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649" w:rsidRPr="00C17395" w:rsidRDefault="00EA7649" w:rsidP="00EA7649">
      <w:pPr>
        <w:spacing w:after="0" w:line="240" w:lineRule="auto"/>
        <w:jc w:val="center"/>
        <w:rPr>
          <w:rFonts w:ascii="TH SarabunPSK" w:eastAsia="Times New Roman" w:hAnsi="TH SarabunPSK" w:cs="TH SarabunPSK"/>
          <w:b/>
          <w:bCs/>
          <w:color w:val="000000"/>
          <w:sz w:val="32"/>
          <w:szCs w:val="32"/>
        </w:rPr>
      </w:pPr>
    </w:p>
    <w:p w:rsidR="002E4C1B" w:rsidRDefault="002E4C1B" w:rsidP="00EA7649">
      <w:pPr>
        <w:spacing w:after="0" w:line="240" w:lineRule="auto"/>
        <w:jc w:val="center"/>
        <w:rPr>
          <w:rFonts w:ascii="TH SarabunPSK" w:eastAsia="Times New Roman" w:hAnsi="TH SarabunPSK" w:cs="TH SarabunPSK"/>
          <w:b/>
          <w:bCs/>
          <w:color w:val="000000"/>
          <w:sz w:val="32"/>
          <w:szCs w:val="32"/>
        </w:rPr>
      </w:pPr>
      <w:r w:rsidRPr="002E4C1B">
        <w:rPr>
          <w:rFonts w:ascii="TH SarabunIT๙" w:eastAsia="Cordia New" w:hAnsi="TH SarabunIT๙" w:cs="TH SarabunIT๙"/>
          <w:b/>
          <w:bCs/>
          <w:noProof/>
          <w:color w:val="000000"/>
          <w:sz w:val="60"/>
          <w:szCs w:val="60"/>
        </w:rPr>
        <w:drawing>
          <wp:anchor distT="0" distB="0" distL="114300" distR="114300" simplePos="0" relativeHeight="251659264" behindDoc="1" locked="0" layoutInCell="1" allowOverlap="1" wp14:anchorId="27B1478A" wp14:editId="5712476F">
            <wp:simplePos x="0" y="0"/>
            <wp:positionH relativeFrom="column">
              <wp:posOffset>2134870</wp:posOffset>
            </wp:positionH>
            <wp:positionV relativeFrom="paragraph">
              <wp:posOffset>-12700</wp:posOffset>
            </wp:positionV>
            <wp:extent cx="1656715" cy="1609725"/>
            <wp:effectExtent l="0" t="0" r="0" b="0"/>
            <wp:wrapThrough wrapText="bothSides">
              <wp:wrapPolygon edited="0">
                <wp:start x="8196" y="0"/>
                <wp:lineTo x="6209" y="511"/>
                <wp:lineTo x="1490" y="3323"/>
                <wp:lineTo x="0" y="7669"/>
                <wp:lineTo x="0" y="13804"/>
                <wp:lineTo x="745" y="16360"/>
                <wp:lineTo x="4719" y="20450"/>
                <wp:lineTo x="7451" y="21472"/>
                <wp:lineTo x="7948" y="21472"/>
                <wp:lineTo x="12667" y="21472"/>
                <wp:lineTo x="13164" y="21472"/>
                <wp:lineTo x="15896" y="20450"/>
                <wp:lineTo x="19621" y="16871"/>
                <wp:lineTo x="19621" y="16360"/>
                <wp:lineTo x="21112" y="12525"/>
                <wp:lineTo x="21112" y="9458"/>
                <wp:lineTo x="20863" y="8180"/>
                <wp:lineTo x="19373" y="4346"/>
                <wp:lineTo x="19373" y="3323"/>
                <wp:lineTo x="14654" y="511"/>
                <wp:lineTo x="12419" y="0"/>
                <wp:lineTo x="8196" y="0"/>
              </wp:wrapPolygon>
            </wp:wrapThrough>
            <wp:docPr id="1" name="Picture 1" descr="C:\Documents and Settings\User\Desktop\ภาพ\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ภาพ\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r="80590"/>
                    <a:stretch>
                      <a:fillRect/>
                    </a:stretch>
                  </pic:blipFill>
                  <pic:spPr bwMode="auto">
                    <a:xfrm>
                      <a:off x="0" y="0"/>
                      <a:ext cx="1656715" cy="1609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E4C1B" w:rsidRDefault="002E4C1B" w:rsidP="00EA7649">
      <w:pPr>
        <w:spacing w:after="0" w:line="240" w:lineRule="auto"/>
        <w:jc w:val="center"/>
        <w:rPr>
          <w:rFonts w:ascii="TH SarabunPSK" w:eastAsia="Times New Roman" w:hAnsi="TH SarabunPSK" w:cs="TH SarabunPSK"/>
          <w:b/>
          <w:bCs/>
          <w:color w:val="000000"/>
          <w:sz w:val="32"/>
          <w:szCs w:val="32"/>
        </w:rPr>
      </w:pPr>
    </w:p>
    <w:p w:rsidR="002E4C1B" w:rsidRDefault="002E4C1B" w:rsidP="00EA7649">
      <w:pPr>
        <w:spacing w:after="0" w:line="240" w:lineRule="auto"/>
        <w:jc w:val="center"/>
        <w:rPr>
          <w:rFonts w:ascii="TH SarabunPSK" w:eastAsia="Times New Roman" w:hAnsi="TH SarabunPSK" w:cs="TH SarabunPSK"/>
          <w:b/>
          <w:bCs/>
          <w:color w:val="000000"/>
          <w:sz w:val="32"/>
          <w:szCs w:val="32"/>
        </w:rPr>
      </w:pPr>
    </w:p>
    <w:p w:rsidR="002E4C1B" w:rsidRDefault="002E4C1B" w:rsidP="00EA7649">
      <w:pPr>
        <w:spacing w:after="0" w:line="240" w:lineRule="auto"/>
        <w:jc w:val="center"/>
        <w:rPr>
          <w:rFonts w:ascii="TH SarabunPSK" w:eastAsia="Times New Roman" w:hAnsi="TH SarabunPSK" w:cs="TH SarabunPSK"/>
          <w:b/>
          <w:bCs/>
          <w:color w:val="000000"/>
          <w:sz w:val="32"/>
          <w:szCs w:val="32"/>
        </w:rPr>
      </w:pPr>
    </w:p>
    <w:p w:rsidR="002E4C1B" w:rsidRDefault="002E4C1B" w:rsidP="00EA7649">
      <w:pPr>
        <w:spacing w:after="0" w:line="240" w:lineRule="auto"/>
        <w:jc w:val="center"/>
        <w:rPr>
          <w:rFonts w:ascii="TH SarabunPSK" w:eastAsia="Times New Roman" w:hAnsi="TH SarabunPSK" w:cs="TH SarabunPSK"/>
          <w:b/>
          <w:bCs/>
          <w:color w:val="000000"/>
          <w:sz w:val="32"/>
          <w:szCs w:val="32"/>
        </w:rPr>
      </w:pPr>
    </w:p>
    <w:p w:rsidR="002E4C1B" w:rsidRDefault="002E4C1B" w:rsidP="00EA7649">
      <w:pPr>
        <w:spacing w:after="0" w:line="240" w:lineRule="auto"/>
        <w:jc w:val="center"/>
        <w:rPr>
          <w:rFonts w:ascii="TH SarabunPSK" w:eastAsia="Times New Roman" w:hAnsi="TH SarabunPSK" w:cs="TH SarabunPSK"/>
          <w:b/>
          <w:bCs/>
          <w:color w:val="000000"/>
          <w:sz w:val="32"/>
          <w:szCs w:val="32"/>
        </w:rPr>
      </w:pPr>
    </w:p>
    <w:p w:rsidR="002E4C1B" w:rsidRDefault="002E4C1B" w:rsidP="00EA7649">
      <w:pPr>
        <w:spacing w:after="0" w:line="240" w:lineRule="auto"/>
        <w:jc w:val="center"/>
        <w:rPr>
          <w:rFonts w:ascii="TH SarabunPSK" w:eastAsia="Times New Roman" w:hAnsi="TH SarabunPSK" w:cs="TH SarabunPSK"/>
          <w:b/>
          <w:bCs/>
          <w:color w:val="000000"/>
          <w:sz w:val="32"/>
          <w:szCs w:val="32"/>
        </w:rPr>
      </w:pPr>
    </w:p>
    <w:p w:rsidR="002E4C1B" w:rsidRDefault="002E4C1B" w:rsidP="00EA7649">
      <w:pPr>
        <w:spacing w:after="0" w:line="240" w:lineRule="auto"/>
        <w:jc w:val="center"/>
        <w:rPr>
          <w:rFonts w:ascii="TH SarabunPSK" w:eastAsia="Times New Roman" w:hAnsi="TH SarabunPSK" w:cs="TH SarabunPSK"/>
          <w:b/>
          <w:bCs/>
          <w:color w:val="000000"/>
          <w:sz w:val="32"/>
          <w:szCs w:val="32"/>
        </w:rPr>
      </w:pPr>
    </w:p>
    <w:p w:rsidR="002E4C1B" w:rsidRPr="002E4C1B" w:rsidRDefault="002E4C1B" w:rsidP="002E4C1B">
      <w:pPr>
        <w:autoSpaceDE w:val="0"/>
        <w:autoSpaceDN w:val="0"/>
        <w:adjustRightInd w:val="0"/>
        <w:spacing w:after="0" w:line="240" w:lineRule="auto"/>
        <w:jc w:val="center"/>
        <w:rPr>
          <w:rFonts w:ascii="TH SarabunIT๙" w:eastAsia="Cordia New" w:hAnsi="TH SarabunIT๙" w:cs="TH SarabunIT๙"/>
          <w:b/>
          <w:bCs/>
          <w:color w:val="000000"/>
          <w:sz w:val="60"/>
          <w:szCs w:val="60"/>
        </w:rPr>
      </w:pPr>
      <w:r w:rsidRPr="002E4C1B">
        <w:rPr>
          <w:rFonts w:ascii="TH SarabunIT๙" w:eastAsia="Cordia New" w:hAnsi="TH SarabunIT๙" w:cs="TH SarabunIT๙" w:hint="cs"/>
          <w:b/>
          <w:bCs/>
          <w:color w:val="000000"/>
          <w:sz w:val="60"/>
          <w:szCs w:val="60"/>
          <w:cs/>
        </w:rPr>
        <w:t>ข้อบัญญัติ</w:t>
      </w:r>
    </w:p>
    <w:p w:rsidR="002E4C1B" w:rsidRPr="002E4C1B" w:rsidRDefault="002E4C1B" w:rsidP="002E4C1B">
      <w:pPr>
        <w:autoSpaceDE w:val="0"/>
        <w:autoSpaceDN w:val="0"/>
        <w:adjustRightInd w:val="0"/>
        <w:spacing w:after="0" w:line="240" w:lineRule="auto"/>
        <w:jc w:val="center"/>
        <w:rPr>
          <w:rFonts w:ascii="TH SarabunIT๙" w:eastAsia="Cordia New" w:hAnsi="TH SarabunIT๙" w:cs="TH SarabunIT๙"/>
          <w:b/>
          <w:bCs/>
          <w:color w:val="000000"/>
          <w:sz w:val="60"/>
          <w:szCs w:val="60"/>
        </w:rPr>
      </w:pPr>
    </w:p>
    <w:p w:rsidR="002E4C1B" w:rsidRPr="002E4C1B" w:rsidRDefault="002E4C1B" w:rsidP="002E4C1B">
      <w:pPr>
        <w:autoSpaceDE w:val="0"/>
        <w:autoSpaceDN w:val="0"/>
        <w:adjustRightInd w:val="0"/>
        <w:spacing w:after="0" w:line="240" w:lineRule="auto"/>
        <w:jc w:val="center"/>
        <w:rPr>
          <w:rFonts w:ascii="TH SarabunIT๙" w:eastAsia="Cordia New" w:hAnsi="TH SarabunIT๙" w:cs="TH SarabunIT๙"/>
          <w:b/>
          <w:bCs/>
          <w:color w:val="000000"/>
          <w:sz w:val="60"/>
          <w:szCs w:val="60"/>
        </w:rPr>
      </w:pPr>
      <w:r w:rsidRPr="002E4C1B">
        <w:rPr>
          <w:rFonts w:ascii="TH SarabunIT๙" w:eastAsia="Cordia New" w:hAnsi="TH SarabunIT๙" w:cs="TH SarabunIT๙" w:hint="cs"/>
          <w:b/>
          <w:bCs/>
          <w:color w:val="000000"/>
          <w:sz w:val="60"/>
          <w:szCs w:val="60"/>
          <w:cs/>
        </w:rPr>
        <w:t>เรื่อง</w:t>
      </w:r>
    </w:p>
    <w:p w:rsidR="002E4C1B" w:rsidRPr="002E4C1B" w:rsidRDefault="002E4C1B" w:rsidP="002E4C1B">
      <w:pPr>
        <w:autoSpaceDE w:val="0"/>
        <w:autoSpaceDN w:val="0"/>
        <w:adjustRightInd w:val="0"/>
        <w:spacing w:after="0" w:line="240" w:lineRule="auto"/>
        <w:jc w:val="center"/>
        <w:rPr>
          <w:rFonts w:ascii="TH SarabunIT๙" w:eastAsia="Cordia New" w:hAnsi="TH SarabunIT๙" w:cs="TH SarabunIT๙"/>
          <w:b/>
          <w:bCs/>
          <w:color w:val="000000"/>
          <w:sz w:val="60"/>
          <w:szCs w:val="60"/>
        </w:rPr>
      </w:pPr>
      <w:r w:rsidRPr="002E4C1B">
        <w:rPr>
          <w:rFonts w:ascii="TH SarabunIT๙" w:eastAsia="Cordia New" w:hAnsi="TH SarabunIT๙" w:cs="TH SarabunIT๙" w:hint="cs"/>
          <w:b/>
          <w:bCs/>
          <w:color w:val="000000"/>
          <w:sz w:val="60"/>
          <w:szCs w:val="60"/>
          <w:cs/>
        </w:rPr>
        <w:t>งบประมาณรายจ่าย</w:t>
      </w:r>
    </w:p>
    <w:p w:rsidR="002E4C1B" w:rsidRPr="002E4C1B" w:rsidRDefault="002E4C1B" w:rsidP="002E4C1B">
      <w:pPr>
        <w:autoSpaceDE w:val="0"/>
        <w:autoSpaceDN w:val="0"/>
        <w:adjustRightInd w:val="0"/>
        <w:spacing w:after="0" w:line="240" w:lineRule="auto"/>
        <w:jc w:val="center"/>
        <w:rPr>
          <w:rFonts w:ascii="TH SarabunIT๙" w:eastAsia="Cordia New" w:hAnsi="TH SarabunIT๙" w:cs="TH SarabunIT๙"/>
          <w:b/>
          <w:bCs/>
          <w:color w:val="000000"/>
          <w:sz w:val="60"/>
          <w:szCs w:val="60"/>
        </w:rPr>
      </w:pPr>
      <w:r w:rsidRPr="002E4C1B">
        <w:rPr>
          <w:rFonts w:ascii="TH SarabunIT๙" w:eastAsia="Cordia New" w:hAnsi="TH SarabunIT๙" w:cs="TH SarabunIT๙"/>
          <w:b/>
          <w:bCs/>
          <w:color w:val="000000"/>
          <w:sz w:val="60"/>
          <w:szCs w:val="60"/>
          <w:cs/>
        </w:rPr>
        <w:t>ประจำปีงบประมาณ พ</w:t>
      </w:r>
      <w:r w:rsidRPr="002E4C1B">
        <w:rPr>
          <w:rFonts w:ascii="TH SarabunIT๙" w:eastAsia="Cordia New" w:hAnsi="TH SarabunIT๙" w:cs="TH SarabunIT๙"/>
          <w:b/>
          <w:bCs/>
          <w:color w:val="000000"/>
          <w:sz w:val="60"/>
          <w:szCs w:val="60"/>
        </w:rPr>
        <w:t>.</w:t>
      </w:r>
      <w:r w:rsidRPr="002E4C1B">
        <w:rPr>
          <w:rFonts w:ascii="TH SarabunIT๙" w:eastAsia="Cordia New" w:hAnsi="TH SarabunIT๙" w:cs="TH SarabunIT๙"/>
          <w:b/>
          <w:bCs/>
          <w:color w:val="000000"/>
          <w:sz w:val="60"/>
          <w:szCs w:val="60"/>
          <w:cs/>
        </w:rPr>
        <w:t>ศ</w:t>
      </w:r>
      <w:r w:rsidRPr="002E4C1B">
        <w:rPr>
          <w:rFonts w:ascii="TH SarabunIT๙" w:eastAsia="Cordia New" w:hAnsi="TH SarabunIT๙" w:cs="TH SarabunIT๙"/>
          <w:b/>
          <w:bCs/>
          <w:color w:val="000000"/>
          <w:sz w:val="60"/>
          <w:szCs w:val="60"/>
        </w:rPr>
        <w:t>.256</w:t>
      </w:r>
      <w:r>
        <w:rPr>
          <w:rFonts w:ascii="TH SarabunIT๙" w:eastAsia="Cordia New" w:hAnsi="TH SarabunIT๙" w:cs="TH SarabunIT๙" w:hint="cs"/>
          <w:b/>
          <w:bCs/>
          <w:color w:val="000000"/>
          <w:sz w:val="60"/>
          <w:szCs w:val="60"/>
          <w:cs/>
        </w:rPr>
        <w:t>4</w:t>
      </w:r>
    </w:p>
    <w:p w:rsidR="002E4C1B" w:rsidRPr="002E4C1B" w:rsidRDefault="002E4C1B" w:rsidP="002E4C1B">
      <w:pPr>
        <w:autoSpaceDE w:val="0"/>
        <w:autoSpaceDN w:val="0"/>
        <w:adjustRightInd w:val="0"/>
        <w:spacing w:after="0" w:line="240" w:lineRule="auto"/>
        <w:jc w:val="center"/>
        <w:rPr>
          <w:rFonts w:ascii="TH SarabunIT๙" w:eastAsia="Cordia New" w:hAnsi="TH SarabunIT๙" w:cs="TH SarabunIT๙"/>
          <w:b/>
          <w:bCs/>
          <w:color w:val="000000"/>
          <w:sz w:val="60"/>
          <w:szCs w:val="60"/>
        </w:rPr>
      </w:pPr>
    </w:p>
    <w:p w:rsidR="002E4C1B" w:rsidRPr="002E4C1B" w:rsidRDefault="002E4C1B" w:rsidP="002E4C1B">
      <w:pPr>
        <w:autoSpaceDE w:val="0"/>
        <w:autoSpaceDN w:val="0"/>
        <w:adjustRightInd w:val="0"/>
        <w:spacing w:after="0" w:line="240" w:lineRule="auto"/>
        <w:jc w:val="center"/>
        <w:rPr>
          <w:rFonts w:ascii="TH SarabunIT๙" w:eastAsia="Cordia New" w:hAnsi="TH SarabunIT๙" w:cs="TH SarabunIT๙"/>
          <w:b/>
          <w:bCs/>
          <w:color w:val="000000"/>
          <w:sz w:val="60"/>
          <w:szCs w:val="60"/>
        </w:rPr>
      </w:pPr>
    </w:p>
    <w:p w:rsidR="002E4C1B" w:rsidRPr="002E4C1B" w:rsidRDefault="002E4C1B" w:rsidP="002E4C1B">
      <w:pPr>
        <w:autoSpaceDE w:val="0"/>
        <w:autoSpaceDN w:val="0"/>
        <w:adjustRightInd w:val="0"/>
        <w:spacing w:after="0" w:line="240" w:lineRule="auto"/>
        <w:jc w:val="center"/>
        <w:rPr>
          <w:rFonts w:ascii="TH SarabunIT๙" w:eastAsia="Cordia New" w:hAnsi="TH SarabunIT๙" w:cs="TH SarabunIT๙"/>
          <w:b/>
          <w:bCs/>
          <w:color w:val="000000"/>
          <w:sz w:val="60"/>
          <w:szCs w:val="60"/>
        </w:rPr>
      </w:pPr>
    </w:p>
    <w:p w:rsidR="002E4C1B" w:rsidRPr="002E4C1B" w:rsidRDefault="002E4C1B" w:rsidP="002E4C1B">
      <w:pPr>
        <w:autoSpaceDE w:val="0"/>
        <w:autoSpaceDN w:val="0"/>
        <w:adjustRightInd w:val="0"/>
        <w:spacing w:after="0" w:line="240" w:lineRule="auto"/>
        <w:jc w:val="center"/>
        <w:rPr>
          <w:rFonts w:ascii="TH SarabunIT๙" w:eastAsia="Cordia New" w:hAnsi="TH SarabunIT๙" w:cs="TH SarabunIT๙"/>
          <w:b/>
          <w:bCs/>
          <w:color w:val="000000"/>
          <w:sz w:val="60"/>
          <w:szCs w:val="60"/>
        </w:rPr>
      </w:pPr>
    </w:p>
    <w:p w:rsidR="002E4C1B" w:rsidRPr="002E4C1B" w:rsidRDefault="002E4C1B" w:rsidP="002E4C1B">
      <w:pPr>
        <w:autoSpaceDE w:val="0"/>
        <w:autoSpaceDN w:val="0"/>
        <w:adjustRightInd w:val="0"/>
        <w:spacing w:after="0" w:line="240" w:lineRule="auto"/>
        <w:jc w:val="center"/>
        <w:rPr>
          <w:rFonts w:ascii="TH SarabunIT๙" w:eastAsia="Cordia New" w:hAnsi="TH SarabunIT๙" w:cs="TH SarabunIT๙"/>
          <w:b/>
          <w:bCs/>
          <w:color w:val="000000"/>
          <w:sz w:val="60"/>
          <w:szCs w:val="60"/>
        </w:rPr>
      </w:pPr>
    </w:p>
    <w:p w:rsidR="002E4C1B" w:rsidRPr="002E4C1B" w:rsidRDefault="002E4C1B" w:rsidP="002E4C1B">
      <w:pPr>
        <w:autoSpaceDE w:val="0"/>
        <w:autoSpaceDN w:val="0"/>
        <w:adjustRightInd w:val="0"/>
        <w:spacing w:after="0" w:line="240" w:lineRule="auto"/>
        <w:jc w:val="center"/>
        <w:rPr>
          <w:rFonts w:ascii="TH SarabunIT๙" w:eastAsia="Cordia New" w:hAnsi="TH SarabunIT๙" w:cs="TH SarabunIT๙"/>
          <w:color w:val="000000"/>
          <w:sz w:val="60"/>
          <w:szCs w:val="60"/>
        </w:rPr>
      </w:pPr>
      <w:r w:rsidRPr="002E4C1B">
        <w:rPr>
          <w:rFonts w:ascii="TH SarabunIT๙" w:eastAsia="Cordia New" w:hAnsi="TH SarabunIT๙" w:cs="TH SarabunIT๙"/>
          <w:b/>
          <w:bCs/>
          <w:color w:val="000000"/>
          <w:sz w:val="60"/>
          <w:szCs w:val="60"/>
          <w:cs/>
        </w:rPr>
        <w:t>ของ</w:t>
      </w:r>
    </w:p>
    <w:p w:rsidR="002E4C1B" w:rsidRPr="002E4C1B" w:rsidRDefault="002E4C1B" w:rsidP="002E4C1B">
      <w:pPr>
        <w:autoSpaceDE w:val="0"/>
        <w:autoSpaceDN w:val="0"/>
        <w:adjustRightInd w:val="0"/>
        <w:spacing w:after="0" w:line="240" w:lineRule="auto"/>
        <w:jc w:val="center"/>
        <w:rPr>
          <w:rFonts w:ascii="TH SarabunIT๙" w:eastAsia="Cordia New" w:hAnsi="TH SarabunIT๙" w:cs="TH SarabunIT๙"/>
          <w:b/>
          <w:bCs/>
          <w:color w:val="000000"/>
          <w:sz w:val="60"/>
          <w:szCs w:val="60"/>
        </w:rPr>
      </w:pPr>
    </w:p>
    <w:p w:rsidR="002E4C1B" w:rsidRPr="002E4C1B" w:rsidRDefault="002E4C1B" w:rsidP="002E4C1B">
      <w:pPr>
        <w:autoSpaceDE w:val="0"/>
        <w:autoSpaceDN w:val="0"/>
        <w:adjustRightInd w:val="0"/>
        <w:spacing w:after="0" w:line="240" w:lineRule="auto"/>
        <w:jc w:val="center"/>
        <w:rPr>
          <w:rFonts w:ascii="TH SarabunIT๙" w:eastAsia="Cordia New" w:hAnsi="TH SarabunIT๙" w:cs="TH SarabunIT๙"/>
          <w:color w:val="000000"/>
          <w:sz w:val="60"/>
          <w:szCs w:val="60"/>
          <w:cs/>
        </w:rPr>
      </w:pPr>
      <w:r w:rsidRPr="002E4C1B">
        <w:rPr>
          <w:rFonts w:ascii="TH SarabunIT๙" w:eastAsia="Cordia New" w:hAnsi="TH SarabunIT๙" w:cs="TH SarabunIT๙"/>
          <w:b/>
          <w:bCs/>
          <w:color w:val="000000"/>
          <w:sz w:val="60"/>
          <w:szCs w:val="60"/>
          <w:cs/>
        </w:rPr>
        <w:t>องค์การบริหารส่วนตำบลแดงใหญ่</w:t>
      </w:r>
    </w:p>
    <w:p w:rsidR="002E4C1B" w:rsidRPr="002E4C1B" w:rsidRDefault="002E4C1B" w:rsidP="002E4C1B">
      <w:pPr>
        <w:autoSpaceDE w:val="0"/>
        <w:autoSpaceDN w:val="0"/>
        <w:adjustRightInd w:val="0"/>
        <w:spacing w:after="0" w:line="240" w:lineRule="auto"/>
        <w:jc w:val="center"/>
        <w:rPr>
          <w:rFonts w:ascii="TH SarabunIT๙" w:eastAsia="Cordia New" w:hAnsi="TH SarabunIT๙" w:cs="TH SarabunIT๙"/>
          <w:color w:val="000000"/>
          <w:sz w:val="60"/>
          <w:szCs w:val="60"/>
        </w:rPr>
      </w:pPr>
      <w:r w:rsidRPr="002E4C1B">
        <w:rPr>
          <w:rFonts w:ascii="TH SarabunIT๙" w:eastAsia="Cordia New" w:hAnsi="TH SarabunIT๙" w:cs="TH SarabunIT๙"/>
          <w:b/>
          <w:bCs/>
          <w:color w:val="000000"/>
          <w:sz w:val="60"/>
          <w:szCs w:val="60"/>
          <w:cs/>
        </w:rPr>
        <w:t>อำเภอเมืองขอนแก่น จังหวัดขอนแก่น</w:t>
      </w:r>
    </w:p>
    <w:p w:rsidR="002E4C1B" w:rsidRDefault="002E4C1B" w:rsidP="00EA7649">
      <w:pPr>
        <w:spacing w:after="0" w:line="240" w:lineRule="auto"/>
        <w:jc w:val="center"/>
        <w:rPr>
          <w:rFonts w:ascii="TH SarabunPSK" w:eastAsia="Times New Roman" w:hAnsi="TH SarabunPSK" w:cs="TH SarabunPSK"/>
          <w:b/>
          <w:bCs/>
          <w:color w:val="000000"/>
          <w:sz w:val="32"/>
          <w:szCs w:val="32"/>
        </w:rPr>
      </w:pPr>
    </w:p>
    <w:p w:rsidR="002E4C1B" w:rsidRDefault="002E4C1B" w:rsidP="00EA7649">
      <w:pPr>
        <w:spacing w:after="0" w:line="240" w:lineRule="auto"/>
        <w:jc w:val="center"/>
        <w:rPr>
          <w:rFonts w:ascii="TH SarabunPSK" w:eastAsia="Times New Roman" w:hAnsi="TH SarabunPSK" w:cs="TH SarabunPSK"/>
          <w:b/>
          <w:bCs/>
          <w:color w:val="000000"/>
          <w:sz w:val="32"/>
          <w:szCs w:val="32"/>
        </w:rPr>
      </w:pPr>
    </w:p>
    <w:p w:rsidR="002E4C1B" w:rsidRDefault="002E4C1B" w:rsidP="00EA7649">
      <w:pPr>
        <w:spacing w:after="0" w:line="240" w:lineRule="auto"/>
        <w:jc w:val="center"/>
        <w:rPr>
          <w:rFonts w:ascii="TH SarabunPSK" w:eastAsia="Times New Roman" w:hAnsi="TH SarabunPSK" w:cs="TH SarabunPSK"/>
          <w:b/>
          <w:bCs/>
          <w:color w:val="000000"/>
          <w:sz w:val="32"/>
          <w:szCs w:val="32"/>
        </w:rPr>
      </w:pPr>
    </w:p>
    <w:p w:rsidR="002E4C1B" w:rsidRDefault="002E4C1B" w:rsidP="00EA7649">
      <w:pPr>
        <w:spacing w:after="0" w:line="240" w:lineRule="auto"/>
        <w:jc w:val="center"/>
        <w:rPr>
          <w:rFonts w:ascii="TH SarabunPSK" w:eastAsia="Times New Roman" w:hAnsi="TH SarabunPSK" w:cs="TH SarabunPSK"/>
          <w:b/>
          <w:bCs/>
          <w:color w:val="000000"/>
          <w:sz w:val="32"/>
          <w:szCs w:val="32"/>
        </w:rPr>
      </w:pPr>
    </w:p>
    <w:p w:rsidR="002E4C1B" w:rsidRDefault="002E4C1B" w:rsidP="00EA7649">
      <w:pPr>
        <w:spacing w:after="0" w:line="240" w:lineRule="auto"/>
        <w:jc w:val="center"/>
        <w:rPr>
          <w:rFonts w:ascii="TH SarabunPSK" w:eastAsia="Times New Roman" w:hAnsi="TH SarabunPSK" w:cs="TH SarabunPSK"/>
          <w:b/>
          <w:bCs/>
          <w:color w:val="000000"/>
          <w:sz w:val="32"/>
          <w:szCs w:val="32"/>
        </w:rPr>
      </w:pPr>
    </w:p>
    <w:p w:rsidR="00640D1D" w:rsidRPr="00C17395" w:rsidRDefault="00EA7649" w:rsidP="00EA7649">
      <w:pPr>
        <w:spacing w:after="0" w:line="240" w:lineRule="auto"/>
        <w:jc w:val="center"/>
        <w:rPr>
          <w:rFonts w:ascii="TH SarabunPSK" w:hAnsi="TH SarabunPSK" w:cs="TH SarabunPSK"/>
        </w:rPr>
      </w:pPr>
      <w:r w:rsidRPr="00C17395">
        <w:rPr>
          <w:rFonts w:ascii="TH SarabunPSK" w:eastAsia="Times New Roman" w:hAnsi="TH SarabunPSK" w:cs="TH SarabunPSK"/>
          <w:b/>
          <w:bCs/>
          <w:color w:val="000000"/>
          <w:sz w:val="32"/>
          <w:szCs w:val="32"/>
          <w:cs/>
        </w:rPr>
        <w:t>องค์การบริหารส่วนตำบลแดงใหญ่</w:t>
      </w:r>
    </w:p>
    <w:p w:rsidR="00EA7649" w:rsidRPr="00C17395" w:rsidRDefault="00EA7649" w:rsidP="00EA7649">
      <w:pPr>
        <w:spacing w:after="0" w:line="240" w:lineRule="auto"/>
        <w:jc w:val="center"/>
        <w:rPr>
          <w:rFonts w:ascii="TH SarabunPSK" w:hAnsi="TH SarabunPSK" w:cs="TH SarabunPSK"/>
        </w:rPr>
      </w:pPr>
      <w:r w:rsidRPr="00C17395">
        <w:rPr>
          <w:rFonts w:ascii="TH SarabunPSK" w:eastAsia="Times New Roman" w:hAnsi="TH SarabunPSK" w:cs="TH SarabunPSK"/>
          <w:b/>
          <w:bCs/>
          <w:color w:val="000000"/>
          <w:sz w:val="32"/>
          <w:szCs w:val="32"/>
          <w:cs/>
        </w:rPr>
        <w:t>เขต/อำเภอ เมืองขอนแก่น</w:t>
      </w:r>
      <w:r w:rsidRPr="00C17395">
        <w:rPr>
          <w:rFonts w:ascii="TH SarabunPSK" w:eastAsia="Times New Roman" w:hAnsi="TH SarabunPSK" w:cs="TH SarabunPSK"/>
          <w:b/>
          <w:bCs/>
          <w:color w:val="000000"/>
          <w:sz w:val="32"/>
          <w:szCs w:val="32"/>
        </w:rPr>
        <w:t xml:space="preserve"> </w:t>
      </w:r>
      <w:r w:rsidRPr="00C17395">
        <w:rPr>
          <w:rFonts w:ascii="TH SarabunPSK" w:eastAsia="Times New Roman" w:hAnsi="TH SarabunPSK" w:cs="TH SarabunPSK"/>
          <w:b/>
          <w:bCs/>
          <w:color w:val="000000"/>
          <w:sz w:val="32"/>
          <w:szCs w:val="32"/>
          <w:cs/>
        </w:rPr>
        <w:t>จังหวัดขอนแก่น</w:t>
      </w:r>
    </w:p>
    <w:p w:rsidR="00EA7649" w:rsidRPr="00C17395" w:rsidRDefault="00EA7649" w:rsidP="00EA7649">
      <w:pPr>
        <w:jc w:val="center"/>
        <w:rPr>
          <w:rFonts w:ascii="TH SarabunPSK" w:hAnsi="TH SarabunPSK" w:cs="TH SarabunPSK"/>
        </w:rPr>
      </w:pPr>
      <w:r w:rsidRPr="00C17395">
        <w:rPr>
          <w:rFonts w:ascii="TH SarabunPSK" w:hAnsi="TH SarabunPSK" w:cs="TH SarabunPSK"/>
        </w:rPr>
        <w:t>-----------------------------------------------------------------------------------------------------------------------------</w:t>
      </w:r>
    </w:p>
    <w:p w:rsidR="00EA7649" w:rsidRPr="00C17395" w:rsidRDefault="00EA7649" w:rsidP="00EA7649">
      <w:pPr>
        <w:jc w:val="center"/>
        <w:rPr>
          <w:rFonts w:ascii="TH SarabunPSK" w:hAnsi="TH SarabunPSK" w:cs="TH SarabunPSK"/>
          <w:sz w:val="32"/>
          <w:szCs w:val="32"/>
        </w:rPr>
      </w:pPr>
      <w:r w:rsidRPr="00C17395">
        <w:rPr>
          <w:rFonts w:ascii="TH SarabunPSK" w:eastAsia="Times New Roman" w:hAnsi="TH SarabunPSK" w:cs="TH SarabunPSK"/>
          <w:b/>
          <w:bCs/>
          <w:color w:val="000000"/>
          <w:sz w:val="32"/>
          <w:szCs w:val="32"/>
        </w:rPr>
        <w:t xml:space="preserve">555 </w:t>
      </w:r>
      <w:r w:rsidRPr="00C17395">
        <w:rPr>
          <w:rFonts w:ascii="TH SarabunPSK" w:eastAsia="Times New Roman" w:hAnsi="TH SarabunPSK" w:cs="TH SarabunPSK"/>
          <w:b/>
          <w:bCs/>
          <w:color w:val="000000"/>
          <w:sz w:val="32"/>
          <w:szCs w:val="32"/>
          <w:cs/>
        </w:rPr>
        <w:t xml:space="preserve">หมู่ </w:t>
      </w:r>
      <w:r w:rsidRPr="00C17395">
        <w:rPr>
          <w:rFonts w:ascii="TH SarabunPSK" w:eastAsia="Times New Roman" w:hAnsi="TH SarabunPSK" w:cs="TH SarabunPSK"/>
          <w:b/>
          <w:bCs/>
          <w:color w:val="000000"/>
          <w:sz w:val="32"/>
          <w:szCs w:val="32"/>
        </w:rPr>
        <w:t xml:space="preserve">5 </w:t>
      </w:r>
      <w:r w:rsidRPr="00C17395">
        <w:rPr>
          <w:rFonts w:ascii="TH SarabunPSK" w:eastAsia="Times New Roman" w:hAnsi="TH SarabunPSK" w:cs="TH SarabunPSK"/>
          <w:b/>
          <w:bCs/>
          <w:color w:val="000000"/>
          <w:sz w:val="32"/>
          <w:szCs w:val="32"/>
          <w:cs/>
        </w:rPr>
        <w:t>ซอย-</w:t>
      </w:r>
      <w:r w:rsidRPr="00C17395">
        <w:rPr>
          <w:rFonts w:ascii="TH SarabunPSK" w:eastAsia="Times New Roman" w:hAnsi="TH SarabunPSK" w:cs="TH SarabunPSK"/>
          <w:b/>
          <w:bCs/>
          <w:color w:val="000000"/>
          <w:sz w:val="32"/>
          <w:szCs w:val="32"/>
        </w:rPr>
        <w:t xml:space="preserve"> </w:t>
      </w:r>
      <w:r w:rsidRPr="00C17395">
        <w:rPr>
          <w:rFonts w:ascii="TH SarabunPSK" w:eastAsia="Times New Roman" w:hAnsi="TH SarabunPSK" w:cs="TH SarabunPSK"/>
          <w:b/>
          <w:bCs/>
          <w:color w:val="000000"/>
          <w:sz w:val="32"/>
          <w:szCs w:val="32"/>
          <w:cs/>
        </w:rPr>
        <w:t>ถนน</w:t>
      </w:r>
      <w:r w:rsidRPr="00C17395">
        <w:rPr>
          <w:rFonts w:ascii="TH SarabunPSK" w:eastAsia="Times New Roman" w:hAnsi="TH SarabunPSK" w:cs="TH SarabunPSK"/>
          <w:b/>
          <w:bCs/>
          <w:color w:val="000000"/>
          <w:sz w:val="32"/>
          <w:szCs w:val="32"/>
        </w:rPr>
        <w:t xml:space="preserve"> - </w:t>
      </w:r>
      <w:r w:rsidRPr="00C17395">
        <w:rPr>
          <w:rFonts w:ascii="TH SarabunPSK" w:eastAsia="Times New Roman" w:hAnsi="TH SarabunPSK" w:cs="TH SarabunPSK"/>
          <w:b/>
          <w:bCs/>
          <w:color w:val="000000"/>
          <w:sz w:val="32"/>
          <w:szCs w:val="32"/>
          <w:cs/>
        </w:rPr>
        <w:t>แขวง/ตำบล แดงใหญ่</w:t>
      </w:r>
    </w:p>
    <w:p w:rsidR="00EA7649" w:rsidRPr="00C17395" w:rsidRDefault="00EA7649" w:rsidP="00EA7649">
      <w:pPr>
        <w:jc w:val="center"/>
        <w:rPr>
          <w:rFonts w:ascii="TH SarabunPSK" w:hAnsi="TH SarabunPSK" w:cs="TH SarabunPSK"/>
          <w:sz w:val="32"/>
          <w:szCs w:val="32"/>
        </w:rPr>
      </w:pPr>
      <w:r w:rsidRPr="00C17395">
        <w:rPr>
          <w:rFonts w:ascii="TH SarabunPSK" w:eastAsia="Times New Roman" w:hAnsi="TH SarabunPSK" w:cs="TH SarabunPSK"/>
          <w:b/>
          <w:bCs/>
          <w:color w:val="000000"/>
          <w:sz w:val="32"/>
          <w:szCs w:val="32"/>
          <w:cs/>
        </w:rPr>
        <w:t>เขต/อำเภอ เมืองขอนแก่น</w:t>
      </w:r>
      <w:r w:rsidRPr="00C17395">
        <w:rPr>
          <w:rFonts w:ascii="TH SarabunPSK" w:eastAsia="Times New Roman" w:hAnsi="TH SarabunPSK" w:cs="TH SarabunPSK"/>
          <w:b/>
          <w:bCs/>
          <w:color w:val="000000"/>
          <w:sz w:val="32"/>
          <w:szCs w:val="32"/>
        </w:rPr>
        <w:t xml:space="preserve"> </w:t>
      </w:r>
      <w:r w:rsidRPr="00C17395">
        <w:rPr>
          <w:rFonts w:ascii="TH SarabunPSK" w:eastAsia="Times New Roman" w:hAnsi="TH SarabunPSK" w:cs="TH SarabunPSK"/>
          <w:b/>
          <w:bCs/>
          <w:color w:val="000000"/>
          <w:sz w:val="32"/>
          <w:szCs w:val="32"/>
          <w:cs/>
        </w:rPr>
        <w:t>จังหวัดขอนแก่น</w:t>
      </w:r>
      <w:r w:rsidRPr="00C17395">
        <w:rPr>
          <w:rFonts w:ascii="TH SarabunPSK" w:eastAsia="Times New Roman" w:hAnsi="TH SarabunPSK" w:cs="TH SarabunPSK"/>
          <w:b/>
          <w:bCs/>
          <w:color w:val="000000"/>
          <w:sz w:val="32"/>
          <w:szCs w:val="32"/>
        </w:rPr>
        <w:t xml:space="preserve"> 40000</w:t>
      </w:r>
    </w:p>
    <w:p w:rsidR="00EA7649" w:rsidRPr="00C17395" w:rsidRDefault="00EA7649" w:rsidP="00EA7649">
      <w:pPr>
        <w:jc w:val="center"/>
        <w:rPr>
          <w:rFonts w:ascii="TH SarabunPSK" w:hAnsi="TH SarabunPSK" w:cs="TH SarabunPSK"/>
          <w:sz w:val="32"/>
          <w:szCs w:val="32"/>
        </w:rPr>
      </w:pPr>
      <w:r w:rsidRPr="00C17395">
        <w:rPr>
          <w:rFonts w:ascii="TH SarabunPSK" w:hAnsi="TH SarabunPSK" w:cs="TH SarabunPSK"/>
          <w:sz w:val="32"/>
          <w:szCs w:val="32"/>
          <w:cs/>
        </w:rPr>
        <w:t>พื้นที่</w:t>
      </w:r>
      <w:r w:rsidR="006406C6">
        <w:rPr>
          <w:rFonts w:ascii="TH SarabunPSK" w:hAnsi="TH SarabunPSK" w:cs="TH SarabunPSK" w:hint="cs"/>
          <w:sz w:val="32"/>
          <w:szCs w:val="32"/>
          <w:cs/>
        </w:rPr>
        <w:t xml:space="preserve">   </w:t>
      </w:r>
      <w:r w:rsidRPr="00C17395">
        <w:rPr>
          <w:rFonts w:ascii="TH SarabunPSK" w:hAnsi="TH SarabunPSK" w:cs="TH SarabunPSK"/>
          <w:sz w:val="32"/>
          <w:szCs w:val="32"/>
          <w:cs/>
        </w:rPr>
        <w:t>40.27</w:t>
      </w:r>
      <w:r w:rsidRPr="00C17395">
        <w:rPr>
          <w:rFonts w:ascii="TH SarabunPSK" w:hAnsi="TH SarabunPSK" w:cs="TH SarabunPSK"/>
          <w:sz w:val="32"/>
          <w:szCs w:val="32"/>
          <w:cs/>
        </w:rPr>
        <w:tab/>
        <w:t>ตารางกิโลเมตร</w:t>
      </w:r>
    </w:p>
    <w:p w:rsidR="00EA7649" w:rsidRPr="00C17395" w:rsidRDefault="00EA7649" w:rsidP="00EA7649">
      <w:pPr>
        <w:jc w:val="center"/>
        <w:rPr>
          <w:rFonts w:ascii="TH SarabunPSK" w:hAnsi="TH SarabunPSK" w:cs="TH SarabunPSK"/>
          <w:sz w:val="32"/>
          <w:szCs w:val="32"/>
        </w:rPr>
      </w:pPr>
      <w:r w:rsidRPr="00C17395">
        <w:rPr>
          <w:rFonts w:ascii="TH SarabunPSK" w:hAnsi="TH SarabunPSK" w:cs="TH SarabunPSK"/>
          <w:sz w:val="32"/>
          <w:szCs w:val="32"/>
          <w:cs/>
        </w:rPr>
        <w:t>ประชากรทั้งหมด</w:t>
      </w:r>
      <w:r w:rsidRPr="00C17395">
        <w:rPr>
          <w:rFonts w:ascii="TH SarabunPSK" w:hAnsi="TH SarabunPSK" w:cs="TH SarabunPSK"/>
          <w:sz w:val="32"/>
          <w:szCs w:val="32"/>
          <w:cs/>
        </w:rPr>
        <w:tab/>
      </w:r>
      <w:r w:rsidR="006406C6">
        <w:rPr>
          <w:rFonts w:ascii="TH SarabunPSK" w:hAnsi="TH SarabunPSK" w:cs="TH SarabunPSK" w:hint="cs"/>
          <w:sz w:val="32"/>
          <w:szCs w:val="32"/>
          <w:cs/>
        </w:rPr>
        <w:t xml:space="preserve"> </w:t>
      </w:r>
      <w:r w:rsidRPr="00C17395">
        <w:rPr>
          <w:rFonts w:ascii="TH SarabunPSK" w:hAnsi="TH SarabunPSK" w:cs="TH SarabunPSK"/>
          <w:sz w:val="32"/>
          <w:szCs w:val="32"/>
          <w:cs/>
        </w:rPr>
        <w:t>9,006</w:t>
      </w:r>
      <w:r w:rsidRPr="00C17395">
        <w:rPr>
          <w:rFonts w:ascii="TH SarabunPSK" w:hAnsi="TH SarabunPSK" w:cs="TH SarabunPSK"/>
          <w:sz w:val="32"/>
          <w:szCs w:val="32"/>
          <w:cs/>
        </w:rPr>
        <w:tab/>
        <w:t>คน</w:t>
      </w:r>
    </w:p>
    <w:p w:rsidR="00EA7649" w:rsidRPr="00C17395" w:rsidRDefault="00EA7649" w:rsidP="00EA7649">
      <w:pPr>
        <w:jc w:val="center"/>
        <w:rPr>
          <w:rFonts w:ascii="TH SarabunPSK" w:hAnsi="TH SarabunPSK" w:cs="TH SarabunPSK"/>
          <w:sz w:val="32"/>
          <w:szCs w:val="32"/>
        </w:rPr>
      </w:pPr>
      <w:r w:rsidRPr="00C17395">
        <w:rPr>
          <w:rFonts w:ascii="TH SarabunPSK" w:hAnsi="TH SarabunPSK" w:cs="TH SarabunPSK"/>
          <w:sz w:val="32"/>
          <w:szCs w:val="32"/>
          <w:cs/>
        </w:rPr>
        <w:t>ชาย</w:t>
      </w:r>
      <w:r w:rsidRPr="00C17395">
        <w:rPr>
          <w:rFonts w:ascii="TH SarabunPSK" w:hAnsi="TH SarabunPSK" w:cs="TH SarabunPSK"/>
          <w:sz w:val="32"/>
          <w:szCs w:val="32"/>
          <w:cs/>
        </w:rPr>
        <w:tab/>
        <w:t>4,474</w:t>
      </w:r>
      <w:r w:rsidRPr="00C17395">
        <w:rPr>
          <w:rFonts w:ascii="TH SarabunPSK" w:hAnsi="TH SarabunPSK" w:cs="TH SarabunPSK"/>
          <w:sz w:val="32"/>
          <w:szCs w:val="32"/>
          <w:cs/>
        </w:rPr>
        <w:tab/>
        <w:t>คน</w:t>
      </w:r>
    </w:p>
    <w:p w:rsidR="00EA7649" w:rsidRPr="00C17395" w:rsidRDefault="00EA7649" w:rsidP="00EA7649">
      <w:pPr>
        <w:jc w:val="center"/>
        <w:rPr>
          <w:rFonts w:ascii="TH SarabunPSK" w:hAnsi="TH SarabunPSK" w:cs="TH SarabunPSK"/>
          <w:sz w:val="32"/>
          <w:szCs w:val="32"/>
        </w:rPr>
      </w:pPr>
      <w:r w:rsidRPr="00C17395">
        <w:rPr>
          <w:rFonts w:ascii="TH SarabunPSK" w:hAnsi="TH SarabunPSK" w:cs="TH SarabunPSK"/>
          <w:sz w:val="32"/>
          <w:szCs w:val="32"/>
          <w:cs/>
        </w:rPr>
        <w:t>หญิง</w:t>
      </w:r>
      <w:r w:rsidRPr="00C17395">
        <w:rPr>
          <w:rFonts w:ascii="TH SarabunPSK" w:hAnsi="TH SarabunPSK" w:cs="TH SarabunPSK"/>
          <w:sz w:val="32"/>
          <w:szCs w:val="32"/>
          <w:cs/>
        </w:rPr>
        <w:tab/>
        <w:t>4,532</w:t>
      </w:r>
      <w:r w:rsidRPr="00C17395">
        <w:rPr>
          <w:rFonts w:ascii="TH SarabunPSK" w:hAnsi="TH SarabunPSK" w:cs="TH SarabunPSK"/>
          <w:sz w:val="32"/>
          <w:szCs w:val="32"/>
          <w:cs/>
        </w:rPr>
        <w:tab/>
        <w:t>คน</w:t>
      </w:r>
    </w:p>
    <w:p w:rsidR="00EA7649" w:rsidRPr="00C17395" w:rsidRDefault="00EA7649">
      <w:pPr>
        <w:rPr>
          <w:rFonts w:ascii="TH SarabunPSK" w:hAnsi="TH SarabunPSK" w:cs="TH SarabunPSK"/>
        </w:rPr>
      </w:pPr>
    </w:p>
    <w:p w:rsidR="00EA7649" w:rsidRPr="00C17395" w:rsidRDefault="00EA7649">
      <w:pPr>
        <w:rPr>
          <w:rFonts w:ascii="TH SarabunPSK" w:hAnsi="TH SarabunPSK" w:cs="TH SarabunPSK"/>
        </w:rPr>
      </w:pPr>
    </w:p>
    <w:p w:rsidR="00EA7649" w:rsidRPr="00C17395" w:rsidRDefault="00EA7649">
      <w:pPr>
        <w:rPr>
          <w:rFonts w:ascii="TH SarabunPSK" w:hAnsi="TH SarabunPSK" w:cs="TH SarabunPSK"/>
        </w:rPr>
      </w:pPr>
    </w:p>
    <w:p w:rsidR="00EA7649" w:rsidRPr="00C17395" w:rsidRDefault="00EA7649">
      <w:pPr>
        <w:rPr>
          <w:rFonts w:ascii="TH SarabunPSK" w:hAnsi="TH SarabunPSK" w:cs="TH SarabunPSK"/>
        </w:rPr>
      </w:pPr>
    </w:p>
    <w:p w:rsidR="00EA7649" w:rsidRPr="00C17395" w:rsidRDefault="00EA7649">
      <w:pPr>
        <w:rPr>
          <w:rFonts w:ascii="TH SarabunPSK" w:hAnsi="TH SarabunPSK" w:cs="TH SarabunPSK"/>
        </w:rPr>
      </w:pPr>
    </w:p>
    <w:p w:rsidR="00EA7649" w:rsidRPr="00C17395" w:rsidRDefault="00EA7649">
      <w:pPr>
        <w:rPr>
          <w:rFonts w:ascii="TH SarabunPSK" w:hAnsi="TH SarabunPSK" w:cs="TH SarabunPSK"/>
        </w:rPr>
      </w:pPr>
    </w:p>
    <w:p w:rsidR="00EA7649" w:rsidRPr="00C17395" w:rsidRDefault="00EA7649">
      <w:pPr>
        <w:rPr>
          <w:rFonts w:ascii="TH SarabunPSK" w:hAnsi="TH SarabunPSK" w:cs="TH SarabunPSK"/>
        </w:rPr>
      </w:pPr>
    </w:p>
    <w:p w:rsidR="00EA7649" w:rsidRPr="00C17395" w:rsidRDefault="00EA7649">
      <w:pPr>
        <w:rPr>
          <w:rFonts w:ascii="TH SarabunPSK" w:hAnsi="TH SarabunPSK" w:cs="TH SarabunPSK"/>
        </w:rPr>
      </w:pPr>
    </w:p>
    <w:p w:rsidR="00EA7649" w:rsidRPr="00C17395" w:rsidRDefault="00EA7649">
      <w:pPr>
        <w:rPr>
          <w:rFonts w:ascii="TH SarabunPSK" w:hAnsi="TH SarabunPSK" w:cs="TH SarabunPSK"/>
        </w:rPr>
      </w:pPr>
    </w:p>
    <w:p w:rsidR="00EA7649" w:rsidRPr="00C17395" w:rsidRDefault="00EA7649">
      <w:pPr>
        <w:rPr>
          <w:rFonts w:ascii="TH SarabunPSK" w:hAnsi="TH SarabunPSK" w:cs="TH SarabunPSK"/>
        </w:rPr>
      </w:pPr>
    </w:p>
    <w:p w:rsidR="00EA7649" w:rsidRPr="00C17395" w:rsidRDefault="00EA7649">
      <w:pPr>
        <w:rPr>
          <w:rFonts w:ascii="TH SarabunPSK" w:hAnsi="TH SarabunPSK" w:cs="TH SarabunPSK"/>
        </w:rPr>
      </w:pPr>
    </w:p>
    <w:p w:rsidR="00EA7649" w:rsidRPr="00C17395" w:rsidRDefault="00EA7649">
      <w:pPr>
        <w:rPr>
          <w:rFonts w:ascii="TH SarabunPSK" w:hAnsi="TH SarabunPSK" w:cs="TH SarabunPSK"/>
        </w:rPr>
      </w:pPr>
    </w:p>
    <w:p w:rsidR="00EA7649" w:rsidRPr="00C17395" w:rsidRDefault="00EA7649">
      <w:pPr>
        <w:rPr>
          <w:rFonts w:ascii="TH SarabunPSK" w:hAnsi="TH SarabunPSK" w:cs="TH SarabunPSK"/>
        </w:rPr>
      </w:pPr>
    </w:p>
    <w:p w:rsidR="00EA7649" w:rsidRPr="00C17395" w:rsidRDefault="00EA7649">
      <w:pPr>
        <w:rPr>
          <w:rFonts w:ascii="TH SarabunPSK" w:hAnsi="TH SarabunPSK" w:cs="TH SarabunPSK"/>
        </w:rPr>
      </w:pPr>
    </w:p>
    <w:p w:rsidR="00EA7649" w:rsidRPr="00C17395" w:rsidRDefault="00EA7649">
      <w:pPr>
        <w:rPr>
          <w:rFonts w:ascii="TH SarabunPSK" w:hAnsi="TH SarabunPSK" w:cs="TH SarabunPSK"/>
        </w:rPr>
      </w:pPr>
    </w:p>
    <w:p w:rsidR="00EA7649" w:rsidRPr="00C17395" w:rsidRDefault="00EA7649">
      <w:pPr>
        <w:rPr>
          <w:rFonts w:ascii="TH SarabunPSK" w:hAnsi="TH SarabunPSK" w:cs="TH SarabunPSK"/>
        </w:rPr>
      </w:pPr>
    </w:p>
    <w:p w:rsidR="00EA7649" w:rsidRPr="00C17395" w:rsidRDefault="00EA7649">
      <w:pPr>
        <w:rPr>
          <w:rFonts w:ascii="TH SarabunPSK" w:hAnsi="TH SarabunPSK" w:cs="TH SarabunPSK"/>
        </w:rPr>
      </w:pPr>
    </w:p>
    <w:p w:rsidR="00EA7649" w:rsidRDefault="00EA7649">
      <w:pPr>
        <w:rPr>
          <w:rFonts w:ascii="TH SarabunPSK" w:hAnsi="TH SarabunPSK" w:cs="TH SarabunPSK"/>
        </w:rPr>
      </w:pPr>
    </w:p>
    <w:p w:rsidR="002E4C1B" w:rsidRPr="00C17395" w:rsidRDefault="002E4C1B">
      <w:pPr>
        <w:rPr>
          <w:rFonts w:ascii="TH SarabunPSK" w:hAnsi="TH SarabunPSK" w:cs="TH SarabunPSK"/>
        </w:rPr>
      </w:pPr>
    </w:p>
    <w:p w:rsidR="00EA7649" w:rsidRPr="00C17395" w:rsidRDefault="00EA7649">
      <w:pPr>
        <w:rPr>
          <w:rFonts w:ascii="TH SarabunPSK" w:hAnsi="TH SarabunPSK" w:cs="TH SarabunPSK"/>
        </w:rPr>
      </w:pPr>
    </w:p>
    <w:p w:rsidR="00EA7649" w:rsidRPr="00C17395" w:rsidRDefault="00EA7649" w:rsidP="00EA7649">
      <w:pPr>
        <w:jc w:val="center"/>
        <w:rPr>
          <w:rFonts w:ascii="TH SarabunPSK" w:hAnsi="TH SarabunPSK" w:cs="TH SarabunPSK"/>
          <w:b/>
          <w:bCs/>
          <w:sz w:val="56"/>
          <w:szCs w:val="56"/>
        </w:rPr>
      </w:pPr>
      <w:r w:rsidRPr="00C17395">
        <w:rPr>
          <w:rFonts w:ascii="TH SarabunPSK" w:hAnsi="TH SarabunPSK" w:cs="TH SarabunPSK"/>
          <w:b/>
          <w:bCs/>
          <w:sz w:val="56"/>
          <w:szCs w:val="56"/>
          <w:cs/>
        </w:rPr>
        <w:t>ส่วนที่ 1</w:t>
      </w:r>
    </w:p>
    <w:p w:rsidR="00DC31C9" w:rsidRPr="00C17395" w:rsidRDefault="00DC31C9" w:rsidP="00EA7649">
      <w:pPr>
        <w:jc w:val="center"/>
        <w:rPr>
          <w:rFonts w:ascii="TH SarabunPSK" w:hAnsi="TH SarabunPSK" w:cs="TH SarabunPSK"/>
          <w:b/>
          <w:bCs/>
          <w:sz w:val="56"/>
          <w:szCs w:val="56"/>
        </w:rPr>
      </w:pPr>
    </w:p>
    <w:p w:rsidR="00DC31C9" w:rsidRPr="00C17395" w:rsidRDefault="00DC31C9" w:rsidP="00EA7649">
      <w:pPr>
        <w:jc w:val="center"/>
        <w:rPr>
          <w:rFonts w:ascii="TH SarabunPSK" w:hAnsi="TH SarabunPSK" w:cs="TH SarabunPSK"/>
          <w:b/>
          <w:bCs/>
          <w:sz w:val="56"/>
          <w:szCs w:val="56"/>
        </w:rPr>
      </w:pPr>
    </w:p>
    <w:p w:rsidR="00EA7649" w:rsidRPr="00C17395" w:rsidRDefault="00EA7649" w:rsidP="00DC31C9">
      <w:pPr>
        <w:spacing w:after="0" w:line="240" w:lineRule="auto"/>
        <w:jc w:val="center"/>
        <w:rPr>
          <w:rFonts w:ascii="TH SarabunPSK" w:hAnsi="TH SarabunPSK" w:cs="TH SarabunPSK"/>
          <w:b/>
          <w:bCs/>
          <w:sz w:val="56"/>
          <w:szCs w:val="56"/>
        </w:rPr>
      </w:pPr>
      <w:r w:rsidRPr="00C17395">
        <w:rPr>
          <w:rFonts w:ascii="TH SarabunPSK" w:hAnsi="TH SarabunPSK" w:cs="TH SarabunPSK"/>
          <w:b/>
          <w:bCs/>
          <w:sz w:val="56"/>
          <w:szCs w:val="56"/>
          <w:cs/>
        </w:rPr>
        <w:t>คำแถลงประกอบงบประมาณรายจ่าย</w:t>
      </w:r>
    </w:p>
    <w:p w:rsidR="00EA7649" w:rsidRPr="00C17395" w:rsidRDefault="00EA7649" w:rsidP="00DC31C9">
      <w:pPr>
        <w:spacing w:after="0" w:line="240" w:lineRule="auto"/>
        <w:jc w:val="center"/>
        <w:rPr>
          <w:rFonts w:ascii="TH SarabunPSK" w:hAnsi="TH SarabunPSK" w:cs="TH SarabunPSK"/>
          <w:b/>
          <w:bCs/>
          <w:sz w:val="56"/>
          <w:szCs w:val="56"/>
        </w:rPr>
      </w:pPr>
      <w:r w:rsidRPr="00C17395">
        <w:rPr>
          <w:rFonts w:ascii="TH SarabunPSK" w:hAnsi="TH SarabunPSK" w:cs="TH SarabunPSK"/>
          <w:b/>
          <w:bCs/>
          <w:sz w:val="56"/>
          <w:szCs w:val="56"/>
          <w:cs/>
        </w:rPr>
        <w:t>ประจำปีงบประมาณ พ.ศ. 2564</w:t>
      </w:r>
    </w:p>
    <w:p w:rsidR="00DC31C9" w:rsidRPr="00C17395" w:rsidRDefault="00DC31C9" w:rsidP="00EA7649">
      <w:pPr>
        <w:jc w:val="center"/>
        <w:rPr>
          <w:rFonts w:ascii="TH SarabunPSK" w:hAnsi="TH SarabunPSK" w:cs="TH SarabunPSK"/>
          <w:b/>
          <w:bCs/>
          <w:sz w:val="56"/>
          <w:szCs w:val="56"/>
        </w:rPr>
      </w:pPr>
    </w:p>
    <w:p w:rsidR="00DC31C9" w:rsidRPr="00C17395" w:rsidRDefault="00DC31C9" w:rsidP="00EA7649">
      <w:pPr>
        <w:jc w:val="center"/>
        <w:rPr>
          <w:rFonts w:ascii="TH SarabunPSK" w:hAnsi="TH SarabunPSK" w:cs="TH SarabunPSK"/>
          <w:b/>
          <w:bCs/>
          <w:sz w:val="56"/>
          <w:szCs w:val="56"/>
        </w:rPr>
      </w:pPr>
    </w:p>
    <w:p w:rsidR="00DC31C9" w:rsidRPr="00C17395" w:rsidRDefault="00DC31C9" w:rsidP="00EA7649">
      <w:pPr>
        <w:jc w:val="center"/>
        <w:rPr>
          <w:rFonts w:ascii="TH SarabunPSK" w:hAnsi="TH SarabunPSK" w:cs="TH SarabunPSK"/>
          <w:b/>
          <w:bCs/>
          <w:sz w:val="56"/>
          <w:szCs w:val="56"/>
        </w:rPr>
      </w:pPr>
    </w:p>
    <w:p w:rsidR="00DC31C9" w:rsidRPr="00C17395" w:rsidRDefault="00DC31C9" w:rsidP="00EA7649">
      <w:pPr>
        <w:jc w:val="center"/>
        <w:rPr>
          <w:rFonts w:ascii="TH SarabunPSK" w:hAnsi="TH SarabunPSK" w:cs="TH SarabunPSK"/>
          <w:b/>
          <w:bCs/>
          <w:sz w:val="56"/>
          <w:szCs w:val="56"/>
        </w:rPr>
      </w:pPr>
    </w:p>
    <w:p w:rsidR="00DC31C9" w:rsidRPr="00C17395" w:rsidRDefault="00DC31C9" w:rsidP="00EA7649">
      <w:pPr>
        <w:jc w:val="center"/>
        <w:rPr>
          <w:rFonts w:ascii="TH SarabunPSK" w:hAnsi="TH SarabunPSK" w:cs="TH SarabunPSK"/>
          <w:b/>
          <w:bCs/>
          <w:sz w:val="56"/>
          <w:szCs w:val="56"/>
        </w:rPr>
      </w:pPr>
    </w:p>
    <w:p w:rsidR="00DC31C9" w:rsidRPr="00C17395" w:rsidRDefault="00DC31C9" w:rsidP="00EA7649">
      <w:pPr>
        <w:jc w:val="center"/>
        <w:rPr>
          <w:rFonts w:ascii="TH SarabunPSK" w:hAnsi="TH SarabunPSK" w:cs="TH SarabunPSK"/>
          <w:b/>
          <w:bCs/>
          <w:sz w:val="56"/>
          <w:szCs w:val="56"/>
        </w:rPr>
      </w:pPr>
    </w:p>
    <w:p w:rsidR="00EA7649" w:rsidRPr="00C17395" w:rsidRDefault="00EA7649" w:rsidP="00EA7649">
      <w:pPr>
        <w:jc w:val="center"/>
        <w:rPr>
          <w:rFonts w:ascii="TH SarabunPSK" w:hAnsi="TH SarabunPSK" w:cs="TH SarabunPSK"/>
          <w:b/>
          <w:bCs/>
          <w:sz w:val="56"/>
          <w:szCs w:val="56"/>
        </w:rPr>
      </w:pPr>
      <w:r w:rsidRPr="00C17395">
        <w:rPr>
          <w:rFonts w:ascii="TH SarabunPSK" w:hAnsi="TH SarabunPSK" w:cs="TH SarabunPSK"/>
          <w:b/>
          <w:bCs/>
          <w:sz w:val="56"/>
          <w:szCs w:val="56"/>
          <w:cs/>
        </w:rPr>
        <w:t>ของ</w:t>
      </w:r>
    </w:p>
    <w:p w:rsidR="00EA7649" w:rsidRPr="00C17395" w:rsidRDefault="00EA7649" w:rsidP="00DC31C9">
      <w:pPr>
        <w:spacing w:after="0" w:line="240" w:lineRule="auto"/>
        <w:jc w:val="center"/>
        <w:rPr>
          <w:rFonts w:ascii="TH SarabunPSK" w:hAnsi="TH SarabunPSK" w:cs="TH SarabunPSK"/>
          <w:b/>
          <w:bCs/>
          <w:sz w:val="56"/>
          <w:szCs w:val="56"/>
        </w:rPr>
      </w:pPr>
      <w:r w:rsidRPr="00C17395">
        <w:rPr>
          <w:rFonts w:ascii="TH SarabunPSK" w:hAnsi="TH SarabunPSK" w:cs="TH SarabunPSK"/>
          <w:b/>
          <w:bCs/>
          <w:sz w:val="56"/>
          <w:szCs w:val="56"/>
          <w:cs/>
        </w:rPr>
        <w:t>องค์การบริหารส่วนตำบลแดงใหญ่</w:t>
      </w:r>
    </w:p>
    <w:p w:rsidR="00EA7649" w:rsidRPr="00C17395" w:rsidRDefault="00EA7649" w:rsidP="00DC31C9">
      <w:pPr>
        <w:spacing w:after="0" w:line="240" w:lineRule="auto"/>
        <w:jc w:val="center"/>
        <w:rPr>
          <w:rFonts w:ascii="TH SarabunPSK" w:hAnsi="TH SarabunPSK" w:cs="TH SarabunPSK"/>
          <w:b/>
          <w:bCs/>
          <w:sz w:val="56"/>
          <w:szCs w:val="56"/>
        </w:rPr>
      </w:pPr>
      <w:r w:rsidRPr="00C17395">
        <w:rPr>
          <w:rFonts w:ascii="TH SarabunPSK" w:hAnsi="TH SarabunPSK" w:cs="TH SarabunPSK"/>
          <w:b/>
          <w:bCs/>
          <w:sz w:val="56"/>
          <w:szCs w:val="56"/>
          <w:cs/>
        </w:rPr>
        <w:t>อำเภอเมืองขอนแก่น  จังหวัดขอนแก่น</w:t>
      </w:r>
    </w:p>
    <w:p w:rsidR="00EA7649" w:rsidRPr="00C17395" w:rsidRDefault="00EA7649" w:rsidP="00EA7649">
      <w:pPr>
        <w:jc w:val="center"/>
        <w:rPr>
          <w:rFonts w:ascii="TH SarabunPSK" w:hAnsi="TH SarabunPSK" w:cs="TH SarabunPSK"/>
          <w:sz w:val="32"/>
          <w:szCs w:val="32"/>
        </w:rPr>
      </w:pPr>
    </w:p>
    <w:p w:rsidR="00EA7649" w:rsidRPr="00C17395" w:rsidRDefault="00EA7649" w:rsidP="00EA7649">
      <w:pPr>
        <w:jc w:val="center"/>
        <w:rPr>
          <w:rFonts w:ascii="TH SarabunPSK" w:hAnsi="TH SarabunPSK" w:cs="TH SarabunPSK"/>
          <w:sz w:val="32"/>
          <w:szCs w:val="32"/>
        </w:rPr>
      </w:pPr>
    </w:p>
    <w:p w:rsidR="00EA7649" w:rsidRPr="00C17395" w:rsidRDefault="00EA7649" w:rsidP="00EA7649">
      <w:pPr>
        <w:jc w:val="center"/>
        <w:rPr>
          <w:rFonts w:ascii="TH SarabunPSK" w:hAnsi="TH SarabunPSK" w:cs="TH SarabunPSK"/>
          <w:sz w:val="32"/>
          <w:szCs w:val="32"/>
        </w:rPr>
      </w:pPr>
    </w:p>
    <w:p w:rsidR="00EA7649" w:rsidRPr="00C17395" w:rsidRDefault="00EA7649" w:rsidP="00EA7649">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lastRenderedPageBreak/>
        <w:t>คำแถลงงบประมาณ</w:t>
      </w:r>
    </w:p>
    <w:p w:rsidR="00EA7649" w:rsidRPr="00C17395" w:rsidRDefault="00EA7649" w:rsidP="00EA7649">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t>ประกอบงบประมาณรายจ่ายประจำปีงบประมาณ พ.ศ. 2564</w:t>
      </w:r>
    </w:p>
    <w:p w:rsidR="00EA7649" w:rsidRPr="00A07478" w:rsidRDefault="00EA7649" w:rsidP="00BE4C91">
      <w:pPr>
        <w:spacing w:before="240"/>
        <w:rPr>
          <w:rFonts w:ascii="TH SarabunPSK" w:hAnsi="TH SarabunPSK" w:cs="TH SarabunPSK"/>
          <w:b/>
          <w:bCs/>
          <w:sz w:val="32"/>
          <w:szCs w:val="32"/>
        </w:rPr>
      </w:pPr>
      <w:r w:rsidRPr="00A07478">
        <w:rPr>
          <w:rFonts w:ascii="TH SarabunPSK" w:hAnsi="TH SarabunPSK" w:cs="TH SarabunPSK"/>
          <w:b/>
          <w:bCs/>
          <w:sz w:val="32"/>
          <w:szCs w:val="32"/>
          <w:cs/>
        </w:rPr>
        <w:t>ท่านประธานสภาฯ และสมาชิกสภาองค์การบริหารส่วนตำบลแดงใหญ่</w:t>
      </w:r>
    </w:p>
    <w:p w:rsidR="00EA7649" w:rsidRPr="00C17395" w:rsidRDefault="00EA7649" w:rsidP="00BE4C91">
      <w:pPr>
        <w:jc w:val="thaiDistribute"/>
        <w:rPr>
          <w:rFonts w:ascii="TH SarabunPSK" w:hAnsi="TH SarabunPSK" w:cs="TH SarabunPSK"/>
          <w:sz w:val="32"/>
          <w:szCs w:val="32"/>
        </w:rPr>
      </w:pPr>
      <w:r w:rsidRPr="00C17395">
        <w:rPr>
          <w:rFonts w:ascii="TH SarabunPSK" w:hAnsi="TH SarabunPSK" w:cs="TH SarabunPSK"/>
          <w:sz w:val="32"/>
          <w:szCs w:val="32"/>
          <w:cs/>
        </w:rPr>
        <w:t xml:space="preserve">           บัดนี้ถึงเวลาที่คณะผู้บริหารขององค์การบริหารส่วนตำบลแดงใหญ่ จะได้เสนอร่างข้อบัญญัติ งบประมาณรายจ่ายประจำปีต่อสภาองค์การบริหารส่วนตำบลแดงใหญ่อีกครั้งหนึ่ง ฉะนั้น ในโอกาสนี้ คณะผู้บริหารองค์การบริหารส่วนตำบลแดงใหญ่จึงขอชี้แจงให้ท่านประธานและสมาชิกทุกท่านได้ทราบถึง</w:t>
      </w:r>
      <w:proofErr w:type="spellStart"/>
      <w:r w:rsidRPr="00C17395">
        <w:rPr>
          <w:rFonts w:ascii="TH SarabunPSK" w:hAnsi="TH SarabunPSK" w:cs="TH SarabunPSK"/>
          <w:sz w:val="32"/>
          <w:szCs w:val="32"/>
          <w:cs/>
        </w:rPr>
        <w:t>สถานะการ</w:t>
      </w:r>
      <w:proofErr w:type="spellEnd"/>
      <w:r w:rsidRPr="00C17395">
        <w:rPr>
          <w:rFonts w:ascii="TH SarabunPSK" w:hAnsi="TH SarabunPSK" w:cs="TH SarabunPSK"/>
          <w:sz w:val="32"/>
          <w:szCs w:val="32"/>
          <w:cs/>
        </w:rPr>
        <w:t xml:space="preserve">คลังตลอดจนหลักการและแนวนโยบายการดำเนินการ ในปีงบประมาณ พ.ศ. </w:t>
      </w:r>
      <w:r w:rsidRPr="00C17395">
        <w:rPr>
          <w:rFonts w:ascii="TH SarabunPSK" w:hAnsi="TH SarabunPSK" w:cs="TH SarabunPSK"/>
          <w:sz w:val="32"/>
          <w:szCs w:val="32"/>
        </w:rPr>
        <w:t xml:space="preserve">2564 </w:t>
      </w:r>
      <w:r w:rsidRPr="00C17395">
        <w:rPr>
          <w:rFonts w:ascii="TH SarabunPSK" w:hAnsi="TH SarabunPSK" w:cs="TH SarabunPSK"/>
          <w:sz w:val="32"/>
          <w:szCs w:val="32"/>
          <w:cs/>
        </w:rPr>
        <w:t>ดังต่อไปนี้</w:t>
      </w:r>
    </w:p>
    <w:p w:rsidR="00394233" w:rsidRPr="00C17395" w:rsidRDefault="00394233" w:rsidP="00BE4C91">
      <w:pPr>
        <w:spacing w:after="0" w:line="240" w:lineRule="auto"/>
        <w:jc w:val="thaiDistribute"/>
        <w:rPr>
          <w:rFonts w:ascii="TH SarabunPSK" w:hAnsi="TH SarabunPSK" w:cs="TH SarabunPSK"/>
          <w:b/>
          <w:bCs/>
          <w:sz w:val="32"/>
          <w:szCs w:val="32"/>
        </w:rPr>
      </w:pPr>
      <w:r w:rsidRPr="00C17395">
        <w:rPr>
          <w:rFonts w:ascii="TH SarabunPSK" w:hAnsi="TH SarabunPSK" w:cs="TH SarabunPSK"/>
          <w:b/>
          <w:bCs/>
          <w:sz w:val="32"/>
          <w:szCs w:val="32"/>
        </w:rPr>
        <w:t xml:space="preserve">1. </w:t>
      </w:r>
      <w:proofErr w:type="spellStart"/>
      <w:r w:rsidRPr="00C17395">
        <w:rPr>
          <w:rFonts w:ascii="TH SarabunPSK" w:hAnsi="TH SarabunPSK" w:cs="TH SarabunPSK"/>
          <w:b/>
          <w:bCs/>
          <w:sz w:val="32"/>
          <w:szCs w:val="32"/>
          <w:cs/>
        </w:rPr>
        <w:t>สถานะการ</w:t>
      </w:r>
      <w:proofErr w:type="spellEnd"/>
      <w:r w:rsidRPr="00C17395">
        <w:rPr>
          <w:rFonts w:ascii="TH SarabunPSK" w:hAnsi="TH SarabunPSK" w:cs="TH SarabunPSK"/>
          <w:b/>
          <w:bCs/>
          <w:sz w:val="32"/>
          <w:szCs w:val="32"/>
          <w:cs/>
        </w:rPr>
        <w:t>คลัง</w:t>
      </w:r>
    </w:p>
    <w:p w:rsidR="00394233" w:rsidRPr="00C17395" w:rsidRDefault="00394233" w:rsidP="00BE4C91">
      <w:pPr>
        <w:spacing w:after="0" w:line="240" w:lineRule="auto"/>
        <w:ind w:firstLine="720"/>
        <w:jc w:val="thaiDistribute"/>
        <w:rPr>
          <w:rFonts w:ascii="TH SarabunPSK" w:hAnsi="TH SarabunPSK" w:cs="TH SarabunPSK"/>
          <w:sz w:val="32"/>
          <w:szCs w:val="32"/>
        </w:rPr>
      </w:pPr>
      <w:r w:rsidRPr="00C17395">
        <w:rPr>
          <w:rFonts w:ascii="TH SarabunPSK" w:hAnsi="TH SarabunPSK" w:cs="TH SarabunPSK"/>
          <w:sz w:val="32"/>
          <w:szCs w:val="32"/>
        </w:rPr>
        <w:t xml:space="preserve">1.1 </w:t>
      </w:r>
      <w:r w:rsidRPr="00C17395">
        <w:rPr>
          <w:rFonts w:ascii="TH SarabunPSK" w:hAnsi="TH SarabunPSK" w:cs="TH SarabunPSK"/>
          <w:sz w:val="32"/>
          <w:szCs w:val="32"/>
          <w:cs/>
        </w:rPr>
        <w:t>งบประมาณรายจ่ายทั่วไป</w:t>
      </w:r>
    </w:p>
    <w:p w:rsidR="00394233" w:rsidRPr="00C17395" w:rsidRDefault="00394233" w:rsidP="00BE4C91">
      <w:pPr>
        <w:spacing w:after="0" w:line="240" w:lineRule="auto"/>
        <w:ind w:firstLine="1440"/>
        <w:jc w:val="thaiDistribute"/>
        <w:rPr>
          <w:rFonts w:ascii="TH SarabunPSK" w:hAnsi="TH SarabunPSK" w:cs="TH SarabunPSK"/>
          <w:sz w:val="32"/>
          <w:szCs w:val="32"/>
        </w:rPr>
      </w:pPr>
      <w:r w:rsidRPr="00C17395">
        <w:rPr>
          <w:rFonts w:ascii="TH SarabunPSK" w:hAnsi="TH SarabunPSK" w:cs="TH SarabunPSK"/>
          <w:sz w:val="32"/>
          <w:szCs w:val="32"/>
          <w:cs/>
        </w:rPr>
        <w:t>ในปีงบประมาณ พ.ศ.2563 ณ วันที่ 5 สิงหาคม พ.ศ.2563 องค์กรปกครองส่วนท้องถิ่นมีสถานะการเงิน ดังนี้</w:t>
      </w:r>
    </w:p>
    <w:p w:rsidR="00394233" w:rsidRPr="00C17395" w:rsidRDefault="00394233" w:rsidP="00BE4C91">
      <w:pPr>
        <w:spacing w:after="0" w:line="240" w:lineRule="auto"/>
        <w:ind w:left="720" w:firstLine="720"/>
        <w:jc w:val="thaiDistribute"/>
        <w:rPr>
          <w:rFonts w:ascii="TH SarabunPSK" w:hAnsi="TH SarabunPSK" w:cs="TH SarabunPSK"/>
          <w:sz w:val="32"/>
          <w:szCs w:val="32"/>
        </w:rPr>
      </w:pPr>
      <w:r w:rsidRPr="00C17395">
        <w:rPr>
          <w:rFonts w:ascii="TH SarabunPSK" w:hAnsi="TH SarabunPSK" w:cs="TH SarabunPSK"/>
          <w:sz w:val="32"/>
          <w:szCs w:val="32"/>
        </w:rPr>
        <w:t>1.1.1</w:t>
      </w:r>
      <w:r w:rsidRPr="00C17395">
        <w:rPr>
          <w:rFonts w:ascii="TH SarabunPSK" w:hAnsi="TH SarabunPSK" w:cs="TH SarabunPSK"/>
          <w:sz w:val="32"/>
          <w:szCs w:val="32"/>
          <w:cs/>
        </w:rPr>
        <w:t xml:space="preserve"> เงินฝากธนาคาร จำนวน </w:t>
      </w:r>
      <w:r w:rsidRPr="00C17395">
        <w:rPr>
          <w:rFonts w:ascii="TH SarabunPSK" w:hAnsi="TH SarabunPSK" w:cs="TH SarabunPSK"/>
          <w:sz w:val="32"/>
          <w:szCs w:val="32"/>
        </w:rPr>
        <w:t>45,090,326.35</w:t>
      </w:r>
      <w:r w:rsidRPr="00C17395">
        <w:rPr>
          <w:rFonts w:ascii="TH SarabunPSK" w:hAnsi="TH SarabunPSK" w:cs="TH SarabunPSK"/>
          <w:sz w:val="32"/>
          <w:szCs w:val="32"/>
          <w:cs/>
        </w:rPr>
        <w:t xml:space="preserve"> บาท</w:t>
      </w:r>
    </w:p>
    <w:p w:rsidR="00394233" w:rsidRPr="00C17395" w:rsidRDefault="00394233" w:rsidP="00BE4C91">
      <w:pPr>
        <w:spacing w:after="0" w:line="240" w:lineRule="auto"/>
        <w:ind w:left="720" w:firstLine="720"/>
        <w:jc w:val="thaiDistribute"/>
        <w:rPr>
          <w:rFonts w:ascii="TH SarabunPSK" w:hAnsi="TH SarabunPSK" w:cs="TH SarabunPSK"/>
          <w:sz w:val="32"/>
          <w:szCs w:val="32"/>
        </w:rPr>
      </w:pPr>
      <w:r w:rsidRPr="00C17395">
        <w:rPr>
          <w:rFonts w:ascii="TH SarabunPSK" w:hAnsi="TH SarabunPSK" w:cs="TH SarabunPSK"/>
          <w:sz w:val="32"/>
          <w:szCs w:val="32"/>
        </w:rPr>
        <w:t>1.1.2</w:t>
      </w:r>
      <w:r w:rsidRPr="00C17395">
        <w:rPr>
          <w:rFonts w:ascii="TH SarabunPSK" w:hAnsi="TH SarabunPSK" w:cs="TH SarabunPSK"/>
          <w:sz w:val="32"/>
          <w:szCs w:val="32"/>
          <w:cs/>
        </w:rPr>
        <w:t xml:space="preserve"> เงินสะสม จำนวน </w:t>
      </w:r>
      <w:r w:rsidRPr="00C17395">
        <w:rPr>
          <w:rFonts w:ascii="TH SarabunPSK" w:hAnsi="TH SarabunPSK" w:cs="TH SarabunPSK"/>
          <w:sz w:val="32"/>
          <w:szCs w:val="32"/>
        </w:rPr>
        <w:t>10,832,467.27</w:t>
      </w:r>
      <w:r w:rsidRPr="00C17395">
        <w:rPr>
          <w:rFonts w:ascii="TH SarabunPSK" w:hAnsi="TH SarabunPSK" w:cs="TH SarabunPSK"/>
          <w:sz w:val="32"/>
          <w:szCs w:val="32"/>
          <w:cs/>
        </w:rPr>
        <w:t xml:space="preserve"> บาท</w:t>
      </w:r>
    </w:p>
    <w:p w:rsidR="00394233" w:rsidRPr="00C17395" w:rsidRDefault="00394233" w:rsidP="00BE4C91">
      <w:pPr>
        <w:spacing w:after="0" w:line="240" w:lineRule="auto"/>
        <w:ind w:left="720" w:firstLine="720"/>
        <w:jc w:val="thaiDistribute"/>
        <w:rPr>
          <w:rFonts w:ascii="TH SarabunPSK" w:hAnsi="TH SarabunPSK" w:cs="TH SarabunPSK"/>
          <w:sz w:val="32"/>
          <w:szCs w:val="32"/>
        </w:rPr>
      </w:pPr>
      <w:r w:rsidRPr="00C17395">
        <w:rPr>
          <w:rFonts w:ascii="TH SarabunPSK" w:hAnsi="TH SarabunPSK" w:cs="TH SarabunPSK"/>
          <w:sz w:val="32"/>
          <w:szCs w:val="32"/>
          <w:cs/>
        </w:rPr>
        <w:t>1.1.3 เงินทุนสำรองเงินสะสม จำนวน 14</w:t>
      </w:r>
      <w:r w:rsidRPr="00C17395">
        <w:rPr>
          <w:rFonts w:ascii="TH SarabunPSK" w:hAnsi="TH SarabunPSK" w:cs="TH SarabunPSK"/>
          <w:sz w:val="32"/>
          <w:szCs w:val="32"/>
        </w:rPr>
        <w:t>,</w:t>
      </w:r>
      <w:r w:rsidRPr="00C17395">
        <w:rPr>
          <w:rFonts w:ascii="TH SarabunPSK" w:hAnsi="TH SarabunPSK" w:cs="TH SarabunPSK"/>
          <w:sz w:val="32"/>
          <w:szCs w:val="32"/>
          <w:cs/>
        </w:rPr>
        <w:t>896</w:t>
      </w:r>
      <w:r w:rsidRPr="00C17395">
        <w:rPr>
          <w:rFonts w:ascii="TH SarabunPSK" w:hAnsi="TH SarabunPSK" w:cs="TH SarabunPSK"/>
          <w:sz w:val="32"/>
          <w:szCs w:val="32"/>
        </w:rPr>
        <w:t>,</w:t>
      </w:r>
      <w:r w:rsidRPr="00C17395">
        <w:rPr>
          <w:rFonts w:ascii="TH SarabunPSK" w:hAnsi="TH SarabunPSK" w:cs="TH SarabunPSK"/>
          <w:sz w:val="32"/>
          <w:szCs w:val="32"/>
          <w:cs/>
        </w:rPr>
        <w:t>617.10 บาท</w:t>
      </w:r>
    </w:p>
    <w:p w:rsidR="00394233" w:rsidRPr="00C17395" w:rsidRDefault="00394233" w:rsidP="00BE4C91">
      <w:pPr>
        <w:spacing w:after="0" w:line="240" w:lineRule="auto"/>
        <w:ind w:firstLine="1440"/>
        <w:jc w:val="thaiDistribute"/>
        <w:rPr>
          <w:rFonts w:ascii="TH SarabunPSK" w:hAnsi="TH SarabunPSK" w:cs="TH SarabunPSK"/>
          <w:sz w:val="32"/>
          <w:szCs w:val="32"/>
        </w:rPr>
      </w:pPr>
      <w:r w:rsidRPr="00C17395">
        <w:rPr>
          <w:rFonts w:ascii="TH SarabunPSK" w:hAnsi="TH SarabunPSK" w:cs="TH SarabunPSK"/>
          <w:sz w:val="32"/>
          <w:szCs w:val="32"/>
        </w:rPr>
        <w:t xml:space="preserve">1.1.4 </w:t>
      </w:r>
      <w:r w:rsidRPr="00C17395">
        <w:rPr>
          <w:rFonts w:ascii="TH SarabunPSK" w:hAnsi="TH SarabunPSK" w:cs="TH SarabunPSK"/>
          <w:sz w:val="32"/>
          <w:szCs w:val="32"/>
          <w:cs/>
        </w:rPr>
        <w:t xml:space="preserve">รายการที่ได้กันเงินไว้แบบก่อหนี้ผูกพันและยังไม่ได้เบิกจ่าย จำนวน </w:t>
      </w:r>
      <w:r w:rsidRPr="00C17395">
        <w:rPr>
          <w:rFonts w:ascii="TH SarabunPSK" w:hAnsi="TH SarabunPSK" w:cs="TH SarabunPSK"/>
          <w:sz w:val="32"/>
          <w:szCs w:val="32"/>
        </w:rPr>
        <w:t xml:space="preserve">39 </w:t>
      </w:r>
      <w:r w:rsidRPr="00C17395">
        <w:rPr>
          <w:rFonts w:ascii="TH SarabunPSK" w:hAnsi="TH SarabunPSK" w:cs="TH SarabunPSK"/>
          <w:sz w:val="32"/>
          <w:szCs w:val="32"/>
          <w:cs/>
        </w:rPr>
        <w:t xml:space="preserve">โครงการ </w:t>
      </w:r>
      <w:r w:rsidR="00BE4C91" w:rsidRPr="00C17395">
        <w:rPr>
          <w:rFonts w:ascii="TH SarabunPSK" w:hAnsi="TH SarabunPSK" w:cs="TH SarabunPSK"/>
          <w:sz w:val="32"/>
          <w:szCs w:val="32"/>
          <w:cs/>
        </w:rPr>
        <w:t xml:space="preserve">             </w:t>
      </w:r>
      <w:r w:rsidRPr="00C17395">
        <w:rPr>
          <w:rFonts w:ascii="TH SarabunPSK" w:hAnsi="TH SarabunPSK" w:cs="TH SarabunPSK"/>
          <w:sz w:val="32"/>
          <w:szCs w:val="32"/>
          <w:cs/>
        </w:rPr>
        <w:t xml:space="preserve">รวม </w:t>
      </w:r>
      <w:r w:rsidRPr="00C17395">
        <w:rPr>
          <w:rFonts w:ascii="TH SarabunPSK" w:hAnsi="TH SarabunPSK" w:cs="TH SarabunPSK"/>
          <w:sz w:val="32"/>
          <w:szCs w:val="32"/>
        </w:rPr>
        <w:t xml:space="preserve">5,338,760.00 </w:t>
      </w:r>
      <w:r w:rsidRPr="00C17395">
        <w:rPr>
          <w:rFonts w:ascii="TH SarabunPSK" w:hAnsi="TH SarabunPSK" w:cs="TH SarabunPSK"/>
          <w:sz w:val="32"/>
          <w:szCs w:val="32"/>
          <w:cs/>
        </w:rPr>
        <w:t>บาท</w:t>
      </w:r>
    </w:p>
    <w:p w:rsidR="00394233" w:rsidRPr="00C17395" w:rsidRDefault="00394233" w:rsidP="00BE4C91">
      <w:pPr>
        <w:spacing w:after="0" w:line="240" w:lineRule="auto"/>
        <w:ind w:left="720" w:firstLine="720"/>
        <w:jc w:val="thaiDistribute"/>
        <w:rPr>
          <w:rFonts w:ascii="TH SarabunPSK" w:hAnsi="TH SarabunPSK" w:cs="TH SarabunPSK"/>
          <w:sz w:val="32"/>
          <w:szCs w:val="32"/>
        </w:rPr>
      </w:pPr>
      <w:r w:rsidRPr="00C17395">
        <w:rPr>
          <w:rFonts w:ascii="TH SarabunPSK" w:hAnsi="TH SarabunPSK" w:cs="TH SarabunPSK"/>
          <w:sz w:val="32"/>
          <w:szCs w:val="32"/>
        </w:rPr>
        <w:t xml:space="preserve">1.1.5 </w:t>
      </w:r>
      <w:r w:rsidRPr="00C17395">
        <w:rPr>
          <w:rFonts w:ascii="TH SarabunPSK" w:hAnsi="TH SarabunPSK" w:cs="TH SarabunPSK"/>
          <w:sz w:val="32"/>
          <w:szCs w:val="32"/>
          <w:cs/>
        </w:rPr>
        <w:t xml:space="preserve">รายการที่ได้กันเงินไว้โดยยังไม่ได้ก่อหนี้ผูกพัน จำนวน </w:t>
      </w:r>
      <w:r w:rsidRPr="00C17395">
        <w:rPr>
          <w:rFonts w:ascii="TH SarabunPSK" w:hAnsi="TH SarabunPSK" w:cs="TH SarabunPSK"/>
          <w:sz w:val="32"/>
          <w:szCs w:val="32"/>
        </w:rPr>
        <w:t xml:space="preserve">1 </w:t>
      </w:r>
      <w:r w:rsidRPr="00C17395">
        <w:rPr>
          <w:rFonts w:ascii="TH SarabunPSK" w:hAnsi="TH SarabunPSK" w:cs="TH SarabunPSK"/>
          <w:sz w:val="32"/>
          <w:szCs w:val="32"/>
          <w:cs/>
        </w:rPr>
        <w:t xml:space="preserve">โครงการ รวม </w:t>
      </w:r>
      <w:r w:rsidRPr="00C17395">
        <w:rPr>
          <w:rFonts w:ascii="TH SarabunPSK" w:hAnsi="TH SarabunPSK" w:cs="TH SarabunPSK"/>
          <w:sz w:val="32"/>
          <w:szCs w:val="32"/>
        </w:rPr>
        <w:t xml:space="preserve">4,597.00 </w:t>
      </w:r>
      <w:r w:rsidRPr="00C17395">
        <w:rPr>
          <w:rFonts w:ascii="TH SarabunPSK" w:hAnsi="TH SarabunPSK" w:cs="TH SarabunPSK"/>
          <w:sz w:val="32"/>
          <w:szCs w:val="32"/>
          <w:cs/>
        </w:rPr>
        <w:t>บาท</w:t>
      </w:r>
    </w:p>
    <w:p w:rsidR="00394233" w:rsidRPr="00C17395" w:rsidRDefault="00394233" w:rsidP="00BE4C91">
      <w:pPr>
        <w:spacing w:after="0" w:line="240" w:lineRule="auto"/>
        <w:ind w:firstLine="720"/>
        <w:jc w:val="thaiDistribute"/>
        <w:rPr>
          <w:rFonts w:ascii="TH SarabunPSK" w:hAnsi="TH SarabunPSK" w:cs="TH SarabunPSK"/>
          <w:sz w:val="32"/>
          <w:szCs w:val="32"/>
        </w:rPr>
      </w:pPr>
      <w:r w:rsidRPr="00C17395">
        <w:rPr>
          <w:rFonts w:ascii="TH SarabunPSK" w:hAnsi="TH SarabunPSK" w:cs="TH SarabunPSK"/>
          <w:sz w:val="32"/>
          <w:szCs w:val="32"/>
        </w:rPr>
        <w:t xml:space="preserve">1.2 </w:t>
      </w:r>
      <w:r w:rsidRPr="00C17395">
        <w:rPr>
          <w:rFonts w:ascii="TH SarabunPSK" w:hAnsi="TH SarabunPSK" w:cs="TH SarabunPSK"/>
          <w:sz w:val="32"/>
          <w:szCs w:val="32"/>
          <w:cs/>
        </w:rPr>
        <w:t xml:space="preserve">เงินกู้คงค้าง จำนวน </w:t>
      </w:r>
      <w:r w:rsidRPr="00C17395">
        <w:rPr>
          <w:rFonts w:ascii="TH SarabunPSK" w:hAnsi="TH SarabunPSK" w:cs="TH SarabunPSK"/>
          <w:sz w:val="32"/>
          <w:szCs w:val="32"/>
        </w:rPr>
        <w:t xml:space="preserve">0.00 </w:t>
      </w:r>
      <w:r w:rsidRPr="00C17395">
        <w:rPr>
          <w:rFonts w:ascii="TH SarabunPSK" w:hAnsi="TH SarabunPSK" w:cs="TH SarabunPSK"/>
          <w:sz w:val="32"/>
          <w:szCs w:val="32"/>
          <w:cs/>
        </w:rPr>
        <w:t>บาท</w:t>
      </w:r>
    </w:p>
    <w:p w:rsidR="00394233" w:rsidRPr="00C17395" w:rsidRDefault="00394233" w:rsidP="00BE4C91">
      <w:pPr>
        <w:spacing w:after="0" w:line="240" w:lineRule="auto"/>
        <w:jc w:val="thaiDistribute"/>
        <w:rPr>
          <w:rFonts w:ascii="TH SarabunPSK" w:hAnsi="TH SarabunPSK" w:cs="TH SarabunPSK"/>
          <w:b/>
          <w:bCs/>
          <w:sz w:val="32"/>
          <w:szCs w:val="32"/>
        </w:rPr>
      </w:pPr>
      <w:r w:rsidRPr="00C17395">
        <w:rPr>
          <w:rFonts w:ascii="TH SarabunPSK" w:hAnsi="TH SarabunPSK" w:cs="TH SarabunPSK"/>
          <w:b/>
          <w:bCs/>
          <w:sz w:val="32"/>
          <w:szCs w:val="32"/>
        </w:rPr>
        <w:t xml:space="preserve">2. </w:t>
      </w:r>
      <w:r w:rsidRPr="00C17395">
        <w:rPr>
          <w:rFonts w:ascii="TH SarabunPSK" w:hAnsi="TH SarabunPSK" w:cs="TH SarabunPSK"/>
          <w:b/>
          <w:bCs/>
          <w:sz w:val="32"/>
          <w:szCs w:val="32"/>
          <w:cs/>
        </w:rPr>
        <w:t xml:space="preserve">การบริหารงบประมาณ ในปีงบประมาณ </w:t>
      </w:r>
      <w:r w:rsidRPr="00C17395">
        <w:rPr>
          <w:rFonts w:ascii="TH SarabunPSK" w:hAnsi="TH SarabunPSK" w:cs="TH SarabunPSK"/>
          <w:b/>
          <w:bCs/>
          <w:sz w:val="32"/>
          <w:szCs w:val="32"/>
        </w:rPr>
        <w:t xml:space="preserve">2563 </w:t>
      </w:r>
      <w:r w:rsidRPr="00C17395">
        <w:rPr>
          <w:rFonts w:ascii="TH SarabunPSK" w:hAnsi="TH SarabunPSK" w:cs="TH SarabunPSK"/>
          <w:b/>
          <w:bCs/>
          <w:sz w:val="32"/>
          <w:szCs w:val="32"/>
          <w:cs/>
        </w:rPr>
        <w:t xml:space="preserve">ณ วันที่ </w:t>
      </w:r>
      <w:r w:rsidRPr="00C17395">
        <w:rPr>
          <w:rFonts w:ascii="TH SarabunPSK" w:hAnsi="TH SarabunPSK" w:cs="TH SarabunPSK"/>
          <w:b/>
          <w:bCs/>
          <w:sz w:val="32"/>
          <w:szCs w:val="32"/>
        </w:rPr>
        <w:t xml:space="preserve">5 </w:t>
      </w:r>
      <w:r w:rsidRPr="00C17395">
        <w:rPr>
          <w:rFonts w:ascii="TH SarabunPSK" w:hAnsi="TH SarabunPSK" w:cs="TH SarabunPSK"/>
          <w:b/>
          <w:bCs/>
          <w:sz w:val="32"/>
          <w:szCs w:val="32"/>
          <w:cs/>
        </w:rPr>
        <w:t>สิงหาคม พ.ศ.</w:t>
      </w:r>
      <w:r w:rsidRPr="00C17395">
        <w:rPr>
          <w:rFonts w:ascii="TH SarabunPSK" w:hAnsi="TH SarabunPSK" w:cs="TH SarabunPSK"/>
          <w:b/>
          <w:bCs/>
          <w:sz w:val="32"/>
          <w:szCs w:val="32"/>
        </w:rPr>
        <w:t>2563</w:t>
      </w:r>
    </w:p>
    <w:p w:rsidR="00394233" w:rsidRPr="00C17395" w:rsidRDefault="007E6859" w:rsidP="00BE4C91">
      <w:pPr>
        <w:spacing w:after="0" w:line="240" w:lineRule="auto"/>
        <w:ind w:firstLine="720"/>
        <w:jc w:val="thaiDistribute"/>
        <w:rPr>
          <w:rFonts w:ascii="TH SarabunPSK" w:hAnsi="TH SarabunPSK" w:cs="TH SarabunPSK"/>
          <w:sz w:val="32"/>
          <w:szCs w:val="32"/>
        </w:rPr>
      </w:pPr>
      <w:r w:rsidRPr="00C17395">
        <w:rPr>
          <w:rFonts w:ascii="TH SarabunPSK" w:hAnsi="TH SarabunPSK" w:cs="TH SarabunPSK"/>
          <w:sz w:val="32"/>
          <w:szCs w:val="32"/>
        </w:rPr>
        <w:t xml:space="preserve">(1) </w:t>
      </w:r>
      <w:r w:rsidRPr="00C17395">
        <w:rPr>
          <w:rFonts w:ascii="TH SarabunPSK" w:hAnsi="TH SarabunPSK" w:cs="TH SarabunPSK"/>
          <w:sz w:val="32"/>
          <w:szCs w:val="32"/>
          <w:cs/>
        </w:rPr>
        <w:t xml:space="preserve">รายรับจริง จำนวน </w:t>
      </w:r>
      <w:r w:rsidRPr="00C17395">
        <w:rPr>
          <w:rFonts w:ascii="TH SarabunPSK" w:hAnsi="TH SarabunPSK" w:cs="TH SarabunPSK"/>
          <w:sz w:val="32"/>
          <w:szCs w:val="32"/>
        </w:rPr>
        <w:t xml:space="preserve">52,227,449.35 </w:t>
      </w:r>
      <w:r w:rsidRPr="00C17395">
        <w:rPr>
          <w:rFonts w:ascii="TH SarabunPSK" w:hAnsi="TH SarabunPSK" w:cs="TH SarabunPSK"/>
          <w:sz w:val="32"/>
          <w:szCs w:val="32"/>
          <w:cs/>
        </w:rPr>
        <w:t>บาท ประกอบด้วย</w:t>
      </w:r>
    </w:p>
    <w:p w:rsidR="007E6859" w:rsidRPr="00C17395" w:rsidRDefault="007E6859" w:rsidP="00BE4C91">
      <w:pPr>
        <w:spacing w:after="0" w:line="240" w:lineRule="auto"/>
        <w:ind w:left="720" w:firstLine="720"/>
        <w:jc w:val="thaiDistribute"/>
        <w:rPr>
          <w:rFonts w:ascii="TH SarabunPSK" w:hAnsi="TH SarabunPSK" w:cs="TH SarabunPSK"/>
          <w:sz w:val="32"/>
          <w:szCs w:val="32"/>
        </w:rPr>
      </w:pPr>
      <w:r w:rsidRPr="00C17395">
        <w:rPr>
          <w:rFonts w:ascii="TH SarabunPSK" w:hAnsi="TH SarabunPSK" w:cs="TH SarabunPSK"/>
          <w:sz w:val="32"/>
          <w:szCs w:val="32"/>
          <w:cs/>
        </w:rPr>
        <w:t>หมวดภาษีอากร</w:t>
      </w:r>
      <w:r w:rsidRPr="00C17395">
        <w:rPr>
          <w:rFonts w:ascii="TH SarabunPSK" w:hAnsi="TH SarabunPSK" w:cs="TH SarabunPSK"/>
          <w:sz w:val="32"/>
          <w:szCs w:val="32"/>
        </w:rPr>
        <w:t xml:space="preserve">  </w:t>
      </w:r>
      <w:r w:rsidRPr="00C17395">
        <w:rPr>
          <w:rFonts w:ascii="TH SarabunPSK" w:hAnsi="TH SarabunPSK" w:cs="TH SarabunPSK"/>
          <w:sz w:val="32"/>
          <w:szCs w:val="32"/>
          <w:cs/>
        </w:rPr>
        <w:tab/>
      </w:r>
      <w:r w:rsidRPr="00C17395">
        <w:rPr>
          <w:rFonts w:ascii="TH SarabunPSK" w:hAnsi="TH SarabunPSK" w:cs="TH SarabunPSK"/>
          <w:sz w:val="32"/>
          <w:szCs w:val="32"/>
          <w:cs/>
        </w:rPr>
        <w:tab/>
      </w:r>
      <w:r w:rsidRPr="00C17395">
        <w:rPr>
          <w:rFonts w:ascii="TH SarabunPSK" w:hAnsi="TH SarabunPSK" w:cs="TH SarabunPSK"/>
          <w:sz w:val="32"/>
          <w:szCs w:val="32"/>
          <w:cs/>
        </w:rPr>
        <w:tab/>
        <w:t>จำนวน</w:t>
      </w:r>
      <w:r w:rsidRPr="00C17395">
        <w:rPr>
          <w:rFonts w:ascii="TH SarabunPSK" w:hAnsi="TH SarabunPSK" w:cs="TH SarabunPSK"/>
          <w:sz w:val="32"/>
          <w:szCs w:val="32"/>
        </w:rPr>
        <w:t xml:space="preserve">  </w:t>
      </w:r>
      <w:r w:rsidRPr="00C17395">
        <w:rPr>
          <w:rFonts w:ascii="TH SarabunPSK" w:hAnsi="TH SarabunPSK" w:cs="TH SarabunPSK"/>
          <w:sz w:val="32"/>
          <w:szCs w:val="32"/>
        </w:rPr>
        <w:tab/>
        <w:t xml:space="preserve">1,887,510.00 </w:t>
      </w:r>
      <w:r w:rsidRPr="00C17395">
        <w:rPr>
          <w:rFonts w:ascii="TH SarabunPSK" w:hAnsi="TH SarabunPSK" w:cs="TH SarabunPSK"/>
          <w:sz w:val="32"/>
          <w:szCs w:val="32"/>
          <w:cs/>
        </w:rPr>
        <w:tab/>
        <w:t>บาท</w:t>
      </w:r>
    </w:p>
    <w:p w:rsidR="007E6859" w:rsidRPr="00C17395" w:rsidRDefault="007E6859" w:rsidP="00BE4C91">
      <w:pPr>
        <w:spacing w:after="0" w:line="240" w:lineRule="auto"/>
        <w:ind w:left="720" w:firstLine="720"/>
        <w:jc w:val="thaiDistribute"/>
        <w:rPr>
          <w:rFonts w:ascii="TH SarabunPSK" w:hAnsi="TH SarabunPSK" w:cs="TH SarabunPSK"/>
          <w:sz w:val="32"/>
          <w:szCs w:val="32"/>
        </w:rPr>
      </w:pPr>
      <w:r w:rsidRPr="00C17395">
        <w:rPr>
          <w:rFonts w:ascii="TH SarabunPSK" w:hAnsi="TH SarabunPSK" w:cs="TH SarabunPSK"/>
          <w:sz w:val="32"/>
          <w:szCs w:val="32"/>
          <w:cs/>
        </w:rPr>
        <w:t>หมวดค่าธรรมเนียม ค่าปรับ และใบอนุญาต</w:t>
      </w:r>
      <w:r w:rsidRPr="00C17395">
        <w:rPr>
          <w:rFonts w:ascii="TH SarabunPSK" w:hAnsi="TH SarabunPSK" w:cs="TH SarabunPSK"/>
          <w:sz w:val="32"/>
          <w:szCs w:val="32"/>
          <w:cs/>
        </w:rPr>
        <w:tab/>
        <w:t>จำนวน</w:t>
      </w:r>
      <w:r w:rsidRPr="00C17395">
        <w:rPr>
          <w:rFonts w:ascii="TH SarabunPSK" w:hAnsi="TH SarabunPSK" w:cs="TH SarabunPSK"/>
          <w:sz w:val="32"/>
          <w:szCs w:val="32"/>
          <w:cs/>
        </w:rPr>
        <w:tab/>
      </w:r>
      <w:r w:rsidRPr="00C17395">
        <w:rPr>
          <w:rFonts w:ascii="TH SarabunPSK" w:hAnsi="TH SarabunPSK" w:cs="TH SarabunPSK"/>
          <w:sz w:val="32"/>
          <w:szCs w:val="32"/>
          <w:cs/>
        </w:rPr>
        <w:tab/>
        <w:t>507,871.10</w:t>
      </w:r>
      <w:r w:rsidRPr="00C17395">
        <w:rPr>
          <w:rFonts w:ascii="TH SarabunPSK" w:hAnsi="TH SarabunPSK" w:cs="TH SarabunPSK"/>
          <w:sz w:val="32"/>
          <w:szCs w:val="32"/>
          <w:cs/>
        </w:rPr>
        <w:tab/>
        <w:t>บาท</w:t>
      </w:r>
    </w:p>
    <w:p w:rsidR="007E6859" w:rsidRPr="00C17395" w:rsidRDefault="007E6859" w:rsidP="00BE4C91">
      <w:pPr>
        <w:spacing w:after="0" w:line="240" w:lineRule="auto"/>
        <w:ind w:left="720" w:firstLine="720"/>
        <w:jc w:val="thaiDistribute"/>
        <w:rPr>
          <w:rFonts w:ascii="TH SarabunPSK" w:hAnsi="TH SarabunPSK" w:cs="TH SarabunPSK"/>
          <w:sz w:val="32"/>
          <w:szCs w:val="32"/>
        </w:rPr>
      </w:pPr>
      <w:r w:rsidRPr="00C17395">
        <w:rPr>
          <w:rFonts w:ascii="TH SarabunPSK" w:hAnsi="TH SarabunPSK" w:cs="TH SarabunPSK"/>
          <w:sz w:val="32"/>
          <w:szCs w:val="32"/>
          <w:cs/>
        </w:rPr>
        <w:t>หมวดรายได้จากทรัพย์สิน</w:t>
      </w:r>
      <w:r w:rsidRPr="00C17395">
        <w:rPr>
          <w:rFonts w:ascii="TH SarabunPSK" w:hAnsi="TH SarabunPSK" w:cs="TH SarabunPSK"/>
          <w:sz w:val="32"/>
          <w:szCs w:val="32"/>
          <w:cs/>
        </w:rPr>
        <w:tab/>
      </w:r>
      <w:r w:rsidRPr="00C17395">
        <w:rPr>
          <w:rFonts w:ascii="TH SarabunPSK" w:hAnsi="TH SarabunPSK" w:cs="TH SarabunPSK"/>
          <w:sz w:val="32"/>
          <w:szCs w:val="32"/>
          <w:cs/>
        </w:rPr>
        <w:tab/>
      </w:r>
      <w:r w:rsidRPr="00C17395">
        <w:rPr>
          <w:rFonts w:ascii="TH SarabunPSK" w:hAnsi="TH SarabunPSK" w:cs="TH SarabunPSK"/>
          <w:sz w:val="32"/>
          <w:szCs w:val="32"/>
          <w:cs/>
        </w:rPr>
        <w:tab/>
        <w:t>จำนวน</w:t>
      </w:r>
      <w:r w:rsidRPr="00C17395">
        <w:rPr>
          <w:rFonts w:ascii="TH SarabunPSK" w:hAnsi="TH SarabunPSK" w:cs="TH SarabunPSK"/>
          <w:sz w:val="32"/>
          <w:szCs w:val="32"/>
          <w:cs/>
        </w:rPr>
        <w:tab/>
      </w:r>
      <w:r w:rsidRPr="00C17395">
        <w:rPr>
          <w:rFonts w:ascii="TH SarabunPSK" w:hAnsi="TH SarabunPSK" w:cs="TH SarabunPSK"/>
          <w:sz w:val="32"/>
          <w:szCs w:val="32"/>
          <w:cs/>
        </w:rPr>
        <w:tab/>
        <w:t>233,208.99</w:t>
      </w:r>
      <w:r w:rsidRPr="00C17395">
        <w:rPr>
          <w:rFonts w:ascii="TH SarabunPSK" w:hAnsi="TH SarabunPSK" w:cs="TH SarabunPSK"/>
          <w:sz w:val="32"/>
          <w:szCs w:val="32"/>
          <w:cs/>
        </w:rPr>
        <w:tab/>
        <w:t>บาท</w:t>
      </w:r>
    </w:p>
    <w:p w:rsidR="007E6859" w:rsidRPr="00C17395" w:rsidRDefault="007E6859" w:rsidP="00BE4C91">
      <w:pPr>
        <w:spacing w:after="0" w:line="240" w:lineRule="auto"/>
        <w:ind w:left="720" w:firstLine="720"/>
        <w:jc w:val="thaiDistribute"/>
        <w:rPr>
          <w:rFonts w:ascii="TH SarabunPSK" w:hAnsi="TH SarabunPSK" w:cs="TH SarabunPSK"/>
          <w:sz w:val="32"/>
          <w:szCs w:val="32"/>
        </w:rPr>
      </w:pPr>
      <w:r w:rsidRPr="00C17395">
        <w:rPr>
          <w:rFonts w:ascii="TH SarabunPSK" w:hAnsi="TH SarabunPSK" w:cs="TH SarabunPSK"/>
          <w:sz w:val="32"/>
          <w:szCs w:val="32"/>
          <w:cs/>
        </w:rPr>
        <w:t>หมวดรายได้จากสาธารณูปโภคและการพาณิชย์  จำนวน</w:t>
      </w:r>
      <w:r w:rsidRPr="00C17395">
        <w:rPr>
          <w:rFonts w:ascii="TH SarabunPSK" w:hAnsi="TH SarabunPSK" w:cs="TH SarabunPSK"/>
          <w:sz w:val="32"/>
          <w:szCs w:val="32"/>
          <w:cs/>
        </w:rPr>
        <w:tab/>
        <w:t xml:space="preserve">  22,582.00</w:t>
      </w:r>
      <w:r w:rsidRPr="00C17395">
        <w:rPr>
          <w:rFonts w:ascii="TH SarabunPSK" w:hAnsi="TH SarabunPSK" w:cs="TH SarabunPSK"/>
          <w:sz w:val="32"/>
          <w:szCs w:val="32"/>
          <w:cs/>
        </w:rPr>
        <w:tab/>
        <w:t>บาท</w:t>
      </w:r>
    </w:p>
    <w:p w:rsidR="007E6859" w:rsidRPr="00C17395" w:rsidRDefault="007E6859" w:rsidP="00BE4C91">
      <w:pPr>
        <w:spacing w:after="0" w:line="240" w:lineRule="auto"/>
        <w:ind w:left="1440"/>
        <w:jc w:val="thaiDistribute"/>
        <w:rPr>
          <w:rFonts w:ascii="TH SarabunPSK" w:hAnsi="TH SarabunPSK" w:cs="TH SarabunPSK"/>
          <w:sz w:val="32"/>
          <w:szCs w:val="32"/>
        </w:rPr>
      </w:pPr>
      <w:r w:rsidRPr="00C17395">
        <w:rPr>
          <w:rFonts w:ascii="TH SarabunPSK" w:hAnsi="TH SarabunPSK" w:cs="TH SarabunPSK"/>
          <w:sz w:val="32"/>
          <w:szCs w:val="32"/>
          <w:cs/>
        </w:rPr>
        <w:t>หมวดรายได้เบ็ดเตล็ด</w:t>
      </w:r>
      <w:r w:rsidRPr="00C17395">
        <w:rPr>
          <w:rFonts w:ascii="TH SarabunPSK" w:hAnsi="TH SarabunPSK" w:cs="TH SarabunPSK"/>
          <w:sz w:val="32"/>
          <w:szCs w:val="32"/>
          <w:cs/>
        </w:rPr>
        <w:tab/>
      </w:r>
      <w:r w:rsidRPr="00C17395">
        <w:rPr>
          <w:rFonts w:ascii="TH SarabunPSK" w:hAnsi="TH SarabunPSK" w:cs="TH SarabunPSK"/>
          <w:sz w:val="32"/>
          <w:szCs w:val="32"/>
          <w:cs/>
        </w:rPr>
        <w:tab/>
      </w:r>
      <w:r w:rsidRPr="00C17395">
        <w:rPr>
          <w:rFonts w:ascii="TH SarabunPSK" w:hAnsi="TH SarabunPSK" w:cs="TH SarabunPSK"/>
          <w:sz w:val="32"/>
          <w:szCs w:val="32"/>
          <w:cs/>
        </w:rPr>
        <w:tab/>
        <w:t>จำนวน</w:t>
      </w:r>
      <w:r w:rsidRPr="00C17395">
        <w:rPr>
          <w:rFonts w:ascii="TH SarabunPSK" w:hAnsi="TH SarabunPSK" w:cs="TH SarabunPSK"/>
          <w:sz w:val="32"/>
          <w:szCs w:val="32"/>
          <w:cs/>
        </w:rPr>
        <w:tab/>
      </w:r>
      <w:r w:rsidRPr="00C17395">
        <w:rPr>
          <w:rFonts w:ascii="TH SarabunPSK" w:hAnsi="TH SarabunPSK" w:cs="TH SarabunPSK"/>
          <w:sz w:val="32"/>
          <w:szCs w:val="32"/>
          <w:cs/>
        </w:rPr>
        <w:tab/>
        <w:t>146,628.00</w:t>
      </w:r>
      <w:r w:rsidRPr="00C17395">
        <w:rPr>
          <w:rFonts w:ascii="TH SarabunPSK" w:hAnsi="TH SarabunPSK" w:cs="TH SarabunPSK"/>
          <w:sz w:val="32"/>
          <w:szCs w:val="32"/>
          <w:cs/>
        </w:rPr>
        <w:tab/>
        <w:t>บาท</w:t>
      </w:r>
    </w:p>
    <w:p w:rsidR="007E6859" w:rsidRPr="00C17395" w:rsidRDefault="007E6859" w:rsidP="00BE4C91">
      <w:pPr>
        <w:spacing w:after="0" w:line="240" w:lineRule="auto"/>
        <w:ind w:left="720" w:firstLine="720"/>
        <w:jc w:val="thaiDistribute"/>
        <w:rPr>
          <w:rFonts w:ascii="TH SarabunPSK" w:hAnsi="TH SarabunPSK" w:cs="TH SarabunPSK"/>
          <w:sz w:val="32"/>
          <w:szCs w:val="32"/>
        </w:rPr>
      </w:pPr>
      <w:r w:rsidRPr="00C17395">
        <w:rPr>
          <w:rFonts w:ascii="TH SarabunPSK" w:hAnsi="TH SarabunPSK" w:cs="TH SarabunPSK"/>
          <w:sz w:val="32"/>
          <w:szCs w:val="32"/>
          <w:cs/>
        </w:rPr>
        <w:t>หมวดรายได้จากทุน</w:t>
      </w:r>
      <w:r w:rsidRPr="00C17395">
        <w:rPr>
          <w:rFonts w:ascii="TH SarabunPSK" w:hAnsi="TH SarabunPSK" w:cs="TH SarabunPSK"/>
          <w:sz w:val="32"/>
          <w:szCs w:val="32"/>
          <w:cs/>
        </w:rPr>
        <w:tab/>
      </w:r>
      <w:r w:rsidRPr="00C17395">
        <w:rPr>
          <w:rFonts w:ascii="TH SarabunPSK" w:hAnsi="TH SarabunPSK" w:cs="TH SarabunPSK"/>
          <w:sz w:val="32"/>
          <w:szCs w:val="32"/>
          <w:cs/>
        </w:rPr>
        <w:tab/>
      </w:r>
      <w:r w:rsidRPr="00C17395">
        <w:rPr>
          <w:rFonts w:ascii="TH SarabunPSK" w:hAnsi="TH SarabunPSK" w:cs="TH SarabunPSK"/>
          <w:sz w:val="32"/>
          <w:szCs w:val="32"/>
          <w:cs/>
        </w:rPr>
        <w:tab/>
        <w:t>จำนวน</w:t>
      </w:r>
      <w:r w:rsidRPr="00C17395">
        <w:rPr>
          <w:rFonts w:ascii="TH SarabunPSK" w:hAnsi="TH SarabunPSK" w:cs="TH SarabunPSK"/>
          <w:sz w:val="32"/>
          <w:szCs w:val="32"/>
          <w:cs/>
        </w:rPr>
        <w:tab/>
      </w:r>
      <w:r w:rsidRPr="00C17395">
        <w:rPr>
          <w:rFonts w:ascii="TH SarabunPSK" w:hAnsi="TH SarabunPSK" w:cs="TH SarabunPSK"/>
          <w:sz w:val="32"/>
          <w:szCs w:val="32"/>
          <w:cs/>
        </w:rPr>
        <w:tab/>
      </w:r>
      <w:r w:rsidRPr="00C17395">
        <w:rPr>
          <w:rFonts w:ascii="TH SarabunPSK" w:hAnsi="TH SarabunPSK" w:cs="TH SarabunPSK"/>
          <w:sz w:val="32"/>
          <w:szCs w:val="32"/>
          <w:cs/>
        </w:rPr>
        <w:tab/>
        <w:t>0.00</w:t>
      </w:r>
      <w:r w:rsidRPr="00C17395">
        <w:rPr>
          <w:rFonts w:ascii="TH SarabunPSK" w:hAnsi="TH SarabunPSK" w:cs="TH SarabunPSK"/>
          <w:sz w:val="32"/>
          <w:szCs w:val="32"/>
          <w:cs/>
        </w:rPr>
        <w:tab/>
        <w:t>บาท</w:t>
      </w:r>
    </w:p>
    <w:p w:rsidR="007E6859" w:rsidRPr="00C17395" w:rsidRDefault="007E6859" w:rsidP="00BE4C91">
      <w:pPr>
        <w:spacing w:after="0" w:line="240" w:lineRule="auto"/>
        <w:ind w:left="1440"/>
        <w:jc w:val="thaiDistribute"/>
        <w:rPr>
          <w:rFonts w:ascii="TH SarabunPSK" w:hAnsi="TH SarabunPSK" w:cs="TH SarabunPSK"/>
          <w:sz w:val="32"/>
          <w:szCs w:val="32"/>
        </w:rPr>
      </w:pPr>
      <w:r w:rsidRPr="00C17395">
        <w:rPr>
          <w:rFonts w:ascii="TH SarabunPSK" w:hAnsi="TH SarabunPSK" w:cs="TH SarabunPSK"/>
          <w:sz w:val="32"/>
          <w:szCs w:val="32"/>
          <w:cs/>
        </w:rPr>
        <w:t>หมวดภาษีจัดสรร</w:t>
      </w:r>
      <w:r w:rsidRPr="00C17395">
        <w:rPr>
          <w:rFonts w:ascii="TH SarabunPSK" w:hAnsi="TH SarabunPSK" w:cs="TH SarabunPSK"/>
          <w:sz w:val="32"/>
          <w:szCs w:val="32"/>
          <w:cs/>
        </w:rPr>
        <w:tab/>
      </w:r>
      <w:r w:rsidRPr="00C17395">
        <w:rPr>
          <w:rFonts w:ascii="TH SarabunPSK" w:hAnsi="TH SarabunPSK" w:cs="TH SarabunPSK"/>
          <w:sz w:val="32"/>
          <w:szCs w:val="32"/>
          <w:cs/>
        </w:rPr>
        <w:tab/>
      </w:r>
      <w:r w:rsidRPr="00C17395">
        <w:rPr>
          <w:rFonts w:ascii="TH SarabunPSK" w:hAnsi="TH SarabunPSK" w:cs="TH SarabunPSK"/>
          <w:sz w:val="32"/>
          <w:szCs w:val="32"/>
          <w:cs/>
        </w:rPr>
        <w:tab/>
        <w:t>จำนวน</w:t>
      </w:r>
      <w:r w:rsidRPr="00C17395">
        <w:rPr>
          <w:rFonts w:ascii="TH SarabunPSK" w:hAnsi="TH SarabunPSK" w:cs="TH SarabunPSK"/>
          <w:sz w:val="32"/>
          <w:szCs w:val="32"/>
          <w:cs/>
        </w:rPr>
        <w:tab/>
      </w:r>
      <w:r w:rsidRPr="00C17395">
        <w:rPr>
          <w:rFonts w:ascii="TH SarabunPSK" w:hAnsi="TH SarabunPSK" w:cs="TH SarabunPSK"/>
          <w:sz w:val="32"/>
          <w:szCs w:val="32"/>
        </w:rPr>
        <w:tab/>
        <w:t>30,422,339.26</w:t>
      </w:r>
      <w:r w:rsidRPr="00C17395">
        <w:rPr>
          <w:rFonts w:ascii="TH SarabunPSK" w:hAnsi="TH SarabunPSK" w:cs="TH SarabunPSK"/>
          <w:sz w:val="32"/>
          <w:szCs w:val="32"/>
        </w:rPr>
        <w:tab/>
      </w:r>
      <w:r w:rsidRPr="00C17395">
        <w:rPr>
          <w:rFonts w:ascii="TH SarabunPSK" w:hAnsi="TH SarabunPSK" w:cs="TH SarabunPSK"/>
          <w:sz w:val="32"/>
          <w:szCs w:val="32"/>
          <w:cs/>
        </w:rPr>
        <w:t>บาท</w:t>
      </w:r>
    </w:p>
    <w:p w:rsidR="007E6859" w:rsidRPr="00C17395" w:rsidRDefault="007E6859" w:rsidP="00BE4C91">
      <w:pPr>
        <w:spacing w:after="0" w:line="240" w:lineRule="auto"/>
        <w:ind w:left="1440"/>
        <w:jc w:val="thaiDistribute"/>
        <w:rPr>
          <w:rFonts w:ascii="TH SarabunPSK" w:hAnsi="TH SarabunPSK" w:cs="TH SarabunPSK"/>
          <w:sz w:val="32"/>
          <w:szCs w:val="32"/>
        </w:rPr>
      </w:pPr>
      <w:r w:rsidRPr="00C17395">
        <w:rPr>
          <w:rFonts w:ascii="TH SarabunPSK" w:hAnsi="TH SarabunPSK" w:cs="TH SarabunPSK"/>
          <w:sz w:val="32"/>
          <w:szCs w:val="32"/>
          <w:cs/>
        </w:rPr>
        <w:t>หมวดเงินอุดหนุนทั่วไป</w:t>
      </w:r>
      <w:r w:rsidRPr="00C17395">
        <w:rPr>
          <w:rFonts w:ascii="TH SarabunPSK" w:hAnsi="TH SarabunPSK" w:cs="TH SarabunPSK"/>
          <w:sz w:val="32"/>
          <w:szCs w:val="32"/>
          <w:cs/>
        </w:rPr>
        <w:tab/>
      </w:r>
      <w:r w:rsidRPr="00C17395">
        <w:rPr>
          <w:rFonts w:ascii="TH SarabunPSK" w:hAnsi="TH SarabunPSK" w:cs="TH SarabunPSK"/>
          <w:sz w:val="32"/>
          <w:szCs w:val="32"/>
          <w:cs/>
        </w:rPr>
        <w:tab/>
      </w:r>
      <w:r w:rsidRPr="00C17395">
        <w:rPr>
          <w:rFonts w:ascii="TH SarabunPSK" w:hAnsi="TH SarabunPSK" w:cs="TH SarabunPSK"/>
          <w:sz w:val="32"/>
          <w:szCs w:val="32"/>
          <w:cs/>
        </w:rPr>
        <w:tab/>
        <w:t>จำนวน</w:t>
      </w:r>
      <w:r w:rsidRPr="00C17395">
        <w:rPr>
          <w:rFonts w:ascii="TH SarabunPSK" w:hAnsi="TH SarabunPSK" w:cs="TH SarabunPSK"/>
          <w:sz w:val="32"/>
          <w:szCs w:val="32"/>
          <w:cs/>
        </w:rPr>
        <w:tab/>
      </w:r>
      <w:r w:rsidRPr="00C17395">
        <w:rPr>
          <w:rFonts w:ascii="TH SarabunPSK" w:hAnsi="TH SarabunPSK" w:cs="TH SarabunPSK"/>
          <w:sz w:val="32"/>
          <w:szCs w:val="32"/>
          <w:cs/>
        </w:rPr>
        <w:tab/>
      </w:r>
      <w:r w:rsidRPr="00C17395">
        <w:rPr>
          <w:rFonts w:ascii="TH SarabunPSK" w:hAnsi="TH SarabunPSK" w:cs="TH SarabunPSK"/>
          <w:sz w:val="32"/>
          <w:szCs w:val="32"/>
        </w:rPr>
        <w:t>19,007,310.00</w:t>
      </w:r>
      <w:r w:rsidRPr="00C17395">
        <w:rPr>
          <w:rFonts w:ascii="TH SarabunPSK" w:hAnsi="TH SarabunPSK" w:cs="TH SarabunPSK"/>
          <w:sz w:val="32"/>
          <w:szCs w:val="32"/>
        </w:rPr>
        <w:tab/>
      </w:r>
      <w:r w:rsidRPr="00C17395">
        <w:rPr>
          <w:rFonts w:ascii="TH SarabunPSK" w:hAnsi="TH SarabunPSK" w:cs="TH SarabunPSK"/>
          <w:sz w:val="32"/>
          <w:szCs w:val="32"/>
          <w:cs/>
        </w:rPr>
        <w:t>บาท</w:t>
      </w:r>
    </w:p>
    <w:p w:rsidR="007E6859" w:rsidRPr="00C17395" w:rsidRDefault="007E6859" w:rsidP="00BE4C91">
      <w:pPr>
        <w:spacing w:after="0" w:line="240" w:lineRule="auto"/>
        <w:ind w:firstLine="720"/>
        <w:jc w:val="thaiDistribute"/>
        <w:rPr>
          <w:rFonts w:ascii="TH SarabunPSK" w:hAnsi="TH SarabunPSK" w:cs="TH SarabunPSK"/>
          <w:sz w:val="32"/>
          <w:szCs w:val="32"/>
        </w:rPr>
      </w:pPr>
      <w:r w:rsidRPr="00C17395">
        <w:rPr>
          <w:rFonts w:ascii="TH SarabunPSK" w:hAnsi="TH SarabunPSK" w:cs="TH SarabunPSK"/>
          <w:sz w:val="32"/>
          <w:szCs w:val="32"/>
        </w:rPr>
        <w:t xml:space="preserve">(2) </w:t>
      </w:r>
      <w:r w:rsidRPr="00C17395">
        <w:rPr>
          <w:rFonts w:ascii="TH SarabunPSK" w:hAnsi="TH SarabunPSK" w:cs="TH SarabunPSK"/>
          <w:sz w:val="32"/>
          <w:szCs w:val="32"/>
          <w:cs/>
        </w:rPr>
        <w:t xml:space="preserve">เงินอุดหนุนที่รัฐบาลให้โดยระบุวัตถุประสงค์ จำนวน </w:t>
      </w:r>
      <w:r w:rsidRPr="00C17395">
        <w:rPr>
          <w:rFonts w:ascii="TH SarabunPSK" w:hAnsi="TH SarabunPSK" w:cs="TH SarabunPSK"/>
          <w:sz w:val="32"/>
          <w:szCs w:val="32"/>
        </w:rPr>
        <w:t xml:space="preserve">1,576,904.00 </w:t>
      </w:r>
      <w:r w:rsidRPr="00C17395">
        <w:rPr>
          <w:rFonts w:ascii="TH SarabunPSK" w:hAnsi="TH SarabunPSK" w:cs="TH SarabunPSK"/>
          <w:sz w:val="32"/>
          <w:szCs w:val="32"/>
          <w:cs/>
        </w:rPr>
        <w:t>บาท</w:t>
      </w:r>
    </w:p>
    <w:p w:rsidR="007E6859" w:rsidRPr="00C17395" w:rsidRDefault="007E6859" w:rsidP="00BE4C91">
      <w:pPr>
        <w:spacing w:after="0" w:line="240" w:lineRule="auto"/>
        <w:ind w:firstLine="720"/>
        <w:jc w:val="thaiDistribute"/>
        <w:rPr>
          <w:rFonts w:ascii="TH SarabunPSK" w:hAnsi="TH SarabunPSK" w:cs="TH SarabunPSK"/>
          <w:sz w:val="32"/>
          <w:szCs w:val="32"/>
        </w:rPr>
      </w:pPr>
      <w:r w:rsidRPr="00C17395">
        <w:rPr>
          <w:rFonts w:ascii="TH SarabunPSK" w:hAnsi="TH SarabunPSK" w:cs="TH SarabunPSK"/>
          <w:sz w:val="32"/>
          <w:szCs w:val="32"/>
          <w:cs/>
        </w:rPr>
        <w:t>(3) รายจ่ายจริง จำนวน 38</w:t>
      </w:r>
      <w:r w:rsidRPr="00C17395">
        <w:rPr>
          <w:rFonts w:ascii="TH SarabunPSK" w:hAnsi="TH SarabunPSK" w:cs="TH SarabunPSK"/>
          <w:sz w:val="32"/>
          <w:szCs w:val="32"/>
        </w:rPr>
        <w:t>,</w:t>
      </w:r>
      <w:r w:rsidRPr="00C17395">
        <w:rPr>
          <w:rFonts w:ascii="TH SarabunPSK" w:hAnsi="TH SarabunPSK" w:cs="TH SarabunPSK"/>
          <w:sz w:val="32"/>
          <w:szCs w:val="32"/>
          <w:cs/>
        </w:rPr>
        <w:t>267</w:t>
      </w:r>
      <w:r w:rsidRPr="00C17395">
        <w:rPr>
          <w:rFonts w:ascii="TH SarabunPSK" w:hAnsi="TH SarabunPSK" w:cs="TH SarabunPSK"/>
          <w:sz w:val="32"/>
          <w:szCs w:val="32"/>
        </w:rPr>
        <w:t>,</w:t>
      </w:r>
      <w:r w:rsidRPr="00C17395">
        <w:rPr>
          <w:rFonts w:ascii="TH SarabunPSK" w:hAnsi="TH SarabunPSK" w:cs="TH SarabunPSK"/>
          <w:sz w:val="32"/>
          <w:szCs w:val="32"/>
          <w:cs/>
        </w:rPr>
        <w:t>222.40 บาท ประกอบด้วย</w:t>
      </w:r>
    </w:p>
    <w:p w:rsidR="007E6859" w:rsidRPr="00C17395" w:rsidRDefault="007E6859" w:rsidP="00BE4C91">
      <w:pPr>
        <w:spacing w:after="0" w:line="240" w:lineRule="auto"/>
        <w:ind w:left="1440"/>
        <w:jc w:val="thaiDistribute"/>
        <w:rPr>
          <w:rFonts w:ascii="TH SarabunPSK" w:hAnsi="TH SarabunPSK" w:cs="TH SarabunPSK"/>
          <w:sz w:val="32"/>
          <w:szCs w:val="32"/>
          <w:cs/>
        </w:rPr>
      </w:pPr>
      <w:r w:rsidRPr="00C17395">
        <w:rPr>
          <w:rFonts w:ascii="TH SarabunPSK" w:hAnsi="TH SarabunPSK" w:cs="TH SarabunPSK"/>
          <w:sz w:val="32"/>
          <w:szCs w:val="32"/>
          <w:cs/>
        </w:rPr>
        <w:t>งบกลาง</w:t>
      </w:r>
      <w:r w:rsidRPr="00C17395">
        <w:rPr>
          <w:rFonts w:ascii="TH SarabunPSK" w:hAnsi="TH SarabunPSK" w:cs="TH SarabunPSK"/>
          <w:sz w:val="32"/>
          <w:szCs w:val="32"/>
          <w:cs/>
        </w:rPr>
        <w:tab/>
      </w:r>
      <w:r w:rsidRPr="00C17395">
        <w:rPr>
          <w:rFonts w:ascii="TH SarabunPSK" w:hAnsi="TH SarabunPSK" w:cs="TH SarabunPSK"/>
          <w:sz w:val="32"/>
          <w:szCs w:val="32"/>
          <w:cs/>
        </w:rPr>
        <w:tab/>
      </w:r>
      <w:r w:rsidRPr="00C17395">
        <w:rPr>
          <w:rFonts w:ascii="TH SarabunPSK" w:hAnsi="TH SarabunPSK" w:cs="TH SarabunPSK"/>
          <w:sz w:val="32"/>
          <w:szCs w:val="32"/>
          <w:cs/>
        </w:rPr>
        <w:tab/>
        <w:t>จำนวน</w:t>
      </w:r>
      <w:r w:rsidRPr="00C17395">
        <w:rPr>
          <w:rFonts w:ascii="TH SarabunPSK" w:hAnsi="TH SarabunPSK" w:cs="TH SarabunPSK"/>
          <w:sz w:val="32"/>
          <w:szCs w:val="32"/>
          <w:cs/>
        </w:rPr>
        <w:tab/>
        <w:t>12,970,307.00</w:t>
      </w:r>
      <w:r w:rsidRPr="00C17395">
        <w:rPr>
          <w:rFonts w:ascii="TH SarabunPSK" w:hAnsi="TH SarabunPSK" w:cs="TH SarabunPSK"/>
          <w:sz w:val="32"/>
          <w:szCs w:val="32"/>
        </w:rPr>
        <w:tab/>
      </w:r>
      <w:r w:rsidRPr="00C17395">
        <w:rPr>
          <w:rFonts w:ascii="TH SarabunPSK" w:hAnsi="TH SarabunPSK" w:cs="TH SarabunPSK"/>
          <w:sz w:val="32"/>
          <w:szCs w:val="32"/>
          <w:cs/>
        </w:rPr>
        <w:t>บาท</w:t>
      </w:r>
    </w:p>
    <w:p w:rsidR="007E6859" w:rsidRPr="00C17395" w:rsidRDefault="007E6859" w:rsidP="00BE4C91">
      <w:pPr>
        <w:spacing w:after="0" w:line="240" w:lineRule="auto"/>
        <w:ind w:left="1440"/>
        <w:jc w:val="thaiDistribute"/>
        <w:rPr>
          <w:rFonts w:ascii="TH SarabunPSK" w:hAnsi="TH SarabunPSK" w:cs="TH SarabunPSK"/>
          <w:sz w:val="32"/>
          <w:szCs w:val="32"/>
          <w:cs/>
        </w:rPr>
      </w:pPr>
      <w:r w:rsidRPr="00C17395">
        <w:rPr>
          <w:rFonts w:ascii="TH SarabunPSK" w:hAnsi="TH SarabunPSK" w:cs="TH SarabunPSK"/>
          <w:sz w:val="32"/>
          <w:szCs w:val="32"/>
          <w:cs/>
        </w:rPr>
        <w:t>งบบุคลากร</w:t>
      </w:r>
      <w:r w:rsidRPr="00C17395">
        <w:rPr>
          <w:rFonts w:ascii="TH SarabunPSK" w:hAnsi="TH SarabunPSK" w:cs="TH SarabunPSK"/>
          <w:sz w:val="32"/>
          <w:szCs w:val="32"/>
          <w:cs/>
        </w:rPr>
        <w:tab/>
      </w:r>
      <w:r w:rsidRPr="00C17395">
        <w:rPr>
          <w:rFonts w:ascii="TH SarabunPSK" w:hAnsi="TH SarabunPSK" w:cs="TH SarabunPSK"/>
          <w:sz w:val="32"/>
          <w:szCs w:val="32"/>
          <w:cs/>
        </w:rPr>
        <w:tab/>
        <w:t>จำนวน</w:t>
      </w:r>
      <w:r w:rsidRPr="00C17395">
        <w:rPr>
          <w:rFonts w:ascii="TH SarabunPSK" w:hAnsi="TH SarabunPSK" w:cs="TH SarabunPSK"/>
          <w:sz w:val="32"/>
          <w:szCs w:val="32"/>
          <w:cs/>
        </w:rPr>
        <w:tab/>
        <w:t>11,682,623.00</w:t>
      </w:r>
      <w:r w:rsidRPr="00C17395">
        <w:rPr>
          <w:rFonts w:ascii="TH SarabunPSK" w:hAnsi="TH SarabunPSK" w:cs="TH SarabunPSK"/>
          <w:sz w:val="32"/>
          <w:szCs w:val="32"/>
        </w:rPr>
        <w:tab/>
      </w:r>
      <w:r w:rsidRPr="00C17395">
        <w:rPr>
          <w:rFonts w:ascii="TH SarabunPSK" w:hAnsi="TH SarabunPSK" w:cs="TH SarabunPSK"/>
          <w:sz w:val="32"/>
          <w:szCs w:val="32"/>
          <w:cs/>
        </w:rPr>
        <w:t>บาท</w:t>
      </w:r>
    </w:p>
    <w:p w:rsidR="007E6859" w:rsidRPr="00C17395" w:rsidRDefault="007E6859" w:rsidP="00BE4C91">
      <w:pPr>
        <w:spacing w:after="0" w:line="240" w:lineRule="auto"/>
        <w:ind w:left="1440"/>
        <w:jc w:val="thaiDistribute"/>
        <w:rPr>
          <w:rFonts w:ascii="TH SarabunPSK" w:hAnsi="TH SarabunPSK" w:cs="TH SarabunPSK"/>
          <w:sz w:val="32"/>
          <w:szCs w:val="32"/>
          <w:cs/>
        </w:rPr>
      </w:pPr>
      <w:r w:rsidRPr="00C17395">
        <w:rPr>
          <w:rFonts w:ascii="TH SarabunPSK" w:hAnsi="TH SarabunPSK" w:cs="TH SarabunPSK"/>
          <w:sz w:val="32"/>
          <w:szCs w:val="32"/>
          <w:cs/>
        </w:rPr>
        <w:t>งบดำเนินงาน</w:t>
      </w:r>
      <w:r w:rsidRPr="00C17395">
        <w:rPr>
          <w:rFonts w:ascii="TH SarabunPSK" w:hAnsi="TH SarabunPSK" w:cs="TH SarabunPSK"/>
          <w:sz w:val="32"/>
          <w:szCs w:val="32"/>
          <w:cs/>
        </w:rPr>
        <w:tab/>
      </w:r>
      <w:r w:rsidRPr="00C17395">
        <w:rPr>
          <w:rFonts w:ascii="TH SarabunPSK" w:hAnsi="TH SarabunPSK" w:cs="TH SarabunPSK"/>
          <w:sz w:val="32"/>
          <w:szCs w:val="32"/>
          <w:cs/>
        </w:rPr>
        <w:tab/>
        <w:t>จำนวน</w:t>
      </w:r>
      <w:r w:rsidRPr="00C17395">
        <w:rPr>
          <w:rFonts w:ascii="TH SarabunPSK" w:hAnsi="TH SarabunPSK" w:cs="TH SarabunPSK"/>
          <w:sz w:val="32"/>
          <w:szCs w:val="32"/>
          <w:cs/>
        </w:rPr>
        <w:tab/>
        <w:t>7,350,452.40</w:t>
      </w:r>
      <w:r w:rsidRPr="00C17395">
        <w:rPr>
          <w:rFonts w:ascii="TH SarabunPSK" w:hAnsi="TH SarabunPSK" w:cs="TH SarabunPSK"/>
          <w:sz w:val="32"/>
          <w:szCs w:val="32"/>
        </w:rPr>
        <w:tab/>
      </w:r>
      <w:r w:rsidRPr="00C17395">
        <w:rPr>
          <w:rFonts w:ascii="TH SarabunPSK" w:hAnsi="TH SarabunPSK" w:cs="TH SarabunPSK"/>
          <w:sz w:val="32"/>
          <w:szCs w:val="32"/>
          <w:cs/>
        </w:rPr>
        <w:t>บาท</w:t>
      </w:r>
    </w:p>
    <w:p w:rsidR="007E6859" w:rsidRPr="00C17395" w:rsidRDefault="007E6859" w:rsidP="00BE4C91">
      <w:pPr>
        <w:spacing w:after="0" w:line="240" w:lineRule="auto"/>
        <w:ind w:left="1440"/>
        <w:jc w:val="thaiDistribute"/>
        <w:rPr>
          <w:rFonts w:ascii="TH SarabunPSK" w:hAnsi="TH SarabunPSK" w:cs="TH SarabunPSK"/>
          <w:sz w:val="32"/>
          <w:szCs w:val="32"/>
          <w:cs/>
        </w:rPr>
      </w:pPr>
      <w:r w:rsidRPr="00C17395">
        <w:rPr>
          <w:rFonts w:ascii="TH SarabunPSK" w:hAnsi="TH SarabunPSK" w:cs="TH SarabunPSK"/>
          <w:sz w:val="32"/>
          <w:szCs w:val="32"/>
          <w:cs/>
        </w:rPr>
        <w:t>งบลงทุน</w:t>
      </w:r>
      <w:r w:rsidRPr="00C17395">
        <w:rPr>
          <w:rFonts w:ascii="TH SarabunPSK" w:hAnsi="TH SarabunPSK" w:cs="TH SarabunPSK"/>
          <w:sz w:val="32"/>
          <w:szCs w:val="32"/>
          <w:cs/>
        </w:rPr>
        <w:tab/>
      </w:r>
      <w:r w:rsidRPr="00C17395">
        <w:rPr>
          <w:rFonts w:ascii="TH SarabunPSK" w:hAnsi="TH SarabunPSK" w:cs="TH SarabunPSK"/>
          <w:sz w:val="32"/>
          <w:szCs w:val="32"/>
          <w:cs/>
        </w:rPr>
        <w:tab/>
      </w:r>
      <w:r w:rsidRPr="00C17395">
        <w:rPr>
          <w:rFonts w:ascii="TH SarabunPSK" w:hAnsi="TH SarabunPSK" w:cs="TH SarabunPSK"/>
          <w:sz w:val="32"/>
          <w:szCs w:val="32"/>
          <w:cs/>
        </w:rPr>
        <w:tab/>
        <w:t>จำนวน</w:t>
      </w:r>
      <w:r w:rsidRPr="00C17395">
        <w:rPr>
          <w:rFonts w:ascii="TH SarabunPSK" w:hAnsi="TH SarabunPSK" w:cs="TH SarabunPSK"/>
          <w:sz w:val="32"/>
          <w:szCs w:val="32"/>
          <w:cs/>
        </w:rPr>
        <w:tab/>
        <w:t>4,784,100.00</w:t>
      </w:r>
      <w:r w:rsidRPr="00C17395">
        <w:rPr>
          <w:rFonts w:ascii="TH SarabunPSK" w:hAnsi="TH SarabunPSK" w:cs="TH SarabunPSK"/>
          <w:sz w:val="32"/>
          <w:szCs w:val="32"/>
        </w:rPr>
        <w:tab/>
      </w:r>
      <w:r w:rsidRPr="00C17395">
        <w:rPr>
          <w:rFonts w:ascii="TH SarabunPSK" w:hAnsi="TH SarabunPSK" w:cs="TH SarabunPSK"/>
          <w:sz w:val="32"/>
          <w:szCs w:val="32"/>
          <w:cs/>
        </w:rPr>
        <w:t>บาท</w:t>
      </w:r>
    </w:p>
    <w:p w:rsidR="007E6859" w:rsidRPr="00C17395" w:rsidRDefault="007E6859" w:rsidP="00BE4C91">
      <w:pPr>
        <w:spacing w:after="0" w:line="240" w:lineRule="auto"/>
        <w:ind w:left="1440"/>
        <w:jc w:val="thaiDistribute"/>
        <w:rPr>
          <w:rFonts w:ascii="TH SarabunPSK" w:hAnsi="TH SarabunPSK" w:cs="TH SarabunPSK"/>
          <w:sz w:val="32"/>
          <w:szCs w:val="32"/>
          <w:cs/>
        </w:rPr>
      </w:pPr>
      <w:r w:rsidRPr="00C17395">
        <w:rPr>
          <w:rFonts w:ascii="TH SarabunPSK" w:hAnsi="TH SarabunPSK" w:cs="TH SarabunPSK"/>
          <w:sz w:val="32"/>
          <w:szCs w:val="32"/>
          <w:cs/>
        </w:rPr>
        <w:t>งบรายจ่ายอื่น</w:t>
      </w:r>
      <w:r w:rsidRPr="00C17395">
        <w:rPr>
          <w:rFonts w:ascii="TH SarabunPSK" w:hAnsi="TH SarabunPSK" w:cs="TH SarabunPSK"/>
          <w:sz w:val="32"/>
          <w:szCs w:val="32"/>
          <w:cs/>
        </w:rPr>
        <w:tab/>
      </w:r>
      <w:r w:rsidRPr="00C17395">
        <w:rPr>
          <w:rFonts w:ascii="TH SarabunPSK" w:hAnsi="TH SarabunPSK" w:cs="TH SarabunPSK"/>
          <w:sz w:val="32"/>
          <w:szCs w:val="32"/>
          <w:cs/>
        </w:rPr>
        <w:tab/>
        <w:t>จำนวน</w:t>
      </w:r>
      <w:r w:rsidRPr="00C17395">
        <w:rPr>
          <w:rFonts w:ascii="TH SarabunPSK" w:hAnsi="TH SarabunPSK" w:cs="TH SarabunPSK"/>
          <w:sz w:val="32"/>
          <w:szCs w:val="32"/>
          <w:cs/>
        </w:rPr>
        <w:tab/>
      </w:r>
      <w:r w:rsidRPr="00C17395">
        <w:rPr>
          <w:rFonts w:ascii="TH SarabunPSK" w:hAnsi="TH SarabunPSK" w:cs="TH SarabunPSK"/>
          <w:sz w:val="32"/>
          <w:szCs w:val="32"/>
          <w:cs/>
        </w:rPr>
        <w:tab/>
        <w:t>0.00</w:t>
      </w:r>
      <w:r w:rsidRPr="00C17395">
        <w:rPr>
          <w:rFonts w:ascii="TH SarabunPSK" w:hAnsi="TH SarabunPSK" w:cs="TH SarabunPSK"/>
          <w:sz w:val="32"/>
          <w:szCs w:val="32"/>
        </w:rPr>
        <w:tab/>
      </w:r>
      <w:r w:rsidRPr="00C17395">
        <w:rPr>
          <w:rFonts w:ascii="TH SarabunPSK" w:hAnsi="TH SarabunPSK" w:cs="TH SarabunPSK"/>
          <w:sz w:val="32"/>
          <w:szCs w:val="32"/>
          <w:cs/>
        </w:rPr>
        <w:t>บาท</w:t>
      </w:r>
    </w:p>
    <w:p w:rsidR="007E6859" w:rsidRPr="00C17395" w:rsidRDefault="007E6859" w:rsidP="00BE4C91">
      <w:pPr>
        <w:spacing w:after="0" w:line="240" w:lineRule="auto"/>
        <w:ind w:left="1440"/>
        <w:jc w:val="thaiDistribute"/>
        <w:rPr>
          <w:rFonts w:ascii="TH SarabunPSK" w:hAnsi="TH SarabunPSK" w:cs="TH SarabunPSK"/>
          <w:sz w:val="32"/>
          <w:szCs w:val="32"/>
          <w:cs/>
        </w:rPr>
      </w:pPr>
      <w:r w:rsidRPr="00C17395">
        <w:rPr>
          <w:rFonts w:ascii="TH SarabunPSK" w:hAnsi="TH SarabunPSK" w:cs="TH SarabunPSK"/>
          <w:sz w:val="32"/>
          <w:szCs w:val="32"/>
          <w:cs/>
        </w:rPr>
        <w:t>งบเงินอุดหนุน</w:t>
      </w:r>
      <w:r w:rsidRPr="00C17395">
        <w:rPr>
          <w:rFonts w:ascii="TH SarabunPSK" w:hAnsi="TH SarabunPSK" w:cs="TH SarabunPSK"/>
          <w:sz w:val="32"/>
          <w:szCs w:val="32"/>
          <w:cs/>
        </w:rPr>
        <w:tab/>
      </w:r>
      <w:r w:rsidRPr="00C17395">
        <w:rPr>
          <w:rFonts w:ascii="TH SarabunPSK" w:hAnsi="TH SarabunPSK" w:cs="TH SarabunPSK"/>
          <w:sz w:val="32"/>
          <w:szCs w:val="32"/>
          <w:cs/>
        </w:rPr>
        <w:tab/>
        <w:t>จำนวน</w:t>
      </w:r>
      <w:r w:rsidRPr="00C17395">
        <w:rPr>
          <w:rFonts w:ascii="TH SarabunPSK" w:hAnsi="TH SarabunPSK" w:cs="TH SarabunPSK"/>
          <w:sz w:val="32"/>
          <w:szCs w:val="32"/>
          <w:cs/>
        </w:rPr>
        <w:tab/>
        <w:t>1,479,740.00</w:t>
      </w:r>
      <w:r w:rsidRPr="00C17395">
        <w:rPr>
          <w:rFonts w:ascii="TH SarabunPSK" w:hAnsi="TH SarabunPSK" w:cs="TH SarabunPSK"/>
          <w:sz w:val="32"/>
          <w:szCs w:val="32"/>
          <w:cs/>
        </w:rPr>
        <w:tab/>
        <w:t>บาท</w:t>
      </w:r>
    </w:p>
    <w:p w:rsidR="007E6859" w:rsidRPr="00C17395" w:rsidRDefault="007E6859" w:rsidP="007E6859">
      <w:pPr>
        <w:spacing w:after="0" w:line="240" w:lineRule="auto"/>
        <w:ind w:left="1440"/>
        <w:rPr>
          <w:rFonts w:ascii="TH SarabunPSK" w:hAnsi="TH SarabunPSK" w:cs="TH SarabunPSK"/>
          <w:sz w:val="32"/>
          <w:szCs w:val="32"/>
        </w:rPr>
      </w:pPr>
    </w:p>
    <w:p w:rsidR="007E6859" w:rsidRPr="00C17395" w:rsidRDefault="007E6859" w:rsidP="007E6859">
      <w:pPr>
        <w:spacing w:after="0" w:line="240" w:lineRule="auto"/>
        <w:ind w:left="1440"/>
        <w:rPr>
          <w:rFonts w:ascii="TH SarabunPSK" w:hAnsi="TH SarabunPSK" w:cs="TH SarabunPSK"/>
          <w:sz w:val="32"/>
          <w:szCs w:val="32"/>
        </w:rPr>
      </w:pPr>
      <w:r w:rsidRPr="00C17395">
        <w:rPr>
          <w:rFonts w:ascii="TH SarabunPSK" w:hAnsi="TH SarabunPSK" w:cs="TH SarabunPSK"/>
          <w:sz w:val="32"/>
          <w:szCs w:val="32"/>
        </w:rPr>
        <w:lastRenderedPageBreak/>
        <w:tab/>
      </w:r>
      <w:r w:rsidRPr="00C17395">
        <w:rPr>
          <w:rFonts w:ascii="TH SarabunPSK" w:hAnsi="TH SarabunPSK" w:cs="TH SarabunPSK"/>
          <w:sz w:val="32"/>
          <w:szCs w:val="32"/>
        </w:rPr>
        <w:tab/>
      </w:r>
    </w:p>
    <w:p w:rsidR="007E6859" w:rsidRPr="00C17395" w:rsidRDefault="007E6859" w:rsidP="00BE4C91">
      <w:pPr>
        <w:spacing w:after="0" w:line="240" w:lineRule="auto"/>
        <w:ind w:firstLine="720"/>
        <w:jc w:val="thaiDistribute"/>
        <w:rPr>
          <w:rFonts w:ascii="TH SarabunPSK" w:hAnsi="TH SarabunPSK" w:cs="TH SarabunPSK"/>
          <w:sz w:val="32"/>
          <w:szCs w:val="32"/>
        </w:rPr>
      </w:pPr>
      <w:r w:rsidRPr="00C17395">
        <w:rPr>
          <w:rFonts w:ascii="TH SarabunPSK" w:hAnsi="TH SarabunPSK" w:cs="TH SarabunPSK"/>
          <w:sz w:val="32"/>
          <w:szCs w:val="32"/>
        </w:rPr>
        <w:t xml:space="preserve">(4) </w:t>
      </w:r>
      <w:r w:rsidRPr="00C17395">
        <w:rPr>
          <w:rFonts w:ascii="TH SarabunPSK" w:hAnsi="TH SarabunPSK" w:cs="TH SarabunPSK"/>
          <w:sz w:val="32"/>
          <w:szCs w:val="32"/>
          <w:cs/>
        </w:rPr>
        <w:t xml:space="preserve">รายจ่ายที่จ่ายจากเงินอุดหนุนที่รัฐบาลให้โดยระบุวัตถุประสงค์ </w:t>
      </w:r>
      <w:r w:rsidRPr="00C17395">
        <w:rPr>
          <w:rFonts w:ascii="TH SarabunPSK" w:hAnsi="TH SarabunPSK" w:cs="TH SarabunPSK"/>
          <w:sz w:val="32"/>
          <w:szCs w:val="32"/>
          <w:cs/>
        </w:rPr>
        <w:tab/>
        <w:t xml:space="preserve">จำนวน </w:t>
      </w:r>
      <w:r w:rsidRPr="00C17395">
        <w:rPr>
          <w:rFonts w:ascii="TH SarabunPSK" w:hAnsi="TH SarabunPSK" w:cs="TH SarabunPSK"/>
          <w:sz w:val="32"/>
          <w:szCs w:val="32"/>
        </w:rPr>
        <w:t>1,212,804.00</w:t>
      </w:r>
      <w:r w:rsidRPr="00C17395">
        <w:rPr>
          <w:rFonts w:ascii="TH SarabunPSK" w:hAnsi="TH SarabunPSK" w:cs="TH SarabunPSK"/>
          <w:sz w:val="32"/>
          <w:szCs w:val="32"/>
          <w:cs/>
        </w:rPr>
        <w:t xml:space="preserve"> บาท</w:t>
      </w:r>
    </w:p>
    <w:p w:rsidR="007E6859" w:rsidRPr="00C17395" w:rsidRDefault="007E6859" w:rsidP="00BE4C91">
      <w:pPr>
        <w:spacing w:after="0" w:line="240" w:lineRule="auto"/>
        <w:ind w:firstLine="720"/>
        <w:jc w:val="thaiDistribute"/>
        <w:rPr>
          <w:rFonts w:ascii="TH SarabunPSK" w:hAnsi="TH SarabunPSK" w:cs="TH SarabunPSK"/>
          <w:sz w:val="32"/>
          <w:szCs w:val="32"/>
        </w:rPr>
      </w:pPr>
      <w:r w:rsidRPr="00C17395">
        <w:rPr>
          <w:rFonts w:ascii="TH SarabunPSK" w:hAnsi="TH SarabunPSK" w:cs="TH SarabunPSK"/>
          <w:sz w:val="32"/>
          <w:szCs w:val="32"/>
        </w:rPr>
        <w:t xml:space="preserve">(5) </w:t>
      </w:r>
      <w:r w:rsidRPr="00C17395">
        <w:rPr>
          <w:rFonts w:ascii="TH SarabunPSK" w:hAnsi="TH SarabunPSK" w:cs="TH SarabunPSK"/>
          <w:sz w:val="32"/>
          <w:szCs w:val="32"/>
          <w:cs/>
        </w:rPr>
        <w:t xml:space="preserve">รายจ่ายที่จ่ายจากเงินสะสม </w:t>
      </w:r>
      <w:r w:rsidRPr="00C17395">
        <w:rPr>
          <w:rFonts w:ascii="TH SarabunPSK" w:hAnsi="TH SarabunPSK" w:cs="TH SarabunPSK"/>
          <w:sz w:val="32"/>
          <w:szCs w:val="32"/>
          <w:cs/>
        </w:rPr>
        <w:tab/>
      </w:r>
      <w:r w:rsidRPr="00C17395">
        <w:rPr>
          <w:rFonts w:ascii="TH SarabunPSK" w:hAnsi="TH SarabunPSK" w:cs="TH SarabunPSK"/>
          <w:sz w:val="32"/>
          <w:szCs w:val="32"/>
          <w:cs/>
        </w:rPr>
        <w:tab/>
      </w:r>
      <w:r w:rsidRPr="00C17395">
        <w:rPr>
          <w:rFonts w:ascii="TH SarabunPSK" w:hAnsi="TH SarabunPSK" w:cs="TH SarabunPSK"/>
          <w:sz w:val="32"/>
          <w:szCs w:val="32"/>
          <w:cs/>
        </w:rPr>
        <w:tab/>
      </w:r>
      <w:r w:rsidRPr="00C17395">
        <w:rPr>
          <w:rFonts w:ascii="TH SarabunPSK" w:hAnsi="TH SarabunPSK" w:cs="TH SarabunPSK"/>
          <w:sz w:val="32"/>
          <w:szCs w:val="32"/>
          <w:cs/>
        </w:rPr>
        <w:tab/>
      </w:r>
      <w:r w:rsidRPr="00C17395">
        <w:rPr>
          <w:rFonts w:ascii="TH SarabunPSK" w:hAnsi="TH SarabunPSK" w:cs="TH SarabunPSK"/>
          <w:sz w:val="32"/>
          <w:szCs w:val="32"/>
          <w:cs/>
        </w:rPr>
        <w:tab/>
        <w:t xml:space="preserve">จำนวน </w:t>
      </w:r>
      <w:r w:rsidRPr="00C17395">
        <w:rPr>
          <w:rFonts w:ascii="TH SarabunPSK" w:hAnsi="TH SarabunPSK" w:cs="TH SarabunPSK"/>
          <w:sz w:val="32"/>
          <w:szCs w:val="32"/>
        </w:rPr>
        <w:t>3,373,400.00</w:t>
      </w:r>
      <w:r w:rsidRPr="00C17395">
        <w:rPr>
          <w:rFonts w:ascii="TH SarabunPSK" w:hAnsi="TH SarabunPSK" w:cs="TH SarabunPSK"/>
          <w:sz w:val="32"/>
          <w:szCs w:val="32"/>
          <w:cs/>
        </w:rPr>
        <w:t xml:space="preserve"> บาท</w:t>
      </w:r>
    </w:p>
    <w:p w:rsidR="007E6859" w:rsidRPr="00C17395" w:rsidRDefault="007E6859" w:rsidP="00BE4C91">
      <w:pPr>
        <w:spacing w:after="0" w:line="240" w:lineRule="auto"/>
        <w:ind w:firstLine="720"/>
        <w:jc w:val="thaiDistribute"/>
        <w:rPr>
          <w:rFonts w:ascii="TH SarabunPSK" w:hAnsi="TH SarabunPSK" w:cs="TH SarabunPSK"/>
          <w:sz w:val="32"/>
          <w:szCs w:val="32"/>
        </w:rPr>
      </w:pPr>
      <w:r w:rsidRPr="00C17395">
        <w:rPr>
          <w:rFonts w:ascii="TH SarabunPSK" w:hAnsi="TH SarabunPSK" w:cs="TH SarabunPSK"/>
          <w:sz w:val="32"/>
          <w:szCs w:val="32"/>
        </w:rPr>
        <w:t xml:space="preserve">(6) </w:t>
      </w:r>
      <w:r w:rsidRPr="00C17395">
        <w:rPr>
          <w:rFonts w:ascii="TH SarabunPSK" w:hAnsi="TH SarabunPSK" w:cs="TH SarabunPSK"/>
          <w:sz w:val="32"/>
          <w:szCs w:val="32"/>
          <w:cs/>
        </w:rPr>
        <w:t xml:space="preserve">รายจ่ายที่จ่ายจากเงินทุนสำรองเงินสะสม </w:t>
      </w:r>
      <w:r w:rsidRPr="00C17395">
        <w:rPr>
          <w:rFonts w:ascii="TH SarabunPSK" w:hAnsi="TH SarabunPSK" w:cs="TH SarabunPSK"/>
          <w:sz w:val="32"/>
          <w:szCs w:val="32"/>
          <w:cs/>
        </w:rPr>
        <w:tab/>
      </w:r>
      <w:r w:rsidRPr="00C17395">
        <w:rPr>
          <w:rFonts w:ascii="TH SarabunPSK" w:hAnsi="TH SarabunPSK" w:cs="TH SarabunPSK"/>
          <w:sz w:val="32"/>
          <w:szCs w:val="32"/>
          <w:cs/>
        </w:rPr>
        <w:tab/>
      </w:r>
      <w:r w:rsidRPr="00C17395">
        <w:rPr>
          <w:rFonts w:ascii="TH SarabunPSK" w:hAnsi="TH SarabunPSK" w:cs="TH SarabunPSK"/>
          <w:sz w:val="32"/>
          <w:szCs w:val="32"/>
          <w:cs/>
        </w:rPr>
        <w:tab/>
        <w:t xml:space="preserve">จำนวน </w:t>
      </w:r>
      <w:r w:rsidRPr="00C17395">
        <w:rPr>
          <w:rFonts w:ascii="TH SarabunPSK" w:hAnsi="TH SarabunPSK" w:cs="TH SarabunPSK"/>
          <w:sz w:val="32"/>
          <w:szCs w:val="32"/>
        </w:rPr>
        <w:tab/>
      </w:r>
      <w:r w:rsidRPr="00C17395">
        <w:rPr>
          <w:rFonts w:ascii="TH SarabunPSK" w:hAnsi="TH SarabunPSK" w:cs="TH SarabunPSK"/>
          <w:sz w:val="32"/>
          <w:szCs w:val="32"/>
        </w:rPr>
        <w:tab/>
        <w:t>0.00</w:t>
      </w:r>
      <w:r w:rsidRPr="00C17395">
        <w:rPr>
          <w:rFonts w:ascii="TH SarabunPSK" w:hAnsi="TH SarabunPSK" w:cs="TH SarabunPSK"/>
          <w:sz w:val="32"/>
          <w:szCs w:val="32"/>
          <w:cs/>
        </w:rPr>
        <w:t xml:space="preserve"> บาท</w:t>
      </w:r>
    </w:p>
    <w:p w:rsidR="007E6859" w:rsidRPr="00C17395" w:rsidRDefault="007E6859" w:rsidP="00BE4C91">
      <w:pPr>
        <w:spacing w:after="0" w:line="240" w:lineRule="auto"/>
        <w:ind w:firstLine="720"/>
        <w:jc w:val="thaiDistribute"/>
        <w:rPr>
          <w:rFonts w:ascii="TH SarabunPSK" w:hAnsi="TH SarabunPSK" w:cs="TH SarabunPSK"/>
          <w:sz w:val="32"/>
          <w:szCs w:val="32"/>
        </w:rPr>
      </w:pPr>
      <w:r w:rsidRPr="00C17395">
        <w:rPr>
          <w:rFonts w:ascii="TH SarabunPSK" w:hAnsi="TH SarabunPSK" w:cs="TH SarabunPSK"/>
          <w:sz w:val="32"/>
          <w:szCs w:val="32"/>
        </w:rPr>
        <w:t xml:space="preserve">(7) </w:t>
      </w:r>
      <w:r w:rsidRPr="00C17395">
        <w:rPr>
          <w:rFonts w:ascii="TH SarabunPSK" w:hAnsi="TH SarabunPSK" w:cs="TH SarabunPSK"/>
          <w:sz w:val="32"/>
          <w:szCs w:val="32"/>
          <w:cs/>
        </w:rPr>
        <w:t xml:space="preserve">รายจ่ายที่จ่ายจากเงินกู้ </w:t>
      </w:r>
      <w:r w:rsidRPr="00C17395">
        <w:rPr>
          <w:rFonts w:ascii="TH SarabunPSK" w:hAnsi="TH SarabunPSK" w:cs="TH SarabunPSK"/>
          <w:sz w:val="32"/>
          <w:szCs w:val="32"/>
          <w:cs/>
        </w:rPr>
        <w:tab/>
      </w:r>
      <w:r w:rsidRPr="00C17395">
        <w:rPr>
          <w:rFonts w:ascii="TH SarabunPSK" w:hAnsi="TH SarabunPSK" w:cs="TH SarabunPSK"/>
          <w:sz w:val="32"/>
          <w:szCs w:val="32"/>
          <w:cs/>
        </w:rPr>
        <w:tab/>
      </w:r>
      <w:r w:rsidRPr="00C17395">
        <w:rPr>
          <w:rFonts w:ascii="TH SarabunPSK" w:hAnsi="TH SarabunPSK" w:cs="TH SarabunPSK"/>
          <w:sz w:val="32"/>
          <w:szCs w:val="32"/>
          <w:cs/>
        </w:rPr>
        <w:tab/>
      </w:r>
      <w:r w:rsidRPr="00C17395">
        <w:rPr>
          <w:rFonts w:ascii="TH SarabunPSK" w:hAnsi="TH SarabunPSK" w:cs="TH SarabunPSK"/>
          <w:sz w:val="32"/>
          <w:szCs w:val="32"/>
          <w:cs/>
        </w:rPr>
        <w:tab/>
      </w:r>
      <w:r w:rsidRPr="00C17395">
        <w:rPr>
          <w:rFonts w:ascii="TH SarabunPSK" w:hAnsi="TH SarabunPSK" w:cs="TH SarabunPSK"/>
          <w:sz w:val="32"/>
          <w:szCs w:val="32"/>
          <w:cs/>
        </w:rPr>
        <w:tab/>
        <w:t xml:space="preserve">จำนวน </w:t>
      </w:r>
      <w:r w:rsidRPr="00C17395">
        <w:rPr>
          <w:rFonts w:ascii="TH SarabunPSK" w:hAnsi="TH SarabunPSK" w:cs="TH SarabunPSK"/>
          <w:sz w:val="32"/>
          <w:szCs w:val="32"/>
          <w:cs/>
        </w:rPr>
        <w:tab/>
      </w:r>
      <w:r w:rsidRPr="00C17395">
        <w:rPr>
          <w:rFonts w:ascii="TH SarabunPSK" w:hAnsi="TH SarabunPSK" w:cs="TH SarabunPSK"/>
          <w:sz w:val="32"/>
          <w:szCs w:val="32"/>
          <w:cs/>
        </w:rPr>
        <w:tab/>
      </w:r>
      <w:r w:rsidRPr="00C17395">
        <w:rPr>
          <w:rFonts w:ascii="TH SarabunPSK" w:hAnsi="TH SarabunPSK" w:cs="TH SarabunPSK"/>
          <w:sz w:val="32"/>
          <w:szCs w:val="32"/>
        </w:rPr>
        <w:t>0.00</w:t>
      </w:r>
      <w:r w:rsidRPr="00C17395">
        <w:rPr>
          <w:rFonts w:ascii="TH SarabunPSK" w:hAnsi="TH SarabunPSK" w:cs="TH SarabunPSK"/>
          <w:sz w:val="32"/>
          <w:szCs w:val="32"/>
          <w:cs/>
        </w:rPr>
        <w:t xml:space="preserve"> บาท</w:t>
      </w:r>
    </w:p>
    <w:p w:rsidR="007E6859" w:rsidRPr="00C17395" w:rsidRDefault="007E6859" w:rsidP="007E6859">
      <w:pPr>
        <w:spacing w:after="0" w:line="240" w:lineRule="auto"/>
        <w:ind w:left="1440"/>
        <w:rPr>
          <w:rFonts w:ascii="TH SarabunPSK" w:hAnsi="TH SarabunPSK" w:cs="TH SarabunPSK"/>
          <w:sz w:val="32"/>
          <w:szCs w:val="32"/>
        </w:rPr>
      </w:pPr>
    </w:p>
    <w:p w:rsidR="003C2922" w:rsidRPr="00C17395" w:rsidRDefault="003C2922" w:rsidP="007E6859">
      <w:pPr>
        <w:spacing w:after="0" w:line="240" w:lineRule="auto"/>
        <w:ind w:left="1440"/>
        <w:rPr>
          <w:rFonts w:ascii="TH SarabunPSK" w:hAnsi="TH SarabunPSK" w:cs="TH SarabunPSK"/>
          <w:sz w:val="32"/>
          <w:szCs w:val="32"/>
        </w:rPr>
      </w:pPr>
    </w:p>
    <w:p w:rsidR="003C2922" w:rsidRPr="00C17395" w:rsidRDefault="003C2922" w:rsidP="007E6859">
      <w:pPr>
        <w:spacing w:after="0" w:line="240" w:lineRule="auto"/>
        <w:ind w:left="1440"/>
        <w:rPr>
          <w:rFonts w:ascii="TH SarabunPSK" w:hAnsi="TH SarabunPSK" w:cs="TH SarabunPSK"/>
          <w:sz w:val="32"/>
          <w:szCs w:val="32"/>
        </w:rPr>
      </w:pPr>
    </w:p>
    <w:p w:rsidR="003C2922" w:rsidRPr="00C17395" w:rsidRDefault="003C2922" w:rsidP="007E6859">
      <w:pPr>
        <w:spacing w:after="0" w:line="240" w:lineRule="auto"/>
        <w:ind w:left="1440"/>
        <w:rPr>
          <w:rFonts w:ascii="TH SarabunPSK" w:hAnsi="TH SarabunPSK" w:cs="TH SarabunPSK"/>
          <w:sz w:val="32"/>
          <w:szCs w:val="32"/>
        </w:rPr>
      </w:pPr>
    </w:p>
    <w:p w:rsidR="003C2922" w:rsidRPr="00C17395" w:rsidRDefault="003C2922" w:rsidP="007E6859">
      <w:pPr>
        <w:spacing w:after="0" w:line="240" w:lineRule="auto"/>
        <w:ind w:left="1440"/>
        <w:rPr>
          <w:rFonts w:ascii="TH SarabunPSK" w:hAnsi="TH SarabunPSK" w:cs="TH SarabunPSK"/>
          <w:sz w:val="32"/>
          <w:szCs w:val="32"/>
        </w:rPr>
      </w:pPr>
    </w:p>
    <w:p w:rsidR="003C2922" w:rsidRPr="00C17395" w:rsidRDefault="003C2922" w:rsidP="007E6859">
      <w:pPr>
        <w:spacing w:after="0" w:line="240" w:lineRule="auto"/>
        <w:ind w:left="1440"/>
        <w:rPr>
          <w:rFonts w:ascii="TH SarabunPSK" w:hAnsi="TH SarabunPSK" w:cs="TH SarabunPSK"/>
          <w:sz w:val="32"/>
          <w:szCs w:val="32"/>
        </w:rPr>
      </w:pPr>
    </w:p>
    <w:p w:rsidR="003C2922" w:rsidRPr="00C17395" w:rsidRDefault="003C2922" w:rsidP="007E6859">
      <w:pPr>
        <w:spacing w:after="0" w:line="240" w:lineRule="auto"/>
        <w:ind w:left="1440"/>
        <w:rPr>
          <w:rFonts w:ascii="TH SarabunPSK" w:hAnsi="TH SarabunPSK" w:cs="TH SarabunPSK"/>
          <w:sz w:val="32"/>
          <w:szCs w:val="32"/>
        </w:rPr>
      </w:pPr>
    </w:p>
    <w:p w:rsidR="003C2922" w:rsidRPr="00C17395" w:rsidRDefault="003C2922" w:rsidP="007E6859">
      <w:pPr>
        <w:spacing w:after="0" w:line="240" w:lineRule="auto"/>
        <w:ind w:left="1440"/>
        <w:rPr>
          <w:rFonts w:ascii="TH SarabunPSK" w:hAnsi="TH SarabunPSK" w:cs="TH SarabunPSK"/>
          <w:sz w:val="32"/>
          <w:szCs w:val="32"/>
        </w:rPr>
      </w:pPr>
    </w:p>
    <w:p w:rsidR="003C2922" w:rsidRPr="00C17395" w:rsidRDefault="003C2922" w:rsidP="007E6859">
      <w:pPr>
        <w:spacing w:after="0" w:line="240" w:lineRule="auto"/>
        <w:ind w:left="1440"/>
        <w:rPr>
          <w:rFonts w:ascii="TH SarabunPSK" w:hAnsi="TH SarabunPSK" w:cs="TH SarabunPSK"/>
          <w:sz w:val="32"/>
          <w:szCs w:val="32"/>
        </w:rPr>
      </w:pPr>
    </w:p>
    <w:p w:rsidR="003C2922" w:rsidRPr="00C17395" w:rsidRDefault="003C2922" w:rsidP="007E6859">
      <w:pPr>
        <w:spacing w:after="0" w:line="240" w:lineRule="auto"/>
        <w:ind w:left="1440"/>
        <w:rPr>
          <w:rFonts w:ascii="TH SarabunPSK" w:hAnsi="TH SarabunPSK" w:cs="TH SarabunPSK"/>
          <w:sz w:val="32"/>
          <w:szCs w:val="32"/>
        </w:rPr>
      </w:pPr>
    </w:p>
    <w:p w:rsidR="003C2922" w:rsidRPr="00C17395" w:rsidRDefault="003C2922" w:rsidP="007E6859">
      <w:pPr>
        <w:spacing w:after="0" w:line="240" w:lineRule="auto"/>
        <w:ind w:left="1440"/>
        <w:rPr>
          <w:rFonts w:ascii="TH SarabunPSK" w:hAnsi="TH SarabunPSK" w:cs="TH SarabunPSK"/>
          <w:sz w:val="32"/>
          <w:szCs w:val="32"/>
        </w:rPr>
      </w:pPr>
    </w:p>
    <w:p w:rsidR="003C2922" w:rsidRPr="00C17395" w:rsidRDefault="003C2922" w:rsidP="007E6859">
      <w:pPr>
        <w:spacing w:after="0" w:line="240" w:lineRule="auto"/>
        <w:ind w:left="1440"/>
        <w:rPr>
          <w:rFonts w:ascii="TH SarabunPSK" w:hAnsi="TH SarabunPSK" w:cs="TH SarabunPSK"/>
          <w:sz w:val="32"/>
          <w:szCs w:val="32"/>
        </w:rPr>
      </w:pPr>
    </w:p>
    <w:p w:rsidR="003C2922" w:rsidRPr="00C17395" w:rsidRDefault="003C2922" w:rsidP="007E6859">
      <w:pPr>
        <w:spacing w:after="0" w:line="240" w:lineRule="auto"/>
        <w:ind w:left="1440"/>
        <w:rPr>
          <w:rFonts w:ascii="TH SarabunPSK" w:hAnsi="TH SarabunPSK" w:cs="TH SarabunPSK"/>
          <w:sz w:val="32"/>
          <w:szCs w:val="32"/>
        </w:rPr>
      </w:pPr>
    </w:p>
    <w:p w:rsidR="003C2922" w:rsidRPr="00C17395" w:rsidRDefault="003C2922" w:rsidP="007E6859">
      <w:pPr>
        <w:spacing w:after="0" w:line="240" w:lineRule="auto"/>
        <w:ind w:left="1440"/>
        <w:rPr>
          <w:rFonts w:ascii="TH SarabunPSK" w:hAnsi="TH SarabunPSK" w:cs="TH SarabunPSK"/>
          <w:sz w:val="32"/>
          <w:szCs w:val="32"/>
        </w:rPr>
      </w:pPr>
    </w:p>
    <w:p w:rsidR="003C2922" w:rsidRPr="00C17395" w:rsidRDefault="003C2922" w:rsidP="007E6859">
      <w:pPr>
        <w:spacing w:after="0" w:line="240" w:lineRule="auto"/>
        <w:ind w:left="1440"/>
        <w:rPr>
          <w:rFonts w:ascii="TH SarabunPSK" w:hAnsi="TH SarabunPSK" w:cs="TH SarabunPSK"/>
          <w:sz w:val="32"/>
          <w:szCs w:val="32"/>
        </w:rPr>
      </w:pPr>
    </w:p>
    <w:p w:rsidR="003C2922" w:rsidRPr="00C17395" w:rsidRDefault="003C2922" w:rsidP="007E6859">
      <w:pPr>
        <w:spacing w:after="0" w:line="240" w:lineRule="auto"/>
        <w:ind w:left="1440"/>
        <w:rPr>
          <w:rFonts w:ascii="TH SarabunPSK" w:hAnsi="TH SarabunPSK" w:cs="TH SarabunPSK"/>
          <w:sz w:val="32"/>
          <w:szCs w:val="32"/>
        </w:rPr>
      </w:pPr>
    </w:p>
    <w:p w:rsidR="003C2922" w:rsidRPr="00C17395" w:rsidRDefault="003C2922" w:rsidP="007E6859">
      <w:pPr>
        <w:spacing w:after="0" w:line="240" w:lineRule="auto"/>
        <w:ind w:left="1440"/>
        <w:rPr>
          <w:rFonts w:ascii="TH SarabunPSK" w:hAnsi="TH SarabunPSK" w:cs="TH SarabunPSK"/>
          <w:sz w:val="32"/>
          <w:szCs w:val="32"/>
        </w:rPr>
      </w:pPr>
    </w:p>
    <w:p w:rsidR="003C2922" w:rsidRPr="00C17395" w:rsidRDefault="003C2922" w:rsidP="007E6859">
      <w:pPr>
        <w:spacing w:after="0" w:line="240" w:lineRule="auto"/>
        <w:ind w:left="1440"/>
        <w:rPr>
          <w:rFonts w:ascii="TH SarabunPSK" w:hAnsi="TH SarabunPSK" w:cs="TH SarabunPSK"/>
          <w:sz w:val="32"/>
          <w:szCs w:val="32"/>
        </w:rPr>
      </w:pPr>
    </w:p>
    <w:p w:rsidR="003C2922" w:rsidRPr="00C17395" w:rsidRDefault="003C2922" w:rsidP="007E6859">
      <w:pPr>
        <w:spacing w:after="0" w:line="240" w:lineRule="auto"/>
        <w:ind w:left="1440"/>
        <w:rPr>
          <w:rFonts w:ascii="TH SarabunPSK" w:hAnsi="TH SarabunPSK" w:cs="TH SarabunPSK"/>
          <w:sz w:val="32"/>
          <w:szCs w:val="32"/>
        </w:rPr>
      </w:pPr>
    </w:p>
    <w:p w:rsidR="003C2922" w:rsidRPr="00C17395" w:rsidRDefault="003C2922" w:rsidP="007E6859">
      <w:pPr>
        <w:spacing w:after="0" w:line="240" w:lineRule="auto"/>
        <w:ind w:left="1440"/>
        <w:rPr>
          <w:rFonts w:ascii="TH SarabunPSK" w:hAnsi="TH SarabunPSK" w:cs="TH SarabunPSK"/>
          <w:sz w:val="32"/>
          <w:szCs w:val="32"/>
        </w:rPr>
      </w:pPr>
    </w:p>
    <w:p w:rsidR="003C2922" w:rsidRPr="00C17395" w:rsidRDefault="003C2922" w:rsidP="007E6859">
      <w:pPr>
        <w:spacing w:after="0" w:line="240" w:lineRule="auto"/>
        <w:ind w:left="1440"/>
        <w:rPr>
          <w:rFonts w:ascii="TH SarabunPSK" w:hAnsi="TH SarabunPSK" w:cs="TH SarabunPSK"/>
          <w:sz w:val="32"/>
          <w:szCs w:val="32"/>
        </w:rPr>
      </w:pPr>
    </w:p>
    <w:p w:rsidR="003C2922" w:rsidRPr="00C17395" w:rsidRDefault="003C2922" w:rsidP="007E6859">
      <w:pPr>
        <w:spacing w:after="0" w:line="240" w:lineRule="auto"/>
        <w:ind w:left="1440"/>
        <w:rPr>
          <w:rFonts w:ascii="TH SarabunPSK" w:hAnsi="TH SarabunPSK" w:cs="TH SarabunPSK"/>
          <w:sz w:val="32"/>
          <w:szCs w:val="32"/>
        </w:rPr>
      </w:pPr>
    </w:p>
    <w:p w:rsidR="003C2922" w:rsidRPr="00C17395" w:rsidRDefault="003C2922" w:rsidP="007E6859">
      <w:pPr>
        <w:spacing w:after="0" w:line="240" w:lineRule="auto"/>
        <w:ind w:left="1440"/>
        <w:rPr>
          <w:rFonts w:ascii="TH SarabunPSK" w:hAnsi="TH SarabunPSK" w:cs="TH SarabunPSK"/>
          <w:sz w:val="32"/>
          <w:szCs w:val="32"/>
        </w:rPr>
      </w:pPr>
    </w:p>
    <w:p w:rsidR="003C2922" w:rsidRPr="00C17395" w:rsidRDefault="003C2922" w:rsidP="007E6859">
      <w:pPr>
        <w:spacing w:after="0" w:line="240" w:lineRule="auto"/>
        <w:ind w:left="1440"/>
        <w:rPr>
          <w:rFonts w:ascii="TH SarabunPSK" w:hAnsi="TH SarabunPSK" w:cs="TH SarabunPSK"/>
          <w:sz w:val="32"/>
          <w:szCs w:val="32"/>
        </w:rPr>
      </w:pPr>
    </w:p>
    <w:p w:rsidR="003C2922" w:rsidRPr="00C17395" w:rsidRDefault="003C2922" w:rsidP="007E6859">
      <w:pPr>
        <w:spacing w:after="0" w:line="240" w:lineRule="auto"/>
        <w:ind w:left="1440"/>
        <w:rPr>
          <w:rFonts w:ascii="TH SarabunPSK" w:hAnsi="TH SarabunPSK" w:cs="TH SarabunPSK"/>
          <w:sz w:val="32"/>
          <w:szCs w:val="32"/>
        </w:rPr>
      </w:pPr>
    </w:p>
    <w:p w:rsidR="003C2922" w:rsidRPr="00C17395" w:rsidRDefault="003C2922" w:rsidP="007E6859">
      <w:pPr>
        <w:spacing w:after="0" w:line="240" w:lineRule="auto"/>
        <w:ind w:left="1440"/>
        <w:rPr>
          <w:rFonts w:ascii="TH SarabunPSK" w:hAnsi="TH SarabunPSK" w:cs="TH SarabunPSK"/>
          <w:sz w:val="32"/>
          <w:szCs w:val="32"/>
        </w:rPr>
      </w:pPr>
    </w:p>
    <w:p w:rsidR="003C2922" w:rsidRPr="00C17395" w:rsidRDefault="003C2922" w:rsidP="007E6859">
      <w:pPr>
        <w:spacing w:after="0" w:line="240" w:lineRule="auto"/>
        <w:ind w:left="1440"/>
        <w:rPr>
          <w:rFonts w:ascii="TH SarabunPSK" w:hAnsi="TH SarabunPSK" w:cs="TH SarabunPSK"/>
          <w:sz w:val="32"/>
          <w:szCs w:val="32"/>
        </w:rPr>
      </w:pPr>
    </w:p>
    <w:p w:rsidR="003C2922" w:rsidRPr="00C17395" w:rsidRDefault="003C2922" w:rsidP="007E6859">
      <w:pPr>
        <w:spacing w:after="0" w:line="240" w:lineRule="auto"/>
        <w:ind w:left="1440"/>
        <w:rPr>
          <w:rFonts w:ascii="TH SarabunPSK" w:hAnsi="TH SarabunPSK" w:cs="TH SarabunPSK"/>
          <w:sz w:val="32"/>
          <w:szCs w:val="32"/>
        </w:rPr>
      </w:pPr>
    </w:p>
    <w:p w:rsidR="003C2922" w:rsidRPr="00C17395" w:rsidRDefault="003C2922" w:rsidP="007E6859">
      <w:pPr>
        <w:spacing w:after="0" w:line="240" w:lineRule="auto"/>
        <w:ind w:left="1440"/>
        <w:rPr>
          <w:rFonts w:ascii="TH SarabunPSK" w:hAnsi="TH SarabunPSK" w:cs="TH SarabunPSK"/>
          <w:sz w:val="32"/>
          <w:szCs w:val="32"/>
        </w:rPr>
      </w:pPr>
    </w:p>
    <w:p w:rsidR="003C2922" w:rsidRPr="00C17395" w:rsidRDefault="003C2922" w:rsidP="007E6859">
      <w:pPr>
        <w:spacing w:after="0" w:line="240" w:lineRule="auto"/>
        <w:ind w:left="1440"/>
        <w:rPr>
          <w:rFonts w:ascii="TH SarabunPSK" w:hAnsi="TH SarabunPSK" w:cs="TH SarabunPSK"/>
          <w:sz w:val="32"/>
          <w:szCs w:val="32"/>
        </w:rPr>
      </w:pPr>
    </w:p>
    <w:p w:rsidR="003C2922" w:rsidRPr="00C17395" w:rsidRDefault="003C2922" w:rsidP="007E6859">
      <w:pPr>
        <w:spacing w:after="0" w:line="240" w:lineRule="auto"/>
        <w:ind w:left="1440"/>
        <w:rPr>
          <w:rFonts w:ascii="TH SarabunPSK" w:hAnsi="TH SarabunPSK" w:cs="TH SarabunPSK"/>
          <w:sz w:val="32"/>
          <w:szCs w:val="32"/>
        </w:rPr>
      </w:pPr>
    </w:p>
    <w:p w:rsidR="003C2922" w:rsidRPr="00C17395" w:rsidRDefault="003C2922" w:rsidP="007E6859">
      <w:pPr>
        <w:spacing w:after="0" w:line="240" w:lineRule="auto"/>
        <w:ind w:left="1440"/>
        <w:rPr>
          <w:rFonts w:ascii="TH SarabunPSK" w:hAnsi="TH SarabunPSK" w:cs="TH SarabunPSK"/>
          <w:sz w:val="32"/>
          <w:szCs w:val="32"/>
        </w:rPr>
      </w:pPr>
    </w:p>
    <w:p w:rsidR="003C2922" w:rsidRPr="00C17395" w:rsidRDefault="003C2922" w:rsidP="007E6859">
      <w:pPr>
        <w:spacing w:after="0" w:line="240" w:lineRule="auto"/>
        <w:ind w:left="1440"/>
        <w:rPr>
          <w:rFonts w:ascii="TH SarabunPSK" w:hAnsi="TH SarabunPSK" w:cs="TH SarabunPSK"/>
          <w:sz w:val="32"/>
          <w:szCs w:val="32"/>
        </w:rPr>
      </w:pPr>
    </w:p>
    <w:p w:rsidR="003C2922" w:rsidRPr="00C17395" w:rsidRDefault="003C2922" w:rsidP="007E6859">
      <w:pPr>
        <w:spacing w:after="0" w:line="240" w:lineRule="auto"/>
        <w:ind w:left="1440"/>
        <w:rPr>
          <w:rFonts w:ascii="TH SarabunPSK" w:hAnsi="TH SarabunPSK" w:cs="TH SarabunPSK"/>
          <w:sz w:val="32"/>
          <w:szCs w:val="32"/>
        </w:rPr>
      </w:pPr>
    </w:p>
    <w:p w:rsidR="003C2922" w:rsidRPr="00C17395" w:rsidRDefault="003C2922" w:rsidP="003C2922">
      <w:pPr>
        <w:spacing w:after="0" w:line="240" w:lineRule="auto"/>
        <w:jc w:val="center"/>
        <w:rPr>
          <w:rFonts w:ascii="TH SarabunPSK" w:hAnsi="TH SarabunPSK" w:cs="TH SarabunPSK"/>
          <w:b/>
          <w:bCs/>
          <w:sz w:val="32"/>
          <w:szCs w:val="32"/>
          <w:cs/>
        </w:rPr>
      </w:pPr>
      <w:r w:rsidRPr="00C17395">
        <w:rPr>
          <w:rFonts w:ascii="TH SarabunPSK" w:hAnsi="TH SarabunPSK" w:cs="TH SarabunPSK"/>
          <w:b/>
          <w:bCs/>
          <w:sz w:val="32"/>
          <w:szCs w:val="32"/>
          <w:cs/>
        </w:rPr>
        <w:lastRenderedPageBreak/>
        <w:t>คำแถลงงบประมาณ</w:t>
      </w:r>
    </w:p>
    <w:p w:rsidR="003C2922" w:rsidRPr="00C17395" w:rsidRDefault="003C2922" w:rsidP="003C2922">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t>ประจำปีงบประมาณ พ.ศ. 2564</w:t>
      </w:r>
    </w:p>
    <w:p w:rsidR="003C2922" w:rsidRPr="00C17395" w:rsidRDefault="003C2922" w:rsidP="003C2922">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t>องค์การบริหารส่วนตำบลแดงใหญ่</w:t>
      </w:r>
    </w:p>
    <w:p w:rsidR="003C2922" w:rsidRPr="00C17395" w:rsidRDefault="003C2922" w:rsidP="003C2922">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t>อ.เมืองขอนแก่น จ.ขอนแก่น</w:t>
      </w:r>
    </w:p>
    <w:tbl>
      <w:tblPr>
        <w:tblpPr w:leftFromText="180" w:rightFromText="180" w:vertAnchor="page" w:horzAnchor="margin" w:tblpXSpec="center" w:tblpY="2831"/>
        <w:tblOverlap w:val="never"/>
        <w:tblW w:w="9091" w:type="dxa"/>
        <w:tblCellMar>
          <w:left w:w="0" w:type="dxa"/>
          <w:right w:w="0" w:type="dxa"/>
        </w:tblCellMar>
        <w:tblLook w:val="04A0" w:firstRow="1" w:lastRow="0" w:firstColumn="1" w:lastColumn="0" w:noHBand="0" w:noVBand="1"/>
      </w:tblPr>
      <w:tblGrid>
        <w:gridCol w:w="279"/>
        <w:gridCol w:w="4330"/>
        <w:gridCol w:w="1494"/>
        <w:gridCol w:w="1494"/>
        <w:gridCol w:w="1494"/>
      </w:tblGrid>
      <w:tr w:rsidR="003C2922" w:rsidRPr="00C17395" w:rsidTr="003C2922">
        <w:tc>
          <w:tcPr>
            <w:tcW w:w="279" w:type="dxa"/>
            <w:shd w:val="clear" w:color="auto" w:fill="auto"/>
            <w:vAlign w:val="center"/>
            <w:hideMark/>
          </w:tcPr>
          <w:p w:rsidR="003C2922" w:rsidRPr="00C17395" w:rsidRDefault="003C2922" w:rsidP="003C2922">
            <w:pPr>
              <w:spacing w:after="0" w:line="240" w:lineRule="auto"/>
              <w:rPr>
                <w:rFonts w:ascii="TH SarabunPSK" w:eastAsia="Times New Roman" w:hAnsi="TH SarabunPSK" w:cs="TH SarabunPSK"/>
                <w:sz w:val="1"/>
              </w:rPr>
            </w:pPr>
          </w:p>
        </w:tc>
        <w:tc>
          <w:tcPr>
            <w:tcW w:w="4330" w:type="dxa"/>
            <w:shd w:val="clear" w:color="auto" w:fill="auto"/>
            <w:vAlign w:val="center"/>
            <w:hideMark/>
          </w:tcPr>
          <w:p w:rsidR="003C2922" w:rsidRPr="00C17395" w:rsidRDefault="003C2922" w:rsidP="003C2922">
            <w:pPr>
              <w:spacing w:after="0" w:line="240" w:lineRule="auto"/>
              <w:rPr>
                <w:rFonts w:ascii="TH SarabunPSK" w:eastAsia="Times New Roman" w:hAnsi="TH SarabunPSK" w:cs="TH SarabunPSK"/>
                <w:sz w:val="1"/>
              </w:rPr>
            </w:pPr>
          </w:p>
        </w:tc>
        <w:tc>
          <w:tcPr>
            <w:tcW w:w="1494" w:type="dxa"/>
            <w:shd w:val="clear" w:color="auto" w:fill="auto"/>
            <w:vAlign w:val="center"/>
            <w:hideMark/>
          </w:tcPr>
          <w:p w:rsidR="003C2922" w:rsidRPr="00C17395" w:rsidRDefault="003C2922" w:rsidP="003C2922">
            <w:pPr>
              <w:spacing w:after="0" w:line="240" w:lineRule="auto"/>
              <w:rPr>
                <w:rFonts w:ascii="TH SarabunPSK" w:eastAsia="Times New Roman" w:hAnsi="TH SarabunPSK" w:cs="TH SarabunPSK"/>
                <w:sz w:val="1"/>
              </w:rPr>
            </w:pPr>
          </w:p>
        </w:tc>
        <w:tc>
          <w:tcPr>
            <w:tcW w:w="1494" w:type="dxa"/>
            <w:shd w:val="clear" w:color="auto" w:fill="auto"/>
            <w:vAlign w:val="center"/>
            <w:hideMark/>
          </w:tcPr>
          <w:p w:rsidR="003C2922" w:rsidRPr="00C17395" w:rsidRDefault="003C2922" w:rsidP="003C2922">
            <w:pPr>
              <w:spacing w:after="0" w:line="240" w:lineRule="auto"/>
              <w:rPr>
                <w:rFonts w:ascii="TH SarabunPSK" w:eastAsia="Times New Roman" w:hAnsi="TH SarabunPSK" w:cs="TH SarabunPSK"/>
                <w:sz w:val="1"/>
              </w:rPr>
            </w:pPr>
          </w:p>
        </w:tc>
        <w:tc>
          <w:tcPr>
            <w:tcW w:w="1494" w:type="dxa"/>
            <w:shd w:val="clear" w:color="auto" w:fill="auto"/>
            <w:vAlign w:val="center"/>
            <w:hideMark/>
          </w:tcPr>
          <w:p w:rsidR="003C2922" w:rsidRPr="00C17395" w:rsidRDefault="003C2922" w:rsidP="003C2922">
            <w:pPr>
              <w:spacing w:after="0" w:line="240" w:lineRule="auto"/>
              <w:rPr>
                <w:rFonts w:ascii="TH SarabunPSK" w:eastAsia="Times New Roman" w:hAnsi="TH SarabunPSK" w:cs="TH SarabunPSK"/>
                <w:sz w:val="1"/>
              </w:rPr>
            </w:pPr>
          </w:p>
        </w:tc>
      </w:tr>
      <w:tr w:rsidR="003C2922" w:rsidRPr="00C17395" w:rsidTr="003C2922">
        <w:trPr>
          <w:trHeight w:val="360"/>
        </w:trPr>
        <w:tc>
          <w:tcPr>
            <w:tcW w:w="4609" w:type="dxa"/>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hideMark/>
          </w:tcPr>
          <w:p w:rsidR="003C2922" w:rsidRPr="00C17395" w:rsidRDefault="003C2922" w:rsidP="003C2922">
            <w:pPr>
              <w:spacing w:after="0" w:line="240" w:lineRule="auto"/>
              <w:rPr>
                <w:rFonts w:ascii="TH SarabunPSK" w:eastAsia="Times New Roman" w:hAnsi="TH SarabunPSK" w:cs="TH SarabunPSK"/>
                <w:sz w:val="2"/>
                <w:szCs w:val="2"/>
              </w:rPr>
            </w:pPr>
            <w:r w:rsidRPr="00C17395">
              <w:rPr>
                <w:rFonts w:ascii="TH SarabunPSK" w:eastAsia="Times New Roman" w:hAnsi="TH SarabunPSK" w:cs="TH SarabunPSK"/>
                <w:sz w:val="2"/>
                <w:szCs w:val="2"/>
              </w:rPr>
              <w:t> </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hideMark/>
          </w:tcPr>
          <w:p w:rsidR="003C2922" w:rsidRPr="00C17395" w:rsidRDefault="003C2922" w:rsidP="003C2922">
            <w:pPr>
              <w:spacing w:after="0" w:line="240" w:lineRule="auto"/>
              <w:jc w:val="center"/>
              <w:textAlignment w:val="top"/>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รายรับจริง</w:t>
            </w:r>
            <w:r w:rsidRPr="00C17395">
              <w:rPr>
                <w:rFonts w:ascii="TH SarabunPSK" w:eastAsia="Times New Roman" w:hAnsi="TH SarabunPSK" w:cs="TH SarabunPSK"/>
                <w:b/>
                <w:bCs/>
                <w:color w:val="000000"/>
                <w:sz w:val="32"/>
                <w:szCs w:val="32"/>
              </w:rPr>
              <w:br/>
            </w:r>
            <w:r w:rsidRPr="00C17395">
              <w:rPr>
                <w:rFonts w:ascii="TH SarabunPSK" w:eastAsia="Times New Roman" w:hAnsi="TH SarabunPSK" w:cs="TH SarabunPSK"/>
                <w:b/>
                <w:bCs/>
                <w:color w:val="000000"/>
                <w:sz w:val="32"/>
                <w:szCs w:val="32"/>
                <w:cs/>
              </w:rPr>
              <w:t>ปี</w:t>
            </w:r>
            <w:r w:rsidRPr="00C17395">
              <w:rPr>
                <w:rFonts w:ascii="TH SarabunPSK" w:eastAsia="Times New Roman" w:hAnsi="TH SarabunPSK" w:cs="TH SarabunPSK"/>
                <w:b/>
                <w:bCs/>
                <w:color w:val="000000"/>
                <w:sz w:val="32"/>
                <w:szCs w:val="32"/>
              </w:rPr>
              <w:t xml:space="preserve"> 2562</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hideMark/>
          </w:tcPr>
          <w:p w:rsidR="003C2922" w:rsidRPr="00C17395" w:rsidRDefault="003C2922" w:rsidP="003C2922">
            <w:pPr>
              <w:spacing w:after="0" w:line="240" w:lineRule="auto"/>
              <w:jc w:val="center"/>
              <w:textAlignment w:val="top"/>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ประมาณการ</w:t>
            </w:r>
            <w:r w:rsidRPr="00C17395">
              <w:rPr>
                <w:rFonts w:ascii="TH SarabunPSK" w:eastAsia="Times New Roman" w:hAnsi="TH SarabunPSK" w:cs="TH SarabunPSK"/>
                <w:b/>
                <w:bCs/>
                <w:color w:val="000000"/>
                <w:sz w:val="32"/>
                <w:szCs w:val="32"/>
              </w:rPr>
              <w:br/>
            </w:r>
            <w:r w:rsidRPr="00C17395">
              <w:rPr>
                <w:rFonts w:ascii="TH SarabunPSK" w:eastAsia="Times New Roman" w:hAnsi="TH SarabunPSK" w:cs="TH SarabunPSK"/>
                <w:b/>
                <w:bCs/>
                <w:color w:val="000000"/>
                <w:sz w:val="32"/>
                <w:szCs w:val="32"/>
                <w:cs/>
              </w:rPr>
              <w:t xml:space="preserve">ปี </w:t>
            </w:r>
            <w:r w:rsidRPr="00C17395">
              <w:rPr>
                <w:rFonts w:ascii="TH SarabunPSK" w:eastAsia="Times New Roman" w:hAnsi="TH SarabunPSK" w:cs="TH SarabunPSK"/>
                <w:b/>
                <w:bCs/>
                <w:color w:val="000000"/>
                <w:sz w:val="32"/>
                <w:szCs w:val="32"/>
              </w:rPr>
              <w:t>2563</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hideMark/>
          </w:tcPr>
          <w:p w:rsidR="003C2922" w:rsidRPr="00C17395" w:rsidRDefault="003C2922" w:rsidP="003C2922">
            <w:pPr>
              <w:spacing w:after="0" w:line="240" w:lineRule="auto"/>
              <w:jc w:val="center"/>
              <w:textAlignment w:val="top"/>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ประมาณการ</w:t>
            </w:r>
            <w:r w:rsidRPr="00C17395">
              <w:rPr>
                <w:rFonts w:ascii="TH SarabunPSK" w:eastAsia="Times New Roman" w:hAnsi="TH SarabunPSK" w:cs="TH SarabunPSK"/>
                <w:b/>
                <w:bCs/>
                <w:color w:val="000000"/>
                <w:sz w:val="32"/>
                <w:szCs w:val="32"/>
              </w:rPr>
              <w:br/>
            </w:r>
            <w:r w:rsidRPr="00C17395">
              <w:rPr>
                <w:rFonts w:ascii="TH SarabunPSK" w:eastAsia="Times New Roman" w:hAnsi="TH SarabunPSK" w:cs="TH SarabunPSK"/>
                <w:b/>
                <w:bCs/>
                <w:color w:val="000000"/>
                <w:sz w:val="32"/>
                <w:szCs w:val="32"/>
                <w:cs/>
              </w:rPr>
              <w:t xml:space="preserve">ปี </w:t>
            </w:r>
            <w:r w:rsidRPr="00C17395">
              <w:rPr>
                <w:rFonts w:ascii="TH SarabunPSK" w:eastAsia="Times New Roman" w:hAnsi="TH SarabunPSK" w:cs="TH SarabunPSK"/>
                <w:b/>
                <w:bCs/>
                <w:color w:val="000000"/>
                <w:sz w:val="32"/>
                <w:szCs w:val="32"/>
              </w:rPr>
              <w:t>2564</w:t>
            </w:r>
          </w:p>
        </w:tc>
      </w:tr>
      <w:tr w:rsidR="003C2922" w:rsidRPr="00C17395" w:rsidTr="003C2922">
        <w:trPr>
          <w:trHeight w:val="360"/>
        </w:trPr>
        <w:tc>
          <w:tcPr>
            <w:tcW w:w="460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textAlignment w:val="top"/>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รายได้จัดเก็บเอง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rPr>
                <w:rFonts w:ascii="TH SarabunPSK" w:eastAsia="Times New Roman" w:hAnsi="TH SarabunPSK" w:cs="TH SarabunPSK"/>
                <w:sz w:val="2"/>
                <w:szCs w:val="2"/>
              </w:rPr>
            </w:pPr>
            <w:r w:rsidRPr="00C17395">
              <w:rPr>
                <w:rFonts w:ascii="TH SarabunPSK" w:eastAsia="Times New Roman" w:hAnsi="TH SarabunPSK" w:cs="TH SarabunPSK"/>
                <w:sz w:val="2"/>
                <w:szCs w:val="2"/>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rPr>
                <w:rFonts w:ascii="TH SarabunPSK" w:eastAsia="Times New Roman" w:hAnsi="TH SarabunPSK" w:cs="TH SarabunPSK"/>
                <w:sz w:val="2"/>
                <w:szCs w:val="2"/>
              </w:rPr>
            </w:pPr>
            <w:r w:rsidRPr="00C17395">
              <w:rPr>
                <w:rFonts w:ascii="TH SarabunPSK" w:eastAsia="Times New Roman" w:hAnsi="TH SarabunPSK" w:cs="TH SarabunPSK"/>
                <w:sz w:val="2"/>
                <w:szCs w:val="2"/>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rPr>
                <w:rFonts w:ascii="TH SarabunPSK" w:eastAsia="Times New Roman" w:hAnsi="TH SarabunPSK" w:cs="TH SarabunPSK"/>
                <w:sz w:val="2"/>
                <w:szCs w:val="2"/>
              </w:rPr>
            </w:pPr>
            <w:r w:rsidRPr="00C17395">
              <w:rPr>
                <w:rFonts w:ascii="TH SarabunPSK" w:eastAsia="Times New Roman" w:hAnsi="TH SarabunPSK" w:cs="TH SarabunPSK"/>
                <w:sz w:val="2"/>
                <w:szCs w:val="2"/>
              </w:rPr>
              <w:t> </w:t>
            </w:r>
          </w:p>
        </w:tc>
      </w:tr>
      <w:tr w:rsidR="003C2922" w:rsidRPr="00C17395" w:rsidTr="000B2EE9">
        <w:trPr>
          <w:trHeight w:val="360"/>
        </w:trPr>
        <w:tc>
          <w:tcPr>
            <w:tcW w:w="460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rPr>
                <w:rFonts w:ascii="TH SarabunPSK" w:eastAsia="Times New Roman" w:hAnsi="TH SarabunPSK" w:cs="TH SarabunPSK"/>
                <w:sz w:val="2"/>
                <w:szCs w:val="2"/>
              </w:rPr>
            </w:pPr>
            <w:r w:rsidRPr="00C17395">
              <w:rPr>
                <w:rFonts w:ascii="TH SarabunPSK" w:eastAsia="Times New Roman" w:hAnsi="TH SarabunPSK" w:cs="TH SarabunPSK"/>
                <w:sz w:val="2"/>
                <w:szCs w:val="2"/>
              </w:rPr>
              <w:t> </w:t>
            </w:r>
          </w:p>
          <w:p w:rsidR="003C2922" w:rsidRPr="00C17395" w:rsidRDefault="003C2922" w:rsidP="003C2922">
            <w:pPr>
              <w:spacing w:after="0" w:line="240" w:lineRule="auto"/>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หมวดภาษีอากร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2,608,509.64</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2,800,000.00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2,457,000.00</w:t>
            </w:r>
          </w:p>
        </w:tc>
      </w:tr>
      <w:tr w:rsidR="003C2922" w:rsidRPr="00C17395" w:rsidTr="000B2EE9">
        <w:trPr>
          <w:trHeight w:val="360"/>
        </w:trPr>
        <w:tc>
          <w:tcPr>
            <w:tcW w:w="460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rPr>
                <w:rFonts w:ascii="TH SarabunPSK" w:eastAsia="Times New Roman" w:hAnsi="TH SarabunPSK" w:cs="TH SarabunPSK"/>
                <w:sz w:val="2"/>
                <w:szCs w:val="2"/>
              </w:rPr>
            </w:pPr>
            <w:r w:rsidRPr="00C17395">
              <w:rPr>
                <w:rFonts w:ascii="TH SarabunPSK" w:eastAsia="Times New Roman" w:hAnsi="TH SarabunPSK" w:cs="TH SarabunPSK"/>
                <w:sz w:val="2"/>
                <w:szCs w:val="2"/>
              </w:rPr>
              <w:t> </w:t>
            </w:r>
          </w:p>
          <w:p w:rsidR="003C2922" w:rsidRPr="00C17395" w:rsidRDefault="003C2922" w:rsidP="003C2922">
            <w:pPr>
              <w:spacing w:after="0" w:line="240" w:lineRule="auto"/>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หมวดค่าธรรมเนียม ค่าปรับ และใบอนุญาต</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610,848.00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646,000.00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883,000.00</w:t>
            </w:r>
          </w:p>
        </w:tc>
      </w:tr>
      <w:tr w:rsidR="003C2922" w:rsidRPr="00C17395" w:rsidTr="000B2EE9">
        <w:trPr>
          <w:trHeight w:val="360"/>
        </w:trPr>
        <w:tc>
          <w:tcPr>
            <w:tcW w:w="460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rPr>
                <w:rFonts w:ascii="TH SarabunPSK" w:eastAsia="Times New Roman" w:hAnsi="TH SarabunPSK" w:cs="TH SarabunPSK"/>
                <w:sz w:val="2"/>
                <w:szCs w:val="2"/>
              </w:rPr>
            </w:pPr>
            <w:r w:rsidRPr="00C17395">
              <w:rPr>
                <w:rFonts w:ascii="TH SarabunPSK" w:eastAsia="Times New Roman" w:hAnsi="TH SarabunPSK" w:cs="TH SarabunPSK"/>
                <w:sz w:val="2"/>
                <w:szCs w:val="2"/>
              </w:rPr>
              <w:t> </w:t>
            </w:r>
          </w:p>
          <w:p w:rsidR="003C2922" w:rsidRPr="00C17395" w:rsidRDefault="003C2922" w:rsidP="003C2922">
            <w:pPr>
              <w:spacing w:after="0" w:line="240" w:lineRule="auto"/>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หมวดรายได้จากทรัพย์สิน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259,256.16</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230,000.00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305,000.00</w:t>
            </w:r>
          </w:p>
        </w:tc>
      </w:tr>
      <w:tr w:rsidR="003C2922" w:rsidRPr="00C17395" w:rsidTr="000B2EE9">
        <w:trPr>
          <w:trHeight w:val="360"/>
        </w:trPr>
        <w:tc>
          <w:tcPr>
            <w:tcW w:w="460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rPr>
                <w:rFonts w:ascii="TH SarabunPSK" w:eastAsia="Times New Roman" w:hAnsi="TH SarabunPSK" w:cs="TH SarabunPSK"/>
                <w:sz w:val="2"/>
                <w:szCs w:val="2"/>
              </w:rPr>
            </w:pPr>
            <w:r w:rsidRPr="00C17395">
              <w:rPr>
                <w:rFonts w:ascii="TH SarabunPSK" w:eastAsia="Times New Roman" w:hAnsi="TH SarabunPSK" w:cs="TH SarabunPSK"/>
                <w:sz w:val="2"/>
                <w:szCs w:val="2"/>
              </w:rPr>
              <w:t> </w:t>
            </w:r>
          </w:p>
          <w:p w:rsidR="003C2922" w:rsidRPr="00C17395" w:rsidRDefault="003C2922" w:rsidP="003C2922">
            <w:pPr>
              <w:spacing w:after="0" w:line="240" w:lineRule="auto"/>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หมวดรายได้จากสาธารณูปโภคและการพาณิชย์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r>
      <w:tr w:rsidR="003C2922" w:rsidRPr="00C17395" w:rsidTr="000B2EE9">
        <w:trPr>
          <w:trHeight w:val="360"/>
        </w:trPr>
        <w:tc>
          <w:tcPr>
            <w:tcW w:w="460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rPr>
                <w:rFonts w:ascii="TH SarabunPSK" w:eastAsia="Times New Roman" w:hAnsi="TH SarabunPSK" w:cs="TH SarabunPSK"/>
                <w:sz w:val="2"/>
                <w:szCs w:val="2"/>
              </w:rPr>
            </w:pPr>
            <w:r w:rsidRPr="00C17395">
              <w:rPr>
                <w:rFonts w:ascii="TH SarabunPSK" w:eastAsia="Times New Roman" w:hAnsi="TH SarabunPSK" w:cs="TH SarabunPSK"/>
                <w:sz w:val="2"/>
                <w:szCs w:val="2"/>
              </w:rPr>
              <w:t> </w:t>
            </w:r>
          </w:p>
          <w:p w:rsidR="003C2922" w:rsidRPr="00C17395" w:rsidRDefault="003C2922" w:rsidP="003C2922">
            <w:pPr>
              <w:spacing w:after="0" w:line="240" w:lineRule="auto"/>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หมวดรายได้เบ็ดเตล็ด</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204,728.00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377,000.00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300,000.00</w:t>
            </w:r>
          </w:p>
        </w:tc>
      </w:tr>
      <w:tr w:rsidR="003C2922" w:rsidRPr="00C17395" w:rsidTr="003C2922">
        <w:trPr>
          <w:trHeight w:val="360"/>
        </w:trPr>
        <w:tc>
          <w:tcPr>
            <w:tcW w:w="460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jc w:val="right"/>
              <w:textAlignment w:val="top"/>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รวมรายได้จัดเก็บเอง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jc w:val="right"/>
              <w:textAlignment w:val="top"/>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3,683,341.80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jc w:val="right"/>
              <w:textAlignment w:val="top"/>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4,053,000.00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jc w:val="right"/>
              <w:textAlignment w:val="top"/>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3,945,000.00</w:t>
            </w:r>
          </w:p>
        </w:tc>
      </w:tr>
      <w:tr w:rsidR="003C2922" w:rsidRPr="00C17395" w:rsidTr="003C2922">
        <w:trPr>
          <w:trHeight w:val="360"/>
        </w:trPr>
        <w:tc>
          <w:tcPr>
            <w:tcW w:w="460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textAlignment w:val="top"/>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รายได้ที่รัฐบาลเก็บแล้วจัดสรรให้องค์กรปกครองส่วนท้องถิ่น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rPr>
                <w:rFonts w:ascii="TH SarabunPSK" w:eastAsia="Times New Roman" w:hAnsi="TH SarabunPSK" w:cs="TH SarabunPSK"/>
                <w:sz w:val="2"/>
                <w:szCs w:val="2"/>
              </w:rPr>
            </w:pPr>
            <w:r w:rsidRPr="00C17395">
              <w:rPr>
                <w:rFonts w:ascii="TH SarabunPSK" w:eastAsia="Times New Roman" w:hAnsi="TH SarabunPSK" w:cs="TH SarabunPSK"/>
                <w:sz w:val="2"/>
                <w:szCs w:val="2"/>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rPr>
                <w:rFonts w:ascii="TH SarabunPSK" w:eastAsia="Times New Roman" w:hAnsi="TH SarabunPSK" w:cs="TH SarabunPSK"/>
                <w:sz w:val="2"/>
                <w:szCs w:val="2"/>
              </w:rPr>
            </w:pPr>
            <w:r w:rsidRPr="00C17395">
              <w:rPr>
                <w:rFonts w:ascii="TH SarabunPSK" w:eastAsia="Times New Roman" w:hAnsi="TH SarabunPSK" w:cs="TH SarabunPSK"/>
                <w:sz w:val="2"/>
                <w:szCs w:val="2"/>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rPr>
                <w:rFonts w:ascii="TH SarabunPSK" w:eastAsia="Times New Roman" w:hAnsi="TH SarabunPSK" w:cs="TH SarabunPSK"/>
                <w:sz w:val="2"/>
                <w:szCs w:val="2"/>
              </w:rPr>
            </w:pPr>
            <w:r w:rsidRPr="00C17395">
              <w:rPr>
                <w:rFonts w:ascii="TH SarabunPSK" w:eastAsia="Times New Roman" w:hAnsi="TH SarabunPSK" w:cs="TH SarabunPSK"/>
                <w:sz w:val="2"/>
                <w:szCs w:val="2"/>
              </w:rPr>
              <w:t> </w:t>
            </w:r>
          </w:p>
        </w:tc>
      </w:tr>
      <w:tr w:rsidR="003C2922" w:rsidRPr="00C17395" w:rsidTr="000B2EE9">
        <w:trPr>
          <w:trHeight w:val="360"/>
        </w:trPr>
        <w:tc>
          <w:tcPr>
            <w:tcW w:w="460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rPr>
                <w:rFonts w:ascii="TH SarabunPSK" w:eastAsia="Times New Roman" w:hAnsi="TH SarabunPSK" w:cs="TH SarabunPSK"/>
                <w:sz w:val="2"/>
                <w:szCs w:val="2"/>
              </w:rPr>
            </w:pPr>
            <w:r w:rsidRPr="00C17395">
              <w:rPr>
                <w:rFonts w:ascii="TH SarabunPSK" w:eastAsia="Times New Roman" w:hAnsi="TH SarabunPSK" w:cs="TH SarabunPSK"/>
                <w:sz w:val="2"/>
                <w:szCs w:val="2"/>
              </w:rPr>
              <w:t> </w:t>
            </w:r>
          </w:p>
          <w:p w:rsidR="003C2922" w:rsidRPr="00C17395" w:rsidRDefault="003C2922" w:rsidP="003C2922">
            <w:pPr>
              <w:spacing w:after="0" w:line="240" w:lineRule="auto"/>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หมวดภาษีจัดสรร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35,211,285.36</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32,635,000.00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38,335,000.00</w:t>
            </w:r>
          </w:p>
        </w:tc>
      </w:tr>
      <w:tr w:rsidR="003C2922" w:rsidRPr="00C17395" w:rsidTr="003C2922">
        <w:trPr>
          <w:trHeight w:val="360"/>
        </w:trPr>
        <w:tc>
          <w:tcPr>
            <w:tcW w:w="460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jc w:val="right"/>
              <w:textAlignment w:val="top"/>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รวมรายได้ที่รัฐบาลเก็บแล้วจัดสรรให้องค์กรปกครองส่วนท้องถิ่น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jc w:val="right"/>
              <w:textAlignment w:val="top"/>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35,211,285.36</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jc w:val="right"/>
              <w:textAlignment w:val="top"/>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32,635,000.00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jc w:val="right"/>
              <w:textAlignment w:val="top"/>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38,335,000.00</w:t>
            </w:r>
          </w:p>
        </w:tc>
      </w:tr>
      <w:tr w:rsidR="003C2922" w:rsidRPr="00C17395" w:rsidTr="003C2922">
        <w:trPr>
          <w:trHeight w:val="360"/>
        </w:trPr>
        <w:tc>
          <w:tcPr>
            <w:tcW w:w="460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textAlignment w:val="top"/>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รายได้ที่รัฐบาลอุดหนุนให้องค์กรปกครองส่วนท้องถิ่น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rPr>
                <w:rFonts w:ascii="TH SarabunPSK" w:eastAsia="Times New Roman" w:hAnsi="TH SarabunPSK" w:cs="TH SarabunPSK"/>
                <w:sz w:val="2"/>
                <w:szCs w:val="2"/>
              </w:rPr>
            </w:pPr>
            <w:r w:rsidRPr="00C17395">
              <w:rPr>
                <w:rFonts w:ascii="TH SarabunPSK" w:eastAsia="Times New Roman" w:hAnsi="TH SarabunPSK" w:cs="TH SarabunPSK"/>
                <w:sz w:val="2"/>
                <w:szCs w:val="2"/>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rPr>
                <w:rFonts w:ascii="TH SarabunPSK" w:eastAsia="Times New Roman" w:hAnsi="TH SarabunPSK" w:cs="TH SarabunPSK"/>
                <w:sz w:val="2"/>
                <w:szCs w:val="2"/>
              </w:rPr>
            </w:pPr>
            <w:r w:rsidRPr="00C17395">
              <w:rPr>
                <w:rFonts w:ascii="TH SarabunPSK" w:eastAsia="Times New Roman" w:hAnsi="TH SarabunPSK" w:cs="TH SarabunPSK"/>
                <w:sz w:val="2"/>
                <w:szCs w:val="2"/>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rPr>
                <w:rFonts w:ascii="TH SarabunPSK" w:eastAsia="Times New Roman" w:hAnsi="TH SarabunPSK" w:cs="TH SarabunPSK"/>
                <w:sz w:val="2"/>
                <w:szCs w:val="2"/>
              </w:rPr>
            </w:pPr>
            <w:r w:rsidRPr="00C17395">
              <w:rPr>
                <w:rFonts w:ascii="TH SarabunPSK" w:eastAsia="Times New Roman" w:hAnsi="TH SarabunPSK" w:cs="TH SarabunPSK"/>
                <w:sz w:val="2"/>
                <w:szCs w:val="2"/>
              </w:rPr>
              <w:t> </w:t>
            </w:r>
          </w:p>
        </w:tc>
      </w:tr>
      <w:tr w:rsidR="003C2922" w:rsidRPr="00C17395" w:rsidTr="000B2EE9">
        <w:trPr>
          <w:trHeight w:val="360"/>
        </w:trPr>
        <w:tc>
          <w:tcPr>
            <w:tcW w:w="460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rPr>
                <w:rFonts w:ascii="TH SarabunPSK" w:eastAsia="Times New Roman" w:hAnsi="TH SarabunPSK" w:cs="TH SarabunPSK"/>
                <w:sz w:val="2"/>
                <w:szCs w:val="2"/>
              </w:rPr>
            </w:pPr>
            <w:r w:rsidRPr="00C17395">
              <w:rPr>
                <w:rFonts w:ascii="TH SarabunPSK" w:eastAsia="Times New Roman" w:hAnsi="TH SarabunPSK" w:cs="TH SarabunPSK"/>
                <w:sz w:val="2"/>
                <w:szCs w:val="2"/>
              </w:rPr>
              <w:t> </w:t>
            </w:r>
          </w:p>
          <w:p w:rsidR="003C2922" w:rsidRPr="00C17395" w:rsidRDefault="003C2922" w:rsidP="003C2922">
            <w:pPr>
              <w:spacing w:after="0" w:line="240" w:lineRule="auto"/>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หมวดเงินอุดหนุนทั่วไป</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19,585,139.00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25,312,000.00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24,120,000.00</w:t>
            </w:r>
          </w:p>
        </w:tc>
      </w:tr>
      <w:tr w:rsidR="003C2922" w:rsidRPr="00C17395" w:rsidTr="003C2922">
        <w:trPr>
          <w:trHeight w:val="360"/>
        </w:trPr>
        <w:tc>
          <w:tcPr>
            <w:tcW w:w="460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jc w:val="right"/>
              <w:textAlignment w:val="top"/>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รวมรายได้ที่รัฐบาลอุดหนุนให้องค์กรปกครองส่วนท้องถิ่น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jc w:val="right"/>
              <w:textAlignment w:val="top"/>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19,585,139.00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jc w:val="right"/>
              <w:textAlignment w:val="top"/>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25,312,000.00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jc w:val="right"/>
              <w:textAlignment w:val="top"/>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24,120,000.00</w:t>
            </w:r>
          </w:p>
        </w:tc>
      </w:tr>
      <w:tr w:rsidR="003C2922" w:rsidRPr="00C17395" w:rsidTr="003C2922">
        <w:trPr>
          <w:trHeight w:val="360"/>
        </w:trPr>
        <w:tc>
          <w:tcPr>
            <w:tcW w:w="4609" w:type="dxa"/>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jc w:val="right"/>
              <w:textAlignment w:val="top"/>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รวม</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jc w:val="right"/>
              <w:textAlignment w:val="top"/>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58,479,766.16</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jc w:val="right"/>
              <w:textAlignment w:val="top"/>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62,000,000.00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3C2922" w:rsidRPr="00C17395" w:rsidRDefault="003C2922" w:rsidP="003C2922">
            <w:pPr>
              <w:spacing w:after="0" w:line="240" w:lineRule="auto"/>
              <w:jc w:val="right"/>
              <w:textAlignment w:val="top"/>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66,400,000.00</w:t>
            </w:r>
          </w:p>
        </w:tc>
      </w:tr>
    </w:tbl>
    <w:p w:rsidR="003C2922" w:rsidRPr="00C17395" w:rsidRDefault="003C2922" w:rsidP="003C2922">
      <w:pPr>
        <w:spacing w:after="0" w:line="240" w:lineRule="auto"/>
        <w:jc w:val="center"/>
        <w:rPr>
          <w:rFonts w:ascii="TH SarabunPSK" w:hAnsi="TH SarabunPSK" w:cs="TH SarabunPSK"/>
          <w:sz w:val="32"/>
          <w:szCs w:val="32"/>
        </w:rPr>
      </w:pPr>
    </w:p>
    <w:p w:rsidR="003C2922" w:rsidRPr="00C17395" w:rsidRDefault="003C2922" w:rsidP="003C2922">
      <w:pPr>
        <w:spacing w:after="0" w:line="240" w:lineRule="auto"/>
        <w:jc w:val="center"/>
        <w:rPr>
          <w:rFonts w:ascii="TH SarabunPSK" w:hAnsi="TH SarabunPSK" w:cs="TH SarabunPSK"/>
          <w:sz w:val="32"/>
          <w:szCs w:val="32"/>
        </w:rPr>
      </w:pPr>
    </w:p>
    <w:p w:rsidR="003C2922" w:rsidRPr="00C17395" w:rsidRDefault="003C2922" w:rsidP="003C2922">
      <w:pPr>
        <w:spacing w:after="0" w:line="240" w:lineRule="auto"/>
        <w:jc w:val="center"/>
        <w:rPr>
          <w:rFonts w:ascii="TH SarabunPSK" w:hAnsi="TH SarabunPSK" w:cs="TH SarabunPSK"/>
          <w:sz w:val="32"/>
          <w:szCs w:val="32"/>
        </w:rPr>
      </w:pPr>
    </w:p>
    <w:p w:rsidR="003C2922" w:rsidRPr="00C17395" w:rsidRDefault="003C2922" w:rsidP="007E6859">
      <w:pPr>
        <w:spacing w:after="0" w:line="240" w:lineRule="auto"/>
        <w:ind w:left="1440"/>
        <w:rPr>
          <w:rFonts w:ascii="TH SarabunPSK" w:hAnsi="TH SarabunPSK" w:cs="TH SarabunPSK"/>
          <w:sz w:val="32"/>
          <w:szCs w:val="32"/>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
      </w:tblGrid>
      <w:tr w:rsidR="003C2922" w:rsidRPr="00C17395" w:rsidTr="000B2EE9">
        <w:trPr>
          <w:tblCellSpacing w:w="0" w:type="dxa"/>
        </w:trPr>
        <w:tc>
          <w:tcPr>
            <w:tcW w:w="0" w:type="auto"/>
            <w:shd w:val="clear" w:color="auto" w:fill="FFFFFF"/>
            <w:vAlign w:val="center"/>
            <w:hideMark/>
          </w:tcPr>
          <w:p w:rsidR="003C2922" w:rsidRPr="00C17395" w:rsidRDefault="003C2922" w:rsidP="000B2EE9">
            <w:pPr>
              <w:spacing w:after="0" w:line="240" w:lineRule="auto"/>
              <w:rPr>
                <w:rFonts w:ascii="TH SarabunPSK" w:eastAsia="Times New Roman" w:hAnsi="TH SarabunPSK" w:cs="TH SarabunPSK"/>
                <w:sz w:val="28"/>
              </w:rPr>
            </w:pPr>
          </w:p>
        </w:tc>
      </w:tr>
    </w:tbl>
    <w:p w:rsidR="003C2922" w:rsidRPr="00C17395" w:rsidRDefault="003C2922" w:rsidP="007E6859">
      <w:pPr>
        <w:spacing w:after="0" w:line="240" w:lineRule="auto"/>
        <w:ind w:left="1440"/>
        <w:rPr>
          <w:rFonts w:ascii="TH SarabunPSK" w:hAnsi="TH SarabunPSK" w:cs="TH SarabunPSK"/>
          <w:sz w:val="32"/>
          <w:szCs w:val="32"/>
        </w:rPr>
      </w:pPr>
    </w:p>
    <w:p w:rsidR="00CE4D00" w:rsidRPr="00C17395" w:rsidRDefault="00CE4D00" w:rsidP="007E6859">
      <w:pPr>
        <w:spacing w:after="0" w:line="240" w:lineRule="auto"/>
        <w:ind w:left="1440"/>
        <w:rPr>
          <w:rFonts w:ascii="TH SarabunPSK" w:hAnsi="TH SarabunPSK" w:cs="TH SarabunPSK"/>
          <w:sz w:val="32"/>
          <w:szCs w:val="32"/>
        </w:rPr>
      </w:pPr>
    </w:p>
    <w:p w:rsidR="00CE4D00" w:rsidRPr="00C17395" w:rsidRDefault="00CE4D00" w:rsidP="007E6859">
      <w:pPr>
        <w:spacing w:after="0" w:line="240" w:lineRule="auto"/>
        <w:ind w:left="1440"/>
        <w:rPr>
          <w:rFonts w:ascii="TH SarabunPSK" w:hAnsi="TH SarabunPSK" w:cs="TH SarabunPSK"/>
          <w:sz w:val="32"/>
          <w:szCs w:val="32"/>
        </w:rPr>
      </w:pPr>
    </w:p>
    <w:p w:rsidR="00CE4D00" w:rsidRPr="00C17395" w:rsidRDefault="00CE4D00" w:rsidP="007E6859">
      <w:pPr>
        <w:spacing w:after="0" w:line="240" w:lineRule="auto"/>
        <w:ind w:left="1440"/>
        <w:rPr>
          <w:rFonts w:ascii="TH SarabunPSK" w:hAnsi="TH SarabunPSK" w:cs="TH SarabunPSK"/>
          <w:sz w:val="32"/>
          <w:szCs w:val="32"/>
        </w:rPr>
      </w:pPr>
    </w:p>
    <w:p w:rsidR="00CE4D00" w:rsidRPr="00C17395" w:rsidRDefault="00CE4D00" w:rsidP="007E6859">
      <w:pPr>
        <w:spacing w:after="0" w:line="240" w:lineRule="auto"/>
        <w:ind w:left="1440"/>
        <w:rPr>
          <w:rFonts w:ascii="TH SarabunPSK" w:hAnsi="TH SarabunPSK" w:cs="TH SarabunPSK"/>
          <w:sz w:val="32"/>
          <w:szCs w:val="32"/>
        </w:rPr>
      </w:pPr>
    </w:p>
    <w:p w:rsidR="00CE4D00" w:rsidRPr="00C17395" w:rsidRDefault="00CE4D00" w:rsidP="007E6859">
      <w:pPr>
        <w:spacing w:after="0" w:line="240" w:lineRule="auto"/>
        <w:ind w:left="1440"/>
        <w:rPr>
          <w:rFonts w:ascii="TH SarabunPSK" w:hAnsi="TH SarabunPSK" w:cs="TH SarabunPSK"/>
          <w:sz w:val="32"/>
          <w:szCs w:val="32"/>
        </w:rPr>
      </w:pPr>
    </w:p>
    <w:p w:rsidR="00CE4D00" w:rsidRPr="00C17395" w:rsidRDefault="00CE4D00" w:rsidP="007E6859">
      <w:pPr>
        <w:spacing w:after="0" w:line="240" w:lineRule="auto"/>
        <w:ind w:left="1440"/>
        <w:rPr>
          <w:rFonts w:ascii="TH SarabunPSK" w:hAnsi="TH SarabunPSK" w:cs="TH SarabunPSK"/>
          <w:sz w:val="32"/>
          <w:szCs w:val="32"/>
        </w:rPr>
      </w:pPr>
    </w:p>
    <w:p w:rsidR="00CE4D00" w:rsidRPr="00C17395" w:rsidRDefault="00CE4D00" w:rsidP="00CE4D00">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lastRenderedPageBreak/>
        <w:t>คำแถลงงบประมาณ</w:t>
      </w:r>
    </w:p>
    <w:p w:rsidR="00CE4D00" w:rsidRPr="00C17395" w:rsidRDefault="00CE4D00" w:rsidP="00CE4D00">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t>ประกอบงบประมาณรายจ่ายประจำปีงบประมาณ พ.ศ. 2564</w:t>
      </w:r>
    </w:p>
    <w:p w:rsidR="00CE4D00" w:rsidRPr="00C17395" w:rsidRDefault="00CE4D00" w:rsidP="007E6859">
      <w:pPr>
        <w:spacing w:after="0" w:line="240" w:lineRule="auto"/>
        <w:ind w:left="1440"/>
        <w:rPr>
          <w:rFonts w:ascii="TH SarabunPSK" w:hAnsi="TH SarabunPSK" w:cs="TH SarabunPSK"/>
          <w:sz w:val="32"/>
          <w:szCs w:val="32"/>
        </w:rPr>
      </w:pPr>
    </w:p>
    <w:tbl>
      <w:tblPr>
        <w:tblW w:w="9283" w:type="dxa"/>
        <w:tblCellMar>
          <w:left w:w="0" w:type="dxa"/>
          <w:right w:w="0" w:type="dxa"/>
        </w:tblCellMar>
        <w:tblLook w:val="04A0" w:firstRow="1" w:lastRow="0" w:firstColumn="1" w:lastColumn="0" w:noHBand="0" w:noVBand="1"/>
      </w:tblPr>
      <w:tblGrid>
        <w:gridCol w:w="203"/>
        <w:gridCol w:w="2978"/>
        <w:gridCol w:w="2034"/>
        <w:gridCol w:w="2034"/>
        <w:gridCol w:w="2034"/>
      </w:tblGrid>
      <w:tr w:rsidR="00CE4D00" w:rsidRPr="00C17395" w:rsidTr="000B2EE9">
        <w:trPr>
          <w:trHeight w:val="356"/>
        </w:trPr>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hideMark/>
          </w:tcPr>
          <w:p w:rsidR="00CE4D00" w:rsidRPr="00C17395" w:rsidRDefault="00CE4D00" w:rsidP="000B2EE9">
            <w:pPr>
              <w:spacing w:after="0" w:line="240" w:lineRule="auto"/>
              <w:jc w:val="center"/>
              <w:textAlignment w:val="top"/>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รายจ่าย</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hideMark/>
          </w:tcPr>
          <w:p w:rsidR="00CE4D00" w:rsidRPr="00C17395" w:rsidRDefault="00CE4D00" w:rsidP="000B2EE9">
            <w:pPr>
              <w:spacing w:after="0" w:line="240" w:lineRule="auto"/>
              <w:jc w:val="center"/>
              <w:textAlignment w:val="top"/>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รายจ่ายจริง</w:t>
            </w:r>
            <w:r w:rsidRPr="00C17395">
              <w:rPr>
                <w:rFonts w:ascii="TH SarabunPSK" w:eastAsia="Times New Roman" w:hAnsi="TH SarabunPSK" w:cs="TH SarabunPSK"/>
                <w:b/>
                <w:bCs/>
                <w:color w:val="000000"/>
                <w:sz w:val="32"/>
                <w:szCs w:val="32"/>
              </w:rPr>
              <w:br/>
            </w:r>
            <w:r w:rsidRPr="00C17395">
              <w:rPr>
                <w:rFonts w:ascii="TH SarabunPSK" w:eastAsia="Times New Roman" w:hAnsi="TH SarabunPSK" w:cs="TH SarabunPSK"/>
                <w:b/>
                <w:bCs/>
                <w:color w:val="000000"/>
                <w:sz w:val="32"/>
                <w:szCs w:val="32"/>
                <w:cs/>
              </w:rPr>
              <w:t xml:space="preserve">ปี </w:t>
            </w:r>
            <w:r w:rsidRPr="00C17395">
              <w:rPr>
                <w:rFonts w:ascii="TH SarabunPSK" w:eastAsia="Times New Roman" w:hAnsi="TH SarabunPSK" w:cs="TH SarabunPSK"/>
                <w:b/>
                <w:bCs/>
                <w:color w:val="000000"/>
                <w:sz w:val="32"/>
                <w:szCs w:val="32"/>
              </w:rPr>
              <w:t>2562</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hideMark/>
          </w:tcPr>
          <w:p w:rsidR="00CE4D00" w:rsidRPr="00C17395" w:rsidRDefault="00CE4D00" w:rsidP="000B2EE9">
            <w:pPr>
              <w:spacing w:after="0" w:line="240" w:lineRule="auto"/>
              <w:jc w:val="center"/>
              <w:textAlignment w:val="top"/>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ประมาณการ</w:t>
            </w:r>
            <w:r w:rsidRPr="00C17395">
              <w:rPr>
                <w:rFonts w:ascii="TH SarabunPSK" w:eastAsia="Times New Roman" w:hAnsi="TH SarabunPSK" w:cs="TH SarabunPSK"/>
                <w:b/>
                <w:bCs/>
                <w:color w:val="000000"/>
                <w:sz w:val="32"/>
                <w:szCs w:val="32"/>
              </w:rPr>
              <w:br/>
            </w:r>
            <w:r w:rsidRPr="00C17395">
              <w:rPr>
                <w:rFonts w:ascii="TH SarabunPSK" w:eastAsia="Times New Roman" w:hAnsi="TH SarabunPSK" w:cs="TH SarabunPSK"/>
                <w:b/>
                <w:bCs/>
                <w:color w:val="000000"/>
                <w:sz w:val="32"/>
                <w:szCs w:val="32"/>
                <w:cs/>
              </w:rPr>
              <w:t xml:space="preserve">ปี </w:t>
            </w:r>
            <w:r w:rsidRPr="00C17395">
              <w:rPr>
                <w:rFonts w:ascii="TH SarabunPSK" w:eastAsia="Times New Roman" w:hAnsi="TH SarabunPSK" w:cs="TH SarabunPSK"/>
                <w:b/>
                <w:bCs/>
                <w:color w:val="000000"/>
                <w:sz w:val="32"/>
                <w:szCs w:val="32"/>
              </w:rPr>
              <w:t>2563</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hideMark/>
          </w:tcPr>
          <w:p w:rsidR="00CE4D00" w:rsidRPr="00C17395" w:rsidRDefault="00CE4D00" w:rsidP="000B2EE9">
            <w:pPr>
              <w:spacing w:after="0" w:line="240" w:lineRule="auto"/>
              <w:jc w:val="center"/>
              <w:textAlignment w:val="top"/>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ประมาณการ</w:t>
            </w:r>
            <w:r w:rsidRPr="00C17395">
              <w:rPr>
                <w:rFonts w:ascii="TH SarabunPSK" w:eastAsia="Times New Roman" w:hAnsi="TH SarabunPSK" w:cs="TH SarabunPSK"/>
                <w:b/>
                <w:bCs/>
                <w:color w:val="000000"/>
                <w:sz w:val="32"/>
                <w:szCs w:val="32"/>
              </w:rPr>
              <w:br/>
            </w:r>
            <w:r w:rsidRPr="00C17395">
              <w:rPr>
                <w:rFonts w:ascii="TH SarabunPSK" w:eastAsia="Times New Roman" w:hAnsi="TH SarabunPSK" w:cs="TH SarabunPSK"/>
                <w:b/>
                <w:bCs/>
                <w:color w:val="000000"/>
                <w:sz w:val="32"/>
                <w:szCs w:val="32"/>
                <w:cs/>
              </w:rPr>
              <w:t xml:space="preserve">ปี </w:t>
            </w:r>
            <w:r w:rsidRPr="00C17395">
              <w:rPr>
                <w:rFonts w:ascii="TH SarabunPSK" w:eastAsia="Times New Roman" w:hAnsi="TH SarabunPSK" w:cs="TH SarabunPSK"/>
                <w:b/>
                <w:bCs/>
                <w:color w:val="000000"/>
                <w:sz w:val="32"/>
                <w:szCs w:val="32"/>
              </w:rPr>
              <w:t>2564</w:t>
            </w:r>
          </w:p>
        </w:tc>
      </w:tr>
      <w:tr w:rsidR="00CE4D00" w:rsidRPr="00C17395" w:rsidTr="000B2EE9">
        <w:trPr>
          <w:trHeight w:val="356"/>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CE4D00" w:rsidRPr="00C17395" w:rsidRDefault="00CE4D00" w:rsidP="000B2EE9">
            <w:pPr>
              <w:spacing w:after="0" w:line="240" w:lineRule="auto"/>
              <w:textAlignment w:val="top"/>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จ่ายจากงบประมาณ</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CE4D00" w:rsidRPr="00C17395" w:rsidRDefault="00CE4D00" w:rsidP="000B2EE9">
            <w:pPr>
              <w:spacing w:after="0" w:line="240" w:lineRule="auto"/>
              <w:rPr>
                <w:rFonts w:ascii="TH SarabunPSK" w:eastAsia="Times New Roman" w:hAnsi="TH SarabunPSK" w:cs="TH SarabunPSK"/>
                <w:sz w:val="2"/>
                <w:szCs w:val="2"/>
              </w:rPr>
            </w:pPr>
            <w:r w:rsidRPr="00C17395">
              <w:rPr>
                <w:rFonts w:ascii="TH SarabunPSK" w:eastAsia="Times New Roman" w:hAnsi="TH SarabunPSK" w:cs="TH SarabunPSK"/>
                <w:sz w:val="2"/>
                <w:szCs w:val="2"/>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CE4D00" w:rsidRPr="00C17395" w:rsidRDefault="00CE4D00" w:rsidP="000B2EE9">
            <w:pPr>
              <w:spacing w:after="0" w:line="240" w:lineRule="auto"/>
              <w:rPr>
                <w:rFonts w:ascii="TH SarabunPSK" w:eastAsia="Times New Roman" w:hAnsi="TH SarabunPSK" w:cs="TH SarabunPSK"/>
                <w:sz w:val="2"/>
                <w:szCs w:val="2"/>
              </w:rPr>
            </w:pPr>
            <w:r w:rsidRPr="00C17395">
              <w:rPr>
                <w:rFonts w:ascii="TH SarabunPSK" w:eastAsia="Times New Roman" w:hAnsi="TH SarabunPSK" w:cs="TH SarabunPSK"/>
                <w:sz w:val="2"/>
                <w:szCs w:val="2"/>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CE4D00" w:rsidRPr="00C17395" w:rsidRDefault="00CE4D00" w:rsidP="000B2EE9">
            <w:pPr>
              <w:spacing w:after="0" w:line="240" w:lineRule="auto"/>
              <w:rPr>
                <w:rFonts w:ascii="TH SarabunPSK" w:eastAsia="Times New Roman" w:hAnsi="TH SarabunPSK" w:cs="TH SarabunPSK"/>
                <w:sz w:val="2"/>
                <w:szCs w:val="2"/>
              </w:rPr>
            </w:pPr>
            <w:r w:rsidRPr="00C17395">
              <w:rPr>
                <w:rFonts w:ascii="TH SarabunPSK" w:eastAsia="Times New Roman" w:hAnsi="TH SarabunPSK" w:cs="TH SarabunPSK"/>
                <w:sz w:val="2"/>
                <w:szCs w:val="2"/>
              </w:rPr>
              <w:t> </w:t>
            </w:r>
          </w:p>
        </w:tc>
      </w:tr>
      <w:tr w:rsidR="00CE4D00" w:rsidRPr="00C17395" w:rsidTr="000B2EE9">
        <w:trPr>
          <w:trHeight w:val="356"/>
        </w:trPr>
        <w:tc>
          <w:tcPr>
            <w:tcW w:w="0" w:type="auto"/>
            <w:tcBorders>
              <w:top w:val="single" w:sz="8" w:space="0" w:color="A9A9A9"/>
              <w:left w:val="single" w:sz="8" w:space="0" w:color="A9A9A9"/>
              <w:bottom w:val="single" w:sz="8" w:space="0" w:color="A9A9A9"/>
            </w:tcBorders>
            <w:shd w:val="clear" w:color="auto" w:fill="auto"/>
            <w:tcMar>
              <w:top w:w="40" w:type="dxa"/>
              <w:left w:w="40" w:type="dxa"/>
              <w:bottom w:w="40" w:type="dxa"/>
              <w:right w:w="40" w:type="dxa"/>
            </w:tcMar>
            <w:hideMark/>
          </w:tcPr>
          <w:p w:rsidR="00CE4D00" w:rsidRPr="00C17395" w:rsidRDefault="00CE4D00" w:rsidP="000B2EE9">
            <w:pPr>
              <w:spacing w:after="0" w:line="240" w:lineRule="auto"/>
              <w:rPr>
                <w:rFonts w:ascii="TH SarabunPSK" w:eastAsia="Times New Roman" w:hAnsi="TH SarabunPSK" w:cs="TH SarabunPSK"/>
                <w:sz w:val="2"/>
                <w:szCs w:val="2"/>
              </w:rPr>
            </w:pPr>
            <w:r w:rsidRPr="00C17395">
              <w:rPr>
                <w:rFonts w:ascii="TH SarabunPSK" w:eastAsia="Times New Roman" w:hAnsi="TH SarabunPSK" w:cs="TH SarabunPSK"/>
                <w:sz w:val="2"/>
                <w:szCs w:val="2"/>
              </w:rPr>
              <w:t> </w:t>
            </w:r>
          </w:p>
        </w:tc>
        <w:tc>
          <w:tcPr>
            <w:tcW w:w="0" w:type="auto"/>
            <w:tcBorders>
              <w:top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CE4D00" w:rsidRPr="00C17395" w:rsidRDefault="00CE4D00" w:rsidP="000B2EE9">
            <w:pPr>
              <w:spacing w:after="0" w:line="240" w:lineRule="auto"/>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งบกลาง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CE4D00" w:rsidRPr="00C17395" w:rsidRDefault="00CE4D00" w:rsidP="000B2EE9">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13,135,593.00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CE4D00" w:rsidRPr="00C17395" w:rsidRDefault="00CE4D00" w:rsidP="000B2EE9">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18,340,055.00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CE4D00" w:rsidRPr="00C17395" w:rsidRDefault="00CE4D00" w:rsidP="00E61D20">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18,1</w:t>
            </w:r>
            <w:r w:rsidR="00E61D20">
              <w:rPr>
                <w:rFonts w:ascii="TH SarabunPSK" w:eastAsia="Times New Roman" w:hAnsi="TH SarabunPSK" w:cs="TH SarabunPSK"/>
                <w:color w:val="000000"/>
                <w:sz w:val="32"/>
                <w:szCs w:val="32"/>
              </w:rPr>
              <w:t>54</w:t>
            </w:r>
            <w:r w:rsidRPr="00C17395">
              <w:rPr>
                <w:rFonts w:ascii="TH SarabunPSK" w:eastAsia="Times New Roman" w:hAnsi="TH SarabunPSK" w:cs="TH SarabunPSK"/>
                <w:color w:val="000000"/>
                <w:sz w:val="32"/>
                <w:szCs w:val="32"/>
              </w:rPr>
              <w:t>,</w:t>
            </w:r>
            <w:r w:rsidR="00E61D20">
              <w:rPr>
                <w:rFonts w:ascii="TH SarabunPSK" w:eastAsia="Times New Roman" w:hAnsi="TH SarabunPSK" w:cs="TH SarabunPSK"/>
                <w:color w:val="000000"/>
                <w:sz w:val="32"/>
                <w:szCs w:val="32"/>
              </w:rPr>
              <w:t>60</w:t>
            </w:r>
            <w:r w:rsidRPr="00C17395">
              <w:rPr>
                <w:rFonts w:ascii="TH SarabunPSK" w:eastAsia="Times New Roman" w:hAnsi="TH SarabunPSK" w:cs="TH SarabunPSK"/>
                <w:color w:val="000000"/>
                <w:sz w:val="32"/>
                <w:szCs w:val="32"/>
              </w:rPr>
              <w:t>0.00</w:t>
            </w:r>
          </w:p>
        </w:tc>
      </w:tr>
      <w:tr w:rsidR="00CE4D00" w:rsidRPr="00C17395" w:rsidTr="000B2EE9">
        <w:trPr>
          <w:trHeight w:val="356"/>
        </w:trPr>
        <w:tc>
          <w:tcPr>
            <w:tcW w:w="0" w:type="auto"/>
            <w:tcBorders>
              <w:top w:val="single" w:sz="8" w:space="0" w:color="A9A9A9"/>
              <w:left w:val="single" w:sz="8" w:space="0" w:color="A9A9A9"/>
              <w:bottom w:val="single" w:sz="8" w:space="0" w:color="A9A9A9"/>
            </w:tcBorders>
            <w:shd w:val="clear" w:color="auto" w:fill="auto"/>
            <w:tcMar>
              <w:top w:w="40" w:type="dxa"/>
              <w:left w:w="40" w:type="dxa"/>
              <w:bottom w:w="40" w:type="dxa"/>
              <w:right w:w="40" w:type="dxa"/>
            </w:tcMar>
            <w:hideMark/>
          </w:tcPr>
          <w:p w:rsidR="00CE4D00" w:rsidRPr="00C17395" w:rsidRDefault="00CE4D00" w:rsidP="000B2EE9">
            <w:pPr>
              <w:spacing w:after="0" w:line="240" w:lineRule="auto"/>
              <w:rPr>
                <w:rFonts w:ascii="TH SarabunPSK" w:eastAsia="Times New Roman" w:hAnsi="TH SarabunPSK" w:cs="TH SarabunPSK"/>
                <w:sz w:val="2"/>
                <w:szCs w:val="2"/>
              </w:rPr>
            </w:pPr>
            <w:r w:rsidRPr="00C17395">
              <w:rPr>
                <w:rFonts w:ascii="TH SarabunPSK" w:eastAsia="Times New Roman" w:hAnsi="TH SarabunPSK" w:cs="TH SarabunPSK"/>
                <w:sz w:val="2"/>
                <w:szCs w:val="2"/>
              </w:rPr>
              <w:t> </w:t>
            </w:r>
          </w:p>
        </w:tc>
        <w:tc>
          <w:tcPr>
            <w:tcW w:w="0" w:type="auto"/>
            <w:tcBorders>
              <w:top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CE4D00" w:rsidRPr="00C17395" w:rsidRDefault="00CE4D00" w:rsidP="000B2EE9">
            <w:pPr>
              <w:spacing w:after="0" w:line="240" w:lineRule="auto"/>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งบบุคลากร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CE4D00" w:rsidRPr="00C17395" w:rsidRDefault="00CE4D00" w:rsidP="000B2EE9">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12,527,556.00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CE4D00" w:rsidRPr="00C17395" w:rsidRDefault="00CE4D00" w:rsidP="000B2EE9">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15,769,660.00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CE4D00" w:rsidRPr="00C17395" w:rsidRDefault="00CE4D00" w:rsidP="00E61D20">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17,0</w:t>
            </w:r>
            <w:r w:rsidR="00E61D20">
              <w:rPr>
                <w:rFonts w:ascii="TH SarabunPSK" w:eastAsia="Times New Roman" w:hAnsi="TH SarabunPSK" w:cs="TH SarabunPSK"/>
                <w:color w:val="000000"/>
                <w:sz w:val="32"/>
                <w:szCs w:val="32"/>
              </w:rPr>
              <w:t>17</w:t>
            </w:r>
            <w:r w:rsidRPr="00C17395">
              <w:rPr>
                <w:rFonts w:ascii="TH SarabunPSK" w:eastAsia="Times New Roman" w:hAnsi="TH SarabunPSK" w:cs="TH SarabunPSK"/>
                <w:color w:val="000000"/>
                <w:sz w:val="32"/>
                <w:szCs w:val="32"/>
              </w:rPr>
              <w:t>,</w:t>
            </w:r>
            <w:r w:rsidR="00E61D20">
              <w:rPr>
                <w:rFonts w:ascii="TH SarabunPSK" w:eastAsia="Times New Roman" w:hAnsi="TH SarabunPSK" w:cs="TH SarabunPSK"/>
                <w:color w:val="000000"/>
                <w:sz w:val="32"/>
                <w:szCs w:val="32"/>
              </w:rPr>
              <w:t>49</w:t>
            </w:r>
            <w:r w:rsidRPr="00C17395">
              <w:rPr>
                <w:rFonts w:ascii="TH SarabunPSK" w:eastAsia="Times New Roman" w:hAnsi="TH SarabunPSK" w:cs="TH SarabunPSK"/>
                <w:color w:val="000000"/>
                <w:sz w:val="32"/>
                <w:szCs w:val="32"/>
              </w:rPr>
              <w:t>0.00</w:t>
            </w:r>
          </w:p>
        </w:tc>
      </w:tr>
      <w:tr w:rsidR="00CE4D00" w:rsidRPr="00C17395" w:rsidTr="000B2EE9">
        <w:trPr>
          <w:trHeight w:val="356"/>
        </w:trPr>
        <w:tc>
          <w:tcPr>
            <w:tcW w:w="0" w:type="auto"/>
            <w:tcBorders>
              <w:top w:val="single" w:sz="8" w:space="0" w:color="A9A9A9"/>
              <w:left w:val="single" w:sz="8" w:space="0" w:color="A9A9A9"/>
              <w:bottom w:val="single" w:sz="8" w:space="0" w:color="A9A9A9"/>
            </w:tcBorders>
            <w:shd w:val="clear" w:color="auto" w:fill="auto"/>
            <w:tcMar>
              <w:top w:w="40" w:type="dxa"/>
              <w:left w:w="40" w:type="dxa"/>
              <w:bottom w:w="40" w:type="dxa"/>
              <w:right w:w="40" w:type="dxa"/>
            </w:tcMar>
            <w:hideMark/>
          </w:tcPr>
          <w:p w:rsidR="00CE4D00" w:rsidRPr="00C17395" w:rsidRDefault="00CE4D00" w:rsidP="000B2EE9">
            <w:pPr>
              <w:spacing w:after="0" w:line="240" w:lineRule="auto"/>
              <w:rPr>
                <w:rFonts w:ascii="TH SarabunPSK" w:eastAsia="Times New Roman" w:hAnsi="TH SarabunPSK" w:cs="TH SarabunPSK"/>
                <w:sz w:val="2"/>
                <w:szCs w:val="2"/>
              </w:rPr>
            </w:pPr>
            <w:r w:rsidRPr="00C17395">
              <w:rPr>
                <w:rFonts w:ascii="TH SarabunPSK" w:eastAsia="Times New Roman" w:hAnsi="TH SarabunPSK" w:cs="TH SarabunPSK"/>
                <w:sz w:val="2"/>
                <w:szCs w:val="2"/>
              </w:rPr>
              <w:t> </w:t>
            </w:r>
          </w:p>
        </w:tc>
        <w:tc>
          <w:tcPr>
            <w:tcW w:w="0" w:type="auto"/>
            <w:tcBorders>
              <w:top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CE4D00" w:rsidRPr="00C17395" w:rsidRDefault="00CE4D00" w:rsidP="000B2EE9">
            <w:pPr>
              <w:spacing w:after="0" w:line="240" w:lineRule="auto"/>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งบดำเนินงาน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CE4D00" w:rsidRPr="00C17395" w:rsidRDefault="00CE4D00" w:rsidP="000B2EE9">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9,295,656.22</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CE4D00" w:rsidRPr="00C17395" w:rsidRDefault="00CE4D00" w:rsidP="000B2EE9">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15,172,785.00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CE4D00" w:rsidRPr="00C17395" w:rsidRDefault="00CE4D00" w:rsidP="000B2EE9">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15,820,750.00</w:t>
            </w:r>
          </w:p>
        </w:tc>
      </w:tr>
      <w:tr w:rsidR="00CE4D00" w:rsidRPr="00C17395" w:rsidTr="000B2EE9">
        <w:trPr>
          <w:trHeight w:val="356"/>
        </w:trPr>
        <w:tc>
          <w:tcPr>
            <w:tcW w:w="0" w:type="auto"/>
            <w:tcBorders>
              <w:top w:val="single" w:sz="8" w:space="0" w:color="A9A9A9"/>
              <w:left w:val="single" w:sz="8" w:space="0" w:color="A9A9A9"/>
              <w:bottom w:val="single" w:sz="8" w:space="0" w:color="A9A9A9"/>
            </w:tcBorders>
            <w:shd w:val="clear" w:color="auto" w:fill="auto"/>
            <w:tcMar>
              <w:top w:w="40" w:type="dxa"/>
              <w:left w:w="40" w:type="dxa"/>
              <w:bottom w:w="40" w:type="dxa"/>
              <w:right w:w="40" w:type="dxa"/>
            </w:tcMar>
            <w:hideMark/>
          </w:tcPr>
          <w:p w:rsidR="00CE4D00" w:rsidRPr="00C17395" w:rsidRDefault="00CE4D00" w:rsidP="000B2EE9">
            <w:pPr>
              <w:spacing w:after="0" w:line="240" w:lineRule="auto"/>
              <w:rPr>
                <w:rFonts w:ascii="TH SarabunPSK" w:eastAsia="Times New Roman" w:hAnsi="TH SarabunPSK" w:cs="TH SarabunPSK"/>
                <w:sz w:val="2"/>
                <w:szCs w:val="2"/>
              </w:rPr>
            </w:pPr>
            <w:r w:rsidRPr="00C17395">
              <w:rPr>
                <w:rFonts w:ascii="TH SarabunPSK" w:eastAsia="Times New Roman" w:hAnsi="TH SarabunPSK" w:cs="TH SarabunPSK"/>
                <w:sz w:val="2"/>
                <w:szCs w:val="2"/>
              </w:rPr>
              <w:t> </w:t>
            </w:r>
          </w:p>
        </w:tc>
        <w:tc>
          <w:tcPr>
            <w:tcW w:w="0" w:type="auto"/>
            <w:tcBorders>
              <w:top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CE4D00" w:rsidRPr="00C17395" w:rsidRDefault="00CE4D00" w:rsidP="000B2EE9">
            <w:pPr>
              <w:spacing w:after="0" w:line="240" w:lineRule="auto"/>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งบลงทุน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CE4D00" w:rsidRPr="00C17395" w:rsidRDefault="00CE4D00" w:rsidP="000B2EE9">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8,962,200.00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CE4D00" w:rsidRPr="00C17395" w:rsidRDefault="00CE4D00" w:rsidP="000B2EE9">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9,762,500.00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CE4D00" w:rsidRPr="00C17395" w:rsidRDefault="00CE4D00" w:rsidP="000B2EE9">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12,882,160.00</w:t>
            </w:r>
          </w:p>
        </w:tc>
      </w:tr>
      <w:tr w:rsidR="00CE4D00" w:rsidRPr="00C17395" w:rsidTr="000B2EE9">
        <w:trPr>
          <w:trHeight w:val="356"/>
        </w:trPr>
        <w:tc>
          <w:tcPr>
            <w:tcW w:w="0" w:type="auto"/>
            <w:tcBorders>
              <w:top w:val="single" w:sz="8" w:space="0" w:color="A9A9A9"/>
              <w:left w:val="single" w:sz="8" w:space="0" w:color="A9A9A9"/>
              <w:bottom w:val="single" w:sz="8" w:space="0" w:color="A9A9A9"/>
            </w:tcBorders>
            <w:shd w:val="clear" w:color="auto" w:fill="auto"/>
            <w:tcMar>
              <w:top w:w="40" w:type="dxa"/>
              <w:left w:w="40" w:type="dxa"/>
              <w:bottom w:w="40" w:type="dxa"/>
              <w:right w:w="40" w:type="dxa"/>
            </w:tcMar>
            <w:hideMark/>
          </w:tcPr>
          <w:p w:rsidR="00CE4D00" w:rsidRPr="00C17395" w:rsidRDefault="00CE4D00" w:rsidP="000B2EE9">
            <w:pPr>
              <w:spacing w:after="0" w:line="240" w:lineRule="auto"/>
              <w:rPr>
                <w:rFonts w:ascii="TH SarabunPSK" w:eastAsia="Times New Roman" w:hAnsi="TH SarabunPSK" w:cs="TH SarabunPSK"/>
                <w:sz w:val="2"/>
                <w:szCs w:val="2"/>
              </w:rPr>
            </w:pPr>
            <w:r w:rsidRPr="00C17395">
              <w:rPr>
                <w:rFonts w:ascii="TH SarabunPSK" w:eastAsia="Times New Roman" w:hAnsi="TH SarabunPSK" w:cs="TH SarabunPSK"/>
                <w:sz w:val="2"/>
                <w:szCs w:val="2"/>
              </w:rPr>
              <w:t> </w:t>
            </w:r>
          </w:p>
        </w:tc>
        <w:tc>
          <w:tcPr>
            <w:tcW w:w="0" w:type="auto"/>
            <w:tcBorders>
              <w:top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CE4D00" w:rsidRPr="00C17395" w:rsidRDefault="00CE4D00" w:rsidP="000B2EE9">
            <w:pPr>
              <w:spacing w:after="0" w:line="240" w:lineRule="auto"/>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งบเงินอุดหนุน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CE4D00" w:rsidRPr="00C17395" w:rsidRDefault="00CE4D00" w:rsidP="000B2EE9">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2,800,779.44</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CE4D00" w:rsidRPr="00C17395" w:rsidRDefault="00CE4D00" w:rsidP="000B2EE9">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2,955,000.00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CE4D00" w:rsidRPr="00C17395" w:rsidRDefault="00CE4D00" w:rsidP="000B2EE9">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2,525,000.00</w:t>
            </w:r>
          </w:p>
        </w:tc>
      </w:tr>
      <w:tr w:rsidR="00CE4D00" w:rsidRPr="00C17395" w:rsidTr="000B2EE9">
        <w:trPr>
          <w:trHeight w:val="356"/>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CE4D00" w:rsidRPr="00C17395" w:rsidRDefault="00CE4D00" w:rsidP="000B2EE9">
            <w:pPr>
              <w:spacing w:after="0" w:line="240" w:lineRule="auto"/>
              <w:jc w:val="right"/>
              <w:textAlignment w:val="top"/>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รวมจ่ายจากงบประมาณ</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CE4D00" w:rsidRPr="00C17395" w:rsidRDefault="00CE4D00" w:rsidP="000B2EE9">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46,721,784.66</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CE4D00" w:rsidRPr="00C17395" w:rsidRDefault="00CE4D00" w:rsidP="000B2EE9">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62,000,000.00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CE4D00" w:rsidRPr="00C17395" w:rsidRDefault="00CE4D00" w:rsidP="000B2EE9">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66,400,000.00</w:t>
            </w:r>
          </w:p>
        </w:tc>
      </w:tr>
      <w:tr w:rsidR="00CE4D00" w:rsidRPr="00C17395" w:rsidTr="000B2EE9">
        <w:trPr>
          <w:trHeight w:val="356"/>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CE4D00" w:rsidRPr="00C17395" w:rsidRDefault="00CE4D00" w:rsidP="000B2EE9">
            <w:pPr>
              <w:spacing w:after="0" w:line="240" w:lineRule="auto"/>
              <w:jc w:val="right"/>
              <w:textAlignment w:val="top"/>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รวม</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CE4D00" w:rsidRPr="00C17395" w:rsidRDefault="00CE4D00" w:rsidP="000B2EE9">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46,721,784.66</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CE4D00" w:rsidRPr="00C17395" w:rsidRDefault="00CE4D00" w:rsidP="000B2EE9">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62,000,000.00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hideMark/>
          </w:tcPr>
          <w:p w:rsidR="00CE4D00" w:rsidRPr="00C17395" w:rsidRDefault="00CE4D00" w:rsidP="000B2EE9">
            <w:pPr>
              <w:spacing w:after="0" w:line="240" w:lineRule="auto"/>
              <w:jc w:val="right"/>
              <w:textAlignment w:val="top"/>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66,400,000.00</w:t>
            </w:r>
          </w:p>
        </w:tc>
      </w:tr>
    </w:tbl>
    <w:p w:rsidR="00CE4D00" w:rsidRPr="00C17395" w:rsidRDefault="00CE4D00" w:rsidP="007E6859">
      <w:pPr>
        <w:spacing w:after="0" w:line="240" w:lineRule="auto"/>
        <w:ind w:left="1440"/>
        <w:rPr>
          <w:rFonts w:ascii="TH SarabunPSK" w:hAnsi="TH SarabunPSK" w:cs="TH SarabunPSK"/>
          <w:sz w:val="32"/>
          <w:szCs w:val="32"/>
        </w:rPr>
      </w:pPr>
    </w:p>
    <w:p w:rsidR="003D4E3C" w:rsidRPr="00C17395" w:rsidRDefault="003D4E3C" w:rsidP="007E6859">
      <w:pPr>
        <w:spacing w:after="0" w:line="240" w:lineRule="auto"/>
        <w:ind w:left="1440"/>
        <w:rPr>
          <w:rFonts w:ascii="TH SarabunPSK" w:hAnsi="TH SarabunPSK" w:cs="TH SarabunPSK"/>
          <w:sz w:val="32"/>
          <w:szCs w:val="32"/>
        </w:rPr>
      </w:pPr>
    </w:p>
    <w:p w:rsidR="003D4E3C" w:rsidRPr="00C17395" w:rsidRDefault="003D4E3C" w:rsidP="007E6859">
      <w:pPr>
        <w:spacing w:after="0" w:line="240" w:lineRule="auto"/>
        <w:ind w:left="1440"/>
        <w:rPr>
          <w:rFonts w:ascii="TH SarabunPSK" w:hAnsi="TH SarabunPSK" w:cs="TH SarabunPSK"/>
          <w:sz w:val="32"/>
          <w:szCs w:val="32"/>
        </w:rPr>
      </w:pPr>
    </w:p>
    <w:p w:rsidR="003D4E3C" w:rsidRPr="00C17395" w:rsidRDefault="003D4E3C" w:rsidP="007E6859">
      <w:pPr>
        <w:spacing w:after="0" w:line="240" w:lineRule="auto"/>
        <w:ind w:left="1440"/>
        <w:rPr>
          <w:rFonts w:ascii="TH SarabunPSK" w:hAnsi="TH SarabunPSK" w:cs="TH SarabunPSK"/>
          <w:sz w:val="32"/>
          <w:szCs w:val="32"/>
        </w:rPr>
      </w:pPr>
    </w:p>
    <w:p w:rsidR="003D4E3C" w:rsidRPr="00C17395" w:rsidRDefault="003D4E3C" w:rsidP="007E6859">
      <w:pPr>
        <w:spacing w:after="0" w:line="240" w:lineRule="auto"/>
        <w:ind w:left="1440"/>
        <w:rPr>
          <w:rFonts w:ascii="TH SarabunPSK" w:hAnsi="TH SarabunPSK" w:cs="TH SarabunPSK"/>
          <w:sz w:val="32"/>
          <w:szCs w:val="32"/>
        </w:rPr>
      </w:pPr>
    </w:p>
    <w:p w:rsidR="003D4E3C" w:rsidRPr="00C17395" w:rsidRDefault="003D4E3C" w:rsidP="007E6859">
      <w:pPr>
        <w:spacing w:after="0" w:line="240" w:lineRule="auto"/>
        <w:ind w:left="1440"/>
        <w:rPr>
          <w:rFonts w:ascii="TH SarabunPSK" w:hAnsi="TH SarabunPSK" w:cs="TH SarabunPSK"/>
          <w:sz w:val="32"/>
          <w:szCs w:val="32"/>
        </w:rPr>
      </w:pPr>
    </w:p>
    <w:p w:rsidR="003D4E3C" w:rsidRPr="00C17395" w:rsidRDefault="003D4E3C" w:rsidP="007E6859">
      <w:pPr>
        <w:spacing w:after="0" w:line="240" w:lineRule="auto"/>
        <w:ind w:left="1440"/>
        <w:rPr>
          <w:rFonts w:ascii="TH SarabunPSK" w:hAnsi="TH SarabunPSK" w:cs="TH SarabunPSK"/>
          <w:sz w:val="32"/>
          <w:szCs w:val="32"/>
        </w:rPr>
      </w:pPr>
    </w:p>
    <w:p w:rsidR="003D4E3C" w:rsidRPr="00C17395" w:rsidRDefault="003D4E3C" w:rsidP="007E6859">
      <w:pPr>
        <w:spacing w:after="0" w:line="240" w:lineRule="auto"/>
        <w:ind w:left="1440"/>
        <w:rPr>
          <w:rFonts w:ascii="TH SarabunPSK" w:hAnsi="TH SarabunPSK" w:cs="TH SarabunPSK"/>
          <w:sz w:val="32"/>
          <w:szCs w:val="32"/>
        </w:rPr>
      </w:pPr>
    </w:p>
    <w:p w:rsidR="003D4E3C" w:rsidRPr="00C17395" w:rsidRDefault="003D4E3C" w:rsidP="007E6859">
      <w:pPr>
        <w:spacing w:after="0" w:line="240" w:lineRule="auto"/>
        <w:ind w:left="1440"/>
        <w:rPr>
          <w:rFonts w:ascii="TH SarabunPSK" w:hAnsi="TH SarabunPSK" w:cs="TH SarabunPSK"/>
          <w:sz w:val="32"/>
          <w:szCs w:val="32"/>
        </w:rPr>
      </w:pPr>
    </w:p>
    <w:p w:rsidR="003D4E3C" w:rsidRPr="00C17395" w:rsidRDefault="003D4E3C" w:rsidP="007E6859">
      <w:pPr>
        <w:spacing w:after="0" w:line="240" w:lineRule="auto"/>
        <w:ind w:left="1440"/>
        <w:rPr>
          <w:rFonts w:ascii="TH SarabunPSK" w:hAnsi="TH SarabunPSK" w:cs="TH SarabunPSK"/>
          <w:sz w:val="32"/>
          <w:szCs w:val="32"/>
        </w:rPr>
      </w:pPr>
    </w:p>
    <w:p w:rsidR="003D4E3C" w:rsidRPr="00C17395" w:rsidRDefault="003D4E3C" w:rsidP="007E6859">
      <w:pPr>
        <w:spacing w:after="0" w:line="240" w:lineRule="auto"/>
        <w:ind w:left="1440"/>
        <w:rPr>
          <w:rFonts w:ascii="TH SarabunPSK" w:hAnsi="TH SarabunPSK" w:cs="TH SarabunPSK"/>
          <w:sz w:val="32"/>
          <w:szCs w:val="32"/>
        </w:rPr>
      </w:pPr>
    </w:p>
    <w:p w:rsidR="003D4E3C" w:rsidRPr="00C17395" w:rsidRDefault="003D4E3C" w:rsidP="007E6859">
      <w:pPr>
        <w:spacing w:after="0" w:line="240" w:lineRule="auto"/>
        <w:ind w:left="1440"/>
        <w:rPr>
          <w:rFonts w:ascii="TH SarabunPSK" w:hAnsi="TH SarabunPSK" w:cs="TH SarabunPSK"/>
          <w:sz w:val="32"/>
          <w:szCs w:val="32"/>
        </w:rPr>
      </w:pPr>
    </w:p>
    <w:p w:rsidR="003D4E3C" w:rsidRPr="00C17395" w:rsidRDefault="003D4E3C" w:rsidP="007E6859">
      <w:pPr>
        <w:spacing w:after="0" w:line="240" w:lineRule="auto"/>
        <w:ind w:left="1440"/>
        <w:rPr>
          <w:rFonts w:ascii="TH SarabunPSK" w:hAnsi="TH SarabunPSK" w:cs="TH SarabunPSK"/>
          <w:sz w:val="32"/>
          <w:szCs w:val="32"/>
        </w:rPr>
      </w:pPr>
    </w:p>
    <w:p w:rsidR="003D4E3C" w:rsidRPr="00C17395" w:rsidRDefault="003D4E3C" w:rsidP="007E6859">
      <w:pPr>
        <w:spacing w:after="0" w:line="240" w:lineRule="auto"/>
        <w:ind w:left="1440"/>
        <w:rPr>
          <w:rFonts w:ascii="TH SarabunPSK" w:hAnsi="TH SarabunPSK" w:cs="TH SarabunPSK"/>
          <w:sz w:val="32"/>
          <w:szCs w:val="32"/>
        </w:rPr>
      </w:pPr>
    </w:p>
    <w:p w:rsidR="003D4E3C" w:rsidRPr="00C17395" w:rsidRDefault="003D4E3C" w:rsidP="007E6859">
      <w:pPr>
        <w:spacing w:after="0" w:line="240" w:lineRule="auto"/>
        <w:ind w:left="1440"/>
        <w:rPr>
          <w:rFonts w:ascii="TH SarabunPSK" w:hAnsi="TH SarabunPSK" w:cs="TH SarabunPSK"/>
          <w:sz w:val="32"/>
          <w:szCs w:val="32"/>
        </w:rPr>
      </w:pPr>
    </w:p>
    <w:p w:rsidR="003D4E3C" w:rsidRPr="00C17395" w:rsidRDefault="003D4E3C" w:rsidP="007E6859">
      <w:pPr>
        <w:spacing w:after="0" w:line="240" w:lineRule="auto"/>
        <w:ind w:left="1440"/>
        <w:rPr>
          <w:rFonts w:ascii="TH SarabunPSK" w:hAnsi="TH SarabunPSK" w:cs="TH SarabunPSK"/>
          <w:sz w:val="32"/>
          <w:szCs w:val="32"/>
        </w:rPr>
      </w:pPr>
    </w:p>
    <w:p w:rsidR="003D4E3C" w:rsidRPr="00C17395" w:rsidRDefault="003D4E3C" w:rsidP="007E6859">
      <w:pPr>
        <w:spacing w:after="0" w:line="240" w:lineRule="auto"/>
        <w:ind w:left="1440"/>
        <w:rPr>
          <w:rFonts w:ascii="TH SarabunPSK" w:hAnsi="TH SarabunPSK" w:cs="TH SarabunPSK"/>
          <w:sz w:val="32"/>
          <w:szCs w:val="32"/>
        </w:rPr>
      </w:pPr>
    </w:p>
    <w:p w:rsidR="003D4E3C" w:rsidRPr="00C17395" w:rsidRDefault="003D4E3C" w:rsidP="007E6859">
      <w:pPr>
        <w:spacing w:after="0" w:line="240" w:lineRule="auto"/>
        <w:ind w:left="1440"/>
        <w:rPr>
          <w:rFonts w:ascii="TH SarabunPSK" w:hAnsi="TH SarabunPSK" w:cs="TH SarabunPSK"/>
          <w:sz w:val="32"/>
          <w:szCs w:val="32"/>
        </w:rPr>
      </w:pPr>
    </w:p>
    <w:p w:rsidR="003D4E3C" w:rsidRPr="00C17395" w:rsidRDefault="003D4E3C" w:rsidP="007E6859">
      <w:pPr>
        <w:spacing w:after="0" w:line="240" w:lineRule="auto"/>
        <w:ind w:left="1440"/>
        <w:rPr>
          <w:rFonts w:ascii="TH SarabunPSK" w:hAnsi="TH SarabunPSK" w:cs="TH SarabunPSK"/>
          <w:sz w:val="32"/>
          <w:szCs w:val="32"/>
        </w:rPr>
      </w:pPr>
    </w:p>
    <w:p w:rsidR="003D4E3C" w:rsidRPr="00C17395" w:rsidRDefault="003D4E3C" w:rsidP="007E6859">
      <w:pPr>
        <w:spacing w:after="0" w:line="240" w:lineRule="auto"/>
        <w:ind w:left="1440"/>
        <w:rPr>
          <w:rFonts w:ascii="TH SarabunPSK" w:hAnsi="TH SarabunPSK" w:cs="TH SarabunPSK"/>
          <w:sz w:val="32"/>
          <w:szCs w:val="32"/>
        </w:rPr>
      </w:pPr>
    </w:p>
    <w:p w:rsidR="003D4E3C" w:rsidRPr="00C17395" w:rsidRDefault="003D4E3C" w:rsidP="007E6859">
      <w:pPr>
        <w:spacing w:after="0" w:line="240" w:lineRule="auto"/>
        <w:ind w:left="1440"/>
        <w:rPr>
          <w:rFonts w:ascii="TH SarabunPSK" w:hAnsi="TH SarabunPSK" w:cs="TH SarabunPSK"/>
          <w:sz w:val="32"/>
          <w:szCs w:val="32"/>
        </w:rPr>
      </w:pPr>
    </w:p>
    <w:p w:rsidR="003D4E3C" w:rsidRPr="00C17395" w:rsidRDefault="003D4E3C" w:rsidP="007E6859">
      <w:pPr>
        <w:spacing w:after="0" w:line="240" w:lineRule="auto"/>
        <w:ind w:left="1440"/>
        <w:rPr>
          <w:rFonts w:ascii="TH SarabunPSK" w:hAnsi="TH SarabunPSK" w:cs="TH SarabunPSK"/>
          <w:sz w:val="32"/>
          <w:szCs w:val="32"/>
        </w:rPr>
      </w:pPr>
    </w:p>
    <w:p w:rsidR="003D4E3C" w:rsidRPr="00C17395" w:rsidRDefault="003D4E3C" w:rsidP="007E6859">
      <w:pPr>
        <w:spacing w:after="0" w:line="240" w:lineRule="auto"/>
        <w:ind w:left="1440"/>
        <w:rPr>
          <w:rFonts w:ascii="TH SarabunPSK" w:hAnsi="TH SarabunPSK" w:cs="TH SarabunPSK"/>
          <w:sz w:val="32"/>
          <w:szCs w:val="32"/>
        </w:rPr>
      </w:pPr>
    </w:p>
    <w:p w:rsidR="003D4E3C" w:rsidRPr="00C17395" w:rsidRDefault="003D4E3C" w:rsidP="007E6859">
      <w:pPr>
        <w:spacing w:after="0" w:line="240" w:lineRule="auto"/>
        <w:ind w:left="1440"/>
        <w:rPr>
          <w:rFonts w:ascii="TH SarabunPSK" w:hAnsi="TH SarabunPSK" w:cs="TH SarabunPSK"/>
          <w:sz w:val="32"/>
          <w:szCs w:val="32"/>
        </w:rPr>
      </w:pPr>
    </w:p>
    <w:p w:rsidR="003D4E3C" w:rsidRPr="00C17395" w:rsidRDefault="003D4E3C" w:rsidP="003D4E3C">
      <w:pPr>
        <w:spacing w:after="0" w:line="240" w:lineRule="auto"/>
        <w:jc w:val="center"/>
        <w:rPr>
          <w:rFonts w:ascii="TH SarabunPSK" w:hAnsi="TH SarabunPSK" w:cs="TH SarabunPSK"/>
          <w:sz w:val="32"/>
          <w:szCs w:val="32"/>
        </w:rPr>
      </w:pPr>
      <w:r w:rsidRPr="00C17395">
        <w:rPr>
          <w:rFonts w:ascii="TH SarabunPSK" w:eastAsia="Times New Roman" w:hAnsi="TH SarabunPSK" w:cs="TH SarabunPSK"/>
          <w:noProof/>
          <w:sz w:val="28"/>
        </w:rPr>
        <w:lastRenderedPageBreak/>
        <w:drawing>
          <wp:inline distT="0" distB="0" distL="0" distR="0" wp14:anchorId="737532D0" wp14:editId="722B431B">
            <wp:extent cx="1669311" cy="1669311"/>
            <wp:effectExtent l="0" t="0" r="7620" b="7620"/>
            <wp:docPr id="2" name="Picture 1" descr="http://www.laas.go.th/Print.aspx?%2FBudget%2FB_Principle_List&amp;rs%3ASessionID=10kpcv55fgomf3fibjok0lf3&amp;rs%3AFormat=HTML4.0&amp;rs%3AImageID=26d264f80d47409181da0fba24fe0a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as.go.th/Print.aspx?%2FBudget%2FB_Principle_List&amp;rs%3ASessionID=10kpcv55fgomf3fibjok0lf3&amp;rs%3AFormat=HTML4.0&amp;rs%3AImageID=26d264f80d47409181da0fba24fe0ab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9151" cy="1669151"/>
                    </a:xfrm>
                    <a:prstGeom prst="rect">
                      <a:avLst/>
                    </a:prstGeom>
                    <a:noFill/>
                    <a:ln>
                      <a:noFill/>
                    </a:ln>
                  </pic:spPr>
                </pic:pic>
              </a:graphicData>
            </a:graphic>
          </wp:inline>
        </w:drawing>
      </w:r>
    </w:p>
    <w:p w:rsidR="003D4E3C" w:rsidRPr="00C17395" w:rsidRDefault="003D4E3C" w:rsidP="007E6859">
      <w:pPr>
        <w:spacing w:after="0" w:line="240" w:lineRule="auto"/>
        <w:ind w:left="1440"/>
        <w:rPr>
          <w:rFonts w:ascii="TH SarabunPSK" w:hAnsi="TH SarabunPSK" w:cs="TH SarabunPSK"/>
          <w:sz w:val="32"/>
          <w:szCs w:val="32"/>
        </w:rPr>
      </w:pPr>
    </w:p>
    <w:p w:rsidR="003D4E3C" w:rsidRPr="00C17395" w:rsidRDefault="003D4E3C" w:rsidP="003D4E3C">
      <w:pPr>
        <w:spacing w:after="0" w:line="240" w:lineRule="auto"/>
        <w:jc w:val="center"/>
        <w:rPr>
          <w:rFonts w:ascii="TH SarabunPSK" w:hAnsi="TH SarabunPSK" w:cs="TH SarabunPSK"/>
          <w:b/>
          <w:bCs/>
          <w:sz w:val="56"/>
          <w:szCs w:val="56"/>
        </w:rPr>
      </w:pPr>
    </w:p>
    <w:p w:rsidR="003D4E3C" w:rsidRPr="00C17395" w:rsidRDefault="003D4E3C" w:rsidP="003D4E3C">
      <w:pPr>
        <w:spacing w:after="0" w:line="240" w:lineRule="auto"/>
        <w:jc w:val="center"/>
        <w:rPr>
          <w:rFonts w:ascii="TH SarabunPSK" w:hAnsi="TH SarabunPSK" w:cs="TH SarabunPSK"/>
          <w:b/>
          <w:bCs/>
          <w:sz w:val="56"/>
          <w:szCs w:val="56"/>
        </w:rPr>
      </w:pPr>
      <w:r w:rsidRPr="00C17395">
        <w:rPr>
          <w:rFonts w:ascii="TH SarabunPSK" w:hAnsi="TH SarabunPSK" w:cs="TH SarabunPSK"/>
          <w:b/>
          <w:bCs/>
          <w:sz w:val="56"/>
          <w:szCs w:val="56"/>
          <w:cs/>
        </w:rPr>
        <w:t xml:space="preserve">ส่วนที่ </w:t>
      </w:r>
      <w:r w:rsidRPr="00C17395">
        <w:rPr>
          <w:rFonts w:ascii="TH SarabunPSK" w:hAnsi="TH SarabunPSK" w:cs="TH SarabunPSK"/>
          <w:b/>
          <w:bCs/>
          <w:sz w:val="56"/>
          <w:szCs w:val="56"/>
        </w:rPr>
        <w:t>2</w:t>
      </w:r>
    </w:p>
    <w:p w:rsidR="003D4E3C" w:rsidRPr="00C17395" w:rsidRDefault="003D4E3C" w:rsidP="003D4E3C">
      <w:pPr>
        <w:spacing w:after="0" w:line="240" w:lineRule="auto"/>
        <w:rPr>
          <w:rFonts w:ascii="TH SarabunPSK" w:hAnsi="TH SarabunPSK" w:cs="TH SarabunPSK"/>
          <w:b/>
          <w:bCs/>
          <w:sz w:val="56"/>
          <w:szCs w:val="56"/>
        </w:rPr>
      </w:pPr>
    </w:p>
    <w:p w:rsidR="003D4E3C" w:rsidRPr="00C17395" w:rsidRDefault="003D4E3C" w:rsidP="003D4E3C">
      <w:pPr>
        <w:spacing w:after="0" w:line="240" w:lineRule="auto"/>
        <w:rPr>
          <w:rFonts w:ascii="TH SarabunPSK" w:hAnsi="TH SarabunPSK" w:cs="TH SarabunPSK"/>
          <w:b/>
          <w:bCs/>
          <w:sz w:val="56"/>
          <w:szCs w:val="56"/>
        </w:rPr>
      </w:pPr>
    </w:p>
    <w:p w:rsidR="003D4E3C" w:rsidRPr="00C17395" w:rsidRDefault="003D4E3C" w:rsidP="003D4E3C">
      <w:pPr>
        <w:spacing w:after="0" w:line="240" w:lineRule="auto"/>
        <w:jc w:val="center"/>
        <w:rPr>
          <w:rFonts w:ascii="TH SarabunPSK" w:hAnsi="TH SarabunPSK" w:cs="TH SarabunPSK"/>
          <w:b/>
          <w:bCs/>
          <w:sz w:val="56"/>
          <w:szCs w:val="56"/>
        </w:rPr>
      </w:pPr>
      <w:r w:rsidRPr="00C17395">
        <w:rPr>
          <w:rFonts w:ascii="TH SarabunPSK" w:hAnsi="TH SarabunPSK" w:cs="TH SarabunPSK"/>
          <w:b/>
          <w:bCs/>
          <w:sz w:val="56"/>
          <w:szCs w:val="56"/>
          <w:cs/>
        </w:rPr>
        <w:t>ข้อบัญญัติ</w:t>
      </w:r>
    </w:p>
    <w:p w:rsidR="003D4E3C" w:rsidRPr="00C17395" w:rsidRDefault="003D4E3C" w:rsidP="003D4E3C">
      <w:pPr>
        <w:spacing w:after="0" w:line="240" w:lineRule="auto"/>
        <w:jc w:val="center"/>
        <w:rPr>
          <w:rFonts w:ascii="TH SarabunPSK" w:hAnsi="TH SarabunPSK" w:cs="TH SarabunPSK"/>
          <w:b/>
          <w:bCs/>
          <w:sz w:val="56"/>
          <w:szCs w:val="56"/>
        </w:rPr>
      </w:pPr>
      <w:r w:rsidRPr="00C17395">
        <w:rPr>
          <w:rFonts w:ascii="TH SarabunPSK" w:hAnsi="TH SarabunPSK" w:cs="TH SarabunPSK"/>
          <w:b/>
          <w:bCs/>
          <w:sz w:val="56"/>
          <w:szCs w:val="56"/>
          <w:cs/>
        </w:rPr>
        <w:t>เรื่อง</w:t>
      </w:r>
    </w:p>
    <w:p w:rsidR="003D4E3C" w:rsidRPr="00C17395" w:rsidRDefault="003D4E3C" w:rsidP="003D4E3C">
      <w:pPr>
        <w:spacing w:after="0" w:line="240" w:lineRule="auto"/>
        <w:jc w:val="center"/>
        <w:rPr>
          <w:rFonts w:ascii="TH SarabunPSK" w:hAnsi="TH SarabunPSK" w:cs="TH SarabunPSK"/>
          <w:b/>
          <w:bCs/>
          <w:sz w:val="56"/>
          <w:szCs w:val="56"/>
        </w:rPr>
      </w:pPr>
      <w:r w:rsidRPr="00C17395">
        <w:rPr>
          <w:rFonts w:ascii="TH SarabunPSK" w:hAnsi="TH SarabunPSK" w:cs="TH SarabunPSK"/>
          <w:b/>
          <w:bCs/>
          <w:sz w:val="56"/>
          <w:szCs w:val="56"/>
          <w:cs/>
        </w:rPr>
        <w:t>งบประมาณรายจ่าย</w:t>
      </w:r>
    </w:p>
    <w:p w:rsidR="003D4E3C" w:rsidRPr="00C17395" w:rsidRDefault="003D4E3C" w:rsidP="003D4E3C">
      <w:pPr>
        <w:spacing w:after="0" w:line="240" w:lineRule="auto"/>
        <w:jc w:val="center"/>
        <w:rPr>
          <w:rFonts w:ascii="TH SarabunPSK" w:hAnsi="TH SarabunPSK" w:cs="TH SarabunPSK"/>
          <w:b/>
          <w:bCs/>
          <w:sz w:val="56"/>
          <w:szCs w:val="56"/>
        </w:rPr>
      </w:pPr>
      <w:r w:rsidRPr="00C17395">
        <w:rPr>
          <w:rFonts w:ascii="TH SarabunPSK" w:hAnsi="TH SarabunPSK" w:cs="TH SarabunPSK"/>
          <w:b/>
          <w:bCs/>
          <w:sz w:val="56"/>
          <w:szCs w:val="56"/>
          <w:cs/>
        </w:rPr>
        <w:t xml:space="preserve">ประจำปีงบประมาณ พ.ศ. </w:t>
      </w:r>
      <w:r w:rsidRPr="00C17395">
        <w:rPr>
          <w:rFonts w:ascii="TH SarabunPSK" w:hAnsi="TH SarabunPSK" w:cs="TH SarabunPSK"/>
          <w:b/>
          <w:bCs/>
          <w:sz w:val="56"/>
          <w:szCs w:val="56"/>
        </w:rPr>
        <w:t>2564</w:t>
      </w:r>
    </w:p>
    <w:p w:rsidR="003D4E3C" w:rsidRPr="00C17395" w:rsidRDefault="003D4E3C" w:rsidP="003D4E3C">
      <w:pPr>
        <w:spacing w:after="0" w:line="240" w:lineRule="auto"/>
        <w:jc w:val="center"/>
        <w:rPr>
          <w:rFonts w:ascii="TH SarabunPSK" w:hAnsi="TH SarabunPSK" w:cs="TH SarabunPSK"/>
          <w:b/>
          <w:bCs/>
          <w:sz w:val="56"/>
          <w:szCs w:val="56"/>
        </w:rPr>
      </w:pPr>
    </w:p>
    <w:p w:rsidR="003D4E3C" w:rsidRPr="00C17395" w:rsidRDefault="003D4E3C" w:rsidP="003D4E3C">
      <w:pPr>
        <w:spacing w:after="0" w:line="240" w:lineRule="auto"/>
        <w:jc w:val="center"/>
        <w:rPr>
          <w:rFonts w:ascii="TH SarabunPSK" w:hAnsi="TH SarabunPSK" w:cs="TH SarabunPSK"/>
          <w:b/>
          <w:bCs/>
          <w:sz w:val="56"/>
          <w:szCs w:val="56"/>
        </w:rPr>
      </w:pPr>
    </w:p>
    <w:p w:rsidR="003D4E3C" w:rsidRPr="00C17395" w:rsidRDefault="003D4E3C" w:rsidP="003D4E3C">
      <w:pPr>
        <w:spacing w:after="0" w:line="240" w:lineRule="auto"/>
        <w:jc w:val="center"/>
        <w:rPr>
          <w:rFonts w:ascii="TH SarabunPSK" w:hAnsi="TH SarabunPSK" w:cs="TH SarabunPSK"/>
          <w:b/>
          <w:bCs/>
          <w:sz w:val="56"/>
          <w:szCs w:val="56"/>
        </w:rPr>
      </w:pPr>
    </w:p>
    <w:p w:rsidR="003D4E3C" w:rsidRPr="00C17395" w:rsidRDefault="003D4E3C" w:rsidP="003D4E3C">
      <w:pPr>
        <w:spacing w:after="0" w:line="240" w:lineRule="auto"/>
        <w:jc w:val="center"/>
        <w:rPr>
          <w:rFonts w:ascii="TH SarabunPSK" w:hAnsi="TH SarabunPSK" w:cs="TH SarabunPSK"/>
          <w:b/>
          <w:bCs/>
          <w:sz w:val="56"/>
          <w:szCs w:val="56"/>
        </w:rPr>
      </w:pPr>
    </w:p>
    <w:p w:rsidR="003D4E3C" w:rsidRPr="00C17395" w:rsidRDefault="003D4E3C" w:rsidP="003D4E3C">
      <w:pPr>
        <w:spacing w:after="0" w:line="240" w:lineRule="auto"/>
        <w:jc w:val="center"/>
        <w:rPr>
          <w:rFonts w:ascii="TH SarabunPSK" w:hAnsi="TH SarabunPSK" w:cs="TH SarabunPSK"/>
          <w:b/>
          <w:bCs/>
          <w:sz w:val="56"/>
          <w:szCs w:val="56"/>
        </w:rPr>
      </w:pPr>
    </w:p>
    <w:p w:rsidR="003D4E3C" w:rsidRPr="00C17395" w:rsidRDefault="003D4E3C" w:rsidP="003D4E3C">
      <w:pPr>
        <w:spacing w:after="0" w:line="240" w:lineRule="auto"/>
        <w:jc w:val="center"/>
        <w:rPr>
          <w:rFonts w:ascii="TH SarabunPSK" w:hAnsi="TH SarabunPSK" w:cs="TH SarabunPSK"/>
          <w:b/>
          <w:bCs/>
          <w:sz w:val="56"/>
          <w:szCs w:val="56"/>
        </w:rPr>
      </w:pPr>
      <w:r w:rsidRPr="00C17395">
        <w:rPr>
          <w:rFonts w:ascii="TH SarabunPSK" w:hAnsi="TH SarabunPSK" w:cs="TH SarabunPSK"/>
          <w:b/>
          <w:bCs/>
          <w:sz w:val="56"/>
          <w:szCs w:val="56"/>
          <w:cs/>
        </w:rPr>
        <w:t>ของ</w:t>
      </w:r>
    </w:p>
    <w:p w:rsidR="003D4E3C" w:rsidRPr="00C17395" w:rsidRDefault="003D4E3C" w:rsidP="003D4E3C">
      <w:pPr>
        <w:spacing w:after="0" w:line="240" w:lineRule="auto"/>
        <w:jc w:val="center"/>
        <w:rPr>
          <w:rFonts w:ascii="TH SarabunPSK" w:hAnsi="TH SarabunPSK" w:cs="TH SarabunPSK"/>
          <w:b/>
          <w:bCs/>
          <w:sz w:val="56"/>
          <w:szCs w:val="56"/>
        </w:rPr>
      </w:pPr>
      <w:r w:rsidRPr="00C17395">
        <w:rPr>
          <w:rFonts w:ascii="TH SarabunPSK" w:hAnsi="TH SarabunPSK" w:cs="TH SarabunPSK"/>
          <w:b/>
          <w:bCs/>
          <w:sz w:val="56"/>
          <w:szCs w:val="56"/>
          <w:cs/>
        </w:rPr>
        <w:t>องค์การบริหารส่วนตำบลแดงใหญ่</w:t>
      </w:r>
    </w:p>
    <w:p w:rsidR="003D4E3C" w:rsidRPr="00C17395" w:rsidRDefault="003D4E3C" w:rsidP="003D4E3C">
      <w:pPr>
        <w:spacing w:after="0" w:line="240" w:lineRule="auto"/>
        <w:jc w:val="center"/>
        <w:rPr>
          <w:rFonts w:ascii="TH SarabunPSK" w:hAnsi="TH SarabunPSK" w:cs="TH SarabunPSK"/>
          <w:b/>
          <w:bCs/>
          <w:sz w:val="56"/>
          <w:szCs w:val="56"/>
        </w:rPr>
      </w:pPr>
      <w:r w:rsidRPr="00C17395">
        <w:rPr>
          <w:rFonts w:ascii="TH SarabunPSK" w:hAnsi="TH SarabunPSK" w:cs="TH SarabunPSK"/>
          <w:b/>
          <w:bCs/>
          <w:sz w:val="56"/>
          <w:szCs w:val="56"/>
          <w:cs/>
        </w:rPr>
        <w:t>อำเภอเมืองขอนแก่น จังหวัดขอนแก่น</w:t>
      </w:r>
    </w:p>
    <w:p w:rsidR="0079457B" w:rsidRPr="00C17395" w:rsidRDefault="0079457B" w:rsidP="003D4E3C">
      <w:pPr>
        <w:spacing w:after="0" w:line="240" w:lineRule="auto"/>
        <w:jc w:val="center"/>
        <w:rPr>
          <w:rFonts w:ascii="TH SarabunPSK" w:hAnsi="TH SarabunPSK" w:cs="TH SarabunPSK"/>
          <w:b/>
          <w:bCs/>
          <w:sz w:val="56"/>
          <w:szCs w:val="56"/>
        </w:rPr>
      </w:pPr>
    </w:p>
    <w:p w:rsidR="0079457B" w:rsidRPr="00C17395" w:rsidRDefault="0079457B" w:rsidP="003D4E3C">
      <w:pPr>
        <w:spacing w:after="0" w:line="240" w:lineRule="auto"/>
        <w:jc w:val="center"/>
        <w:rPr>
          <w:rFonts w:ascii="TH SarabunPSK" w:hAnsi="TH SarabunPSK" w:cs="TH SarabunPSK"/>
          <w:b/>
          <w:bCs/>
          <w:sz w:val="56"/>
          <w:szCs w:val="56"/>
        </w:rPr>
      </w:pPr>
    </w:p>
    <w:p w:rsidR="0079457B" w:rsidRPr="00C17395" w:rsidRDefault="0079457B" w:rsidP="0079457B">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lastRenderedPageBreak/>
        <w:t>บันทึกหลักการและเหตุผล</w:t>
      </w:r>
    </w:p>
    <w:p w:rsidR="0079457B" w:rsidRPr="00C17395" w:rsidRDefault="0079457B" w:rsidP="0079457B">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t>ประกอบร่างข้อบัญญัติ  งบประมาณรายจ่าย</w:t>
      </w:r>
    </w:p>
    <w:p w:rsidR="0079457B" w:rsidRPr="00C17395" w:rsidRDefault="0079457B" w:rsidP="0079457B">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t xml:space="preserve">ประจำปีงบประมาณ พ.ศ. </w:t>
      </w:r>
      <w:r w:rsidRPr="00C17395">
        <w:rPr>
          <w:rFonts w:ascii="TH SarabunPSK" w:hAnsi="TH SarabunPSK" w:cs="TH SarabunPSK"/>
          <w:b/>
          <w:bCs/>
          <w:sz w:val="32"/>
          <w:szCs w:val="32"/>
        </w:rPr>
        <w:t>2564</w:t>
      </w:r>
    </w:p>
    <w:p w:rsidR="0079457B" w:rsidRPr="00C17395" w:rsidRDefault="0079457B" w:rsidP="0079457B">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t>ของ องค์การบริหารส่วนตำบลแดงใหญ่</w:t>
      </w:r>
    </w:p>
    <w:p w:rsidR="0079457B" w:rsidRPr="00C17395" w:rsidRDefault="0079457B" w:rsidP="0079457B">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t>อ.เมืองขอนแก่น  จ.ขอนแก่น</w:t>
      </w:r>
    </w:p>
    <w:p w:rsidR="0079457B" w:rsidRPr="00C17395" w:rsidRDefault="0079457B" w:rsidP="0079457B">
      <w:pPr>
        <w:spacing w:after="0" w:line="240" w:lineRule="auto"/>
        <w:jc w:val="center"/>
        <w:rPr>
          <w:rFonts w:ascii="TH SarabunPSK" w:hAnsi="TH SarabunPSK" w:cs="TH SarabunPSK"/>
          <w:b/>
          <w:bCs/>
          <w:sz w:val="32"/>
          <w:szCs w:val="32"/>
        </w:rPr>
      </w:pPr>
    </w:p>
    <w:tbl>
      <w:tblPr>
        <w:tblW w:w="9269" w:type="dxa"/>
        <w:tblCellMar>
          <w:left w:w="0" w:type="dxa"/>
          <w:right w:w="0" w:type="dxa"/>
        </w:tblCellMar>
        <w:tblLook w:val="04A0" w:firstRow="1" w:lastRow="0" w:firstColumn="1" w:lastColumn="0" w:noHBand="0" w:noVBand="1"/>
      </w:tblPr>
      <w:tblGrid>
        <w:gridCol w:w="265"/>
        <w:gridCol w:w="6995"/>
        <w:gridCol w:w="2009"/>
      </w:tblGrid>
      <w:tr w:rsidR="0079457B" w:rsidRPr="00C17395" w:rsidTr="0079457B">
        <w:trPr>
          <w:trHeight w:val="355"/>
        </w:trPr>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rsidR="0079457B" w:rsidRPr="00C17395" w:rsidRDefault="0079457B" w:rsidP="0079457B">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t>ด้าน</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rsidR="0079457B" w:rsidRPr="00C17395" w:rsidRDefault="0079457B" w:rsidP="0079457B">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t>ยอดรวม</w:t>
            </w:r>
          </w:p>
        </w:tc>
      </w:tr>
      <w:tr w:rsidR="0079457B" w:rsidRPr="00C17395" w:rsidTr="0079457B">
        <w:trPr>
          <w:trHeight w:val="355"/>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ด้านบริหารทั่วไป</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 </w:t>
            </w:r>
          </w:p>
        </w:tc>
      </w:tr>
      <w:tr w:rsidR="0079457B" w:rsidRPr="00C17395" w:rsidTr="0079457B">
        <w:trPr>
          <w:trHeight w:val="355"/>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แผนงานบริหารงานทั่วไป</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79457B" w:rsidRPr="00C17395" w:rsidRDefault="005E57F5" w:rsidP="0079457B">
            <w:pPr>
              <w:spacing w:after="0" w:line="240" w:lineRule="auto"/>
              <w:jc w:val="center"/>
              <w:rPr>
                <w:rFonts w:ascii="TH SarabunPSK" w:hAnsi="TH SarabunPSK" w:cs="TH SarabunPSK"/>
                <w:b/>
                <w:bCs/>
                <w:sz w:val="32"/>
                <w:szCs w:val="32"/>
              </w:rPr>
            </w:pPr>
            <w:r w:rsidRPr="005E57F5">
              <w:rPr>
                <w:rFonts w:ascii="TH SarabunPSK" w:hAnsi="TH SarabunPSK" w:cs="TH SarabunPSK"/>
                <w:b/>
                <w:bCs/>
                <w:sz w:val="32"/>
                <w:szCs w:val="32"/>
              </w:rPr>
              <w:t>21,004,180</w:t>
            </w:r>
          </w:p>
        </w:tc>
      </w:tr>
      <w:tr w:rsidR="0079457B" w:rsidRPr="00C17395" w:rsidTr="0079457B">
        <w:trPr>
          <w:trHeight w:val="355"/>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แผนงานการรักษาความสงบภายใน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5,690,000</w:t>
            </w:r>
          </w:p>
        </w:tc>
      </w:tr>
      <w:tr w:rsidR="0079457B" w:rsidRPr="00C17395" w:rsidTr="0079457B">
        <w:trPr>
          <w:trHeight w:val="355"/>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ด้านบริการชุมชนและสังคม</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 </w:t>
            </w:r>
          </w:p>
        </w:tc>
      </w:tr>
      <w:tr w:rsidR="0079457B" w:rsidRPr="00C17395" w:rsidTr="0079457B">
        <w:trPr>
          <w:trHeight w:val="355"/>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แผนงานการศึกษา</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9,107,600</w:t>
            </w:r>
          </w:p>
        </w:tc>
      </w:tr>
      <w:tr w:rsidR="0079457B" w:rsidRPr="00C17395" w:rsidTr="0079457B">
        <w:trPr>
          <w:trHeight w:val="355"/>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แผนงานสาธารณสุข</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1,031,200</w:t>
            </w:r>
          </w:p>
        </w:tc>
      </w:tr>
      <w:tr w:rsidR="0079457B" w:rsidRPr="00C17395" w:rsidTr="0079457B">
        <w:trPr>
          <w:trHeight w:val="355"/>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แผนงานสังคมสงเคราะห์</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65,000</w:t>
            </w:r>
          </w:p>
        </w:tc>
      </w:tr>
      <w:tr w:rsidR="0079457B" w:rsidRPr="00C17395" w:rsidTr="0079457B">
        <w:trPr>
          <w:trHeight w:val="355"/>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แผนงานเคหะและชุมชน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500,000</w:t>
            </w:r>
          </w:p>
        </w:tc>
      </w:tr>
      <w:tr w:rsidR="0079457B" w:rsidRPr="00C17395" w:rsidTr="0079457B">
        <w:trPr>
          <w:trHeight w:val="355"/>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แผนงานสร้างความเข้มแข็งของชุมชน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510,000</w:t>
            </w:r>
          </w:p>
        </w:tc>
      </w:tr>
      <w:tr w:rsidR="0079457B" w:rsidRPr="00C17395" w:rsidTr="0079457B">
        <w:trPr>
          <w:trHeight w:val="355"/>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แผนงานการศาสนาวัฒนธรรมและนันทนาการ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960,000</w:t>
            </w:r>
          </w:p>
        </w:tc>
      </w:tr>
      <w:tr w:rsidR="0079457B" w:rsidRPr="00C17395" w:rsidTr="0079457B">
        <w:trPr>
          <w:trHeight w:val="355"/>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ด้านการเศรษฐกิจ</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 </w:t>
            </w:r>
          </w:p>
        </w:tc>
      </w:tr>
      <w:tr w:rsidR="0079457B" w:rsidRPr="00C17395" w:rsidTr="0079457B">
        <w:trPr>
          <w:trHeight w:val="355"/>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แผนงานอุตสาหกรรมและการโยธา</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8,610,620</w:t>
            </w:r>
          </w:p>
        </w:tc>
      </w:tr>
      <w:tr w:rsidR="0079457B" w:rsidRPr="00C17395" w:rsidTr="0079457B">
        <w:trPr>
          <w:trHeight w:val="355"/>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แผนงานการเกษตร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766,800</w:t>
            </w:r>
          </w:p>
        </w:tc>
      </w:tr>
      <w:tr w:rsidR="0079457B" w:rsidRPr="00C17395" w:rsidTr="0079457B">
        <w:trPr>
          <w:trHeight w:val="355"/>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ด้านการดำเนินงานอื่น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 </w:t>
            </w:r>
          </w:p>
        </w:tc>
      </w:tr>
      <w:tr w:rsidR="0079457B" w:rsidRPr="00C17395" w:rsidTr="0079457B">
        <w:trPr>
          <w:trHeight w:val="355"/>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แผนงานงบกลาง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79457B" w:rsidRPr="00C17395" w:rsidRDefault="005E57F5" w:rsidP="0079457B">
            <w:pPr>
              <w:spacing w:after="0" w:line="240" w:lineRule="auto"/>
              <w:jc w:val="center"/>
              <w:rPr>
                <w:rFonts w:ascii="TH SarabunPSK" w:hAnsi="TH SarabunPSK" w:cs="TH SarabunPSK"/>
                <w:b/>
                <w:bCs/>
                <w:sz w:val="32"/>
                <w:szCs w:val="32"/>
              </w:rPr>
            </w:pPr>
            <w:r w:rsidRPr="005E57F5">
              <w:rPr>
                <w:rFonts w:ascii="TH SarabunPSK" w:hAnsi="TH SarabunPSK" w:cs="TH SarabunPSK"/>
                <w:b/>
                <w:bCs/>
                <w:sz w:val="32"/>
                <w:szCs w:val="32"/>
              </w:rPr>
              <w:t>18,154,600</w:t>
            </w:r>
          </w:p>
        </w:tc>
      </w:tr>
      <w:tr w:rsidR="0079457B" w:rsidRPr="00C17395" w:rsidTr="0079457B">
        <w:trPr>
          <w:trHeight w:val="355"/>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t>งบประมาณรายจ่ายทั้งสิ้น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79457B" w:rsidRPr="00C17395" w:rsidRDefault="0079457B" w:rsidP="0079457B">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66,400,000</w:t>
            </w:r>
          </w:p>
        </w:tc>
      </w:tr>
    </w:tbl>
    <w:p w:rsidR="0079457B" w:rsidRPr="00C17395" w:rsidRDefault="0079457B" w:rsidP="0079457B">
      <w:pPr>
        <w:spacing w:after="0" w:line="240" w:lineRule="auto"/>
        <w:jc w:val="center"/>
        <w:rPr>
          <w:rFonts w:ascii="TH SarabunPSK" w:hAnsi="TH SarabunPSK" w:cs="TH SarabunPSK"/>
          <w:b/>
          <w:bCs/>
          <w:sz w:val="32"/>
          <w:szCs w:val="32"/>
        </w:rPr>
      </w:pPr>
    </w:p>
    <w:p w:rsidR="0079457B" w:rsidRPr="00C17395" w:rsidRDefault="0079457B" w:rsidP="003D4E3C">
      <w:pPr>
        <w:spacing w:after="0" w:line="240" w:lineRule="auto"/>
        <w:jc w:val="center"/>
        <w:rPr>
          <w:rFonts w:ascii="TH SarabunPSK" w:hAnsi="TH SarabunPSK" w:cs="TH SarabunPSK"/>
          <w:b/>
          <w:bCs/>
          <w:sz w:val="56"/>
          <w:szCs w:val="56"/>
        </w:rPr>
      </w:pPr>
    </w:p>
    <w:p w:rsidR="003D4E3C" w:rsidRPr="00C17395" w:rsidRDefault="003D4E3C" w:rsidP="007E6859">
      <w:pPr>
        <w:spacing w:after="0" w:line="240" w:lineRule="auto"/>
        <w:ind w:left="1440"/>
        <w:rPr>
          <w:rFonts w:ascii="TH SarabunPSK" w:hAnsi="TH SarabunPSK" w:cs="TH SarabunPSK"/>
          <w:sz w:val="32"/>
          <w:szCs w:val="32"/>
        </w:rPr>
      </w:pPr>
    </w:p>
    <w:p w:rsidR="000842BE" w:rsidRPr="00C17395" w:rsidRDefault="000842BE" w:rsidP="007E6859">
      <w:pPr>
        <w:spacing w:after="0" w:line="240" w:lineRule="auto"/>
        <w:ind w:left="1440"/>
        <w:rPr>
          <w:rFonts w:ascii="TH SarabunPSK" w:hAnsi="TH SarabunPSK" w:cs="TH SarabunPSK"/>
          <w:sz w:val="32"/>
          <w:szCs w:val="32"/>
        </w:rPr>
      </w:pPr>
    </w:p>
    <w:p w:rsidR="000842BE" w:rsidRPr="00C17395" w:rsidRDefault="000842BE" w:rsidP="007E6859">
      <w:pPr>
        <w:spacing w:after="0" w:line="240" w:lineRule="auto"/>
        <w:ind w:left="1440"/>
        <w:rPr>
          <w:rFonts w:ascii="TH SarabunPSK" w:hAnsi="TH SarabunPSK" w:cs="TH SarabunPSK"/>
          <w:sz w:val="32"/>
          <w:szCs w:val="32"/>
        </w:rPr>
      </w:pPr>
    </w:p>
    <w:p w:rsidR="000842BE" w:rsidRPr="00C17395" w:rsidRDefault="000842BE" w:rsidP="007E6859">
      <w:pPr>
        <w:spacing w:after="0" w:line="240" w:lineRule="auto"/>
        <w:ind w:left="1440"/>
        <w:rPr>
          <w:rFonts w:ascii="TH SarabunPSK" w:hAnsi="TH SarabunPSK" w:cs="TH SarabunPSK"/>
          <w:sz w:val="32"/>
          <w:szCs w:val="32"/>
        </w:rPr>
      </w:pPr>
    </w:p>
    <w:p w:rsidR="000842BE" w:rsidRPr="00C17395" w:rsidRDefault="000842BE" w:rsidP="007E6859">
      <w:pPr>
        <w:spacing w:after="0" w:line="240" w:lineRule="auto"/>
        <w:ind w:left="1440"/>
        <w:rPr>
          <w:rFonts w:ascii="TH SarabunPSK" w:hAnsi="TH SarabunPSK" w:cs="TH SarabunPSK"/>
          <w:sz w:val="32"/>
          <w:szCs w:val="32"/>
        </w:rPr>
      </w:pPr>
    </w:p>
    <w:p w:rsidR="000842BE" w:rsidRPr="00C17395" w:rsidRDefault="000842BE" w:rsidP="007E6859">
      <w:pPr>
        <w:spacing w:after="0" w:line="240" w:lineRule="auto"/>
        <w:ind w:left="1440"/>
        <w:rPr>
          <w:rFonts w:ascii="TH SarabunPSK" w:hAnsi="TH SarabunPSK" w:cs="TH SarabunPSK"/>
          <w:sz w:val="32"/>
          <w:szCs w:val="32"/>
        </w:rPr>
      </w:pPr>
    </w:p>
    <w:p w:rsidR="000842BE" w:rsidRPr="00C17395" w:rsidRDefault="000842BE" w:rsidP="007E6859">
      <w:pPr>
        <w:spacing w:after="0" w:line="240" w:lineRule="auto"/>
        <w:ind w:left="1440"/>
        <w:rPr>
          <w:rFonts w:ascii="TH SarabunPSK" w:hAnsi="TH SarabunPSK" w:cs="TH SarabunPSK"/>
          <w:sz w:val="32"/>
          <w:szCs w:val="32"/>
        </w:rPr>
      </w:pPr>
    </w:p>
    <w:p w:rsidR="000842BE" w:rsidRPr="00C17395" w:rsidRDefault="000842BE" w:rsidP="007E6859">
      <w:pPr>
        <w:spacing w:after="0" w:line="240" w:lineRule="auto"/>
        <w:ind w:left="1440"/>
        <w:rPr>
          <w:rFonts w:ascii="TH SarabunPSK" w:hAnsi="TH SarabunPSK" w:cs="TH SarabunPSK"/>
          <w:sz w:val="32"/>
          <w:szCs w:val="32"/>
        </w:rPr>
      </w:pPr>
    </w:p>
    <w:p w:rsidR="000842BE" w:rsidRPr="00C17395" w:rsidRDefault="000842BE" w:rsidP="007E6859">
      <w:pPr>
        <w:spacing w:after="0" w:line="240" w:lineRule="auto"/>
        <w:ind w:left="1440"/>
        <w:rPr>
          <w:rFonts w:ascii="TH SarabunPSK" w:hAnsi="TH SarabunPSK" w:cs="TH SarabunPSK"/>
          <w:sz w:val="32"/>
          <w:szCs w:val="32"/>
        </w:rPr>
      </w:pPr>
    </w:p>
    <w:p w:rsidR="000842BE" w:rsidRPr="00C17395" w:rsidRDefault="000842BE" w:rsidP="000842BE">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lastRenderedPageBreak/>
        <w:t>รายจ่ายตามงานและงบรายจ่าย</w:t>
      </w:r>
    </w:p>
    <w:p w:rsidR="000842BE" w:rsidRPr="00C17395" w:rsidRDefault="000842BE" w:rsidP="000842BE">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t>องค์การบริหารส่วนตำบลแดงใหญ่</w:t>
      </w:r>
    </w:p>
    <w:p w:rsidR="000842BE" w:rsidRPr="00C17395" w:rsidRDefault="000842BE" w:rsidP="000842BE">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t>อ.เมืองขอนแก่น  จ.ขอนแก่น</w:t>
      </w:r>
    </w:p>
    <w:p w:rsidR="000842BE" w:rsidRPr="00C17395" w:rsidRDefault="000842BE" w:rsidP="000842BE">
      <w:pPr>
        <w:spacing w:after="0" w:line="240" w:lineRule="auto"/>
        <w:jc w:val="center"/>
        <w:rPr>
          <w:rFonts w:ascii="TH SarabunPSK" w:hAnsi="TH SarabunPSK" w:cs="TH SarabunPSK"/>
          <w:b/>
          <w:bCs/>
          <w:sz w:val="32"/>
          <w:szCs w:val="32"/>
        </w:rPr>
      </w:pPr>
    </w:p>
    <w:p w:rsidR="000842BE" w:rsidRPr="00C17395" w:rsidRDefault="00D91DD3" w:rsidP="000842BE">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1.</w:t>
      </w:r>
      <w:r w:rsidR="000842BE" w:rsidRPr="00C17395">
        <w:rPr>
          <w:rFonts w:ascii="TH SarabunPSK" w:hAnsi="TH SarabunPSK" w:cs="TH SarabunPSK"/>
          <w:b/>
          <w:bCs/>
          <w:sz w:val="32"/>
          <w:szCs w:val="32"/>
          <w:cs/>
        </w:rPr>
        <w:t>แผนงานบริหารงานทั่วไป</w:t>
      </w:r>
    </w:p>
    <w:tbl>
      <w:tblPr>
        <w:tblW w:w="9310" w:type="dxa"/>
        <w:tblInd w:w="93" w:type="dxa"/>
        <w:tblLook w:val="04A0" w:firstRow="1" w:lastRow="0" w:firstColumn="1" w:lastColumn="0" w:noHBand="0" w:noVBand="1"/>
      </w:tblPr>
      <w:tblGrid>
        <w:gridCol w:w="1276"/>
        <w:gridCol w:w="904"/>
        <w:gridCol w:w="587"/>
        <w:gridCol w:w="2189"/>
        <w:gridCol w:w="2186"/>
        <w:gridCol w:w="2168"/>
      </w:tblGrid>
      <w:tr w:rsidR="00D91DD3" w:rsidRPr="00C17395" w:rsidTr="00D91DD3">
        <w:trPr>
          <w:trHeight w:val="256"/>
        </w:trPr>
        <w:tc>
          <w:tcPr>
            <w:tcW w:w="1276" w:type="dxa"/>
            <w:tcBorders>
              <w:top w:val="single" w:sz="4" w:space="0" w:color="A9A9A9"/>
              <w:left w:val="single" w:sz="4" w:space="0" w:color="A9A9A9"/>
              <w:bottom w:val="nil"/>
              <w:right w:val="nil"/>
            </w:tcBorders>
            <w:shd w:val="clear" w:color="000000" w:fill="D3D3D3"/>
            <w:hideMark/>
          </w:tcPr>
          <w:p w:rsidR="000842BE" w:rsidRPr="00C17395" w:rsidRDefault="000842BE"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904" w:type="dxa"/>
            <w:tcBorders>
              <w:top w:val="single" w:sz="4" w:space="0" w:color="A9A9A9"/>
              <w:left w:val="nil"/>
              <w:bottom w:val="nil"/>
              <w:right w:val="nil"/>
            </w:tcBorders>
            <w:shd w:val="clear" w:color="000000" w:fill="D3D3D3"/>
            <w:hideMark/>
          </w:tcPr>
          <w:p w:rsidR="000842BE" w:rsidRPr="00C17395" w:rsidRDefault="000842BE"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587" w:type="dxa"/>
            <w:vMerge w:val="restart"/>
            <w:tcBorders>
              <w:top w:val="single" w:sz="4" w:space="0" w:color="A9A9A9"/>
              <w:left w:val="nil"/>
              <w:bottom w:val="nil"/>
              <w:right w:val="nil"/>
            </w:tcBorders>
            <w:shd w:val="clear" w:color="000000" w:fill="D3D3D3"/>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งาน</w:t>
            </w:r>
          </w:p>
        </w:tc>
        <w:tc>
          <w:tcPr>
            <w:tcW w:w="2189" w:type="dxa"/>
            <w:vMerge w:val="restart"/>
            <w:tcBorders>
              <w:top w:val="single" w:sz="4" w:space="0" w:color="A9A9A9"/>
              <w:left w:val="single" w:sz="4" w:space="0" w:color="A9A9A9"/>
              <w:bottom w:val="single" w:sz="4" w:space="0" w:color="A9A9A9"/>
              <w:right w:val="single" w:sz="4" w:space="0" w:color="A9A9A9"/>
            </w:tcBorders>
            <w:shd w:val="clear" w:color="000000" w:fill="D3D3D3"/>
            <w:vAlign w:val="center"/>
            <w:hideMark/>
          </w:tcPr>
          <w:p w:rsidR="000842BE" w:rsidRPr="00C17395" w:rsidRDefault="000842BE" w:rsidP="000842BE">
            <w:pPr>
              <w:spacing w:after="0" w:line="240" w:lineRule="auto"/>
              <w:jc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งานบริหารทั่วไป</w:t>
            </w:r>
          </w:p>
        </w:tc>
        <w:tc>
          <w:tcPr>
            <w:tcW w:w="2186" w:type="dxa"/>
            <w:vMerge w:val="restart"/>
            <w:tcBorders>
              <w:top w:val="single" w:sz="4" w:space="0" w:color="A9A9A9"/>
              <w:left w:val="single" w:sz="4" w:space="0" w:color="A9A9A9"/>
              <w:bottom w:val="single" w:sz="4" w:space="0" w:color="A9A9A9"/>
              <w:right w:val="single" w:sz="4" w:space="0" w:color="A9A9A9"/>
            </w:tcBorders>
            <w:shd w:val="clear" w:color="000000" w:fill="D3D3D3"/>
            <w:vAlign w:val="center"/>
            <w:hideMark/>
          </w:tcPr>
          <w:p w:rsidR="000842BE" w:rsidRPr="00C17395" w:rsidRDefault="000842BE" w:rsidP="000842BE">
            <w:pPr>
              <w:spacing w:after="0" w:line="240" w:lineRule="auto"/>
              <w:jc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งานบริหารงานคลัง</w:t>
            </w:r>
          </w:p>
        </w:tc>
        <w:tc>
          <w:tcPr>
            <w:tcW w:w="2168" w:type="dxa"/>
            <w:vMerge w:val="restart"/>
            <w:tcBorders>
              <w:top w:val="single" w:sz="4" w:space="0" w:color="A9A9A9"/>
              <w:left w:val="single" w:sz="4" w:space="0" w:color="A9A9A9"/>
              <w:bottom w:val="single" w:sz="4" w:space="0" w:color="A9A9A9"/>
              <w:right w:val="single" w:sz="4" w:space="0" w:color="A9A9A9"/>
            </w:tcBorders>
            <w:shd w:val="clear" w:color="000000" w:fill="D3D3D3"/>
            <w:vAlign w:val="center"/>
            <w:hideMark/>
          </w:tcPr>
          <w:p w:rsidR="000842BE" w:rsidRPr="00C17395" w:rsidRDefault="000842BE" w:rsidP="000842BE">
            <w:pPr>
              <w:spacing w:after="0" w:line="240" w:lineRule="auto"/>
              <w:jc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รวม</w:t>
            </w:r>
          </w:p>
        </w:tc>
      </w:tr>
      <w:tr w:rsidR="000842BE" w:rsidRPr="00C17395" w:rsidTr="00D91DD3">
        <w:trPr>
          <w:trHeight w:val="256"/>
        </w:trPr>
        <w:tc>
          <w:tcPr>
            <w:tcW w:w="1276" w:type="dxa"/>
            <w:vMerge w:val="restart"/>
            <w:tcBorders>
              <w:top w:val="nil"/>
              <w:left w:val="single" w:sz="4" w:space="0" w:color="A9A9A9"/>
              <w:bottom w:val="nil"/>
              <w:right w:val="nil"/>
            </w:tcBorders>
            <w:shd w:val="clear" w:color="000000" w:fill="D3D3D3"/>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งบ</w:t>
            </w:r>
          </w:p>
        </w:tc>
        <w:tc>
          <w:tcPr>
            <w:tcW w:w="904" w:type="dxa"/>
            <w:tcBorders>
              <w:top w:val="nil"/>
              <w:left w:val="nil"/>
              <w:bottom w:val="nil"/>
              <w:right w:val="nil"/>
            </w:tcBorders>
            <w:shd w:val="clear" w:color="000000" w:fill="D3D3D3"/>
            <w:hideMark/>
          </w:tcPr>
          <w:p w:rsidR="000842BE" w:rsidRPr="00C17395" w:rsidRDefault="000842BE"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587" w:type="dxa"/>
            <w:vMerge/>
            <w:tcBorders>
              <w:top w:val="single" w:sz="4" w:space="0" w:color="A9A9A9"/>
              <w:left w:val="nil"/>
              <w:bottom w:val="nil"/>
              <w:right w:val="nil"/>
            </w:tcBorders>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p>
        </w:tc>
        <w:tc>
          <w:tcPr>
            <w:tcW w:w="2189" w:type="dxa"/>
            <w:vMerge/>
            <w:tcBorders>
              <w:top w:val="single" w:sz="4" w:space="0" w:color="A9A9A9"/>
              <w:left w:val="single" w:sz="4" w:space="0" w:color="A9A9A9"/>
              <w:bottom w:val="single" w:sz="4" w:space="0" w:color="A9A9A9"/>
              <w:right w:val="single" w:sz="4" w:space="0" w:color="A9A9A9"/>
            </w:tcBorders>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p>
        </w:tc>
        <w:tc>
          <w:tcPr>
            <w:tcW w:w="2186" w:type="dxa"/>
            <w:vMerge/>
            <w:tcBorders>
              <w:top w:val="single" w:sz="4" w:space="0" w:color="A9A9A9"/>
              <w:left w:val="single" w:sz="4" w:space="0" w:color="A9A9A9"/>
              <w:bottom w:val="single" w:sz="4" w:space="0" w:color="A9A9A9"/>
              <w:right w:val="single" w:sz="4" w:space="0" w:color="A9A9A9"/>
            </w:tcBorders>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p>
        </w:tc>
        <w:tc>
          <w:tcPr>
            <w:tcW w:w="2168" w:type="dxa"/>
            <w:vMerge/>
            <w:tcBorders>
              <w:top w:val="single" w:sz="4" w:space="0" w:color="A9A9A9"/>
              <w:left w:val="single" w:sz="4" w:space="0" w:color="A9A9A9"/>
              <w:bottom w:val="single" w:sz="4" w:space="0" w:color="A9A9A9"/>
              <w:right w:val="single" w:sz="4" w:space="0" w:color="A9A9A9"/>
            </w:tcBorders>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p>
        </w:tc>
      </w:tr>
      <w:tr w:rsidR="000842BE" w:rsidRPr="00C17395" w:rsidTr="00D91DD3">
        <w:trPr>
          <w:trHeight w:val="256"/>
        </w:trPr>
        <w:tc>
          <w:tcPr>
            <w:tcW w:w="1276" w:type="dxa"/>
            <w:vMerge/>
            <w:tcBorders>
              <w:top w:val="nil"/>
              <w:left w:val="single" w:sz="4" w:space="0" w:color="A9A9A9"/>
              <w:bottom w:val="nil"/>
              <w:right w:val="nil"/>
            </w:tcBorders>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p>
        </w:tc>
        <w:tc>
          <w:tcPr>
            <w:tcW w:w="904" w:type="dxa"/>
            <w:tcBorders>
              <w:top w:val="nil"/>
              <w:left w:val="nil"/>
              <w:bottom w:val="nil"/>
              <w:right w:val="nil"/>
            </w:tcBorders>
            <w:shd w:val="clear" w:color="000000" w:fill="D3D3D3"/>
            <w:hideMark/>
          </w:tcPr>
          <w:p w:rsidR="000842BE" w:rsidRPr="00C17395" w:rsidRDefault="000842BE"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587" w:type="dxa"/>
            <w:tcBorders>
              <w:top w:val="nil"/>
              <w:left w:val="nil"/>
              <w:bottom w:val="nil"/>
              <w:right w:val="nil"/>
            </w:tcBorders>
            <w:shd w:val="clear" w:color="000000" w:fill="D3D3D3"/>
            <w:hideMark/>
          </w:tcPr>
          <w:p w:rsidR="000842BE" w:rsidRPr="00C17395" w:rsidRDefault="000842BE"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2189" w:type="dxa"/>
            <w:vMerge/>
            <w:tcBorders>
              <w:top w:val="single" w:sz="4" w:space="0" w:color="A9A9A9"/>
              <w:left w:val="single" w:sz="4" w:space="0" w:color="A9A9A9"/>
              <w:bottom w:val="single" w:sz="4" w:space="0" w:color="A9A9A9"/>
              <w:right w:val="single" w:sz="4" w:space="0" w:color="A9A9A9"/>
            </w:tcBorders>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p>
        </w:tc>
        <w:tc>
          <w:tcPr>
            <w:tcW w:w="2186" w:type="dxa"/>
            <w:vMerge/>
            <w:tcBorders>
              <w:top w:val="single" w:sz="4" w:space="0" w:color="A9A9A9"/>
              <w:left w:val="single" w:sz="4" w:space="0" w:color="A9A9A9"/>
              <w:bottom w:val="single" w:sz="4" w:space="0" w:color="A9A9A9"/>
              <w:right w:val="single" w:sz="4" w:space="0" w:color="A9A9A9"/>
            </w:tcBorders>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p>
        </w:tc>
        <w:tc>
          <w:tcPr>
            <w:tcW w:w="2168" w:type="dxa"/>
            <w:vMerge/>
            <w:tcBorders>
              <w:top w:val="single" w:sz="4" w:space="0" w:color="A9A9A9"/>
              <w:left w:val="single" w:sz="4" w:space="0" w:color="A9A9A9"/>
              <w:bottom w:val="single" w:sz="4" w:space="0" w:color="A9A9A9"/>
              <w:right w:val="single" w:sz="4" w:space="0" w:color="A9A9A9"/>
            </w:tcBorders>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p>
        </w:tc>
      </w:tr>
      <w:tr w:rsidR="000842BE" w:rsidRPr="00C17395" w:rsidTr="00D91DD3">
        <w:trPr>
          <w:trHeight w:val="481"/>
        </w:trPr>
        <w:tc>
          <w:tcPr>
            <w:tcW w:w="2767"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rPr>
                <w:rFonts w:ascii="TH SarabunPSK" w:eastAsia="Times New Roman" w:hAnsi="TH SarabunPSK" w:cs="TH SarabunPSK"/>
                <w:b/>
                <w:bCs/>
                <w:sz w:val="32"/>
                <w:szCs w:val="32"/>
              </w:rPr>
            </w:pPr>
            <w:r w:rsidRPr="00C17395">
              <w:rPr>
                <w:rFonts w:ascii="TH SarabunPSK" w:eastAsia="Times New Roman" w:hAnsi="TH SarabunPSK" w:cs="TH SarabunPSK"/>
                <w:b/>
                <w:bCs/>
                <w:sz w:val="32"/>
                <w:szCs w:val="32"/>
                <w:cs/>
              </w:rPr>
              <w:t>งบบุคลากร</w:t>
            </w:r>
          </w:p>
        </w:tc>
        <w:tc>
          <w:tcPr>
            <w:tcW w:w="2189" w:type="dxa"/>
            <w:tcBorders>
              <w:top w:val="nil"/>
              <w:left w:val="nil"/>
              <w:bottom w:val="single" w:sz="4" w:space="0" w:color="A9A9A9"/>
              <w:right w:val="single" w:sz="4" w:space="0" w:color="A9A9A9"/>
            </w:tcBorders>
            <w:shd w:val="clear" w:color="auto" w:fill="auto"/>
            <w:vAlign w:val="center"/>
            <w:hideMark/>
          </w:tcPr>
          <w:p w:rsidR="000842BE" w:rsidRPr="00C17395" w:rsidRDefault="00B23D42" w:rsidP="00B23D42">
            <w:pPr>
              <w:spacing w:after="0" w:line="240" w:lineRule="auto"/>
              <w:jc w:val="right"/>
              <w:rPr>
                <w:rFonts w:ascii="TH SarabunPSK" w:eastAsia="Times New Roman" w:hAnsi="TH SarabunPSK" w:cs="TH SarabunPSK"/>
                <w:b/>
                <w:bCs/>
                <w:sz w:val="32"/>
                <w:szCs w:val="32"/>
              </w:rPr>
            </w:pPr>
            <w:r>
              <w:rPr>
                <w:rFonts w:ascii="TH SarabunPSK" w:eastAsia="Times New Roman" w:hAnsi="TH SarabunPSK" w:cs="TH SarabunPSK"/>
                <w:b/>
                <w:bCs/>
                <w:sz w:val="32"/>
                <w:szCs w:val="32"/>
              </w:rPr>
              <w:t>13,308</w:t>
            </w:r>
            <w:r w:rsidR="000842BE" w:rsidRPr="00C17395">
              <w:rPr>
                <w:rFonts w:ascii="TH SarabunPSK" w:eastAsia="Times New Roman" w:hAnsi="TH SarabunPSK" w:cs="TH SarabunPSK"/>
                <w:b/>
                <w:bCs/>
                <w:sz w:val="32"/>
                <w:szCs w:val="32"/>
              </w:rPr>
              <w:t>,</w:t>
            </w:r>
            <w:r>
              <w:rPr>
                <w:rFonts w:ascii="TH SarabunPSK" w:eastAsia="Times New Roman" w:hAnsi="TH SarabunPSK" w:cs="TH SarabunPSK"/>
                <w:b/>
                <w:bCs/>
                <w:sz w:val="32"/>
                <w:szCs w:val="32"/>
              </w:rPr>
              <w:t>33</w:t>
            </w:r>
            <w:r w:rsidR="000842BE" w:rsidRPr="00C17395">
              <w:rPr>
                <w:rFonts w:ascii="TH SarabunPSK" w:eastAsia="Times New Roman" w:hAnsi="TH SarabunPSK" w:cs="TH SarabunPSK"/>
                <w:b/>
                <w:bCs/>
                <w:sz w:val="32"/>
                <w:szCs w:val="32"/>
              </w:rPr>
              <w:t>0</w:t>
            </w:r>
          </w:p>
        </w:tc>
        <w:tc>
          <w:tcPr>
            <w:tcW w:w="2186"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b/>
                <w:bCs/>
                <w:sz w:val="32"/>
                <w:szCs w:val="32"/>
              </w:rPr>
            </w:pPr>
            <w:r w:rsidRPr="00C17395">
              <w:rPr>
                <w:rFonts w:ascii="TH SarabunPSK" w:eastAsia="Times New Roman" w:hAnsi="TH SarabunPSK" w:cs="TH SarabunPSK"/>
                <w:b/>
                <w:bCs/>
                <w:sz w:val="32"/>
                <w:szCs w:val="32"/>
              </w:rPr>
              <w:t>0</w:t>
            </w:r>
          </w:p>
        </w:tc>
        <w:tc>
          <w:tcPr>
            <w:tcW w:w="2168" w:type="dxa"/>
            <w:tcBorders>
              <w:top w:val="single" w:sz="4" w:space="0" w:color="A9A9A9"/>
              <w:left w:val="nil"/>
              <w:bottom w:val="single" w:sz="4" w:space="0" w:color="A9A9A9"/>
              <w:right w:val="single" w:sz="4" w:space="0" w:color="A9A9A9"/>
            </w:tcBorders>
            <w:shd w:val="clear" w:color="auto" w:fill="auto"/>
            <w:vAlign w:val="center"/>
            <w:hideMark/>
          </w:tcPr>
          <w:p w:rsidR="000842BE" w:rsidRPr="00C17395" w:rsidRDefault="000842BE" w:rsidP="00B23D42">
            <w:pPr>
              <w:spacing w:after="0" w:line="240" w:lineRule="auto"/>
              <w:jc w:val="right"/>
              <w:rPr>
                <w:rFonts w:ascii="TH SarabunPSK" w:eastAsia="Times New Roman" w:hAnsi="TH SarabunPSK" w:cs="TH SarabunPSK"/>
                <w:b/>
                <w:bCs/>
                <w:sz w:val="32"/>
                <w:szCs w:val="32"/>
              </w:rPr>
            </w:pPr>
            <w:r w:rsidRPr="00C17395">
              <w:rPr>
                <w:rFonts w:ascii="TH SarabunPSK" w:eastAsia="Times New Roman" w:hAnsi="TH SarabunPSK" w:cs="TH SarabunPSK"/>
                <w:b/>
                <w:bCs/>
                <w:sz w:val="32"/>
                <w:szCs w:val="32"/>
              </w:rPr>
              <w:t>13,3</w:t>
            </w:r>
            <w:r w:rsidR="00B23D42">
              <w:rPr>
                <w:rFonts w:ascii="TH SarabunPSK" w:eastAsia="Times New Roman" w:hAnsi="TH SarabunPSK" w:cs="TH SarabunPSK"/>
                <w:b/>
                <w:bCs/>
                <w:sz w:val="32"/>
                <w:szCs w:val="32"/>
              </w:rPr>
              <w:t>08</w:t>
            </w:r>
            <w:r w:rsidRPr="00C17395">
              <w:rPr>
                <w:rFonts w:ascii="TH SarabunPSK" w:eastAsia="Times New Roman" w:hAnsi="TH SarabunPSK" w:cs="TH SarabunPSK"/>
                <w:b/>
                <w:bCs/>
                <w:sz w:val="32"/>
                <w:szCs w:val="32"/>
              </w:rPr>
              <w:t>,</w:t>
            </w:r>
            <w:r w:rsidR="00B23D42">
              <w:rPr>
                <w:rFonts w:ascii="TH SarabunPSK" w:eastAsia="Times New Roman" w:hAnsi="TH SarabunPSK" w:cs="TH SarabunPSK"/>
                <w:b/>
                <w:bCs/>
                <w:sz w:val="32"/>
                <w:szCs w:val="32"/>
              </w:rPr>
              <w:t>33</w:t>
            </w:r>
            <w:r w:rsidRPr="00C17395">
              <w:rPr>
                <w:rFonts w:ascii="TH SarabunPSK" w:eastAsia="Times New Roman" w:hAnsi="TH SarabunPSK" w:cs="TH SarabunPSK"/>
                <w:b/>
                <w:bCs/>
                <w:sz w:val="32"/>
                <w:szCs w:val="32"/>
              </w:rPr>
              <w:t>0</w:t>
            </w:r>
          </w:p>
        </w:tc>
      </w:tr>
      <w:tr w:rsidR="000842BE" w:rsidRPr="00C17395" w:rsidTr="00D91DD3">
        <w:trPr>
          <w:trHeight w:val="481"/>
        </w:trPr>
        <w:tc>
          <w:tcPr>
            <w:tcW w:w="2767"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เงินเดือน (ฝ่ายการเมือง)</w:t>
            </w:r>
          </w:p>
        </w:tc>
        <w:tc>
          <w:tcPr>
            <w:tcW w:w="2189"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894048">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3,0</w:t>
            </w:r>
            <w:r w:rsidR="00894048">
              <w:rPr>
                <w:rFonts w:ascii="TH SarabunPSK" w:eastAsia="Times New Roman" w:hAnsi="TH SarabunPSK" w:cs="TH SarabunPSK"/>
                <w:color w:val="000000"/>
                <w:sz w:val="32"/>
                <w:szCs w:val="32"/>
              </w:rPr>
              <w:t>48</w:t>
            </w:r>
            <w:r w:rsidRPr="00C17395">
              <w:rPr>
                <w:rFonts w:ascii="TH SarabunPSK" w:eastAsia="Times New Roman" w:hAnsi="TH SarabunPSK" w:cs="TH SarabunPSK"/>
                <w:color w:val="000000"/>
                <w:sz w:val="32"/>
                <w:szCs w:val="32"/>
              </w:rPr>
              <w:t>,</w:t>
            </w:r>
            <w:r w:rsidR="00894048">
              <w:rPr>
                <w:rFonts w:ascii="TH SarabunPSK" w:eastAsia="Times New Roman" w:hAnsi="TH SarabunPSK" w:cs="TH SarabunPSK"/>
                <w:color w:val="000000"/>
                <w:sz w:val="32"/>
                <w:szCs w:val="32"/>
              </w:rPr>
              <w:t>33</w:t>
            </w:r>
            <w:r w:rsidRPr="00C17395">
              <w:rPr>
                <w:rFonts w:ascii="TH SarabunPSK" w:eastAsia="Times New Roman" w:hAnsi="TH SarabunPSK" w:cs="TH SarabunPSK"/>
                <w:color w:val="000000"/>
                <w:sz w:val="32"/>
                <w:szCs w:val="32"/>
              </w:rPr>
              <w:t>0</w:t>
            </w:r>
          </w:p>
        </w:tc>
        <w:tc>
          <w:tcPr>
            <w:tcW w:w="2186"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w:t>
            </w:r>
          </w:p>
        </w:tc>
        <w:tc>
          <w:tcPr>
            <w:tcW w:w="2168" w:type="dxa"/>
            <w:tcBorders>
              <w:top w:val="single" w:sz="4" w:space="0" w:color="A9A9A9"/>
              <w:left w:val="nil"/>
              <w:bottom w:val="single" w:sz="4" w:space="0" w:color="A9A9A9"/>
              <w:right w:val="single" w:sz="4" w:space="0" w:color="A9A9A9"/>
            </w:tcBorders>
            <w:shd w:val="clear" w:color="auto" w:fill="auto"/>
            <w:vAlign w:val="center"/>
            <w:hideMark/>
          </w:tcPr>
          <w:p w:rsidR="000842BE" w:rsidRPr="00C17395" w:rsidRDefault="000842BE" w:rsidP="005E364F">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3,0</w:t>
            </w:r>
            <w:r w:rsidR="005E364F">
              <w:rPr>
                <w:rFonts w:ascii="TH SarabunPSK" w:eastAsia="Times New Roman" w:hAnsi="TH SarabunPSK" w:cs="TH SarabunPSK"/>
                <w:color w:val="000000"/>
                <w:sz w:val="32"/>
                <w:szCs w:val="32"/>
              </w:rPr>
              <w:t>48</w:t>
            </w:r>
            <w:r w:rsidRPr="00C17395">
              <w:rPr>
                <w:rFonts w:ascii="TH SarabunPSK" w:eastAsia="Times New Roman" w:hAnsi="TH SarabunPSK" w:cs="TH SarabunPSK"/>
                <w:color w:val="000000"/>
                <w:sz w:val="32"/>
                <w:szCs w:val="32"/>
              </w:rPr>
              <w:t>,</w:t>
            </w:r>
            <w:r w:rsidR="005E364F">
              <w:rPr>
                <w:rFonts w:ascii="TH SarabunPSK" w:eastAsia="Times New Roman" w:hAnsi="TH SarabunPSK" w:cs="TH SarabunPSK"/>
                <w:color w:val="000000"/>
                <w:sz w:val="32"/>
                <w:szCs w:val="32"/>
              </w:rPr>
              <w:t>33</w:t>
            </w:r>
            <w:r w:rsidRPr="00C17395">
              <w:rPr>
                <w:rFonts w:ascii="TH SarabunPSK" w:eastAsia="Times New Roman" w:hAnsi="TH SarabunPSK" w:cs="TH SarabunPSK"/>
                <w:color w:val="000000"/>
                <w:sz w:val="32"/>
                <w:szCs w:val="32"/>
              </w:rPr>
              <w:t>0</w:t>
            </w:r>
          </w:p>
        </w:tc>
      </w:tr>
      <w:tr w:rsidR="000842BE" w:rsidRPr="00C17395" w:rsidTr="00D91DD3">
        <w:trPr>
          <w:trHeight w:val="481"/>
        </w:trPr>
        <w:tc>
          <w:tcPr>
            <w:tcW w:w="2767"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เงินเดือน (ฝ่ายประจำ)</w:t>
            </w:r>
          </w:p>
        </w:tc>
        <w:tc>
          <w:tcPr>
            <w:tcW w:w="2189"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10,260,000</w:t>
            </w:r>
          </w:p>
        </w:tc>
        <w:tc>
          <w:tcPr>
            <w:tcW w:w="2186"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w:t>
            </w:r>
          </w:p>
        </w:tc>
        <w:tc>
          <w:tcPr>
            <w:tcW w:w="2168" w:type="dxa"/>
            <w:tcBorders>
              <w:top w:val="single" w:sz="4" w:space="0" w:color="A9A9A9"/>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10,260,000</w:t>
            </w:r>
          </w:p>
        </w:tc>
      </w:tr>
      <w:tr w:rsidR="000842BE" w:rsidRPr="00C17395" w:rsidTr="00D91DD3">
        <w:trPr>
          <w:trHeight w:val="481"/>
        </w:trPr>
        <w:tc>
          <w:tcPr>
            <w:tcW w:w="2767"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งบดำเนินงาน</w:t>
            </w:r>
          </w:p>
        </w:tc>
        <w:tc>
          <w:tcPr>
            <w:tcW w:w="2189"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6,014,080</w:t>
            </w:r>
          </w:p>
        </w:tc>
        <w:tc>
          <w:tcPr>
            <w:tcW w:w="2186"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1,014,470</w:t>
            </w:r>
          </w:p>
        </w:tc>
        <w:tc>
          <w:tcPr>
            <w:tcW w:w="2168" w:type="dxa"/>
            <w:tcBorders>
              <w:top w:val="single" w:sz="4" w:space="0" w:color="A9A9A9"/>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7,028,550</w:t>
            </w:r>
          </w:p>
        </w:tc>
      </w:tr>
      <w:tr w:rsidR="000842BE" w:rsidRPr="00C17395" w:rsidTr="00D91DD3">
        <w:trPr>
          <w:trHeight w:val="481"/>
        </w:trPr>
        <w:tc>
          <w:tcPr>
            <w:tcW w:w="2767"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ค่าตอบแทน</w:t>
            </w:r>
          </w:p>
        </w:tc>
        <w:tc>
          <w:tcPr>
            <w:tcW w:w="2189"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1,310,000</w:t>
            </w:r>
          </w:p>
        </w:tc>
        <w:tc>
          <w:tcPr>
            <w:tcW w:w="2186"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300,000</w:t>
            </w:r>
          </w:p>
        </w:tc>
        <w:tc>
          <w:tcPr>
            <w:tcW w:w="2168" w:type="dxa"/>
            <w:tcBorders>
              <w:top w:val="single" w:sz="4" w:space="0" w:color="A9A9A9"/>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1,610,000</w:t>
            </w:r>
          </w:p>
        </w:tc>
      </w:tr>
      <w:tr w:rsidR="000842BE" w:rsidRPr="00C17395" w:rsidTr="00D91DD3">
        <w:trPr>
          <w:trHeight w:val="481"/>
        </w:trPr>
        <w:tc>
          <w:tcPr>
            <w:tcW w:w="2767"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ค่าใช้สอย</w:t>
            </w:r>
          </w:p>
        </w:tc>
        <w:tc>
          <w:tcPr>
            <w:tcW w:w="2189"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3,054,080</w:t>
            </w:r>
          </w:p>
        </w:tc>
        <w:tc>
          <w:tcPr>
            <w:tcW w:w="2186"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424,470</w:t>
            </w:r>
          </w:p>
        </w:tc>
        <w:tc>
          <w:tcPr>
            <w:tcW w:w="2168" w:type="dxa"/>
            <w:tcBorders>
              <w:top w:val="single" w:sz="4" w:space="0" w:color="A9A9A9"/>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3,478,550</w:t>
            </w:r>
          </w:p>
        </w:tc>
      </w:tr>
      <w:tr w:rsidR="000842BE" w:rsidRPr="00C17395" w:rsidTr="00D91DD3">
        <w:trPr>
          <w:trHeight w:val="481"/>
        </w:trPr>
        <w:tc>
          <w:tcPr>
            <w:tcW w:w="2767"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ค่าวัสดุ</w:t>
            </w:r>
          </w:p>
        </w:tc>
        <w:tc>
          <w:tcPr>
            <w:tcW w:w="2189"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1,135,000</w:t>
            </w:r>
          </w:p>
        </w:tc>
        <w:tc>
          <w:tcPr>
            <w:tcW w:w="2186"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240,000</w:t>
            </w:r>
          </w:p>
        </w:tc>
        <w:tc>
          <w:tcPr>
            <w:tcW w:w="2168" w:type="dxa"/>
            <w:tcBorders>
              <w:top w:val="single" w:sz="4" w:space="0" w:color="A9A9A9"/>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1,375,000</w:t>
            </w:r>
          </w:p>
        </w:tc>
      </w:tr>
      <w:tr w:rsidR="000842BE" w:rsidRPr="00C17395" w:rsidTr="00D91DD3">
        <w:trPr>
          <w:trHeight w:val="481"/>
        </w:trPr>
        <w:tc>
          <w:tcPr>
            <w:tcW w:w="2767"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ค่าสาธารณูปโภค</w:t>
            </w:r>
          </w:p>
        </w:tc>
        <w:tc>
          <w:tcPr>
            <w:tcW w:w="2189"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515,000</w:t>
            </w:r>
          </w:p>
        </w:tc>
        <w:tc>
          <w:tcPr>
            <w:tcW w:w="2186"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50,000</w:t>
            </w:r>
          </w:p>
        </w:tc>
        <w:tc>
          <w:tcPr>
            <w:tcW w:w="2168" w:type="dxa"/>
            <w:tcBorders>
              <w:top w:val="single" w:sz="4" w:space="0" w:color="A9A9A9"/>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565,000</w:t>
            </w:r>
          </w:p>
        </w:tc>
      </w:tr>
      <w:tr w:rsidR="000842BE" w:rsidRPr="00C17395" w:rsidTr="00D91DD3">
        <w:trPr>
          <w:trHeight w:val="481"/>
        </w:trPr>
        <w:tc>
          <w:tcPr>
            <w:tcW w:w="2767"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งบลงทุน</w:t>
            </w:r>
          </w:p>
        </w:tc>
        <w:tc>
          <w:tcPr>
            <w:tcW w:w="2189"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656,800</w:t>
            </w:r>
          </w:p>
        </w:tc>
        <w:tc>
          <w:tcPr>
            <w:tcW w:w="2186"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10,500</w:t>
            </w:r>
          </w:p>
        </w:tc>
        <w:tc>
          <w:tcPr>
            <w:tcW w:w="2168" w:type="dxa"/>
            <w:tcBorders>
              <w:top w:val="single" w:sz="4" w:space="0" w:color="A9A9A9"/>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667,300</w:t>
            </w:r>
          </w:p>
        </w:tc>
      </w:tr>
      <w:tr w:rsidR="000842BE" w:rsidRPr="00C17395" w:rsidTr="00D91DD3">
        <w:trPr>
          <w:trHeight w:val="481"/>
        </w:trPr>
        <w:tc>
          <w:tcPr>
            <w:tcW w:w="2767"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ค่าครุภัณฑ์</w:t>
            </w:r>
          </w:p>
        </w:tc>
        <w:tc>
          <w:tcPr>
            <w:tcW w:w="2189"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296,800</w:t>
            </w:r>
          </w:p>
        </w:tc>
        <w:tc>
          <w:tcPr>
            <w:tcW w:w="2186"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10,500</w:t>
            </w:r>
          </w:p>
        </w:tc>
        <w:tc>
          <w:tcPr>
            <w:tcW w:w="2168" w:type="dxa"/>
            <w:tcBorders>
              <w:top w:val="single" w:sz="4" w:space="0" w:color="A9A9A9"/>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307,300</w:t>
            </w:r>
          </w:p>
        </w:tc>
      </w:tr>
      <w:tr w:rsidR="000842BE" w:rsidRPr="00C17395" w:rsidTr="00D91DD3">
        <w:trPr>
          <w:trHeight w:val="481"/>
        </w:trPr>
        <w:tc>
          <w:tcPr>
            <w:tcW w:w="2767"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ค่าที่ดินและสิ่งก่อสร้าง</w:t>
            </w:r>
          </w:p>
        </w:tc>
        <w:tc>
          <w:tcPr>
            <w:tcW w:w="2189"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360,000</w:t>
            </w:r>
          </w:p>
        </w:tc>
        <w:tc>
          <w:tcPr>
            <w:tcW w:w="2186"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w:t>
            </w:r>
          </w:p>
        </w:tc>
        <w:tc>
          <w:tcPr>
            <w:tcW w:w="2168" w:type="dxa"/>
            <w:tcBorders>
              <w:top w:val="single" w:sz="4" w:space="0" w:color="A9A9A9"/>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360,000</w:t>
            </w:r>
          </w:p>
        </w:tc>
      </w:tr>
      <w:tr w:rsidR="000842BE" w:rsidRPr="00C17395" w:rsidTr="00D91DD3">
        <w:trPr>
          <w:trHeight w:val="481"/>
        </w:trPr>
        <w:tc>
          <w:tcPr>
            <w:tcW w:w="2767"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 xml:space="preserve">                            </w:t>
            </w:r>
            <w:r w:rsidRPr="00C17395">
              <w:rPr>
                <w:rFonts w:ascii="TH SarabunPSK" w:eastAsia="Times New Roman" w:hAnsi="TH SarabunPSK" w:cs="TH SarabunPSK"/>
                <w:b/>
                <w:bCs/>
                <w:color w:val="000000"/>
                <w:sz w:val="32"/>
                <w:szCs w:val="32"/>
                <w:cs/>
              </w:rPr>
              <w:t>รวม</w:t>
            </w:r>
          </w:p>
        </w:tc>
        <w:tc>
          <w:tcPr>
            <w:tcW w:w="2189"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894048">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19,9</w:t>
            </w:r>
            <w:r w:rsidR="00894048">
              <w:rPr>
                <w:rFonts w:ascii="TH SarabunPSK" w:eastAsia="Times New Roman" w:hAnsi="TH SarabunPSK" w:cs="TH SarabunPSK"/>
                <w:b/>
                <w:bCs/>
                <w:color w:val="000000"/>
                <w:sz w:val="32"/>
                <w:szCs w:val="32"/>
              </w:rPr>
              <w:t>79</w:t>
            </w:r>
            <w:r w:rsidRPr="00C17395">
              <w:rPr>
                <w:rFonts w:ascii="TH SarabunPSK" w:eastAsia="Times New Roman" w:hAnsi="TH SarabunPSK" w:cs="TH SarabunPSK"/>
                <w:b/>
                <w:bCs/>
                <w:color w:val="000000"/>
                <w:sz w:val="32"/>
                <w:szCs w:val="32"/>
              </w:rPr>
              <w:t>,</w:t>
            </w:r>
            <w:r w:rsidR="00894048">
              <w:rPr>
                <w:rFonts w:ascii="TH SarabunPSK" w:eastAsia="Times New Roman" w:hAnsi="TH SarabunPSK" w:cs="TH SarabunPSK"/>
                <w:b/>
                <w:bCs/>
                <w:color w:val="000000"/>
                <w:sz w:val="32"/>
                <w:szCs w:val="32"/>
              </w:rPr>
              <w:t>21</w:t>
            </w:r>
            <w:r w:rsidRPr="00C17395">
              <w:rPr>
                <w:rFonts w:ascii="TH SarabunPSK" w:eastAsia="Times New Roman" w:hAnsi="TH SarabunPSK" w:cs="TH SarabunPSK"/>
                <w:b/>
                <w:bCs/>
                <w:color w:val="000000"/>
                <w:sz w:val="32"/>
                <w:szCs w:val="32"/>
              </w:rPr>
              <w:t>0</w:t>
            </w:r>
          </w:p>
        </w:tc>
        <w:tc>
          <w:tcPr>
            <w:tcW w:w="2186"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1,024,970</w:t>
            </w:r>
          </w:p>
        </w:tc>
        <w:tc>
          <w:tcPr>
            <w:tcW w:w="2168" w:type="dxa"/>
            <w:tcBorders>
              <w:top w:val="single" w:sz="4" w:space="0" w:color="A9A9A9"/>
              <w:left w:val="nil"/>
              <w:bottom w:val="single" w:sz="4" w:space="0" w:color="A9A9A9"/>
              <w:right w:val="single" w:sz="4" w:space="0" w:color="A9A9A9"/>
            </w:tcBorders>
            <w:shd w:val="clear" w:color="auto" w:fill="auto"/>
            <w:vAlign w:val="center"/>
            <w:hideMark/>
          </w:tcPr>
          <w:p w:rsidR="000842BE" w:rsidRPr="00C17395" w:rsidRDefault="000842BE" w:rsidP="003F6898">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21,00</w:t>
            </w:r>
            <w:r w:rsidR="003F6898">
              <w:rPr>
                <w:rFonts w:ascii="TH SarabunPSK" w:eastAsia="Times New Roman" w:hAnsi="TH SarabunPSK" w:cs="TH SarabunPSK"/>
                <w:b/>
                <w:bCs/>
                <w:color w:val="000000"/>
                <w:sz w:val="32"/>
                <w:szCs w:val="32"/>
              </w:rPr>
              <w:t>4</w:t>
            </w:r>
            <w:r w:rsidRPr="00C17395">
              <w:rPr>
                <w:rFonts w:ascii="TH SarabunPSK" w:eastAsia="Times New Roman" w:hAnsi="TH SarabunPSK" w:cs="TH SarabunPSK"/>
                <w:b/>
                <w:bCs/>
                <w:color w:val="000000"/>
                <w:sz w:val="32"/>
                <w:szCs w:val="32"/>
              </w:rPr>
              <w:t>,</w:t>
            </w:r>
            <w:r w:rsidR="003F6898">
              <w:rPr>
                <w:rFonts w:ascii="TH SarabunPSK" w:eastAsia="Times New Roman" w:hAnsi="TH SarabunPSK" w:cs="TH SarabunPSK"/>
                <w:b/>
                <w:bCs/>
                <w:color w:val="000000"/>
                <w:sz w:val="32"/>
                <w:szCs w:val="32"/>
              </w:rPr>
              <w:t>18</w:t>
            </w:r>
            <w:r w:rsidRPr="00C17395">
              <w:rPr>
                <w:rFonts w:ascii="TH SarabunPSK" w:eastAsia="Times New Roman" w:hAnsi="TH SarabunPSK" w:cs="TH SarabunPSK"/>
                <w:b/>
                <w:bCs/>
                <w:color w:val="000000"/>
                <w:sz w:val="32"/>
                <w:szCs w:val="32"/>
              </w:rPr>
              <w:t>0</w:t>
            </w:r>
          </w:p>
        </w:tc>
      </w:tr>
    </w:tbl>
    <w:p w:rsidR="003D4E3C" w:rsidRPr="00C17395" w:rsidRDefault="003D4E3C" w:rsidP="000842BE">
      <w:pPr>
        <w:spacing w:after="0" w:line="240" w:lineRule="auto"/>
        <w:rPr>
          <w:rFonts w:ascii="TH SarabunPSK" w:hAnsi="TH SarabunPSK" w:cs="TH SarabunPSK"/>
          <w:sz w:val="32"/>
          <w:szCs w:val="32"/>
        </w:rPr>
      </w:pPr>
    </w:p>
    <w:p w:rsidR="00D91DD3" w:rsidRPr="00C17395" w:rsidRDefault="00D91DD3" w:rsidP="000842BE">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2.แผนงานการรักษาความสงบภายใน</w:t>
      </w:r>
    </w:p>
    <w:p w:rsidR="000842BE" w:rsidRPr="00C17395" w:rsidRDefault="000842BE" w:rsidP="007E6859">
      <w:pPr>
        <w:spacing w:after="0" w:line="240" w:lineRule="auto"/>
        <w:ind w:left="1440"/>
        <w:rPr>
          <w:rFonts w:ascii="TH SarabunPSK" w:hAnsi="TH SarabunPSK" w:cs="TH SarabunPSK"/>
          <w:sz w:val="32"/>
          <w:szCs w:val="32"/>
        </w:rPr>
      </w:pPr>
    </w:p>
    <w:tbl>
      <w:tblPr>
        <w:tblW w:w="9315" w:type="dxa"/>
        <w:tblInd w:w="93" w:type="dxa"/>
        <w:tblLook w:val="04A0" w:firstRow="1" w:lastRow="0" w:firstColumn="1" w:lastColumn="0" w:noHBand="0" w:noVBand="1"/>
      </w:tblPr>
      <w:tblGrid>
        <w:gridCol w:w="1668"/>
        <w:gridCol w:w="1184"/>
        <w:gridCol w:w="759"/>
        <w:gridCol w:w="2852"/>
        <w:gridCol w:w="2852"/>
      </w:tblGrid>
      <w:tr w:rsidR="00D91DD3" w:rsidRPr="00C17395" w:rsidTr="00D91DD3">
        <w:trPr>
          <w:trHeight w:val="249"/>
        </w:trPr>
        <w:tc>
          <w:tcPr>
            <w:tcW w:w="1668" w:type="dxa"/>
            <w:tcBorders>
              <w:top w:val="single" w:sz="4" w:space="0" w:color="A9A9A9"/>
              <w:left w:val="single" w:sz="4" w:space="0" w:color="A9A9A9"/>
              <w:bottom w:val="nil"/>
              <w:right w:val="nil"/>
            </w:tcBorders>
            <w:shd w:val="clear" w:color="000000" w:fill="D3D3D3"/>
            <w:hideMark/>
          </w:tcPr>
          <w:p w:rsidR="00D91DD3" w:rsidRPr="00C17395" w:rsidRDefault="00D91DD3"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1184" w:type="dxa"/>
            <w:tcBorders>
              <w:top w:val="single" w:sz="4" w:space="0" w:color="A9A9A9"/>
              <w:left w:val="nil"/>
              <w:bottom w:val="nil"/>
              <w:right w:val="nil"/>
            </w:tcBorders>
            <w:shd w:val="clear" w:color="000000" w:fill="D3D3D3"/>
            <w:hideMark/>
          </w:tcPr>
          <w:p w:rsidR="00D91DD3" w:rsidRPr="00C17395" w:rsidRDefault="00D91DD3"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759" w:type="dxa"/>
            <w:vMerge w:val="restart"/>
            <w:tcBorders>
              <w:top w:val="single" w:sz="4" w:space="0" w:color="A9A9A9"/>
              <w:left w:val="nil"/>
              <w:bottom w:val="nil"/>
              <w:right w:val="nil"/>
            </w:tcBorders>
            <w:shd w:val="clear" w:color="000000" w:fill="D3D3D3"/>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งาน</w:t>
            </w:r>
          </w:p>
        </w:tc>
        <w:tc>
          <w:tcPr>
            <w:tcW w:w="2852" w:type="dxa"/>
            <w:vMerge w:val="restart"/>
            <w:tcBorders>
              <w:top w:val="single" w:sz="4" w:space="0" w:color="A9A9A9"/>
              <w:left w:val="single" w:sz="4" w:space="0" w:color="A9A9A9"/>
              <w:bottom w:val="single" w:sz="4" w:space="0" w:color="A9A9A9"/>
              <w:right w:val="single" w:sz="4" w:space="0" w:color="A9A9A9"/>
            </w:tcBorders>
            <w:shd w:val="clear" w:color="000000" w:fill="D3D3D3"/>
            <w:vAlign w:val="center"/>
            <w:hideMark/>
          </w:tcPr>
          <w:p w:rsidR="00D91DD3" w:rsidRPr="00C17395" w:rsidRDefault="00D91DD3" w:rsidP="000842BE">
            <w:pPr>
              <w:spacing w:after="0" w:line="240" w:lineRule="auto"/>
              <w:jc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งานป้องกันภัยฝ่ายพลเรือนและระงับอัคคีภัย</w:t>
            </w:r>
          </w:p>
        </w:tc>
        <w:tc>
          <w:tcPr>
            <w:tcW w:w="2852" w:type="dxa"/>
            <w:vMerge w:val="restart"/>
            <w:tcBorders>
              <w:top w:val="single" w:sz="4" w:space="0" w:color="A9A9A9"/>
              <w:left w:val="single" w:sz="4" w:space="0" w:color="A9A9A9"/>
              <w:bottom w:val="single" w:sz="4" w:space="0" w:color="A9A9A9"/>
              <w:right w:val="single" w:sz="4" w:space="0" w:color="A9A9A9"/>
            </w:tcBorders>
            <w:shd w:val="clear" w:color="000000" w:fill="D3D3D3"/>
            <w:vAlign w:val="center"/>
            <w:hideMark/>
          </w:tcPr>
          <w:p w:rsidR="00D91DD3" w:rsidRPr="00C17395" w:rsidRDefault="00D91DD3" w:rsidP="000842BE">
            <w:pPr>
              <w:spacing w:after="0" w:line="240" w:lineRule="auto"/>
              <w:jc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รวม</w:t>
            </w:r>
          </w:p>
        </w:tc>
      </w:tr>
      <w:tr w:rsidR="00D91DD3" w:rsidRPr="00C17395" w:rsidTr="00D91DD3">
        <w:trPr>
          <w:trHeight w:val="249"/>
        </w:trPr>
        <w:tc>
          <w:tcPr>
            <w:tcW w:w="1668" w:type="dxa"/>
            <w:vMerge w:val="restart"/>
            <w:tcBorders>
              <w:top w:val="nil"/>
              <w:left w:val="single" w:sz="4" w:space="0" w:color="A9A9A9"/>
              <w:bottom w:val="nil"/>
              <w:right w:val="nil"/>
            </w:tcBorders>
            <w:shd w:val="clear" w:color="000000" w:fill="D3D3D3"/>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งบ</w:t>
            </w:r>
          </w:p>
        </w:tc>
        <w:tc>
          <w:tcPr>
            <w:tcW w:w="1184" w:type="dxa"/>
            <w:tcBorders>
              <w:top w:val="nil"/>
              <w:left w:val="nil"/>
              <w:bottom w:val="nil"/>
              <w:right w:val="nil"/>
            </w:tcBorders>
            <w:shd w:val="clear" w:color="000000" w:fill="D3D3D3"/>
            <w:hideMark/>
          </w:tcPr>
          <w:p w:rsidR="00D91DD3" w:rsidRPr="00C17395" w:rsidRDefault="00D91DD3"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759" w:type="dxa"/>
            <w:vMerge/>
            <w:tcBorders>
              <w:top w:val="single" w:sz="4" w:space="0" w:color="A9A9A9"/>
              <w:left w:val="nil"/>
              <w:bottom w:val="nil"/>
              <w:right w:val="nil"/>
            </w:tcBorders>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p>
        </w:tc>
        <w:tc>
          <w:tcPr>
            <w:tcW w:w="2852" w:type="dxa"/>
            <w:vMerge/>
            <w:tcBorders>
              <w:top w:val="single" w:sz="4" w:space="0" w:color="A9A9A9"/>
              <w:left w:val="single" w:sz="4" w:space="0" w:color="A9A9A9"/>
              <w:bottom w:val="single" w:sz="4" w:space="0" w:color="A9A9A9"/>
              <w:right w:val="single" w:sz="4" w:space="0" w:color="A9A9A9"/>
            </w:tcBorders>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p>
        </w:tc>
        <w:tc>
          <w:tcPr>
            <w:tcW w:w="2852" w:type="dxa"/>
            <w:vMerge/>
            <w:tcBorders>
              <w:top w:val="single" w:sz="4" w:space="0" w:color="A9A9A9"/>
              <w:left w:val="single" w:sz="4" w:space="0" w:color="A9A9A9"/>
              <w:bottom w:val="single" w:sz="4" w:space="0" w:color="A9A9A9"/>
              <w:right w:val="single" w:sz="4" w:space="0" w:color="A9A9A9"/>
            </w:tcBorders>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p>
        </w:tc>
      </w:tr>
      <w:tr w:rsidR="00D91DD3" w:rsidRPr="00C17395" w:rsidTr="00D91DD3">
        <w:trPr>
          <w:trHeight w:val="249"/>
        </w:trPr>
        <w:tc>
          <w:tcPr>
            <w:tcW w:w="1668" w:type="dxa"/>
            <w:vMerge/>
            <w:tcBorders>
              <w:top w:val="nil"/>
              <w:left w:val="single" w:sz="4" w:space="0" w:color="A9A9A9"/>
              <w:bottom w:val="nil"/>
              <w:right w:val="nil"/>
            </w:tcBorders>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p>
        </w:tc>
        <w:tc>
          <w:tcPr>
            <w:tcW w:w="1184" w:type="dxa"/>
            <w:tcBorders>
              <w:top w:val="nil"/>
              <w:left w:val="nil"/>
              <w:bottom w:val="nil"/>
              <w:right w:val="nil"/>
            </w:tcBorders>
            <w:shd w:val="clear" w:color="000000" w:fill="D3D3D3"/>
            <w:hideMark/>
          </w:tcPr>
          <w:p w:rsidR="00D91DD3" w:rsidRPr="00C17395" w:rsidRDefault="00D91DD3"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759" w:type="dxa"/>
            <w:tcBorders>
              <w:top w:val="nil"/>
              <w:left w:val="nil"/>
              <w:bottom w:val="nil"/>
              <w:right w:val="nil"/>
            </w:tcBorders>
            <w:shd w:val="clear" w:color="000000" w:fill="D3D3D3"/>
            <w:hideMark/>
          </w:tcPr>
          <w:p w:rsidR="00D91DD3" w:rsidRPr="00C17395" w:rsidRDefault="00D91DD3"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2852" w:type="dxa"/>
            <w:vMerge/>
            <w:tcBorders>
              <w:top w:val="single" w:sz="4" w:space="0" w:color="A9A9A9"/>
              <w:left w:val="single" w:sz="4" w:space="0" w:color="A9A9A9"/>
              <w:bottom w:val="single" w:sz="4" w:space="0" w:color="A9A9A9"/>
              <w:right w:val="single" w:sz="4" w:space="0" w:color="A9A9A9"/>
            </w:tcBorders>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p>
        </w:tc>
        <w:tc>
          <w:tcPr>
            <w:tcW w:w="2852" w:type="dxa"/>
            <w:vMerge/>
            <w:tcBorders>
              <w:top w:val="single" w:sz="4" w:space="0" w:color="A9A9A9"/>
              <w:left w:val="single" w:sz="4" w:space="0" w:color="A9A9A9"/>
              <w:bottom w:val="single" w:sz="4" w:space="0" w:color="A9A9A9"/>
              <w:right w:val="single" w:sz="4" w:space="0" w:color="A9A9A9"/>
            </w:tcBorders>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p>
        </w:tc>
      </w:tr>
      <w:tr w:rsidR="00D91DD3" w:rsidRPr="00C17395" w:rsidTr="00D91DD3">
        <w:trPr>
          <w:trHeight w:val="469"/>
        </w:trPr>
        <w:tc>
          <w:tcPr>
            <w:tcW w:w="3611"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งบดำเนินงาน</w:t>
            </w:r>
          </w:p>
        </w:tc>
        <w:tc>
          <w:tcPr>
            <w:tcW w:w="2852"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704,000</w:t>
            </w:r>
          </w:p>
        </w:tc>
        <w:tc>
          <w:tcPr>
            <w:tcW w:w="2852"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704,000</w:t>
            </w:r>
          </w:p>
        </w:tc>
      </w:tr>
      <w:tr w:rsidR="00D91DD3" w:rsidRPr="00C17395" w:rsidTr="00D91DD3">
        <w:trPr>
          <w:trHeight w:val="469"/>
        </w:trPr>
        <w:tc>
          <w:tcPr>
            <w:tcW w:w="3611"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ค่าใช้สอย</w:t>
            </w:r>
          </w:p>
        </w:tc>
        <w:tc>
          <w:tcPr>
            <w:tcW w:w="2852"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544,000</w:t>
            </w:r>
          </w:p>
        </w:tc>
        <w:tc>
          <w:tcPr>
            <w:tcW w:w="2852"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544,000</w:t>
            </w:r>
          </w:p>
        </w:tc>
      </w:tr>
      <w:tr w:rsidR="00D91DD3" w:rsidRPr="00C17395" w:rsidTr="00D91DD3">
        <w:trPr>
          <w:trHeight w:val="469"/>
        </w:trPr>
        <w:tc>
          <w:tcPr>
            <w:tcW w:w="3611"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ค่าวัสดุ</w:t>
            </w:r>
          </w:p>
        </w:tc>
        <w:tc>
          <w:tcPr>
            <w:tcW w:w="2852"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160,000</w:t>
            </w:r>
          </w:p>
        </w:tc>
        <w:tc>
          <w:tcPr>
            <w:tcW w:w="2852"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160,000</w:t>
            </w:r>
          </w:p>
        </w:tc>
      </w:tr>
      <w:tr w:rsidR="00D91DD3" w:rsidRPr="00C17395" w:rsidTr="00D91DD3">
        <w:trPr>
          <w:trHeight w:val="469"/>
        </w:trPr>
        <w:tc>
          <w:tcPr>
            <w:tcW w:w="3611"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งบลงทุน</w:t>
            </w:r>
          </w:p>
        </w:tc>
        <w:tc>
          <w:tcPr>
            <w:tcW w:w="2852"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4,986,000</w:t>
            </w:r>
          </w:p>
        </w:tc>
        <w:tc>
          <w:tcPr>
            <w:tcW w:w="2852"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4,986,000</w:t>
            </w:r>
          </w:p>
        </w:tc>
      </w:tr>
      <w:tr w:rsidR="00D91DD3" w:rsidRPr="00C17395" w:rsidTr="00D91DD3">
        <w:trPr>
          <w:trHeight w:val="469"/>
        </w:trPr>
        <w:tc>
          <w:tcPr>
            <w:tcW w:w="3611"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ค่าครุภัณฑ์</w:t>
            </w:r>
          </w:p>
        </w:tc>
        <w:tc>
          <w:tcPr>
            <w:tcW w:w="2852"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4,986,000</w:t>
            </w:r>
          </w:p>
        </w:tc>
        <w:tc>
          <w:tcPr>
            <w:tcW w:w="2852"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4,986,000</w:t>
            </w:r>
          </w:p>
        </w:tc>
      </w:tr>
      <w:tr w:rsidR="00D91DD3" w:rsidRPr="00C17395" w:rsidTr="00D91DD3">
        <w:trPr>
          <w:trHeight w:val="469"/>
        </w:trPr>
        <w:tc>
          <w:tcPr>
            <w:tcW w:w="3611"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 xml:space="preserve">                              </w:t>
            </w:r>
            <w:r w:rsidRPr="00C17395">
              <w:rPr>
                <w:rFonts w:ascii="TH SarabunPSK" w:eastAsia="Times New Roman" w:hAnsi="TH SarabunPSK" w:cs="TH SarabunPSK"/>
                <w:b/>
                <w:bCs/>
                <w:color w:val="000000"/>
                <w:sz w:val="32"/>
                <w:szCs w:val="32"/>
                <w:cs/>
              </w:rPr>
              <w:t>รวม</w:t>
            </w:r>
          </w:p>
        </w:tc>
        <w:tc>
          <w:tcPr>
            <w:tcW w:w="2852"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5,690,000</w:t>
            </w:r>
          </w:p>
        </w:tc>
        <w:tc>
          <w:tcPr>
            <w:tcW w:w="2852"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5,690,000</w:t>
            </w:r>
          </w:p>
        </w:tc>
      </w:tr>
    </w:tbl>
    <w:p w:rsidR="000842BE" w:rsidRPr="00C17395" w:rsidRDefault="000842BE" w:rsidP="000842BE">
      <w:pPr>
        <w:spacing w:after="0" w:line="240" w:lineRule="auto"/>
        <w:rPr>
          <w:rFonts w:ascii="TH SarabunPSK" w:hAnsi="TH SarabunPSK" w:cs="TH SarabunPSK"/>
          <w:sz w:val="32"/>
          <w:szCs w:val="32"/>
        </w:rPr>
      </w:pPr>
    </w:p>
    <w:p w:rsidR="00D91DD3" w:rsidRPr="00C17395" w:rsidRDefault="00D91DD3" w:rsidP="000842BE">
      <w:pPr>
        <w:spacing w:after="0" w:line="240" w:lineRule="auto"/>
        <w:rPr>
          <w:rFonts w:ascii="TH SarabunPSK" w:hAnsi="TH SarabunPSK" w:cs="TH SarabunPSK"/>
          <w:sz w:val="32"/>
          <w:szCs w:val="32"/>
        </w:rPr>
      </w:pPr>
    </w:p>
    <w:p w:rsidR="00D91DD3" w:rsidRPr="00C17395" w:rsidRDefault="00D91DD3" w:rsidP="000842BE">
      <w:pPr>
        <w:spacing w:after="0" w:line="240" w:lineRule="auto"/>
        <w:rPr>
          <w:rFonts w:ascii="TH SarabunPSK" w:hAnsi="TH SarabunPSK" w:cs="TH SarabunPSK"/>
          <w:sz w:val="32"/>
          <w:szCs w:val="32"/>
        </w:rPr>
      </w:pPr>
    </w:p>
    <w:p w:rsidR="00D91DD3" w:rsidRPr="00C17395" w:rsidRDefault="00D91DD3" w:rsidP="000842BE">
      <w:pPr>
        <w:spacing w:after="0" w:line="240" w:lineRule="auto"/>
        <w:rPr>
          <w:rFonts w:ascii="TH SarabunPSK" w:hAnsi="TH SarabunPSK" w:cs="TH SarabunPSK"/>
          <w:sz w:val="32"/>
          <w:szCs w:val="32"/>
        </w:rPr>
      </w:pPr>
      <w:r w:rsidRPr="00C17395">
        <w:rPr>
          <w:rFonts w:ascii="TH SarabunPSK" w:hAnsi="TH SarabunPSK" w:cs="TH SarabunPSK"/>
          <w:sz w:val="32"/>
          <w:szCs w:val="32"/>
          <w:cs/>
        </w:rPr>
        <w:lastRenderedPageBreak/>
        <w:t>3.</w:t>
      </w:r>
      <w:r w:rsidRPr="00C17395">
        <w:rPr>
          <w:rFonts w:ascii="TH SarabunPSK" w:eastAsia="Times New Roman" w:hAnsi="TH SarabunPSK" w:cs="TH SarabunPSK"/>
          <w:b/>
          <w:bCs/>
          <w:color w:val="000000"/>
          <w:sz w:val="32"/>
          <w:szCs w:val="32"/>
          <w:cs/>
        </w:rPr>
        <w:t>แผนงานการศึกษา</w:t>
      </w:r>
    </w:p>
    <w:p w:rsidR="000842BE" w:rsidRPr="00C17395" w:rsidRDefault="000842BE" w:rsidP="000842BE">
      <w:pPr>
        <w:spacing w:after="0" w:line="240" w:lineRule="auto"/>
        <w:rPr>
          <w:rFonts w:ascii="TH SarabunPSK" w:hAnsi="TH SarabunPSK" w:cs="TH SarabunPSK"/>
          <w:sz w:val="32"/>
          <w:szCs w:val="32"/>
        </w:rPr>
      </w:pPr>
    </w:p>
    <w:tbl>
      <w:tblPr>
        <w:tblW w:w="9367" w:type="dxa"/>
        <w:tblInd w:w="93" w:type="dxa"/>
        <w:tblLook w:val="04A0" w:firstRow="1" w:lastRow="0" w:firstColumn="1" w:lastColumn="0" w:noHBand="0" w:noVBand="1"/>
      </w:tblPr>
      <w:tblGrid>
        <w:gridCol w:w="1677"/>
        <w:gridCol w:w="1190"/>
        <w:gridCol w:w="764"/>
        <w:gridCol w:w="2868"/>
        <w:gridCol w:w="2868"/>
      </w:tblGrid>
      <w:tr w:rsidR="00D91DD3" w:rsidRPr="00C17395" w:rsidTr="00D91DD3">
        <w:trPr>
          <w:trHeight w:val="256"/>
        </w:trPr>
        <w:tc>
          <w:tcPr>
            <w:tcW w:w="1677" w:type="dxa"/>
            <w:tcBorders>
              <w:top w:val="single" w:sz="4" w:space="0" w:color="A9A9A9"/>
              <w:left w:val="single" w:sz="4" w:space="0" w:color="A9A9A9"/>
              <w:bottom w:val="nil"/>
              <w:right w:val="nil"/>
            </w:tcBorders>
            <w:shd w:val="clear" w:color="000000" w:fill="D3D3D3"/>
            <w:hideMark/>
          </w:tcPr>
          <w:p w:rsidR="00D91DD3" w:rsidRPr="00C17395" w:rsidRDefault="00D91DD3"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1190" w:type="dxa"/>
            <w:tcBorders>
              <w:top w:val="single" w:sz="4" w:space="0" w:color="A9A9A9"/>
              <w:left w:val="nil"/>
              <w:bottom w:val="nil"/>
              <w:right w:val="nil"/>
            </w:tcBorders>
            <w:shd w:val="clear" w:color="000000" w:fill="D3D3D3"/>
            <w:hideMark/>
          </w:tcPr>
          <w:p w:rsidR="00D91DD3" w:rsidRPr="00C17395" w:rsidRDefault="00D91DD3"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764" w:type="dxa"/>
            <w:vMerge w:val="restart"/>
            <w:tcBorders>
              <w:top w:val="single" w:sz="4" w:space="0" w:color="A9A9A9"/>
              <w:left w:val="nil"/>
              <w:bottom w:val="nil"/>
              <w:right w:val="nil"/>
            </w:tcBorders>
            <w:shd w:val="clear" w:color="000000" w:fill="D3D3D3"/>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งาน</w:t>
            </w:r>
          </w:p>
        </w:tc>
        <w:tc>
          <w:tcPr>
            <w:tcW w:w="2868" w:type="dxa"/>
            <w:vMerge w:val="restart"/>
            <w:tcBorders>
              <w:top w:val="single" w:sz="4" w:space="0" w:color="A9A9A9"/>
              <w:left w:val="single" w:sz="4" w:space="0" w:color="A9A9A9"/>
              <w:bottom w:val="single" w:sz="4" w:space="0" w:color="A9A9A9"/>
              <w:right w:val="single" w:sz="4" w:space="0" w:color="A9A9A9"/>
            </w:tcBorders>
            <w:shd w:val="clear" w:color="000000" w:fill="D3D3D3"/>
            <w:vAlign w:val="center"/>
            <w:hideMark/>
          </w:tcPr>
          <w:p w:rsidR="00D91DD3" w:rsidRPr="00C17395" w:rsidRDefault="00D91DD3" w:rsidP="000842BE">
            <w:pPr>
              <w:spacing w:after="0" w:line="240" w:lineRule="auto"/>
              <w:jc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งานบริหารทั่วไปเกี่ยวกับการศึกษา</w:t>
            </w:r>
          </w:p>
        </w:tc>
        <w:tc>
          <w:tcPr>
            <w:tcW w:w="2868" w:type="dxa"/>
            <w:vMerge w:val="restart"/>
            <w:tcBorders>
              <w:top w:val="single" w:sz="4" w:space="0" w:color="A9A9A9"/>
              <w:left w:val="single" w:sz="4" w:space="0" w:color="A9A9A9"/>
              <w:bottom w:val="single" w:sz="4" w:space="0" w:color="A9A9A9"/>
              <w:right w:val="single" w:sz="4" w:space="0" w:color="A9A9A9"/>
            </w:tcBorders>
            <w:shd w:val="clear" w:color="000000" w:fill="D3D3D3"/>
            <w:vAlign w:val="center"/>
            <w:hideMark/>
          </w:tcPr>
          <w:p w:rsidR="00D91DD3" w:rsidRPr="00C17395" w:rsidRDefault="00D91DD3" w:rsidP="000842BE">
            <w:pPr>
              <w:spacing w:after="0" w:line="240" w:lineRule="auto"/>
              <w:jc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รวม</w:t>
            </w:r>
          </w:p>
        </w:tc>
      </w:tr>
      <w:tr w:rsidR="00D91DD3" w:rsidRPr="00C17395" w:rsidTr="00D91DD3">
        <w:trPr>
          <w:trHeight w:val="256"/>
        </w:trPr>
        <w:tc>
          <w:tcPr>
            <w:tcW w:w="1677" w:type="dxa"/>
            <w:vMerge w:val="restart"/>
            <w:tcBorders>
              <w:top w:val="nil"/>
              <w:left w:val="single" w:sz="4" w:space="0" w:color="A9A9A9"/>
              <w:bottom w:val="nil"/>
              <w:right w:val="nil"/>
            </w:tcBorders>
            <w:shd w:val="clear" w:color="000000" w:fill="D3D3D3"/>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งบ</w:t>
            </w:r>
          </w:p>
        </w:tc>
        <w:tc>
          <w:tcPr>
            <w:tcW w:w="1190" w:type="dxa"/>
            <w:tcBorders>
              <w:top w:val="nil"/>
              <w:left w:val="nil"/>
              <w:bottom w:val="nil"/>
              <w:right w:val="nil"/>
            </w:tcBorders>
            <w:shd w:val="clear" w:color="000000" w:fill="D3D3D3"/>
            <w:hideMark/>
          </w:tcPr>
          <w:p w:rsidR="00D91DD3" w:rsidRPr="00C17395" w:rsidRDefault="00D91DD3"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764" w:type="dxa"/>
            <w:vMerge/>
            <w:tcBorders>
              <w:top w:val="single" w:sz="4" w:space="0" w:color="A9A9A9"/>
              <w:left w:val="nil"/>
              <w:bottom w:val="nil"/>
              <w:right w:val="nil"/>
            </w:tcBorders>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p>
        </w:tc>
        <w:tc>
          <w:tcPr>
            <w:tcW w:w="2868" w:type="dxa"/>
            <w:vMerge/>
            <w:tcBorders>
              <w:top w:val="single" w:sz="4" w:space="0" w:color="A9A9A9"/>
              <w:left w:val="single" w:sz="4" w:space="0" w:color="A9A9A9"/>
              <w:bottom w:val="single" w:sz="4" w:space="0" w:color="A9A9A9"/>
              <w:right w:val="single" w:sz="4" w:space="0" w:color="A9A9A9"/>
            </w:tcBorders>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p>
        </w:tc>
        <w:tc>
          <w:tcPr>
            <w:tcW w:w="2868" w:type="dxa"/>
            <w:vMerge/>
            <w:tcBorders>
              <w:top w:val="single" w:sz="4" w:space="0" w:color="A9A9A9"/>
              <w:left w:val="single" w:sz="4" w:space="0" w:color="A9A9A9"/>
              <w:bottom w:val="single" w:sz="4" w:space="0" w:color="A9A9A9"/>
              <w:right w:val="single" w:sz="4" w:space="0" w:color="A9A9A9"/>
            </w:tcBorders>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p>
        </w:tc>
      </w:tr>
      <w:tr w:rsidR="00D91DD3" w:rsidRPr="00C17395" w:rsidTr="00D91DD3">
        <w:trPr>
          <w:trHeight w:val="256"/>
        </w:trPr>
        <w:tc>
          <w:tcPr>
            <w:tcW w:w="1677" w:type="dxa"/>
            <w:vMerge/>
            <w:tcBorders>
              <w:top w:val="nil"/>
              <w:left w:val="single" w:sz="4" w:space="0" w:color="A9A9A9"/>
              <w:bottom w:val="nil"/>
              <w:right w:val="nil"/>
            </w:tcBorders>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p>
        </w:tc>
        <w:tc>
          <w:tcPr>
            <w:tcW w:w="1190" w:type="dxa"/>
            <w:tcBorders>
              <w:top w:val="nil"/>
              <w:left w:val="nil"/>
              <w:bottom w:val="nil"/>
              <w:right w:val="nil"/>
            </w:tcBorders>
            <w:shd w:val="clear" w:color="000000" w:fill="D3D3D3"/>
            <w:hideMark/>
          </w:tcPr>
          <w:p w:rsidR="00D91DD3" w:rsidRPr="00C17395" w:rsidRDefault="00D91DD3"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764" w:type="dxa"/>
            <w:tcBorders>
              <w:top w:val="nil"/>
              <w:left w:val="nil"/>
              <w:bottom w:val="nil"/>
              <w:right w:val="nil"/>
            </w:tcBorders>
            <w:shd w:val="clear" w:color="000000" w:fill="D3D3D3"/>
            <w:hideMark/>
          </w:tcPr>
          <w:p w:rsidR="00D91DD3" w:rsidRPr="00C17395" w:rsidRDefault="00D91DD3"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2868" w:type="dxa"/>
            <w:vMerge/>
            <w:tcBorders>
              <w:top w:val="single" w:sz="4" w:space="0" w:color="A9A9A9"/>
              <w:left w:val="single" w:sz="4" w:space="0" w:color="A9A9A9"/>
              <w:bottom w:val="single" w:sz="4" w:space="0" w:color="A9A9A9"/>
              <w:right w:val="single" w:sz="4" w:space="0" w:color="A9A9A9"/>
            </w:tcBorders>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p>
        </w:tc>
        <w:tc>
          <w:tcPr>
            <w:tcW w:w="2868" w:type="dxa"/>
            <w:vMerge/>
            <w:tcBorders>
              <w:top w:val="single" w:sz="4" w:space="0" w:color="A9A9A9"/>
              <w:left w:val="single" w:sz="4" w:space="0" w:color="A9A9A9"/>
              <w:bottom w:val="single" w:sz="4" w:space="0" w:color="A9A9A9"/>
              <w:right w:val="single" w:sz="4" w:space="0" w:color="A9A9A9"/>
            </w:tcBorders>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p>
        </w:tc>
      </w:tr>
      <w:tr w:rsidR="00D91DD3" w:rsidRPr="00C17395" w:rsidTr="00D91DD3">
        <w:trPr>
          <w:trHeight w:val="481"/>
        </w:trPr>
        <w:tc>
          <w:tcPr>
            <w:tcW w:w="3631"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งบบุคลากร</w:t>
            </w:r>
          </w:p>
        </w:tc>
        <w:tc>
          <w:tcPr>
            <w:tcW w:w="2868"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1,963,400</w:t>
            </w:r>
          </w:p>
        </w:tc>
        <w:tc>
          <w:tcPr>
            <w:tcW w:w="2868"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1,963,400</w:t>
            </w:r>
          </w:p>
        </w:tc>
      </w:tr>
      <w:tr w:rsidR="00D91DD3" w:rsidRPr="00C17395" w:rsidTr="00D91DD3">
        <w:trPr>
          <w:trHeight w:val="481"/>
        </w:trPr>
        <w:tc>
          <w:tcPr>
            <w:tcW w:w="3631"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เงินเดือน (ฝ่ายประจำ)</w:t>
            </w:r>
          </w:p>
        </w:tc>
        <w:tc>
          <w:tcPr>
            <w:tcW w:w="2868"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1,963,400</w:t>
            </w:r>
          </w:p>
        </w:tc>
        <w:tc>
          <w:tcPr>
            <w:tcW w:w="2868"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1,963,400</w:t>
            </w:r>
          </w:p>
        </w:tc>
      </w:tr>
      <w:tr w:rsidR="00D91DD3" w:rsidRPr="00C17395" w:rsidTr="00D91DD3">
        <w:trPr>
          <w:trHeight w:val="481"/>
        </w:trPr>
        <w:tc>
          <w:tcPr>
            <w:tcW w:w="3631"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งบดำเนินงาน</w:t>
            </w:r>
          </w:p>
        </w:tc>
        <w:tc>
          <w:tcPr>
            <w:tcW w:w="2868"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3,450,000</w:t>
            </w:r>
          </w:p>
        </w:tc>
        <w:tc>
          <w:tcPr>
            <w:tcW w:w="2868"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3,450,000</w:t>
            </w:r>
          </w:p>
        </w:tc>
      </w:tr>
      <w:tr w:rsidR="00D91DD3" w:rsidRPr="00C17395" w:rsidTr="00D91DD3">
        <w:trPr>
          <w:trHeight w:val="481"/>
        </w:trPr>
        <w:tc>
          <w:tcPr>
            <w:tcW w:w="3631"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ค่าตอบแทน</w:t>
            </w:r>
          </w:p>
        </w:tc>
        <w:tc>
          <w:tcPr>
            <w:tcW w:w="2868"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225,000</w:t>
            </w:r>
          </w:p>
        </w:tc>
        <w:tc>
          <w:tcPr>
            <w:tcW w:w="2868"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225,000</w:t>
            </w:r>
          </w:p>
        </w:tc>
      </w:tr>
      <w:tr w:rsidR="00D91DD3" w:rsidRPr="00C17395" w:rsidTr="00D91DD3">
        <w:trPr>
          <w:trHeight w:val="481"/>
        </w:trPr>
        <w:tc>
          <w:tcPr>
            <w:tcW w:w="3631"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ค่าใช้สอย</w:t>
            </w:r>
          </w:p>
        </w:tc>
        <w:tc>
          <w:tcPr>
            <w:tcW w:w="2868"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2,058,000</w:t>
            </w:r>
          </w:p>
        </w:tc>
        <w:tc>
          <w:tcPr>
            <w:tcW w:w="2868"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2,058,000</w:t>
            </w:r>
          </w:p>
        </w:tc>
      </w:tr>
      <w:tr w:rsidR="00D91DD3" w:rsidRPr="00C17395" w:rsidTr="00D91DD3">
        <w:trPr>
          <w:trHeight w:val="481"/>
        </w:trPr>
        <w:tc>
          <w:tcPr>
            <w:tcW w:w="3631"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ค่าวัสดุ</w:t>
            </w:r>
          </w:p>
        </w:tc>
        <w:tc>
          <w:tcPr>
            <w:tcW w:w="2868"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1,167,000</w:t>
            </w:r>
          </w:p>
        </w:tc>
        <w:tc>
          <w:tcPr>
            <w:tcW w:w="2868"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1,167,000</w:t>
            </w:r>
          </w:p>
        </w:tc>
      </w:tr>
      <w:tr w:rsidR="00D91DD3" w:rsidRPr="00C17395" w:rsidTr="00D91DD3">
        <w:trPr>
          <w:trHeight w:val="481"/>
        </w:trPr>
        <w:tc>
          <w:tcPr>
            <w:tcW w:w="3631"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งบลงทุน</w:t>
            </w:r>
          </w:p>
        </w:tc>
        <w:tc>
          <w:tcPr>
            <w:tcW w:w="2868"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2,094,200</w:t>
            </w:r>
          </w:p>
        </w:tc>
        <w:tc>
          <w:tcPr>
            <w:tcW w:w="2868"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2,094,200</w:t>
            </w:r>
          </w:p>
        </w:tc>
      </w:tr>
      <w:tr w:rsidR="00D91DD3" w:rsidRPr="00C17395" w:rsidTr="00D91DD3">
        <w:trPr>
          <w:trHeight w:val="481"/>
        </w:trPr>
        <w:tc>
          <w:tcPr>
            <w:tcW w:w="3631"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ค่าครุภัณฑ์</w:t>
            </w:r>
          </w:p>
        </w:tc>
        <w:tc>
          <w:tcPr>
            <w:tcW w:w="2868"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94,200</w:t>
            </w:r>
          </w:p>
        </w:tc>
        <w:tc>
          <w:tcPr>
            <w:tcW w:w="2868"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94,200</w:t>
            </w:r>
          </w:p>
        </w:tc>
      </w:tr>
      <w:tr w:rsidR="00D91DD3" w:rsidRPr="00C17395" w:rsidTr="00D91DD3">
        <w:trPr>
          <w:trHeight w:val="481"/>
        </w:trPr>
        <w:tc>
          <w:tcPr>
            <w:tcW w:w="3631"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ค่าที่ดินและสิ่งก่อสร้าง</w:t>
            </w:r>
          </w:p>
        </w:tc>
        <w:tc>
          <w:tcPr>
            <w:tcW w:w="2868"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2,000,000</w:t>
            </w:r>
          </w:p>
        </w:tc>
        <w:tc>
          <w:tcPr>
            <w:tcW w:w="2868"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2,000,000</w:t>
            </w:r>
          </w:p>
        </w:tc>
      </w:tr>
      <w:tr w:rsidR="00D91DD3" w:rsidRPr="00C17395" w:rsidTr="00D91DD3">
        <w:trPr>
          <w:trHeight w:val="481"/>
        </w:trPr>
        <w:tc>
          <w:tcPr>
            <w:tcW w:w="3631"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งบเงินอุดหนุน</w:t>
            </w:r>
          </w:p>
        </w:tc>
        <w:tc>
          <w:tcPr>
            <w:tcW w:w="2868"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1,600,000</w:t>
            </w:r>
          </w:p>
        </w:tc>
        <w:tc>
          <w:tcPr>
            <w:tcW w:w="2868"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1,600,000</w:t>
            </w:r>
          </w:p>
        </w:tc>
      </w:tr>
      <w:tr w:rsidR="00D91DD3" w:rsidRPr="00C17395" w:rsidTr="00D91DD3">
        <w:trPr>
          <w:trHeight w:val="481"/>
        </w:trPr>
        <w:tc>
          <w:tcPr>
            <w:tcW w:w="3631"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เงินอุดหนุน</w:t>
            </w:r>
          </w:p>
        </w:tc>
        <w:tc>
          <w:tcPr>
            <w:tcW w:w="2868"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1,600,000</w:t>
            </w:r>
          </w:p>
        </w:tc>
        <w:tc>
          <w:tcPr>
            <w:tcW w:w="2868"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1,600,000</w:t>
            </w:r>
          </w:p>
        </w:tc>
      </w:tr>
      <w:tr w:rsidR="00D91DD3" w:rsidRPr="00C17395" w:rsidTr="00D91DD3">
        <w:trPr>
          <w:trHeight w:val="481"/>
        </w:trPr>
        <w:tc>
          <w:tcPr>
            <w:tcW w:w="3631"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 xml:space="preserve">                              </w:t>
            </w:r>
            <w:r w:rsidRPr="00C17395">
              <w:rPr>
                <w:rFonts w:ascii="TH SarabunPSK" w:eastAsia="Times New Roman" w:hAnsi="TH SarabunPSK" w:cs="TH SarabunPSK"/>
                <w:b/>
                <w:bCs/>
                <w:color w:val="000000"/>
                <w:sz w:val="32"/>
                <w:szCs w:val="32"/>
                <w:cs/>
              </w:rPr>
              <w:t>รวม</w:t>
            </w:r>
          </w:p>
        </w:tc>
        <w:tc>
          <w:tcPr>
            <w:tcW w:w="2868"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9,107,600</w:t>
            </w:r>
          </w:p>
        </w:tc>
        <w:tc>
          <w:tcPr>
            <w:tcW w:w="2868"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9,107,600</w:t>
            </w:r>
          </w:p>
        </w:tc>
      </w:tr>
    </w:tbl>
    <w:p w:rsidR="000842BE" w:rsidRPr="00C17395" w:rsidRDefault="000842BE" w:rsidP="000842BE">
      <w:pPr>
        <w:spacing w:after="0" w:line="240" w:lineRule="auto"/>
        <w:rPr>
          <w:rFonts w:ascii="TH SarabunPSK" w:hAnsi="TH SarabunPSK" w:cs="TH SarabunPSK"/>
          <w:sz w:val="32"/>
          <w:szCs w:val="32"/>
        </w:rPr>
      </w:pPr>
    </w:p>
    <w:p w:rsidR="00D91DD3" w:rsidRPr="00C17395" w:rsidRDefault="00D91DD3" w:rsidP="000842BE">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4.</w:t>
      </w:r>
      <w:r w:rsidRPr="00C17395">
        <w:rPr>
          <w:rFonts w:ascii="TH SarabunPSK" w:eastAsia="Times New Roman" w:hAnsi="TH SarabunPSK" w:cs="TH SarabunPSK"/>
          <w:b/>
          <w:bCs/>
          <w:color w:val="000000"/>
          <w:sz w:val="32"/>
          <w:szCs w:val="32"/>
          <w:cs/>
        </w:rPr>
        <w:t>แผนงานสาธารณสุข</w:t>
      </w:r>
    </w:p>
    <w:tbl>
      <w:tblPr>
        <w:tblW w:w="9401" w:type="dxa"/>
        <w:tblInd w:w="93" w:type="dxa"/>
        <w:tblLook w:val="04A0" w:firstRow="1" w:lastRow="0" w:firstColumn="1" w:lastColumn="0" w:noHBand="0" w:noVBand="1"/>
      </w:tblPr>
      <w:tblGrid>
        <w:gridCol w:w="1663"/>
        <w:gridCol w:w="1180"/>
        <w:gridCol w:w="870"/>
        <w:gridCol w:w="2844"/>
        <w:gridCol w:w="2844"/>
      </w:tblGrid>
      <w:tr w:rsidR="00D91DD3" w:rsidRPr="00C17395" w:rsidTr="00D91DD3">
        <w:trPr>
          <w:trHeight w:val="250"/>
        </w:trPr>
        <w:tc>
          <w:tcPr>
            <w:tcW w:w="1663" w:type="dxa"/>
            <w:tcBorders>
              <w:top w:val="single" w:sz="4" w:space="0" w:color="A9A9A9"/>
              <w:left w:val="single" w:sz="4" w:space="0" w:color="A9A9A9"/>
              <w:bottom w:val="nil"/>
              <w:right w:val="nil"/>
            </w:tcBorders>
            <w:shd w:val="clear" w:color="000000" w:fill="D3D3D3"/>
            <w:hideMark/>
          </w:tcPr>
          <w:p w:rsidR="00D91DD3" w:rsidRPr="00C17395" w:rsidRDefault="00D91DD3"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1180" w:type="dxa"/>
            <w:tcBorders>
              <w:top w:val="single" w:sz="4" w:space="0" w:color="A9A9A9"/>
              <w:left w:val="nil"/>
              <w:bottom w:val="nil"/>
              <w:right w:val="nil"/>
            </w:tcBorders>
            <w:shd w:val="clear" w:color="000000" w:fill="D3D3D3"/>
            <w:hideMark/>
          </w:tcPr>
          <w:p w:rsidR="00D91DD3" w:rsidRPr="00C17395" w:rsidRDefault="00D91DD3"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869" w:type="dxa"/>
            <w:vMerge w:val="restart"/>
            <w:tcBorders>
              <w:top w:val="single" w:sz="4" w:space="0" w:color="A9A9A9"/>
              <w:left w:val="nil"/>
              <w:bottom w:val="nil"/>
              <w:right w:val="nil"/>
            </w:tcBorders>
            <w:shd w:val="clear" w:color="000000" w:fill="D3D3D3"/>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งาน</w:t>
            </w:r>
          </w:p>
        </w:tc>
        <w:tc>
          <w:tcPr>
            <w:tcW w:w="2844" w:type="dxa"/>
            <w:vMerge w:val="restart"/>
            <w:tcBorders>
              <w:top w:val="single" w:sz="4" w:space="0" w:color="A9A9A9"/>
              <w:left w:val="single" w:sz="4" w:space="0" w:color="A9A9A9"/>
              <w:bottom w:val="single" w:sz="4" w:space="0" w:color="A9A9A9"/>
              <w:right w:val="single" w:sz="4" w:space="0" w:color="A9A9A9"/>
            </w:tcBorders>
            <w:shd w:val="clear" w:color="000000" w:fill="D3D3D3"/>
            <w:vAlign w:val="center"/>
            <w:hideMark/>
          </w:tcPr>
          <w:p w:rsidR="00D91DD3" w:rsidRPr="00C17395" w:rsidRDefault="00D91DD3" w:rsidP="000842BE">
            <w:pPr>
              <w:spacing w:after="0" w:line="240" w:lineRule="auto"/>
              <w:jc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งานบริหารทั่วไปเกี่ยวกับสาธารณสุข</w:t>
            </w:r>
          </w:p>
        </w:tc>
        <w:tc>
          <w:tcPr>
            <w:tcW w:w="2844" w:type="dxa"/>
            <w:vMerge w:val="restart"/>
            <w:tcBorders>
              <w:top w:val="single" w:sz="4" w:space="0" w:color="A9A9A9"/>
              <w:left w:val="single" w:sz="4" w:space="0" w:color="A9A9A9"/>
              <w:bottom w:val="single" w:sz="4" w:space="0" w:color="A9A9A9"/>
              <w:right w:val="single" w:sz="4" w:space="0" w:color="A9A9A9"/>
            </w:tcBorders>
            <w:shd w:val="clear" w:color="000000" w:fill="D3D3D3"/>
            <w:vAlign w:val="center"/>
            <w:hideMark/>
          </w:tcPr>
          <w:p w:rsidR="00D91DD3" w:rsidRPr="00C17395" w:rsidRDefault="00D91DD3" w:rsidP="000842BE">
            <w:pPr>
              <w:spacing w:after="0" w:line="240" w:lineRule="auto"/>
              <w:jc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รวม</w:t>
            </w:r>
          </w:p>
        </w:tc>
      </w:tr>
      <w:tr w:rsidR="00D91DD3" w:rsidRPr="00C17395" w:rsidTr="00D91DD3">
        <w:trPr>
          <w:trHeight w:val="250"/>
        </w:trPr>
        <w:tc>
          <w:tcPr>
            <w:tcW w:w="1663" w:type="dxa"/>
            <w:vMerge w:val="restart"/>
            <w:tcBorders>
              <w:top w:val="nil"/>
              <w:left w:val="single" w:sz="4" w:space="0" w:color="A9A9A9"/>
              <w:bottom w:val="nil"/>
              <w:right w:val="nil"/>
            </w:tcBorders>
            <w:shd w:val="clear" w:color="000000" w:fill="D3D3D3"/>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งบ</w:t>
            </w:r>
          </w:p>
        </w:tc>
        <w:tc>
          <w:tcPr>
            <w:tcW w:w="1180" w:type="dxa"/>
            <w:tcBorders>
              <w:top w:val="nil"/>
              <w:left w:val="nil"/>
              <w:bottom w:val="nil"/>
              <w:right w:val="nil"/>
            </w:tcBorders>
            <w:shd w:val="clear" w:color="000000" w:fill="D3D3D3"/>
            <w:hideMark/>
          </w:tcPr>
          <w:p w:rsidR="00D91DD3" w:rsidRPr="00C17395" w:rsidRDefault="00D91DD3"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869" w:type="dxa"/>
            <w:vMerge/>
            <w:tcBorders>
              <w:top w:val="single" w:sz="4" w:space="0" w:color="A9A9A9"/>
              <w:left w:val="nil"/>
              <w:bottom w:val="nil"/>
              <w:right w:val="nil"/>
            </w:tcBorders>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p>
        </w:tc>
        <w:tc>
          <w:tcPr>
            <w:tcW w:w="2844" w:type="dxa"/>
            <w:vMerge/>
            <w:tcBorders>
              <w:top w:val="single" w:sz="4" w:space="0" w:color="A9A9A9"/>
              <w:left w:val="single" w:sz="4" w:space="0" w:color="A9A9A9"/>
              <w:bottom w:val="single" w:sz="4" w:space="0" w:color="A9A9A9"/>
              <w:right w:val="single" w:sz="4" w:space="0" w:color="A9A9A9"/>
            </w:tcBorders>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p>
        </w:tc>
        <w:tc>
          <w:tcPr>
            <w:tcW w:w="2844" w:type="dxa"/>
            <w:vMerge/>
            <w:tcBorders>
              <w:top w:val="single" w:sz="4" w:space="0" w:color="A9A9A9"/>
              <w:left w:val="single" w:sz="4" w:space="0" w:color="A9A9A9"/>
              <w:bottom w:val="single" w:sz="4" w:space="0" w:color="A9A9A9"/>
              <w:right w:val="single" w:sz="4" w:space="0" w:color="A9A9A9"/>
            </w:tcBorders>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p>
        </w:tc>
      </w:tr>
      <w:tr w:rsidR="00D91DD3" w:rsidRPr="00C17395" w:rsidTr="00D91DD3">
        <w:trPr>
          <w:trHeight w:val="250"/>
        </w:trPr>
        <w:tc>
          <w:tcPr>
            <w:tcW w:w="1663" w:type="dxa"/>
            <w:vMerge/>
            <w:tcBorders>
              <w:top w:val="nil"/>
              <w:left w:val="single" w:sz="4" w:space="0" w:color="A9A9A9"/>
              <w:bottom w:val="nil"/>
              <w:right w:val="nil"/>
            </w:tcBorders>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p>
        </w:tc>
        <w:tc>
          <w:tcPr>
            <w:tcW w:w="1180" w:type="dxa"/>
            <w:tcBorders>
              <w:top w:val="nil"/>
              <w:left w:val="nil"/>
              <w:bottom w:val="nil"/>
              <w:right w:val="nil"/>
            </w:tcBorders>
            <w:shd w:val="clear" w:color="000000" w:fill="D3D3D3"/>
            <w:hideMark/>
          </w:tcPr>
          <w:p w:rsidR="00D91DD3" w:rsidRPr="00C17395" w:rsidRDefault="00D91DD3"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869" w:type="dxa"/>
            <w:tcBorders>
              <w:top w:val="nil"/>
              <w:left w:val="nil"/>
              <w:bottom w:val="nil"/>
              <w:right w:val="nil"/>
            </w:tcBorders>
            <w:shd w:val="clear" w:color="000000" w:fill="D3D3D3"/>
            <w:hideMark/>
          </w:tcPr>
          <w:p w:rsidR="00D91DD3" w:rsidRPr="00C17395" w:rsidRDefault="00D91DD3"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2844" w:type="dxa"/>
            <w:vMerge/>
            <w:tcBorders>
              <w:top w:val="single" w:sz="4" w:space="0" w:color="A9A9A9"/>
              <w:left w:val="single" w:sz="4" w:space="0" w:color="A9A9A9"/>
              <w:bottom w:val="single" w:sz="4" w:space="0" w:color="A9A9A9"/>
              <w:right w:val="single" w:sz="4" w:space="0" w:color="A9A9A9"/>
            </w:tcBorders>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p>
        </w:tc>
        <w:tc>
          <w:tcPr>
            <w:tcW w:w="2844" w:type="dxa"/>
            <w:vMerge/>
            <w:tcBorders>
              <w:top w:val="single" w:sz="4" w:space="0" w:color="A9A9A9"/>
              <w:left w:val="single" w:sz="4" w:space="0" w:color="A9A9A9"/>
              <w:bottom w:val="single" w:sz="4" w:space="0" w:color="A9A9A9"/>
              <w:right w:val="single" w:sz="4" w:space="0" w:color="A9A9A9"/>
            </w:tcBorders>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p>
        </w:tc>
      </w:tr>
      <w:tr w:rsidR="00D91DD3" w:rsidRPr="00C17395" w:rsidTr="00D91DD3">
        <w:trPr>
          <w:trHeight w:val="471"/>
        </w:trPr>
        <w:tc>
          <w:tcPr>
            <w:tcW w:w="3713"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งบดำเนินงาน</w:t>
            </w:r>
          </w:p>
        </w:tc>
        <w:tc>
          <w:tcPr>
            <w:tcW w:w="2844"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771,200</w:t>
            </w:r>
          </w:p>
        </w:tc>
        <w:tc>
          <w:tcPr>
            <w:tcW w:w="2844"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771,200</w:t>
            </w:r>
          </w:p>
        </w:tc>
      </w:tr>
      <w:tr w:rsidR="00D91DD3" w:rsidRPr="00C17395" w:rsidTr="00D91DD3">
        <w:trPr>
          <w:trHeight w:val="471"/>
        </w:trPr>
        <w:tc>
          <w:tcPr>
            <w:tcW w:w="3713"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ค่าตอบแทน</w:t>
            </w:r>
          </w:p>
        </w:tc>
        <w:tc>
          <w:tcPr>
            <w:tcW w:w="2844"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120,000</w:t>
            </w:r>
          </w:p>
        </w:tc>
        <w:tc>
          <w:tcPr>
            <w:tcW w:w="2844"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120,000</w:t>
            </w:r>
          </w:p>
        </w:tc>
      </w:tr>
      <w:tr w:rsidR="00D91DD3" w:rsidRPr="00C17395" w:rsidTr="00D91DD3">
        <w:trPr>
          <w:trHeight w:val="471"/>
        </w:trPr>
        <w:tc>
          <w:tcPr>
            <w:tcW w:w="3713"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ค่าใช้สอย</w:t>
            </w:r>
          </w:p>
        </w:tc>
        <w:tc>
          <w:tcPr>
            <w:tcW w:w="2844"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553,600</w:t>
            </w:r>
          </w:p>
        </w:tc>
        <w:tc>
          <w:tcPr>
            <w:tcW w:w="2844"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553,600</w:t>
            </w:r>
          </w:p>
        </w:tc>
      </w:tr>
      <w:tr w:rsidR="00D91DD3" w:rsidRPr="00C17395" w:rsidTr="00D91DD3">
        <w:trPr>
          <w:trHeight w:val="471"/>
        </w:trPr>
        <w:tc>
          <w:tcPr>
            <w:tcW w:w="3713"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ค่าวัสดุ</w:t>
            </w:r>
          </w:p>
        </w:tc>
        <w:tc>
          <w:tcPr>
            <w:tcW w:w="2844"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97,600</w:t>
            </w:r>
          </w:p>
        </w:tc>
        <w:tc>
          <w:tcPr>
            <w:tcW w:w="2844"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97,600</w:t>
            </w:r>
          </w:p>
        </w:tc>
      </w:tr>
      <w:tr w:rsidR="00D91DD3" w:rsidRPr="00C17395" w:rsidTr="00D91DD3">
        <w:trPr>
          <w:trHeight w:val="471"/>
        </w:trPr>
        <w:tc>
          <w:tcPr>
            <w:tcW w:w="3713"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งบลงทุน</w:t>
            </w:r>
          </w:p>
        </w:tc>
        <w:tc>
          <w:tcPr>
            <w:tcW w:w="2844"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40,000</w:t>
            </w:r>
          </w:p>
        </w:tc>
        <w:tc>
          <w:tcPr>
            <w:tcW w:w="2844"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40,000</w:t>
            </w:r>
          </w:p>
        </w:tc>
      </w:tr>
      <w:tr w:rsidR="00D91DD3" w:rsidRPr="00C17395" w:rsidTr="00D91DD3">
        <w:trPr>
          <w:trHeight w:val="471"/>
        </w:trPr>
        <w:tc>
          <w:tcPr>
            <w:tcW w:w="3713"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ค่าครุภัณฑ์</w:t>
            </w:r>
          </w:p>
        </w:tc>
        <w:tc>
          <w:tcPr>
            <w:tcW w:w="2844"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40,000</w:t>
            </w:r>
          </w:p>
        </w:tc>
        <w:tc>
          <w:tcPr>
            <w:tcW w:w="2844"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40,000</w:t>
            </w:r>
          </w:p>
        </w:tc>
      </w:tr>
      <w:tr w:rsidR="00D91DD3" w:rsidRPr="00C17395" w:rsidTr="00D91DD3">
        <w:trPr>
          <w:trHeight w:val="471"/>
        </w:trPr>
        <w:tc>
          <w:tcPr>
            <w:tcW w:w="3713"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งบเงินอุดหนุน</w:t>
            </w:r>
          </w:p>
        </w:tc>
        <w:tc>
          <w:tcPr>
            <w:tcW w:w="2844"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220,000</w:t>
            </w:r>
          </w:p>
        </w:tc>
        <w:tc>
          <w:tcPr>
            <w:tcW w:w="2844"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220,000</w:t>
            </w:r>
          </w:p>
        </w:tc>
      </w:tr>
      <w:tr w:rsidR="00D91DD3" w:rsidRPr="00C17395" w:rsidTr="00D91DD3">
        <w:trPr>
          <w:trHeight w:val="471"/>
        </w:trPr>
        <w:tc>
          <w:tcPr>
            <w:tcW w:w="3713"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เงินอุดหนุน</w:t>
            </w:r>
          </w:p>
        </w:tc>
        <w:tc>
          <w:tcPr>
            <w:tcW w:w="2844"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220,000</w:t>
            </w:r>
          </w:p>
        </w:tc>
        <w:tc>
          <w:tcPr>
            <w:tcW w:w="2844"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220,000</w:t>
            </w:r>
          </w:p>
        </w:tc>
      </w:tr>
      <w:tr w:rsidR="00D91DD3" w:rsidRPr="00C17395" w:rsidTr="00D91DD3">
        <w:trPr>
          <w:trHeight w:val="471"/>
        </w:trPr>
        <w:tc>
          <w:tcPr>
            <w:tcW w:w="3713"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 xml:space="preserve">                              </w:t>
            </w:r>
            <w:r w:rsidRPr="00C17395">
              <w:rPr>
                <w:rFonts w:ascii="TH SarabunPSK" w:eastAsia="Times New Roman" w:hAnsi="TH SarabunPSK" w:cs="TH SarabunPSK"/>
                <w:b/>
                <w:bCs/>
                <w:color w:val="000000"/>
                <w:sz w:val="32"/>
                <w:szCs w:val="32"/>
                <w:cs/>
              </w:rPr>
              <w:t>รวม</w:t>
            </w:r>
          </w:p>
        </w:tc>
        <w:tc>
          <w:tcPr>
            <w:tcW w:w="2844"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1,031,200</w:t>
            </w:r>
          </w:p>
        </w:tc>
        <w:tc>
          <w:tcPr>
            <w:tcW w:w="2844"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1,031,200</w:t>
            </w:r>
          </w:p>
        </w:tc>
      </w:tr>
    </w:tbl>
    <w:p w:rsidR="000842BE" w:rsidRPr="00C17395" w:rsidRDefault="000842BE" w:rsidP="000842BE">
      <w:pPr>
        <w:spacing w:after="0" w:line="240" w:lineRule="auto"/>
        <w:rPr>
          <w:rFonts w:ascii="TH SarabunPSK" w:hAnsi="TH SarabunPSK" w:cs="TH SarabunPSK"/>
          <w:sz w:val="32"/>
          <w:szCs w:val="32"/>
        </w:rPr>
      </w:pPr>
    </w:p>
    <w:p w:rsidR="00D91DD3" w:rsidRPr="00C17395" w:rsidRDefault="00D91DD3" w:rsidP="000842BE">
      <w:pPr>
        <w:spacing w:after="0" w:line="240" w:lineRule="auto"/>
        <w:rPr>
          <w:rFonts w:ascii="TH SarabunPSK" w:hAnsi="TH SarabunPSK" w:cs="TH SarabunPSK"/>
          <w:sz w:val="32"/>
          <w:szCs w:val="32"/>
        </w:rPr>
      </w:pPr>
    </w:p>
    <w:p w:rsidR="00D91DD3" w:rsidRPr="00C17395" w:rsidRDefault="00D91DD3" w:rsidP="000842BE">
      <w:pPr>
        <w:spacing w:after="0" w:line="240" w:lineRule="auto"/>
        <w:rPr>
          <w:rFonts w:ascii="TH SarabunPSK" w:hAnsi="TH SarabunPSK" w:cs="TH SarabunPSK"/>
          <w:sz w:val="32"/>
          <w:szCs w:val="32"/>
        </w:rPr>
      </w:pPr>
    </w:p>
    <w:p w:rsidR="000842BE" w:rsidRPr="00C17395" w:rsidRDefault="00D91DD3" w:rsidP="000842BE">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rPr>
        <w:lastRenderedPageBreak/>
        <w:t>5.</w:t>
      </w:r>
      <w:r w:rsidRPr="00C17395">
        <w:rPr>
          <w:rFonts w:ascii="TH SarabunPSK" w:eastAsia="Times New Roman" w:hAnsi="TH SarabunPSK" w:cs="TH SarabunPSK"/>
          <w:b/>
          <w:bCs/>
          <w:color w:val="000000"/>
          <w:sz w:val="32"/>
          <w:szCs w:val="32"/>
          <w:cs/>
        </w:rPr>
        <w:t>แผนงานสังคมสงเคราะห์</w:t>
      </w:r>
    </w:p>
    <w:tbl>
      <w:tblPr>
        <w:tblW w:w="9484" w:type="dxa"/>
        <w:tblInd w:w="93" w:type="dxa"/>
        <w:tblLook w:val="04A0" w:firstRow="1" w:lastRow="0" w:firstColumn="1" w:lastColumn="0" w:noHBand="0" w:noVBand="1"/>
      </w:tblPr>
      <w:tblGrid>
        <w:gridCol w:w="1698"/>
        <w:gridCol w:w="1205"/>
        <w:gridCol w:w="773"/>
        <w:gridCol w:w="2904"/>
        <w:gridCol w:w="2904"/>
      </w:tblGrid>
      <w:tr w:rsidR="00D91DD3" w:rsidRPr="00C17395" w:rsidTr="00D91DD3">
        <w:trPr>
          <w:trHeight w:val="257"/>
        </w:trPr>
        <w:tc>
          <w:tcPr>
            <w:tcW w:w="1698" w:type="dxa"/>
            <w:tcBorders>
              <w:top w:val="single" w:sz="4" w:space="0" w:color="A9A9A9"/>
              <w:left w:val="single" w:sz="4" w:space="0" w:color="A9A9A9"/>
              <w:bottom w:val="nil"/>
              <w:right w:val="nil"/>
            </w:tcBorders>
            <w:shd w:val="clear" w:color="000000" w:fill="D3D3D3"/>
            <w:hideMark/>
          </w:tcPr>
          <w:p w:rsidR="00D91DD3" w:rsidRPr="00C17395" w:rsidRDefault="00D91DD3" w:rsidP="000B2EE9">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1205" w:type="dxa"/>
            <w:tcBorders>
              <w:top w:val="single" w:sz="4" w:space="0" w:color="A9A9A9"/>
              <w:left w:val="nil"/>
              <w:bottom w:val="nil"/>
              <w:right w:val="nil"/>
            </w:tcBorders>
            <w:shd w:val="clear" w:color="000000" w:fill="D3D3D3"/>
            <w:hideMark/>
          </w:tcPr>
          <w:p w:rsidR="00D91DD3" w:rsidRPr="00C17395" w:rsidRDefault="00D91DD3" w:rsidP="000B2EE9">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773" w:type="dxa"/>
            <w:vMerge w:val="restart"/>
            <w:tcBorders>
              <w:top w:val="single" w:sz="4" w:space="0" w:color="A9A9A9"/>
              <w:left w:val="nil"/>
              <w:bottom w:val="nil"/>
              <w:right w:val="nil"/>
            </w:tcBorders>
            <w:shd w:val="clear" w:color="000000" w:fill="D3D3D3"/>
            <w:hideMark/>
          </w:tcPr>
          <w:p w:rsidR="00D91DD3" w:rsidRPr="00C17395" w:rsidRDefault="00D91DD3" w:rsidP="000B2EE9">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งาน</w:t>
            </w:r>
          </w:p>
        </w:tc>
        <w:tc>
          <w:tcPr>
            <w:tcW w:w="2904" w:type="dxa"/>
            <w:vMerge w:val="restart"/>
            <w:tcBorders>
              <w:top w:val="single" w:sz="4" w:space="0" w:color="A9A9A9"/>
              <w:left w:val="single" w:sz="4" w:space="0" w:color="A9A9A9"/>
              <w:bottom w:val="single" w:sz="4" w:space="0" w:color="A9A9A9"/>
              <w:right w:val="single" w:sz="4" w:space="0" w:color="A9A9A9"/>
            </w:tcBorders>
            <w:shd w:val="clear" w:color="000000" w:fill="D3D3D3"/>
            <w:vAlign w:val="center"/>
            <w:hideMark/>
          </w:tcPr>
          <w:p w:rsidR="00D91DD3" w:rsidRPr="00C17395" w:rsidRDefault="00D91DD3" w:rsidP="000B2EE9">
            <w:pPr>
              <w:spacing w:after="0" w:line="240" w:lineRule="auto"/>
              <w:jc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งานสวัสดิการสังคมและสังคมสงเคราะห์</w:t>
            </w:r>
          </w:p>
        </w:tc>
        <w:tc>
          <w:tcPr>
            <w:tcW w:w="2904" w:type="dxa"/>
            <w:vMerge w:val="restart"/>
            <w:tcBorders>
              <w:top w:val="single" w:sz="4" w:space="0" w:color="A9A9A9"/>
              <w:left w:val="single" w:sz="4" w:space="0" w:color="A9A9A9"/>
              <w:bottom w:val="single" w:sz="4" w:space="0" w:color="A9A9A9"/>
              <w:right w:val="single" w:sz="4" w:space="0" w:color="A9A9A9"/>
            </w:tcBorders>
            <w:shd w:val="clear" w:color="000000" w:fill="D3D3D3"/>
            <w:vAlign w:val="center"/>
            <w:hideMark/>
          </w:tcPr>
          <w:p w:rsidR="00D91DD3" w:rsidRPr="00C17395" w:rsidRDefault="00D91DD3" w:rsidP="000B2EE9">
            <w:pPr>
              <w:spacing w:after="0" w:line="240" w:lineRule="auto"/>
              <w:jc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รวม</w:t>
            </w:r>
          </w:p>
        </w:tc>
      </w:tr>
      <w:tr w:rsidR="00D91DD3" w:rsidRPr="00C17395" w:rsidTr="00D91DD3">
        <w:trPr>
          <w:trHeight w:val="257"/>
        </w:trPr>
        <w:tc>
          <w:tcPr>
            <w:tcW w:w="1698" w:type="dxa"/>
            <w:vMerge w:val="restart"/>
            <w:tcBorders>
              <w:top w:val="nil"/>
              <w:left w:val="single" w:sz="4" w:space="0" w:color="A9A9A9"/>
              <w:bottom w:val="nil"/>
              <w:right w:val="nil"/>
            </w:tcBorders>
            <w:shd w:val="clear" w:color="000000" w:fill="D3D3D3"/>
            <w:vAlign w:val="center"/>
            <w:hideMark/>
          </w:tcPr>
          <w:p w:rsidR="00D91DD3" w:rsidRPr="00C17395" w:rsidRDefault="00D91DD3" w:rsidP="000B2EE9">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งบ</w:t>
            </w:r>
          </w:p>
        </w:tc>
        <w:tc>
          <w:tcPr>
            <w:tcW w:w="1205" w:type="dxa"/>
            <w:tcBorders>
              <w:top w:val="nil"/>
              <w:left w:val="nil"/>
              <w:bottom w:val="nil"/>
              <w:right w:val="nil"/>
            </w:tcBorders>
            <w:shd w:val="clear" w:color="000000" w:fill="D3D3D3"/>
            <w:hideMark/>
          </w:tcPr>
          <w:p w:rsidR="00D91DD3" w:rsidRPr="00C17395" w:rsidRDefault="00D91DD3" w:rsidP="000B2EE9">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773" w:type="dxa"/>
            <w:vMerge/>
            <w:tcBorders>
              <w:top w:val="single" w:sz="4" w:space="0" w:color="A9A9A9"/>
              <w:left w:val="nil"/>
              <w:bottom w:val="nil"/>
              <w:right w:val="nil"/>
            </w:tcBorders>
            <w:vAlign w:val="center"/>
            <w:hideMark/>
          </w:tcPr>
          <w:p w:rsidR="00D91DD3" w:rsidRPr="00C17395" w:rsidRDefault="00D91DD3" w:rsidP="000B2EE9">
            <w:pPr>
              <w:spacing w:after="0" w:line="240" w:lineRule="auto"/>
              <w:rPr>
                <w:rFonts w:ascii="TH SarabunPSK" w:eastAsia="Times New Roman" w:hAnsi="TH SarabunPSK" w:cs="TH SarabunPSK"/>
                <w:b/>
                <w:bCs/>
                <w:color w:val="000000"/>
                <w:sz w:val="32"/>
                <w:szCs w:val="32"/>
              </w:rPr>
            </w:pPr>
          </w:p>
        </w:tc>
        <w:tc>
          <w:tcPr>
            <w:tcW w:w="2904" w:type="dxa"/>
            <w:vMerge/>
            <w:tcBorders>
              <w:top w:val="single" w:sz="4" w:space="0" w:color="A9A9A9"/>
              <w:left w:val="single" w:sz="4" w:space="0" w:color="A9A9A9"/>
              <w:bottom w:val="single" w:sz="4" w:space="0" w:color="A9A9A9"/>
              <w:right w:val="single" w:sz="4" w:space="0" w:color="A9A9A9"/>
            </w:tcBorders>
            <w:vAlign w:val="center"/>
            <w:hideMark/>
          </w:tcPr>
          <w:p w:rsidR="00D91DD3" w:rsidRPr="00C17395" w:rsidRDefault="00D91DD3" w:rsidP="000B2EE9">
            <w:pPr>
              <w:spacing w:after="0" w:line="240" w:lineRule="auto"/>
              <w:rPr>
                <w:rFonts w:ascii="TH SarabunPSK" w:eastAsia="Times New Roman" w:hAnsi="TH SarabunPSK" w:cs="TH SarabunPSK"/>
                <w:b/>
                <w:bCs/>
                <w:color w:val="000000"/>
                <w:sz w:val="32"/>
                <w:szCs w:val="32"/>
              </w:rPr>
            </w:pPr>
          </w:p>
        </w:tc>
        <w:tc>
          <w:tcPr>
            <w:tcW w:w="2904" w:type="dxa"/>
            <w:vMerge/>
            <w:tcBorders>
              <w:top w:val="single" w:sz="4" w:space="0" w:color="A9A9A9"/>
              <w:left w:val="single" w:sz="4" w:space="0" w:color="A9A9A9"/>
              <w:bottom w:val="single" w:sz="4" w:space="0" w:color="A9A9A9"/>
              <w:right w:val="single" w:sz="4" w:space="0" w:color="A9A9A9"/>
            </w:tcBorders>
            <w:vAlign w:val="center"/>
            <w:hideMark/>
          </w:tcPr>
          <w:p w:rsidR="00D91DD3" w:rsidRPr="00C17395" w:rsidRDefault="00D91DD3" w:rsidP="000B2EE9">
            <w:pPr>
              <w:spacing w:after="0" w:line="240" w:lineRule="auto"/>
              <w:rPr>
                <w:rFonts w:ascii="TH SarabunPSK" w:eastAsia="Times New Roman" w:hAnsi="TH SarabunPSK" w:cs="TH SarabunPSK"/>
                <w:b/>
                <w:bCs/>
                <w:color w:val="000000"/>
                <w:sz w:val="32"/>
                <w:szCs w:val="32"/>
              </w:rPr>
            </w:pPr>
          </w:p>
        </w:tc>
      </w:tr>
      <w:tr w:rsidR="00D91DD3" w:rsidRPr="00C17395" w:rsidTr="00D91DD3">
        <w:trPr>
          <w:trHeight w:val="257"/>
        </w:trPr>
        <w:tc>
          <w:tcPr>
            <w:tcW w:w="1698" w:type="dxa"/>
            <w:vMerge/>
            <w:tcBorders>
              <w:top w:val="nil"/>
              <w:left w:val="single" w:sz="4" w:space="0" w:color="A9A9A9"/>
              <w:bottom w:val="nil"/>
              <w:right w:val="nil"/>
            </w:tcBorders>
            <w:vAlign w:val="center"/>
            <w:hideMark/>
          </w:tcPr>
          <w:p w:rsidR="00D91DD3" w:rsidRPr="00C17395" w:rsidRDefault="00D91DD3" w:rsidP="000B2EE9">
            <w:pPr>
              <w:spacing w:after="0" w:line="240" w:lineRule="auto"/>
              <w:rPr>
                <w:rFonts w:ascii="TH SarabunPSK" w:eastAsia="Times New Roman" w:hAnsi="TH SarabunPSK" w:cs="TH SarabunPSK"/>
                <w:b/>
                <w:bCs/>
                <w:color w:val="000000"/>
                <w:sz w:val="32"/>
                <w:szCs w:val="32"/>
              </w:rPr>
            </w:pPr>
          </w:p>
        </w:tc>
        <w:tc>
          <w:tcPr>
            <w:tcW w:w="1205" w:type="dxa"/>
            <w:tcBorders>
              <w:top w:val="nil"/>
              <w:left w:val="nil"/>
              <w:bottom w:val="nil"/>
              <w:right w:val="nil"/>
            </w:tcBorders>
            <w:shd w:val="clear" w:color="000000" w:fill="D3D3D3"/>
            <w:hideMark/>
          </w:tcPr>
          <w:p w:rsidR="00D91DD3" w:rsidRPr="00C17395" w:rsidRDefault="00D91DD3" w:rsidP="000B2EE9">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773" w:type="dxa"/>
            <w:tcBorders>
              <w:top w:val="nil"/>
              <w:left w:val="nil"/>
              <w:bottom w:val="nil"/>
              <w:right w:val="nil"/>
            </w:tcBorders>
            <w:shd w:val="clear" w:color="000000" w:fill="D3D3D3"/>
            <w:hideMark/>
          </w:tcPr>
          <w:p w:rsidR="00D91DD3" w:rsidRPr="00C17395" w:rsidRDefault="00D91DD3" w:rsidP="000B2EE9">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2904" w:type="dxa"/>
            <w:vMerge/>
            <w:tcBorders>
              <w:top w:val="single" w:sz="4" w:space="0" w:color="A9A9A9"/>
              <w:left w:val="single" w:sz="4" w:space="0" w:color="A9A9A9"/>
              <w:bottom w:val="single" w:sz="4" w:space="0" w:color="A9A9A9"/>
              <w:right w:val="single" w:sz="4" w:space="0" w:color="A9A9A9"/>
            </w:tcBorders>
            <w:vAlign w:val="center"/>
            <w:hideMark/>
          </w:tcPr>
          <w:p w:rsidR="00D91DD3" w:rsidRPr="00C17395" w:rsidRDefault="00D91DD3" w:rsidP="000B2EE9">
            <w:pPr>
              <w:spacing w:after="0" w:line="240" w:lineRule="auto"/>
              <w:rPr>
                <w:rFonts w:ascii="TH SarabunPSK" w:eastAsia="Times New Roman" w:hAnsi="TH SarabunPSK" w:cs="TH SarabunPSK"/>
                <w:b/>
                <w:bCs/>
                <w:color w:val="000000"/>
                <w:sz w:val="32"/>
                <w:szCs w:val="32"/>
              </w:rPr>
            </w:pPr>
          </w:p>
        </w:tc>
        <w:tc>
          <w:tcPr>
            <w:tcW w:w="2904" w:type="dxa"/>
            <w:vMerge/>
            <w:tcBorders>
              <w:top w:val="single" w:sz="4" w:space="0" w:color="A9A9A9"/>
              <w:left w:val="single" w:sz="4" w:space="0" w:color="A9A9A9"/>
              <w:bottom w:val="single" w:sz="4" w:space="0" w:color="A9A9A9"/>
              <w:right w:val="single" w:sz="4" w:space="0" w:color="A9A9A9"/>
            </w:tcBorders>
            <w:vAlign w:val="center"/>
            <w:hideMark/>
          </w:tcPr>
          <w:p w:rsidR="00D91DD3" w:rsidRPr="00C17395" w:rsidRDefault="00D91DD3" w:rsidP="000B2EE9">
            <w:pPr>
              <w:spacing w:after="0" w:line="240" w:lineRule="auto"/>
              <w:rPr>
                <w:rFonts w:ascii="TH SarabunPSK" w:eastAsia="Times New Roman" w:hAnsi="TH SarabunPSK" w:cs="TH SarabunPSK"/>
                <w:b/>
                <w:bCs/>
                <w:color w:val="000000"/>
                <w:sz w:val="32"/>
                <w:szCs w:val="32"/>
              </w:rPr>
            </w:pPr>
          </w:p>
        </w:tc>
      </w:tr>
      <w:tr w:rsidR="00D91DD3" w:rsidRPr="00C17395" w:rsidTr="00D91DD3">
        <w:trPr>
          <w:trHeight w:val="483"/>
        </w:trPr>
        <w:tc>
          <w:tcPr>
            <w:tcW w:w="3676"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B2EE9">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งบเงินอุดหนุน</w:t>
            </w:r>
          </w:p>
        </w:tc>
        <w:tc>
          <w:tcPr>
            <w:tcW w:w="2904"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B2EE9">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65,000</w:t>
            </w:r>
          </w:p>
        </w:tc>
        <w:tc>
          <w:tcPr>
            <w:tcW w:w="2904"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B2EE9">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65,000</w:t>
            </w:r>
          </w:p>
        </w:tc>
      </w:tr>
      <w:tr w:rsidR="00D91DD3" w:rsidRPr="00C17395" w:rsidTr="00D91DD3">
        <w:trPr>
          <w:trHeight w:val="483"/>
        </w:trPr>
        <w:tc>
          <w:tcPr>
            <w:tcW w:w="3676"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B2EE9">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เงินอุดหนุน</w:t>
            </w:r>
          </w:p>
        </w:tc>
        <w:tc>
          <w:tcPr>
            <w:tcW w:w="2904"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B2EE9">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65,000</w:t>
            </w:r>
          </w:p>
        </w:tc>
        <w:tc>
          <w:tcPr>
            <w:tcW w:w="2904"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B2EE9">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65,000</w:t>
            </w:r>
          </w:p>
        </w:tc>
      </w:tr>
      <w:tr w:rsidR="00D91DD3" w:rsidRPr="00C17395" w:rsidTr="00D91DD3">
        <w:trPr>
          <w:trHeight w:val="483"/>
        </w:trPr>
        <w:tc>
          <w:tcPr>
            <w:tcW w:w="3676"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B2EE9">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 xml:space="preserve">                              </w:t>
            </w:r>
            <w:r w:rsidRPr="00C17395">
              <w:rPr>
                <w:rFonts w:ascii="TH SarabunPSK" w:eastAsia="Times New Roman" w:hAnsi="TH SarabunPSK" w:cs="TH SarabunPSK"/>
                <w:b/>
                <w:bCs/>
                <w:color w:val="000000"/>
                <w:sz w:val="32"/>
                <w:szCs w:val="32"/>
                <w:cs/>
              </w:rPr>
              <w:t>รวม</w:t>
            </w:r>
          </w:p>
        </w:tc>
        <w:tc>
          <w:tcPr>
            <w:tcW w:w="2904"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B2EE9">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65,000</w:t>
            </w:r>
          </w:p>
        </w:tc>
        <w:tc>
          <w:tcPr>
            <w:tcW w:w="2904"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B2EE9">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65,000</w:t>
            </w:r>
          </w:p>
        </w:tc>
      </w:tr>
    </w:tbl>
    <w:p w:rsidR="000842BE" w:rsidRPr="00C17395" w:rsidRDefault="000842BE" w:rsidP="000842BE">
      <w:pPr>
        <w:spacing w:after="0" w:line="240" w:lineRule="auto"/>
        <w:rPr>
          <w:rFonts w:ascii="TH SarabunPSK" w:hAnsi="TH SarabunPSK" w:cs="TH SarabunPSK"/>
          <w:sz w:val="32"/>
          <w:szCs w:val="32"/>
        </w:rPr>
      </w:pPr>
    </w:p>
    <w:p w:rsidR="00D91DD3" w:rsidRPr="00C17395" w:rsidRDefault="00D91DD3" w:rsidP="000842BE">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rPr>
        <w:t>6.</w:t>
      </w:r>
      <w:r w:rsidRPr="00C17395">
        <w:rPr>
          <w:rFonts w:ascii="TH SarabunPSK" w:eastAsia="Times New Roman" w:hAnsi="TH SarabunPSK" w:cs="TH SarabunPSK"/>
          <w:b/>
          <w:bCs/>
          <w:color w:val="000000"/>
          <w:sz w:val="32"/>
          <w:szCs w:val="32"/>
          <w:cs/>
        </w:rPr>
        <w:t>แผนงานเคหะและชุมชน</w:t>
      </w:r>
    </w:p>
    <w:tbl>
      <w:tblPr>
        <w:tblW w:w="9449" w:type="dxa"/>
        <w:tblInd w:w="93" w:type="dxa"/>
        <w:tblLook w:val="04A0" w:firstRow="1" w:lastRow="0" w:firstColumn="1" w:lastColumn="0" w:noHBand="0" w:noVBand="1"/>
      </w:tblPr>
      <w:tblGrid>
        <w:gridCol w:w="1692"/>
        <w:gridCol w:w="1201"/>
        <w:gridCol w:w="770"/>
        <w:gridCol w:w="2893"/>
        <w:gridCol w:w="2893"/>
      </w:tblGrid>
      <w:tr w:rsidR="00D91DD3" w:rsidRPr="00C17395" w:rsidTr="00D91DD3">
        <w:trPr>
          <w:trHeight w:val="260"/>
        </w:trPr>
        <w:tc>
          <w:tcPr>
            <w:tcW w:w="1692" w:type="dxa"/>
            <w:tcBorders>
              <w:top w:val="single" w:sz="4" w:space="0" w:color="A9A9A9"/>
              <w:left w:val="single" w:sz="4" w:space="0" w:color="A9A9A9"/>
              <w:bottom w:val="nil"/>
              <w:right w:val="nil"/>
            </w:tcBorders>
            <w:shd w:val="clear" w:color="000000" w:fill="D3D3D3"/>
            <w:hideMark/>
          </w:tcPr>
          <w:p w:rsidR="00D91DD3" w:rsidRPr="00C17395" w:rsidRDefault="00D91DD3"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1201" w:type="dxa"/>
            <w:tcBorders>
              <w:top w:val="single" w:sz="4" w:space="0" w:color="A9A9A9"/>
              <w:left w:val="nil"/>
              <w:bottom w:val="nil"/>
              <w:right w:val="nil"/>
            </w:tcBorders>
            <w:shd w:val="clear" w:color="000000" w:fill="D3D3D3"/>
            <w:hideMark/>
          </w:tcPr>
          <w:p w:rsidR="00D91DD3" w:rsidRPr="00C17395" w:rsidRDefault="00D91DD3"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770" w:type="dxa"/>
            <w:vMerge w:val="restart"/>
            <w:tcBorders>
              <w:top w:val="single" w:sz="4" w:space="0" w:color="A9A9A9"/>
              <w:left w:val="nil"/>
              <w:bottom w:val="nil"/>
              <w:right w:val="nil"/>
            </w:tcBorders>
            <w:shd w:val="clear" w:color="000000" w:fill="D3D3D3"/>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งาน</w:t>
            </w:r>
          </w:p>
        </w:tc>
        <w:tc>
          <w:tcPr>
            <w:tcW w:w="2893" w:type="dxa"/>
            <w:vMerge w:val="restart"/>
            <w:tcBorders>
              <w:top w:val="single" w:sz="4" w:space="0" w:color="A9A9A9"/>
              <w:left w:val="single" w:sz="4" w:space="0" w:color="A9A9A9"/>
              <w:bottom w:val="single" w:sz="4" w:space="0" w:color="A9A9A9"/>
              <w:right w:val="single" w:sz="4" w:space="0" w:color="A9A9A9"/>
            </w:tcBorders>
            <w:shd w:val="clear" w:color="000000" w:fill="D3D3D3"/>
            <w:vAlign w:val="center"/>
            <w:hideMark/>
          </w:tcPr>
          <w:p w:rsidR="00D91DD3" w:rsidRPr="00C17395" w:rsidRDefault="00D91DD3" w:rsidP="000842BE">
            <w:pPr>
              <w:spacing w:after="0" w:line="240" w:lineRule="auto"/>
              <w:jc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งานไฟฟ้าถนน</w:t>
            </w:r>
          </w:p>
        </w:tc>
        <w:tc>
          <w:tcPr>
            <w:tcW w:w="2893" w:type="dxa"/>
            <w:vMerge w:val="restart"/>
            <w:tcBorders>
              <w:top w:val="single" w:sz="4" w:space="0" w:color="A9A9A9"/>
              <w:left w:val="single" w:sz="4" w:space="0" w:color="A9A9A9"/>
              <w:bottom w:val="single" w:sz="4" w:space="0" w:color="A9A9A9"/>
              <w:right w:val="single" w:sz="4" w:space="0" w:color="A9A9A9"/>
            </w:tcBorders>
            <w:shd w:val="clear" w:color="000000" w:fill="D3D3D3"/>
            <w:vAlign w:val="center"/>
            <w:hideMark/>
          </w:tcPr>
          <w:p w:rsidR="00D91DD3" w:rsidRPr="00C17395" w:rsidRDefault="00D91DD3" w:rsidP="000842BE">
            <w:pPr>
              <w:spacing w:after="0" w:line="240" w:lineRule="auto"/>
              <w:jc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รวม</w:t>
            </w:r>
          </w:p>
        </w:tc>
      </w:tr>
      <w:tr w:rsidR="00D91DD3" w:rsidRPr="00C17395" w:rsidTr="00D91DD3">
        <w:trPr>
          <w:trHeight w:val="260"/>
        </w:trPr>
        <w:tc>
          <w:tcPr>
            <w:tcW w:w="1692" w:type="dxa"/>
            <w:vMerge w:val="restart"/>
            <w:tcBorders>
              <w:top w:val="nil"/>
              <w:left w:val="single" w:sz="4" w:space="0" w:color="A9A9A9"/>
              <w:bottom w:val="nil"/>
              <w:right w:val="nil"/>
            </w:tcBorders>
            <w:shd w:val="clear" w:color="000000" w:fill="D3D3D3"/>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งบ</w:t>
            </w:r>
          </w:p>
        </w:tc>
        <w:tc>
          <w:tcPr>
            <w:tcW w:w="1201" w:type="dxa"/>
            <w:tcBorders>
              <w:top w:val="nil"/>
              <w:left w:val="nil"/>
              <w:bottom w:val="nil"/>
              <w:right w:val="nil"/>
            </w:tcBorders>
            <w:shd w:val="clear" w:color="000000" w:fill="D3D3D3"/>
            <w:hideMark/>
          </w:tcPr>
          <w:p w:rsidR="00D91DD3" w:rsidRPr="00C17395" w:rsidRDefault="00D91DD3"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770" w:type="dxa"/>
            <w:vMerge/>
            <w:tcBorders>
              <w:top w:val="single" w:sz="4" w:space="0" w:color="A9A9A9"/>
              <w:left w:val="nil"/>
              <w:bottom w:val="nil"/>
              <w:right w:val="nil"/>
            </w:tcBorders>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p>
        </w:tc>
        <w:tc>
          <w:tcPr>
            <w:tcW w:w="2893" w:type="dxa"/>
            <w:vMerge/>
            <w:tcBorders>
              <w:top w:val="single" w:sz="4" w:space="0" w:color="A9A9A9"/>
              <w:left w:val="single" w:sz="4" w:space="0" w:color="A9A9A9"/>
              <w:bottom w:val="single" w:sz="4" w:space="0" w:color="A9A9A9"/>
              <w:right w:val="single" w:sz="4" w:space="0" w:color="A9A9A9"/>
            </w:tcBorders>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p>
        </w:tc>
        <w:tc>
          <w:tcPr>
            <w:tcW w:w="2893" w:type="dxa"/>
            <w:vMerge/>
            <w:tcBorders>
              <w:top w:val="single" w:sz="4" w:space="0" w:color="A9A9A9"/>
              <w:left w:val="single" w:sz="4" w:space="0" w:color="A9A9A9"/>
              <w:bottom w:val="single" w:sz="4" w:space="0" w:color="A9A9A9"/>
              <w:right w:val="single" w:sz="4" w:space="0" w:color="A9A9A9"/>
            </w:tcBorders>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p>
        </w:tc>
      </w:tr>
      <w:tr w:rsidR="00D91DD3" w:rsidRPr="00C17395" w:rsidTr="00D91DD3">
        <w:trPr>
          <w:trHeight w:val="260"/>
        </w:trPr>
        <w:tc>
          <w:tcPr>
            <w:tcW w:w="1692" w:type="dxa"/>
            <w:vMerge/>
            <w:tcBorders>
              <w:top w:val="nil"/>
              <w:left w:val="single" w:sz="4" w:space="0" w:color="A9A9A9"/>
              <w:bottom w:val="nil"/>
              <w:right w:val="nil"/>
            </w:tcBorders>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p>
        </w:tc>
        <w:tc>
          <w:tcPr>
            <w:tcW w:w="1201" w:type="dxa"/>
            <w:tcBorders>
              <w:top w:val="nil"/>
              <w:left w:val="nil"/>
              <w:bottom w:val="nil"/>
              <w:right w:val="nil"/>
            </w:tcBorders>
            <w:shd w:val="clear" w:color="000000" w:fill="D3D3D3"/>
            <w:hideMark/>
          </w:tcPr>
          <w:p w:rsidR="00D91DD3" w:rsidRPr="00C17395" w:rsidRDefault="00D91DD3"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770" w:type="dxa"/>
            <w:tcBorders>
              <w:top w:val="nil"/>
              <w:left w:val="nil"/>
              <w:bottom w:val="nil"/>
              <w:right w:val="nil"/>
            </w:tcBorders>
            <w:shd w:val="clear" w:color="000000" w:fill="D3D3D3"/>
            <w:hideMark/>
          </w:tcPr>
          <w:p w:rsidR="00D91DD3" w:rsidRPr="00C17395" w:rsidRDefault="00D91DD3"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2893" w:type="dxa"/>
            <w:vMerge/>
            <w:tcBorders>
              <w:top w:val="single" w:sz="4" w:space="0" w:color="A9A9A9"/>
              <w:left w:val="single" w:sz="4" w:space="0" w:color="A9A9A9"/>
              <w:bottom w:val="single" w:sz="4" w:space="0" w:color="A9A9A9"/>
              <w:right w:val="single" w:sz="4" w:space="0" w:color="A9A9A9"/>
            </w:tcBorders>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p>
        </w:tc>
        <w:tc>
          <w:tcPr>
            <w:tcW w:w="2893" w:type="dxa"/>
            <w:vMerge/>
            <w:tcBorders>
              <w:top w:val="single" w:sz="4" w:space="0" w:color="A9A9A9"/>
              <w:left w:val="single" w:sz="4" w:space="0" w:color="A9A9A9"/>
              <w:bottom w:val="single" w:sz="4" w:space="0" w:color="A9A9A9"/>
              <w:right w:val="single" w:sz="4" w:space="0" w:color="A9A9A9"/>
            </w:tcBorders>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p>
        </w:tc>
      </w:tr>
      <w:tr w:rsidR="00D91DD3" w:rsidRPr="00C17395" w:rsidTr="00D91DD3">
        <w:trPr>
          <w:trHeight w:val="489"/>
        </w:trPr>
        <w:tc>
          <w:tcPr>
            <w:tcW w:w="3663"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งบเงินอุดหนุน</w:t>
            </w:r>
          </w:p>
        </w:tc>
        <w:tc>
          <w:tcPr>
            <w:tcW w:w="2893"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500,000</w:t>
            </w:r>
          </w:p>
        </w:tc>
        <w:tc>
          <w:tcPr>
            <w:tcW w:w="2893"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500,000</w:t>
            </w:r>
          </w:p>
        </w:tc>
      </w:tr>
      <w:tr w:rsidR="00D91DD3" w:rsidRPr="00C17395" w:rsidTr="00D91DD3">
        <w:trPr>
          <w:trHeight w:val="489"/>
        </w:trPr>
        <w:tc>
          <w:tcPr>
            <w:tcW w:w="3663"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เงินอุดหนุน</w:t>
            </w:r>
          </w:p>
        </w:tc>
        <w:tc>
          <w:tcPr>
            <w:tcW w:w="2893"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500,000</w:t>
            </w:r>
          </w:p>
        </w:tc>
        <w:tc>
          <w:tcPr>
            <w:tcW w:w="2893"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500,000</w:t>
            </w:r>
          </w:p>
        </w:tc>
      </w:tr>
      <w:tr w:rsidR="00D91DD3" w:rsidRPr="00C17395" w:rsidTr="00D91DD3">
        <w:trPr>
          <w:trHeight w:val="489"/>
        </w:trPr>
        <w:tc>
          <w:tcPr>
            <w:tcW w:w="3663"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 xml:space="preserve">                              </w:t>
            </w:r>
            <w:r w:rsidRPr="00C17395">
              <w:rPr>
                <w:rFonts w:ascii="TH SarabunPSK" w:eastAsia="Times New Roman" w:hAnsi="TH SarabunPSK" w:cs="TH SarabunPSK"/>
                <w:b/>
                <w:bCs/>
                <w:color w:val="000000"/>
                <w:sz w:val="32"/>
                <w:szCs w:val="32"/>
                <w:cs/>
              </w:rPr>
              <w:t>รวม</w:t>
            </w:r>
          </w:p>
        </w:tc>
        <w:tc>
          <w:tcPr>
            <w:tcW w:w="2893"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500,000</w:t>
            </w:r>
          </w:p>
        </w:tc>
        <w:tc>
          <w:tcPr>
            <w:tcW w:w="2893"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500,000</w:t>
            </w:r>
          </w:p>
        </w:tc>
      </w:tr>
    </w:tbl>
    <w:p w:rsidR="000842BE" w:rsidRPr="00C17395" w:rsidRDefault="000842BE" w:rsidP="000842BE">
      <w:pPr>
        <w:spacing w:after="0" w:line="240" w:lineRule="auto"/>
        <w:rPr>
          <w:rFonts w:ascii="TH SarabunPSK" w:hAnsi="TH SarabunPSK" w:cs="TH SarabunPSK"/>
          <w:sz w:val="32"/>
          <w:szCs w:val="32"/>
        </w:rPr>
      </w:pPr>
    </w:p>
    <w:p w:rsidR="00D91DD3" w:rsidRPr="00C17395" w:rsidRDefault="00D91DD3" w:rsidP="000842BE">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rPr>
        <w:t>7.</w:t>
      </w:r>
      <w:r w:rsidRPr="00C17395">
        <w:rPr>
          <w:rFonts w:ascii="TH SarabunPSK" w:eastAsia="Times New Roman" w:hAnsi="TH SarabunPSK" w:cs="TH SarabunPSK"/>
          <w:b/>
          <w:bCs/>
          <w:color w:val="000000"/>
          <w:sz w:val="32"/>
          <w:szCs w:val="32"/>
          <w:cs/>
        </w:rPr>
        <w:t>แผนงานสร้างความเข้มแข็งของชุมชน</w:t>
      </w:r>
    </w:p>
    <w:tbl>
      <w:tblPr>
        <w:tblW w:w="9433" w:type="dxa"/>
        <w:tblInd w:w="93" w:type="dxa"/>
        <w:tblLook w:val="04A0" w:firstRow="1" w:lastRow="0" w:firstColumn="1" w:lastColumn="0" w:noHBand="0" w:noVBand="1"/>
      </w:tblPr>
      <w:tblGrid>
        <w:gridCol w:w="1689"/>
        <w:gridCol w:w="1199"/>
        <w:gridCol w:w="769"/>
        <w:gridCol w:w="2888"/>
        <w:gridCol w:w="2888"/>
      </w:tblGrid>
      <w:tr w:rsidR="00D91DD3" w:rsidRPr="00C17395" w:rsidTr="00D91DD3">
        <w:trPr>
          <w:trHeight w:val="252"/>
        </w:trPr>
        <w:tc>
          <w:tcPr>
            <w:tcW w:w="1689" w:type="dxa"/>
            <w:tcBorders>
              <w:top w:val="single" w:sz="4" w:space="0" w:color="A9A9A9"/>
              <w:left w:val="single" w:sz="4" w:space="0" w:color="A9A9A9"/>
              <w:bottom w:val="nil"/>
              <w:right w:val="nil"/>
            </w:tcBorders>
            <w:shd w:val="clear" w:color="000000" w:fill="D3D3D3"/>
            <w:hideMark/>
          </w:tcPr>
          <w:p w:rsidR="00D91DD3" w:rsidRPr="00C17395" w:rsidRDefault="00D91DD3"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1199" w:type="dxa"/>
            <w:tcBorders>
              <w:top w:val="single" w:sz="4" w:space="0" w:color="A9A9A9"/>
              <w:left w:val="nil"/>
              <w:bottom w:val="nil"/>
              <w:right w:val="nil"/>
            </w:tcBorders>
            <w:shd w:val="clear" w:color="000000" w:fill="D3D3D3"/>
            <w:hideMark/>
          </w:tcPr>
          <w:p w:rsidR="00D91DD3" w:rsidRPr="00C17395" w:rsidRDefault="00D91DD3"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769" w:type="dxa"/>
            <w:vMerge w:val="restart"/>
            <w:tcBorders>
              <w:top w:val="single" w:sz="4" w:space="0" w:color="A9A9A9"/>
              <w:left w:val="nil"/>
              <w:bottom w:val="nil"/>
              <w:right w:val="nil"/>
            </w:tcBorders>
            <w:shd w:val="clear" w:color="000000" w:fill="D3D3D3"/>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งาน</w:t>
            </w:r>
          </w:p>
        </w:tc>
        <w:tc>
          <w:tcPr>
            <w:tcW w:w="2888" w:type="dxa"/>
            <w:vMerge w:val="restart"/>
            <w:tcBorders>
              <w:top w:val="single" w:sz="4" w:space="0" w:color="A9A9A9"/>
              <w:left w:val="single" w:sz="4" w:space="0" w:color="A9A9A9"/>
              <w:bottom w:val="single" w:sz="4" w:space="0" w:color="A9A9A9"/>
              <w:right w:val="single" w:sz="4" w:space="0" w:color="A9A9A9"/>
            </w:tcBorders>
            <w:shd w:val="clear" w:color="000000" w:fill="D3D3D3"/>
            <w:vAlign w:val="center"/>
            <w:hideMark/>
          </w:tcPr>
          <w:p w:rsidR="00D91DD3" w:rsidRPr="00C17395" w:rsidRDefault="00D91DD3" w:rsidP="000842BE">
            <w:pPr>
              <w:spacing w:after="0" w:line="240" w:lineRule="auto"/>
              <w:jc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งานส่งเสริมและสนับสนุนความเข้มแข็งชุมชน</w:t>
            </w:r>
          </w:p>
        </w:tc>
        <w:tc>
          <w:tcPr>
            <w:tcW w:w="2888" w:type="dxa"/>
            <w:vMerge w:val="restart"/>
            <w:tcBorders>
              <w:top w:val="single" w:sz="4" w:space="0" w:color="A9A9A9"/>
              <w:left w:val="single" w:sz="4" w:space="0" w:color="A9A9A9"/>
              <w:bottom w:val="single" w:sz="4" w:space="0" w:color="A9A9A9"/>
              <w:right w:val="single" w:sz="4" w:space="0" w:color="A9A9A9"/>
            </w:tcBorders>
            <w:shd w:val="clear" w:color="000000" w:fill="D3D3D3"/>
            <w:vAlign w:val="center"/>
            <w:hideMark/>
          </w:tcPr>
          <w:p w:rsidR="00D91DD3" w:rsidRPr="00C17395" w:rsidRDefault="00D91DD3" w:rsidP="000842BE">
            <w:pPr>
              <w:spacing w:after="0" w:line="240" w:lineRule="auto"/>
              <w:jc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รวม</w:t>
            </w:r>
          </w:p>
        </w:tc>
      </w:tr>
      <w:tr w:rsidR="00D91DD3" w:rsidRPr="00C17395" w:rsidTr="00D91DD3">
        <w:trPr>
          <w:trHeight w:val="252"/>
        </w:trPr>
        <w:tc>
          <w:tcPr>
            <w:tcW w:w="1689" w:type="dxa"/>
            <w:vMerge w:val="restart"/>
            <w:tcBorders>
              <w:top w:val="nil"/>
              <w:left w:val="single" w:sz="4" w:space="0" w:color="A9A9A9"/>
              <w:bottom w:val="nil"/>
              <w:right w:val="nil"/>
            </w:tcBorders>
            <w:shd w:val="clear" w:color="000000" w:fill="D3D3D3"/>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งบ</w:t>
            </w:r>
          </w:p>
        </w:tc>
        <w:tc>
          <w:tcPr>
            <w:tcW w:w="1199" w:type="dxa"/>
            <w:tcBorders>
              <w:top w:val="nil"/>
              <w:left w:val="nil"/>
              <w:bottom w:val="nil"/>
              <w:right w:val="nil"/>
            </w:tcBorders>
            <w:shd w:val="clear" w:color="000000" w:fill="D3D3D3"/>
            <w:hideMark/>
          </w:tcPr>
          <w:p w:rsidR="00D91DD3" w:rsidRPr="00C17395" w:rsidRDefault="00D91DD3"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769" w:type="dxa"/>
            <w:vMerge/>
            <w:tcBorders>
              <w:top w:val="single" w:sz="4" w:space="0" w:color="A9A9A9"/>
              <w:left w:val="nil"/>
              <w:bottom w:val="nil"/>
              <w:right w:val="nil"/>
            </w:tcBorders>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p>
        </w:tc>
        <w:tc>
          <w:tcPr>
            <w:tcW w:w="2888" w:type="dxa"/>
            <w:vMerge/>
            <w:tcBorders>
              <w:top w:val="single" w:sz="4" w:space="0" w:color="A9A9A9"/>
              <w:left w:val="single" w:sz="4" w:space="0" w:color="A9A9A9"/>
              <w:bottom w:val="single" w:sz="4" w:space="0" w:color="A9A9A9"/>
              <w:right w:val="single" w:sz="4" w:space="0" w:color="A9A9A9"/>
            </w:tcBorders>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p>
        </w:tc>
        <w:tc>
          <w:tcPr>
            <w:tcW w:w="2888" w:type="dxa"/>
            <w:vMerge/>
            <w:tcBorders>
              <w:top w:val="single" w:sz="4" w:space="0" w:color="A9A9A9"/>
              <w:left w:val="single" w:sz="4" w:space="0" w:color="A9A9A9"/>
              <w:bottom w:val="single" w:sz="4" w:space="0" w:color="A9A9A9"/>
              <w:right w:val="single" w:sz="4" w:space="0" w:color="A9A9A9"/>
            </w:tcBorders>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p>
        </w:tc>
      </w:tr>
      <w:tr w:rsidR="00D91DD3" w:rsidRPr="00C17395" w:rsidTr="00D91DD3">
        <w:trPr>
          <w:trHeight w:val="252"/>
        </w:trPr>
        <w:tc>
          <w:tcPr>
            <w:tcW w:w="1689" w:type="dxa"/>
            <w:vMerge/>
            <w:tcBorders>
              <w:top w:val="nil"/>
              <w:left w:val="single" w:sz="4" w:space="0" w:color="A9A9A9"/>
              <w:bottom w:val="nil"/>
              <w:right w:val="nil"/>
            </w:tcBorders>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p>
        </w:tc>
        <w:tc>
          <w:tcPr>
            <w:tcW w:w="1199" w:type="dxa"/>
            <w:tcBorders>
              <w:top w:val="nil"/>
              <w:left w:val="nil"/>
              <w:bottom w:val="nil"/>
              <w:right w:val="nil"/>
            </w:tcBorders>
            <w:shd w:val="clear" w:color="000000" w:fill="D3D3D3"/>
            <w:hideMark/>
          </w:tcPr>
          <w:p w:rsidR="00D91DD3" w:rsidRPr="00C17395" w:rsidRDefault="00D91DD3"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769" w:type="dxa"/>
            <w:tcBorders>
              <w:top w:val="nil"/>
              <w:left w:val="nil"/>
              <w:bottom w:val="nil"/>
              <w:right w:val="nil"/>
            </w:tcBorders>
            <w:shd w:val="clear" w:color="000000" w:fill="D3D3D3"/>
            <w:hideMark/>
          </w:tcPr>
          <w:p w:rsidR="00D91DD3" w:rsidRPr="00C17395" w:rsidRDefault="00D91DD3"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2888" w:type="dxa"/>
            <w:vMerge/>
            <w:tcBorders>
              <w:top w:val="single" w:sz="4" w:space="0" w:color="A9A9A9"/>
              <w:left w:val="single" w:sz="4" w:space="0" w:color="A9A9A9"/>
              <w:bottom w:val="single" w:sz="4" w:space="0" w:color="A9A9A9"/>
              <w:right w:val="single" w:sz="4" w:space="0" w:color="A9A9A9"/>
            </w:tcBorders>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p>
        </w:tc>
        <w:tc>
          <w:tcPr>
            <w:tcW w:w="2888" w:type="dxa"/>
            <w:vMerge/>
            <w:tcBorders>
              <w:top w:val="single" w:sz="4" w:space="0" w:color="A9A9A9"/>
              <w:left w:val="single" w:sz="4" w:space="0" w:color="A9A9A9"/>
              <w:bottom w:val="single" w:sz="4" w:space="0" w:color="A9A9A9"/>
              <w:right w:val="single" w:sz="4" w:space="0" w:color="A9A9A9"/>
            </w:tcBorders>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p>
        </w:tc>
      </w:tr>
      <w:tr w:rsidR="00D91DD3" w:rsidRPr="00C17395" w:rsidTr="00D91DD3">
        <w:trPr>
          <w:trHeight w:val="474"/>
        </w:trPr>
        <w:tc>
          <w:tcPr>
            <w:tcW w:w="3657"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งบดำเนินงาน</w:t>
            </w:r>
          </w:p>
        </w:tc>
        <w:tc>
          <w:tcPr>
            <w:tcW w:w="2888"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460,000</w:t>
            </w:r>
          </w:p>
        </w:tc>
        <w:tc>
          <w:tcPr>
            <w:tcW w:w="2888"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460,000</w:t>
            </w:r>
          </w:p>
        </w:tc>
      </w:tr>
      <w:tr w:rsidR="00D91DD3" w:rsidRPr="00C17395" w:rsidTr="00D91DD3">
        <w:trPr>
          <w:trHeight w:val="474"/>
        </w:trPr>
        <w:tc>
          <w:tcPr>
            <w:tcW w:w="3657"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ค่าใช้สอย</w:t>
            </w:r>
          </w:p>
        </w:tc>
        <w:tc>
          <w:tcPr>
            <w:tcW w:w="2888"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460,000</w:t>
            </w:r>
          </w:p>
        </w:tc>
        <w:tc>
          <w:tcPr>
            <w:tcW w:w="2888"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460,000</w:t>
            </w:r>
          </w:p>
        </w:tc>
      </w:tr>
      <w:tr w:rsidR="00D91DD3" w:rsidRPr="00C17395" w:rsidTr="00D91DD3">
        <w:trPr>
          <w:trHeight w:val="474"/>
        </w:trPr>
        <w:tc>
          <w:tcPr>
            <w:tcW w:w="3657"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งบเงินอุดหนุน</w:t>
            </w:r>
          </w:p>
        </w:tc>
        <w:tc>
          <w:tcPr>
            <w:tcW w:w="2888"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50,000</w:t>
            </w:r>
          </w:p>
        </w:tc>
        <w:tc>
          <w:tcPr>
            <w:tcW w:w="2888"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50,000</w:t>
            </w:r>
          </w:p>
        </w:tc>
      </w:tr>
      <w:tr w:rsidR="00D91DD3" w:rsidRPr="00C17395" w:rsidTr="00D91DD3">
        <w:trPr>
          <w:trHeight w:val="474"/>
        </w:trPr>
        <w:tc>
          <w:tcPr>
            <w:tcW w:w="3657"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เงินอุดหนุน</w:t>
            </w:r>
          </w:p>
        </w:tc>
        <w:tc>
          <w:tcPr>
            <w:tcW w:w="2888"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50,000</w:t>
            </w:r>
          </w:p>
        </w:tc>
        <w:tc>
          <w:tcPr>
            <w:tcW w:w="2888"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50,000</w:t>
            </w:r>
          </w:p>
        </w:tc>
      </w:tr>
      <w:tr w:rsidR="00D91DD3" w:rsidRPr="00C17395" w:rsidTr="00D91DD3">
        <w:trPr>
          <w:trHeight w:val="474"/>
        </w:trPr>
        <w:tc>
          <w:tcPr>
            <w:tcW w:w="3657"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 xml:space="preserve">                              </w:t>
            </w:r>
            <w:r w:rsidRPr="00C17395">
              <w:rPr>
                <w:rFonts w:ascii="TH SarabunPSK" w:eastAsia="Times New Roman" w:hAnsi="TH SarabunPSK" w:cs="TH SarabunPSK"/>
                <w:b/>
                <w:bCs/>
                <w:color w:val="000000"/>
                <w:sz w:val="32"/>
                <w:szCs w:val="32"/>
                <w:cs/>
              </w:rPr>
              <w:t>รวม</w:t>
            </w:r>
          </w:p>
        </w:tc>
        <w:tc>
          <w:tcPr>
            <w:tcW w:w="2888"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510,000</w:t>
            </w:r>
          </w:p>
        </w:tc>
        <w:tc>
          <w:tcPr>
            <w:tcW w:w="2888"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510,000</w:t>
            </w:r>
          </w:p>
        </w:tc>
      </w:tr>
    </w:tbl>
    <w:p w:rsidR="000842BE" w:rsidRPr="00C17395" w:rsidRDefault="000842BE" w:rsidP="000842BE">
      <w:pPr>
        <w:spacing w:after="0" w:line="240" w:lineRule="auto"/>
        <w:rPr>
          <w:rFonts w:ascii="TH SarabunPSK" w:hAnsi="TH SarabunPSK" w:cs="TH SarabunPSK"/>
          <w:sz w:val="32"/>
          <w:szCs w:val="32"/>
        </w:rPr>
      </w:pPr>
    </w:p>
    <w:p w:rsidR="000842BE" w:rsidRPr="00C17395" w:rsidRDefault="00D91DD3" w:rsidP="000842BE">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rPr>
        <w:t>8.</w:t>
      </w:r>
      <w:r w:rsidRPr="00C17395">
        <w:rPr>
          <w:rFonts w:ascii="TH SarabunPSK" w:eastAsia="Times New Roman" w:hAnsi="TH SarabunPSK" w:cs="TH SarabunPSK"/>
          <w:b/>
          <w:bCs/>
          <w:color w:val="000000"/>
          <w:sz w:val="32"/>
          <w:szCs w:val="32"/>
          <w:cs/>
        </w:rPr>
        <w:t>แผนงานการศาสนาวัฒนธรรมและนันทนาการ</w:t>
      </w:r>
    </w:p>
    <w:tbl>
      <w:tblPr>
        <w:tblW w:w="9428" w:type="dxa"/>
        <w:tblInd w:w="93" w:type="dxa"/>
        <w:tblLook w:val="04A0" w:firstRow="1" w:lastRow="0" w:firstColumn="1" w:lastColumn="0" w:noHBand="0" w:noVBand="1"/>
      </w:tblPr>
      <w:tblGrid>
        <w:gridCol w:w="1230"/>
        <w:gridCol w:w="873"/>
        <w:gridCol w:w="797"/>
        <w:gridCol w:w="2107"/>
        <w:gridCol w:w="2106"/>
        <w:gridCol w:w="2315"/>
      </w:tblGrid>
      <w:tr w:rsidR="000842BE" w:rsidRPr="00C17395" w:rsidTr="000842BE">
        <w:trPr>
          <w:trHeight w:val="255"/>
        </w:trPr>
        <w:tc>
          <w:tcPr>
            <w:tcW w:w="1230" w:type="dxa"/>
            <w:tcBorders>
              <w:top w:val="single" w:sz="4" w:space="0" w:color="A9A9A9"/>
              <w:left w:val="single" w:sz="4" w:space="0" w:color="A9A9A9"/>
              <w:bottom w:val="nil"/>
              <w:right w:val="nil"/>
            </w:tcBorders>
            <w:shd w:val="clear" w:color="000000" w:fill="D3D3D3"/>
            <w:hideMark/>
          </w:tcPr>
          <w:p w:rsidR="000842BE" w:rsidRPr="00C17395" w:rsidRDefault="000842BE"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873" w:type="dxa"/>
            <w:tcBorders>
              <w:top w:val="single" w:sz="4" w:space="0" w:color="A9A9A9"/>
              <w:left w:val="nil"/>
              <w:bottom w:val="nil"/>
              <w:right w:val="nil"/>
            </w:tcBorders>
            <w:shd w:val="clear" w:color="000000" w:fill="D3D3D3"/>
            <w:hideMark/>
          </w:tcPr>
          <w:p w:rsidR="000842BE" w:rsidRPr="00C17395" w:rsidRDefault="000842BE"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797" w:type="dxa"/>
            <w:vMerge w:val="restart"/>
            <w:tcBorders>
              <w:top w:val="single" w:sz="4" w:space="0" w:color="A9A9A9"/>
              <w:left w:val="nil"/>
              <w:bottom w:val="nil"/>
              <w:right w:val="nil"/>
            </w:tcBorders>
            <w:shd w:val="clear" w:color="000000" w:fill="D3D3D3"/>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งาน</w:t>
            </w:r>
          </w:p>
        </w:tc>
        <w:tc>
          <w:tcPr>
            <w:tcW w:w="2107" w:type="dxa"/>
            <w:vMerge w:val="restart"/>
            <w:tcBorders>
              <w:top w:val="single" w:sz="4" w:space="0" w:color="A9A9A9"/>
              <w:left w:val="single" w:sz="4" w:space="0" w:color="A9A9A9"/>
              <w:bottom w:val="single" w:sz="4" w:space="0" w:color="A9A9A9"/>
              <w:right w:val="single" w:sz="4" w:space="0" w:color="A9A9A9"/>
            </w:tcBorders>
            <w:shd w:val="clear" w:color="000000" w:fill="D3D3D3"/>
            <w:vAlign w:val="center"/>
            <w:hideMark/>
          </w:tcPr>
          <w:p w:rsidR="000842BE" w:rsidRPr="00C17395" w:rsidRDefault="000842BE" w:rsidP="000842BE">
            <w:pPr>
              <w:spacing w:after="0" w:line="240" w:lineRule="auto"/>
              <w:jc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งานกีฬาและนันทนาการ</w:t>
            </w:r>
          </w:p>
        </w:tc>
        <w:tc>
          <w:tcPr>
            <w:tcW w:w="2106" w:type="dxa"/>
            <w:vMerge w:val="restart"/>
            <w:tcBorders>
              <w:top w:val="single" w:sz="4" w:space="0" w:color="A9A9A9"/>
              <w:left w:val="single" w:sz="4" w:space="0" w:color="A9A9A9"/>
              <w:bottom w:val="single" w:sz="4" w:space="0" w:color="A9A9A9"/>
              <w:right w:val="single" w:sz="4" w:space="0" w:color="A9A9A9"/>
            </w:tcBorders>
            <w:shd w:val="clear" w:color="000000" w:fill="D3D3D3"/>
            <w:vAlign w:val="center"/>
            <w:hideMark/>
          </w:tcPr>
          <w:p w:rsidR="000842BE" w:rsidRPr="00C17395" w:rsidRDefault="000842BE" w:rsidP="000842BE">
            <w:pPr>
              <w:spacing w:after="0" w:line="240" w:lineRule="auto"/>
              <w:jc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งานศาสนาวัฒนธรรมท้องถิ่น</w:t>
            </w:r>
          </w:p>
        </w:tc>
        <w:tc>
          <w:tcPr>
            <w:tcW w:w="2315" w:type="dxa"/>
            <w:vMerge w:val="restart"/>
            <w:tcBorders>
              <w:top w:val="single" w:sz="4" w:space="0" w:color="A9A9A9"/>
              <w:left w:val="single" w:sz="4" w:space="0" w:color="A9A9A9"/>
              <w:bottom w:val="single" w:sz="4" w:space="0" w:color="A9A9A9"/>
              <w:right w:val="single" w:sz="4" w:space="0" w:color="A9A9A9"/>
            </w:tcBorders>
            <w:shd w:val="clear" w:color="000000" w:fill="D3D3D3"/>
            <w:vAlign w:val="center"/>
            <w:hideMark/>
          </w:tcPr>
          <w:p w:rsidR="000842BE" w:rsidRPr="00C17395" w:rsidRDefault="000842BE" w:rsidP="000842BE">
            <w:pPr>
              <w:spacing w:after="0" w:line="240" w:lineRule="auto"/>
              <w:jc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รวม</w:t>
            </w:r>
          </w:p>
        </w:tc>
      </w:tr>
      <w:tr w:rsidR="000842BE" w:rsidRPr="00C17395" w:rsidTr="000842BE">
        <w:trPr>
          <w:trHeight w:val="255"/>
        </w:trPr>
        <w:tc>
          <w:tcPr>
            <w:tcW w:w="1230" w:type="dxa"/>
            <w:vMerge w:val="restart"/>
            <w:tcBorders>
              <w:top w:val="nil"/>
              <w:left w:val="single" w:sz="4" w:space="0" w:color="A9A9A9"/>
              <w:bottom w:val="nil"/>
              <w:right w:val="nil"/>
            </w:tcBorders>
            <w:shd w:val="clear" w:color="000000" w:fill="D3D3D3"/>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งบ</w:t>
            </w:r>
          </w:p>
        </w:tc>
        <w:tc>
          <w:tcPr>
            <w:tcW w:w="873" w:type="dxa"/>
            <w:tcBorders>
              <w:top w:val="nil"/>
              <w:left w:val="nil"/>
              <w:bottom w:val="nil"/>
              <w:right w:val="nil"/>
            </w:tcBorders>
            <w:shd w:val="clear" w:color="000000" w:fill="D3D3D3"/>
            <w:hideMark/>
          </w:tcPr>
          <w:p w:rsidR="000842BE" w:rsidRPr="00C17395" w:rsidRDefault="000842BE"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797" w:type="dxa"/>
            <w:vMerge/>
            <w:tcBorders>
              <w:top w:val="single" w:sz="4" w:space="0" w:color="A9A9A9"/>
              <w:left w:val="nil"/>
              <w:bottom w:val="nil"/>
              <w:right w:val="nil"/>
            </w:tcBorders>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p>
        </w:tc>
        <w:tc>
          <w:tcPr>
            <w:tcW w:w="2107" w:type="dxa"/>
            <w:vMerge/>
            <w:tcBorders>
              <w:top w:val="single" w:sz="4" w:space="0" w:color="A9A9A9"/>
              <w:left w:val="single" w:sz="4" w:space="0" w:color="A9A9A9"/>
              <w:bottom w:val="single" w:sz="4" w:space="0" w:color="A9A9A9"/>
              <w:right w:val="single" w:sz="4" w:space="0" w:color="A9A9A9"/>
            </w:tcBorders>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p>
        </w:tc>
        <w:tc>
          <w:tcPr>
            <w:tcW w:w="2106" w:type="dxa"/>
            <w:vMerge/>
            <w:tcBorders>
              <w:top w:val="single" w:sz="4" w:space="0" w:color="A9A9A9"/>
              <w:left w:val="single" w:sz="4" w:space="0" w:color="A9A9A9"/>
              <w:bottom w:val="single" w:sz="4" w:space="0" w:color="A9A9A9"/>
              <w:right w:val="single" w:sz="4" w:space="0" w:color="A9A9A9"/>
            </w:tcBorders>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p>
        </w:tc>
        <w:tc>
          <w:tcPr>
            <w:tcW w:w="2315" w:type="dxa"/>
            <w:vMerge/>
            <w:tcBorders>
              <w:top w:val="single" w:sz="4" w:space="0" w:color="A9A9A9"/>
              <w:left w:val="single" w:sz="4" w:space="0" w:color="A9A9A9"/>
              <w:bottom w:val="single" w:sz="4" w:space="0" w:color="A9A9A9"/>
              <w:right w:val="single" w:sz="4" w:space="0" w:color="A9A9A9"/>
            </w:tcBorders>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p>
        </w:tc>
      </w:tr>
      <w:tr w:rsidR="000842BE" w:rsidRPr="00C17395" w:rsidTr="000842BE">
        <w:trPr>
          <w:trHeight w:val="255"/>
        </w:trPr>
        <w:tc>
          <w:tcPr>
            <w:tcW w:w="1230" w:type="dxa"/>
            <w:vMerge/>
            <w:tcBorders>
              <w:top w:val="nil"/>
              <w:left w:val="single" w:sz="4" w:space="0" w:color="A9A9A9"/>
              <w:bottom w:val="nil"/>
              <w:right w:val="nil"/>
            </w:tcBorders>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p>
        </w:tc>
        <w:tc>
          <w:tcPr>
            <w:tcW w:w="873" w:type="dxa"/>
            <w:tcBorders>
              <w:top w:val="nil"/>
              <w:left w:val="nil"/>
              <w:bottom w:val="nil"/>
              <w:right w:val="nil"/>
            </w:tcBorders>
            <w:shd w:val="clear" w:color="000000" w:fill="D3D3D3"/>
            <w:hideMark/>
          </w:tcPr>
          <w:p w:rsidR="000842BE" w:rsidRPr="00C17395" w:rsidRDefault="000842BE"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797" w:type="dxa"/>
            <w:tcBorders>
              <w:top w:val="nil"/>
              <w:left w:val="nil"/>
              <w:bottom w:val="nil"/>
              <w:right w:val="nil"/>
            </w:tcBorders>
            <w:shd w:val="clear" w:color="000000" w:fill="D3D3D3"/>
            <w:hideMark/>
          </w:tcPr>
          <w:p w:rsidR="000842BE" w:rsidRPr="00C17395" w:rsidRDefault="000842BE"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2107" w:type="dxa"/>
            <w:vMerge/>
            <w:tcBorders>
              <w:top w:val="single" w:sz="4" w:space="0" w:color="A9A9A9"/>
              <w:left w:val="single" w:sz="4" w:space="0" w:color="A9A9A9"/>
              <w:bottom w:val="single" w:sz="4" w:space="0" w:color="A9A9A9"/>
              <w:right w:val="single" w:sz="4" w:space="0" w:color="A9A9A9"/>
            </w:tcBorders>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p>
        </w:tc>
        <w:tc>
          <w:tcPr>
            <w:tcW w:w="2106" w:type="dxa"/>
            <w:vMerge/>
            <w:tcBorders>
              <w:top w:val="single" w:sz="4" w:space="0" w:color="A9A9A9"/>
              <w:left w:val="single" w:sz="4" w:space="0" w:color="A9A9A9"/>
              <w:bottom w:val="single" w:sz="4" w:space="0" w:color="A9A9A9"/>
              <w:right w:val="single" w:sz="4" w:space="0" w:color="A9A9A9"/>
            </w:tcBorders>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p>
        </w:tc>
        <w:tc>
          <w:tcPr>
            <w:tcW w:w="2315" w:type="dxa"/>
            <w:vMerge/>
            <w:tcBorders>
              <w:top w:val="single" w:sz="4" w:space="0" w:color="A9A9A9"/>
              <w:left w:val="single" w:sz="4" w:space="0" w:color="A9A9A9"/>
              <w:bottom w:val="single" w:sz="4" w:space="0" w:color="A9A9A9"/>
              <w:right w:val="single" w:sz="4" w:space="0" w:color="A9A9A9"/>
            </w:tcBorders>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p>
        </w:tc>
      </w:tr>
      <w:tr w:rsidR="000842BE" w:rsidRPr="00C17395" w:rsidTr="000842BE">
        <w:trPr>
          <w:trHeight w:val="480"/>
        </w:trPr>
        <w:tc>
          <w:tcPr>
            <w:tcW w:w="2900"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งบดำเนินงาน</w:t>
            </w:r>
          </w:p>
        </w:tc>
        <w:tc>
          <w:tcPr>
            <w:tcW w:w="2107"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720,000</w:t>
            </w:r>
          </w:p>
        </w:tc>
        <w:tc>
          <w:tcPr>
            <w:tcW w:w="2106"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150,000</w:t>
            </w:r>
          </w:p>
        </w:tc>
        <w:tc>
          <w:tcPr>
            <w:tcW w:w="2315" w:type="dxa"/>
            <w:tcBorders>
              <w:top w:val="single" w:sz="4" w:space="0" w:color="A9A9A9"/>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870,000</w:t>
            </w:r>
          </w:p>
        </w:tc>
      </w:tr>
      <w:tr w:rsidR="000842BE" w:rsidRPr="00C17395" w:rsidTr="000842BE">
        <w:trPr>
          <w:trHeight w:val="480"/>
        </w:trPr>
        <w:tc>
          <w:tcPr>
            <w:tcW w:w="2900"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ค่าใช้สอย</w:t>
            </w:r>
          </w:p>
        </w:tc>
        <w:tc>
          <w:tcPr>
            <w:tcW w:w="2107"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610,000</w:t>
            </w:r>
          </w:p>
        </w:tc>
        <w:tc>
          <w:tcPr>
            <w:tcW w:w="2106"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150,000</w:t>
            </w:r>
          </w:p>
        </w:tc>
        <w:tc>
          <w:tcPr>
            <w:tcW w:w="2315" w:type="dxa"/>
            <w:tcBorders>
              <w:top w:val="single" w:sz="4" w:space="0" w:color="A9A9A9"/>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760,000</w:t>
            </w:r>
          </w:p>
        </w:tc>
      </w:tr>
      <w:tr w:rsidR="000842BE" w:rsidRPr="00C17395" w:rsidTr="000842BE">
        <w:trPr>
          <w:trHeight w:val="480"/>
        </w:trPr>
        <w:tc>
          <w:tcPr>
            <w:tcW w:w="2900"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ค่าวัสดุ</w:t>
            </w:r>
          </w:p>
        </w:tc>
        <w:tc>
          <w:tcPr>
            <w:tcW w:w="2107"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110,000</w:t>
            </w:r>
          </w:p>
        </w:tc>
        <w:tc>
          <w:tcPr>
            <w:tcW w:w="2106"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w:t>
            </w:r>
          </w:p>
        </w:tc>
        <w:tc>
          <w:tcPr>
            <w:tcW w:w="2315" w:type="dxa"/>
            <w:tcBorders>
              <w:top w:val="single" w:sz="4" w:space="0" w:color="A9A9A9"/>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110,000</w:t>
            </w:r>
          </w:p>
        </w:tc>
      </w:tr>
      <w:tr w:rsidR="000842BE" w:rsidRPr="00C17395" w:rsidTr="000842BE">
        <w:trPr>
          <w:trHeight w:val="480"/>
        </w:trPr>
        <w:tc>
          <w:tcPr>
            <w:tcW w:w="2900"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งบเงินอุดหนุน</w:t>
            </w:r>
          </w:p>
        </w:tc>
        <w:tc>
          <w:tcPr>
            <w:tcW w:w="2107"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50,000</w:t>
            </w:r>
          </w:p>
        </w:tc>
        <w:tc>
          <w:tcPr>
            <w:tcW w:w="2106"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40,000</w:t>
            </w:r>
          </w:p>
        </w:tc>
        <w:tc>
          <w:tcPr>
            <w:tcW w:w="2315" w:type="dxa"/>
            <w:tcBorders>
              <w:top w:val="single" w:sz="4" w:space="0" w:color="A9A9A9"/>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90,000</w:t>
            </w:r>
          </w:p>
        </w:tc>
      </w:tr>
      <w:tr w:rsidR="000842BE" w:rsidRPr="00C17395" w:rsidTr="000842BE">
        <w:trPr>
          <w:trHeight w:val="480"/>
        </w:trPr>
        <w:tc>
          <w:tcPr>
            <w:tcW w:w="2900"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เงินอุดหนุน</w:t>
            </w:r>
          </w:p>
        </w:tc>
        <w:tc>
          <w:tcPr>
            <w:tcW w:w="2107"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50,000</w:t>
            </w:r>
          </w:p>
        </w:tc>
        <w:tc>
          <w:tcPr>
            <w:tcW w:w="2106"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40,000</w:t>
            </w:r>
          </w:p>
        </w:tc>
        <w:tc>
          <w:tcPr>
            <w:tcW w:w="2315" w:type="dxa"/>
            <w:tcBorders>
              <w:top w:val="single" w:sz="4" w:space="0" w:color="A9A9A9"/>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90,000</w:t>
            </w:r>
          </w:p>
        </w:tc>
      </w:tr>
      <w:tr w:rsidR="000842BE" w:rsidRPr="00C17395" w:rsidTr="000842BE">
        <w:trPr>
          <w:trHeight w:val="480"/>
        </w:trPr>
        <w:tc>
          <w:tcPr>
            <w:tcW w:w="2900"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 xml:space="preserve">                              </w:t>
            </w:r>
            <w:r w:rsidRPr="00C17395">
              <w:rPr>
                <w:rFonts w:ascii="TH SarabunPSK" w:eastAsia="Times New Roman" w:hAnsi="TH SarabunPSK" w:cs="TH SarabunPSK"/>
                <w:b/>
                <w:bCs/>
                <w:color w:val="000000"/>
                <w:sz w:val="32"/>
                <w:szCs w:val="32"/>
                <w:cs/>
              </w:rPr>
              <w:t>รวม</w:t>
            </w:r>
          </w:p>
        </w:tc>
        <w:tc>
          <w:tcPr>
            <w:tcW w:w="2107"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770,000</w:t>
            </w:r>
          </w:p>
        </w:tc>
        <w:tc>
          <w:tcPr>
            <w:tcW w:w="2106"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190,000</w:t>
            </w:r>
          </w:p>
        </w:tc>
        <w:tc>
          <w:tcPr>
            <w:tcW w:w="2315" w:type="dxa"/>
            <w:tcBorders>
              <w:top w:val="single" w:sz="4" w:space="0" w:color="A9A9A9"/>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960,000</w:t>
            </w:r>
          </w:p>
        </w:tc>
      </w:tr>
    </w:tbl>
    <w:p w:rsidR="000842BE" w:rsidRPr="00C17395" w:rsidRDefault="00D91DD3" w:rsidP="000842BE">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rPr>
        <w:lastRenderedPageBreak/>
        <w:t>9.</w:t>
      </w:r>
      <w:r w:rsidRPr="00C17395">
        <w:rPr>
          <w:rFonts w:ascii="TH SarabunPSK" w:eastAsia="Times New Roman" w:hAnsi="TH SarabunPSK" w:cs="TH SarabunPSK"/>
          <w:b/>
          <w:bCs/>
          <w:color w:val="000000"/>
          <w:sz w:val="32"/>
          <w:szCs w:val="32"/>
          <w:cs/>
        </w:rPr>
        <w:t>แผนงานอุตสาหกรรมและการโยธา</w:t>
      </w:r>
    </w:p>
    <w:p w:rsidR="00D91DD3" w:rsidRPr="00C17395" w:rsidRDefault="00D91DD3" w:rsidP="000842BE">
      <w:pPr>
        <w:spacing w:after="0" w:line="240" w:lineRule="auto"/>
        <w:rPr>
          <w:rFonts w:ascii="TH SarabunPSK" w:hAnsi="TH SarabunPSK" w:cs="TH SarabunPSK"/>
          <w:sz w:val="16"/>
          <w:szCs w:val="16"/>
        </w:rPr>
      </w:pPr>
    </w:p>
    <w:tbl>
      <w:tblPr>
        <w:tblW w:w="9531" w:type="dxa"/>
        <w:tblInd w:w="93" w:type="dxa"/>
        <w:tblLook w:val="04A0" w:firstRow="1" w:lastRow="0" w:firstColumn="1" w:lastColumn="0" w:noHBand="0" w:noVBand="1"/>
      </w:tblPr>
      <w:tblGrid>
        <w:gridCol w:w="1275"/>
        <w:gridCol w:w="905"/>
        <w:gridCol w:w="585"/>
        <w:gridCol w:w="2184"/>
        <w:gridCol w:w="2182"/>
        <w:gridCol w:w="2400"/>
      </w:tblGrid>
      <w:tr w:rsidR="00D91DD3" w:rsidRPr="00C17395" w:rsidTr="00D91DD3">
        <w:trPr>
          <w:trHeight w:val="258"/>
        </w:trPr>
        <w:tc>
          <w:tcPr>
            <w:tcW w:w="1275" w:type="dxa"/>
            <w:tcBorders>
              <w:top w:val="single" w:sz="4" w:space="0" w:color="A9A9A9"/>
              <w:left w:val="single" w:sz="4" w:space="0" w:color="A9A9A9"/>
              <w:bottom w:val="nil"/>
              <w:right w:val="nil"/>
            </w:tcBorders>
            <w:shd w:val="clear" w:color="000000" w:fill="D3D3D3"/>
            <w:hideMark/>
          </w:tcPr>
          <w:p w:rsidR="000842BE" w:rsidRPr="00C17395" w:rsidRDefault="000842BE"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905" w:type="dxa"/>
            <w:tcBorders>
              <w:top w:val="single" w:sz="4" w:space="0" w:color="A9A9A9"/>
              <w:left w:val="nil"/>
              <w:bottom w:val="nil"/>
              <w:right w:val="nil"/>
            </w:tcBorders>
            <w:shd w:val="clear" w:color="000000" w:fill="D3D3D3"/>
            <w:hideMark/>
          </w:tcPr>
          <w:p w:rsidR="000842BE" w:rsidRPr="00C17395" w:rsidRDefault="000842BE"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585" w:type="dxa"/>
            <w:vMerge w:val="restart"/>
            <w:tcBorders>
              <w:top w:val="single" w:sz="4" w:space="0" w:color="A9A9A9"/>
              <w:left w:val="nil"/>
              <w:bottom w:val="nil"/>
              <w:right w:val="nil"/>
            </w:tcBorders>
            <w:shd w:val="clear" w:color="000000" w:fill="D3D3D3"/>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งาน</w:t>
            </w:r>
          </w:p>
        </w:tc>
        <w:tc>
          <w:tcPr>
            <w:tcW w:w="2184" w:type="dxa"/>
            <w:vMerge w:val="restart"/>
            <w:tcBorders>
              <w:top w:val="single" w:sz="4" w:space="0" w:color="A9A9A9"/>
              <w:left w:val="single" w:sz="4" w:space="0" w:color="A9A9A9"/>
              <w:bottom w:val="single" w:sz="4" w:space="0" w:color="A9A9A9"/>
              <w:right w:val="single" w:sz="4" w:space="0" w:color="A9A9A9"/>
            </w:tcBorders>
            <w:shd w:val="clear" w:color="000000" w:fill="D3D3D3"/>
            <w:vAlign w:val="center"/>
            <w:hideMark/>
          </w:tcPr>
          <w:p w:rsidR="000842BE" w:rsidRPr="00C17395" w:rsidRDefault="000842BE" w:rsidP="000842BE">
            <w:pPr>
              <w:spacing w:after="0" w:line="240" w:lineRule="auto"/>
              <w:jc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งานบริหารทั่วไปเกี่ยวกับอุตสาหกรรมและการโยธา</w:t>
            </w:r>
          </w:p>
        </w:tc>
        <w:tc>
          <w:tcPr>
            <w:tcW w:w="2182" w:type="dxa"/>
            <w:vMerge w:val="restart"/>
            <w:tcBorders>
              <w:top w:val="single" w:sz="4" w:space="0" w:color="A9A9A9"/>
              <w:left w:val="single" w:sz="4" w:space="0" w:color="A9A9A9"/>
              <w:bottom w:val="single" w:sz="4" w:space="0" w:color="A9A9A9"/>
              <w:right w:val="single" w:sz="4" w:space="0" w:color="A9A9A9"/>
            </w:tcBorders>
            <w:shd w:val="clear" w:color="000000" w:fill="D3D3D3"/>
            <w:vAlign w:val="center"/>
            <w:hideMark/>
          </w:tcPr>
          <w:p w:rsidR="000842BE" w:rsidRPr="00C17395" w:rsidRDefault="000842BE" w:rsidP="000842BE">
            <w:pPr>
              <w:spacing w:after="0" w:line="240" w:lineRule="auto"/>
              <w:jc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งานก่อสร้างโครงสร้างพื้นฐาน</w:t>
            </w:r>
          </w:p>
        </w:tc>
        <w:tc>
          <w:tcPr>
            <w:tcW w:w="2400" w:type="dxa"/>
            <w:vMerge w:val="restart"/>
            <w:tcBorders>
              <w:top w:val="single" w:sz="4" w:space="0" w:color="A9A9A9"/>
              <w:left w:val="single" w:sz="4" w:space="0" w:color="A9A9A9"/>
              <w:bottom w:val="single" w:sz="4" w:space="0" w:color="A9A9A9"/>
              <w:right w:val="single" w:sz="4" w:space="0" w:color="A9A9A9"/>
            </w:tcBorders>
            <w:shd w:val="clear" w:color="000000" w:fill="D3D3D3"/>
            <w:vAlign w:val="center"/>
            <w:hideMark/>
          </w:tcPr>
          <w:p w:rsidR="000842BE" w:rsidRPr="00C17395" w:rsidRDefault="000842BE" w:rsidP="000842BE">
            <w:pPr>
              <w:spacing w:after="0" w:line="240" w:lineRule="auto"/>
              <w:jc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รวม</w:t>
            </w:r>
          </w:p>
        </w:tc>
      </w:tr>
      <w:tr w:rsidR="00D91DD3" w:rsidRPr="00C17395" w:rsidTr="00D91DD3">
        <w:trPr>
          <w:trHeight w:val="258"/>
        </w:trPr>
        <w:tc>
          <w:tcPr>
            <w:tcW w:w="1275" w:type="dxa"/>
            <w:vMerge w:val="restart"/>
            <w:tcBorders>
              <w:top w:val="nil"/>
              <w:left w:val="single" w:sz="4" w:space="0" w:color="A9A9A9"/>
              <w:bottom w:val="nil"/>
              <w:right w:val="nil"/>
            </w:tcBorders>
            <w:shd w:val="clear" w:color="000000" w:fill="D3D3D3"/>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งบ</w:t>
            </w:r>
          </w:p>
        </w:tc>
        <w:tc>
          <w:tcPr>
            <w:tcW w:w="905" w:type="dxa"/>
            <w:tcBorders>
              <w:top w:val="nil"/>
              <w:left w:val="nil"/>
              <w:bottom w:val="nil"/>
              <w:right w:val="nil"/>
            </w:tcBorders>
            <w:shd w:val="clear" w:color="000000" w:fill="D3D3D3"/>
            <w:hideMark/>
          </w:tcPr>
          <w:p w:rsidR="000842BE" w:rsidRPr="00C17395" w:rsidRDefault="000842BE"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585" w:type="dxa"/>
            <w:vMerge/>
            <w:tcBorders>
              <w:top w:val="single" w:sz="4" w:space="0" w:color="A9A9A9"/>
              <w:left w:val="nil"/>
              <w:bottom w:val="nil"/>
              <w:right w:val="nil"/>
            </w:tcBorders>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p>
        </w:tc>
        <w:tc>
          <w:tcPr>
            <w:tcW w:w="2184" w:type="dxa"/>
            <w:vMerge/>
            <w:tcBorders>
              <w:top w:val="single" w:sz="4" w:space="0" w:color="A9A9A9"/>
              <w:left w:val="single" w:sz="4" w:space="0" w:color="A9A9A9"/>
              <w:bottom w:val="single" w:sz="4" w:space="0" w:color="A9A9A9"/>
              <w:right w:val="single" w:sz="4" w:space="0" w:color="A9A9A9"/>
            </w:tcBorders>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p>
        </w:tc>
        <w:tc>
          <w:tcPr>
            <w:tcW w:w="2182" w:type="dxa"/>
            <w:vMerge/>
            <w:tcBorders>
              <w:top w:val="single" w:sz="4" w:space="0" w:color="A9A9A9"/>
              <w:left w:val="single" w:sz="4" w:space="0" w:color="A9A9A9"/>
              <w:bottom w:val="single" w:sz="4" w:space="0" w:color="A9A9A9"/>
              <w:right w:val="single" w:sz="4" w:space="0" w:color="A9A9A9"/>
            </w:tcBorders>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p>
        </w:tc>
        <w:tc>
          <w:tcPr>
            <w:tcW w:w="2400" w:type="dxa"/>
            <w:vMerge/>
            <w:tcBorders>
              <w:top w:val="single" w:sz="4" w:space="0" w:color="A9A9A9"/>
              <w:left w:val="single" w:sz="4" w:space="0" w:color="A9A9A9"/>
              <w:bottom w:val="single" w:sz="4" w:space="0" w:color="A9A9A9"/>
              <w:right w:val="single" w:sz="4" w:space="0" w:color="A9A9A9"/>
            </w:tcBorders>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p>
        </w:tc>
      </w:tr>
      <w:tr w:rsidR="00D91DD3" w:rsidRPr="00C17395" w:rsidTr="00D91DD3">
        <w:trPr>
          <w:trHeight w:val="258"/>
        </w:trPr>
        <w:tc>
          <w:tcPr>
            <w:tcW w:w="1275" w:type="dxa"/>
            <w:vMerge/>
            <w:tcBorders>
              <w:top w:val="nil"/>
              <w:left w:val="single" w:sz="4" w:space="0" w:color="A9A9A9"/>
              <w:bottom w:val="nil"/>
              <w:right w:val="nil"/>
            </w:tcBorders>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p>
        </w:tc>
        <w:tc>
          <w:tcPr>
            <w:tcW w:w="905" w:type="dxa"/>
            <w:tcBorders>
              <w:top w:val="nil"/>
              <w:left w:val="nil"/>
              <w:bottom w:val="nil"/>
              <w:right w:val="nil"/>
            </w:tcBorders>
            <w:shd w:val="clear" w:color="000000" w:fill="D3D3D3"/>
            <w:hideMark/>
          </w:tcPr>
          <w:p w:rsidR="000842BE" w:rsidRPr="00C17395" w:rsidRDefault="000842BE"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585" w:type="dxa"/>
            <w:tcBorders>
              <w:top w:val="nil"/>
              <w:left w:val="nil"/>
              <w:bottom w:val="nil"/>
              <w:right w:val="nil"/>
            </w:tcBorders>
            <w:shd w:val="clear" w:color="000000" w:fill="D3D3D3"/>
            <w:hideMark/>
          </w:tcPr>
          <w:p w:rsidR="000842BE" w:rsidRPr="00C17395" w:rsidRDefault="000842BE"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2184" w:type="dxa"/>
            <w:vMerge/>
            <w:tcBorders>
              <w:top w:val="single" w:sz="4" w:space="0" w:color="A9A9A9"/>
              <w:left w:val="single" w:sz="4" w:space="0" w:color="A9A9A9"/>
              <w:bottom w:val="single" w:sz="4" w:space="0" w:color="A9A9A9"/>
              <w:right w:val="single" w:sz="4" w:space="0" w:color="A9A9A9"/>
            </w:tcBorders>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p>
        </w:tc>
        <w:tc>
          <w:tcPr>
            <w:tcW w:w="2182" w:type="dxa"/>
            <w:vMerge/>
            <w:tcBorders>
              <w:top w:val="single" w:sz="4" w:space="0" w:color="A9A9A9"/>
              <w:left w:val="single" w:sz="4" w:space="0" w:color="A9A9A9"/>
              <w:bottom w:val="single" w:sz="4" w:space="0" w:color="A9A9A9"/>
              <w:right w:val="single" w:sz="4" w:space="0" w:color="A9A9A9"/>
            </w:tcBorders>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p>
        </w:tc>
        <w:tc>
          <w:tcPr>
            <w:tcW w:w="2400" w:type="dxa"/>
            <w:vMerge/>
            <w:tcBorders>
              <w:top w:val="single" w:sz="4" w:space="0" w:color="A9A9A9"/>
              <w:left w:val="single" w:sz="4" w:space="0" w:color="A9A9A9"/>
              <w:bottom w:val="single" w:sz="4" w:space="0" w:color="A9A9A9"/>
              <w:right w:val="single" w:sz="4" w:space="0" w:color="A9A9A9"/>
            </w:tcBorders>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p>
        </w:tc>
      </w:tr>
      <w:tr w:rsidR="000842BE" w:rsidRPr="00C17395" w:rsidTr="00D91DD3">
        <w:trPr>
          <w:trHeight w:val="486"/>
        </w:trPr>
        <w:tc>
          <w:tcPr>
            <w:tcW w:w="2765"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งบบุคลากร</w:t>
            </w:r>
          </w:p>
        </w:tc>
        <w:tc>
          <w:tcPr>
            <w:tcW w:w="2184"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1,745,760</w:t>
            </w:r>
          </w:p>
        </w:tc>
        <w:tc>
          <w:tcPr>
            <w:tcW w:w="2182"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w:t>
            </w:r>
          </w:p>
        </w:tc>
        <w:tc>
          <w:tcPr>
            <w:tcW w:w="2400" w:type="dxa"/>
            <w:tcBorders>
              <w:top w:val="single" w:sz="4" w:space="0" w:color="A9A9A9"/>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1,745,760</w:t>
            </w:r>
          </w:p>
        </w:tc>
      </w:tr>
      <w:tr w:rsidR="000842BE" w:rsidRPr="00C17395" w:rsidTr="00D91DD3">
        <w:trPr>
          <w:trHeight w:val="486"/>
        </w:trPr>
        <w:tc>
          <w:tcPr>
            <w:tcW w:w="2765"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เงินเดือน (ฝ่ายประจำ)</w:t>
            </w:r>
          </w:p>
        </w:tc>
        <w:tc>
          <w:tcPr>
            <w:tcW w:w="2184"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1,745,760</w:t>
            </w:r>
          </w:p>
        </w:tc>
        <w:tc>
          <w:tcPr>
            <w:tcW w:w="2182"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w:t>
            </w:r>
          </w:p>
        </w:tc>
        <w:tc>
          <w:tcPr>
            <w:tcW w:w="2400" w:type="dxa"/>
            <w:tcBorders>
              <w:top w:val="single" w:sz="4" w:space="0" w:color="A9A9A9"/>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1,745,760</w:t>
            </w:r>
          </w:p>
        </w:tc>
      </w:tr>
      <w:tr w:rsidR="000842BE" w:rsidRPr="00C17395" w:rsidTr="00D91DD3">
        <w:trPr>
          <w:trHeight w:val="486"/>
        </w:trPr>
        <w:tc>
          <w:tcPr>
            <w:tcW w:w="2765"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งบดำเนินงาน</w:t>
            </w:r>
          </w:p>
        </w:tc>
        <w:tc>
          <w:tcPr>
            <w:tcW w:w="2184"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1,934,000</w:t>
            </w:r>
          </w:p>
        </w:tc>
        <w:tc>
          <w:tcPr>
            <w:tcW w:w="2182"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w:t>
            </w:r>
          </w:p>
        </w:tc>
        <w:tc>
          <w:tcPr>
            <w:tcW w:w="2400" w:type="dxa"/>
            <w:tcBorders>
              <w:top w:val="single" w:sz="4" w:space="0" w:color="A9A9A9"/>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1,934,000</w:t>
            </w:r>
          </w:p>
        </w:tc>
      </w:tr>
      <w:tr w:rsidR="000842BE" w:rsidRPr="00C17395" w:rsidTr="00D91DD3">
        <w:trPr>
          <w:trHeight w:val="486"/>
        </w:trPr>
        <w:tc>
          <w:tcPr>
            <w:tcW w:w="2765"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ค่าตอบแทน</w:t>
            </w:r>
          </w:p>
        </w:tc>
        <w:tc>
          <w:tcPr>
            <w:tcW w:w="2184"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366,000</w:t>
            </w:r>
          </w:p>
        </w:tc>
        <w:tc>
          <w:tcPr>
            <w:tcW w:w="2182"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w:t>
            </w:r>
          </w:p>
        </w:tc>
        <w:tc>
          <w:tcPr>
            <w:tcW w:w="2400" w:type="dxa"/>
            <w:tcBorders>
              <w:top w:val="single" w:sz="4" w:space="0" w:color="A9A9A9"/>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366,000</w:t>
            </w:r>
          </w:p>
        </w:tc>
      </w:tr>
      <w:tr w:rsidR="000842BE" w:rsidRPr="00C17395" w:rsidTr="00D91DD3">
        <w:trPr>
          <w:trHeight w:val="486"/>
        </w:trPr>
        <w:tc>
          <w:tcPr>
            <w:tcW w:w="2765"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ค่าใช้สอย</w:t>
            </w:r>
          </w:p>
        </w:tc>
        <w:tc>
          <w:tcPr>
            <w:tcW w:w="2184"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1,268,000</w:t>
            </w:r>
          </w:p>
        </w:tc>
        <w:tc>
          <w:tcPr>
            <w:tcW w:w="2182"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w:t>
            </w:r>
          </w:p>
        </w:tc>
        <w:tc>
          <w:tcPr>
            <w:tcW w:w="2400" w:type="dxa"/>
            <w:tcBorders>
              <w:top w:val="single" w:sz="4" w:space="0" w:color="A9A9A9"/>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1,268,000</w:t>
            </w:r>
          </w:p>
        </w:tc>
      </w:tr>
      <w:tr w:rsidR="000842BE" w:rsidRPr="00C17395" w:rsidTr="00D91DD3">
        <w:trPr>
          <w:trHeight w:val="486"/>
        </w:trPr>
        <w:tc>
          <w:tcPr>
            <w:tcW w:w="2765"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ค่าวัสดุ</w:t>
            </w:r>
          </w:p>
        </w:tc>
        <w:tc>
          <w:tcPr>
            <w:tcW w:w="2184"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300,000</w:t>
            </w:r>
          </w:p>
        </w:tc>
        <w:tc>
          <w:tcPr>
            <w:tcW w:w="2182"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w:t>
            </w:r>
          </w:p>
        </w:tc>
        <w:tc>
          <w:tcPr>
            <w:tcW w:w="2400" w:type="dxa"/>
            <w:tcBorders>
              <w:top w:val="single" w:sz="4" w:space="0" w:color="A9A9A9"/>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300,000</w:t>
            </w:r>
          </w:p>
        </w:tc>
      </w:tr>
      <w:tr w:rsidR="000842BE" w:rsidRPr="00C17395" w:rsidTr="00D91DD3">
        <w:trPr>
          <w:trHeight w:val="486"/>
        </w:trPr>
        <w:tc>
          <w:tcPr>
            <w:tcW w:w="2765"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งบลงทุน</w:t>
            </w:r>
          </w:p>
        </w:tc>
        <w:tc>
          <w:tcPr>
            <w:tcW w:w="2184"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w:t>
            </w:r>
          </w:p>
        </w:tc>
        <w:tc>
          <w:tcPr>
            <w:tcW w:w="2182"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4,930,860</w:t>
            </w:r>
          </w:p>
        </w:tc>
        <w:tc>
          <w:tcPr>
            <w:tcW w:w="2400" w:type="dxa"/>
            <w:tcBorders>
              <w:top w:val="single" w:sz="4" w:space="0" w:color="A9A9A9"/>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4,930,860</w:t>
            </w:r>
          </w:p>
        </w:tc>
      </w:tr>
      <w:tr w:rsidR="000842BE" w:rsidRPr="00C17395" w:rsidTr="00D91DD3">
        <w:trPr>
          <w:trHeight w:val="486"/>
        </w:trPr>
        <w:tc>
          <w:tcPr>
            <w:tcW w:w="2765"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ค่าครุภัณฑ์</w:t>
            </w:r>
          </w:p>
        </w:tc>
        <w:tc>
          <w:tcPr>
            <w:tcW w:w="2184"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w:t>
            </w:r>
          </w:p>
        </w:tc>
        <w:tc>
          <w:tcPr>
            <w:tcW w:w="2182"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7,980</w:t>
            </w:r>
          </w:p>
        </w:tc>
        <w:tc>
          <w:tcPr>
            <w:tcW w:w="2400" w:type="dxa"/>
            <w:tcBorders>
              <w:top w:val="single" w:sz="4" w:space="0" w:color="A9A9A9"/>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7,980</w:t>
            </w:r>
          </w:p>
        </w:tc>
      </w:tr>
      <w:tr w:rsidR="000842BE" w:rsidRPr="00C17395" w:rsidTr="00D91DD3">
        <w:trPr>
          <w:trHeight w:val="486"/>
        </w:trPr>
        <w:tc>
          <w:tcPr>
            <w:tcW w:w="2765"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ค่าที่ดินและสิ่งก่อสร้าง</w:t>
            </w:r>
          </w:p>
        </w:tc>
        <w:tc>
          <w:tcPr>
            <w:tcW w:w="2184"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w:t>
            </w:r>
          </w:p>
        </w:tc>
        <w:tc>
          <w:tcPr>
            <w:tcW w:w="2182"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4,922,880</w:t>
            </w:r>
          </w:p>
        </w:tc>
        <w:tc>
          <w:tcPr>
            <w:tcW w:w="2400" w:type="dxa"/>
            <w:tcBorders>
              <w:top w:val="single" w:sz="4" w:space="0" w:color="A9A9A9"/>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4,922,880</w:t>
            </w:r>
          </w:p>
        </w:tc>
      </w:tr>
      <w:tr w:rsidR="000842BE" w:rsidRPr="00C17395" w:rsidTr="00D91DD3">
        <w:trPr>
          <w:trHeight w:val="486"/>
        </w:trPr>
        <w:tc>
          <w:tcPr>
            <w:tcW w:w="2765"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 xml:space="preserve">                              </w:t>
            </w:r>
            <w:r w:rsidRPr="00C17395">
              <w:rPr>
                <w:rFonts w:ascii="TH SarabunPSK" w:eastAsia="Times New Roman" w:hAnsi="TH SarabunPSK" w:cs="TH SarabunPSK"/>
                <w:b/>
                <w:bCs/>
                <w:color w:val="000000"/>
                <w:sz w:val="32"/>
                <w:szCs w:val="32"/>
                <w:cs/>
              </w:rPr>
              <w:t>รวม</w:t>
            </w:r>
          </w:p>
        </w:tc>
        <w:tc>
          <w:tcPr>
            <w:tcW w:w="2184"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3,679,760</w:t>
            </w:r>
          </w:p>
        </w:tc>
        <w:tc>
          <w:tcPr>
            <w:tcW w:w="2182"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4,930,860</w:t>
            </w:r>
          </w:p>
        </w:tc>
        <w:tc>
          <w:tcPr>
            <w:tcW w:w="2400" w:type="dxa"/>
            <w:tcBorders>
              <w:top w:val="single" w:sz="4" w:space="0" w:color="A9A9A9"/>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8,610,620</w:t>
            </w:r>
          </w:p>
        </w:tc>
      </w:tr>
    </w:tbl>
    <w:p w:rsidR="000842BE" w:rsidRPr="00C17395" w:rsidRDefault="000842BE" w:rsidP="000842BE">
      <w:pPr>
        <w:spacing w:after="0" w:line="240" w:lineRule="auto"/>
        <w:rPr>
          <w:rFonts w:ascii="TH SarabunPSK" w:hAnsi="TH SarabunPSK" w:cs="TH SarabunPSK"/>
          <w:sz w:val="16"/>
          <w:szCs w:val="16"/>
        </w:rPr>
      </w:pPr>
    </w:p>
    <w:p w:rsidR="000842BE" w:rsidRPr="00C17395" w:rsidRDefault="00D91DD3" w:rsidP="000842BE">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10.</w:t>
      </w:r>
      <w:r w:rsidRPr="00C17395">
        <w:rPr>
          <w:rFonts w:ascii="TH SarabunPSK" w:eastAsia="Times New Roman" w:hAnsi="TH SarabunPSK" w:cs="TH SarabunPSK"/>
          <w:b/>
          <w:bCs/>
          <w:color w:val="000000"/>
          <w:sz w:val="32"/>
          <w:szCs w:val="32"/>
          <w:cs/>
        </w:rPr>
        <w:t>แผนงานการเกษตร</w:t>
      </w:r>
    </w:p>
    <w:tbl>
      <w:tblPr>
        <w:tblW w:w="9615" w:type="dxa"/>
        <w:tblInd w:w="93" w:type="dxa"/>
        <w:tblLook w:val="04A0" w:firstRow="1" w:lastRow="0" w:firstColumn="1" w:lastColumn="0" w:noHBand="0" w:noVBand="1"/>
      </w:tblPr>
      <w:tblGrid>
        <w:gridCol w:w="1287"/>
        <w:gridCol w:w="913"/>
        <w:gridCol w:w="590"/>
        <w:gridCol w:w="2203"/>
        <w:gridCol w:w="2201"/>
        <w:gridCol w:w="2421"/>
      </w:tblGrid>
      <w:tr w:rsidR="00D91DD3" w:rsidRPr="00C17395" w:rsidTr="00D91DD3">
        <w:trPr>
          <w:trHeight w:val="257"/>
        </w:trPr>
        <w:tc>
          <w:tcPr>
            <w:tcW w:w="1287" w:type="dxa"/>
            <w:tcBorders>
              <w:top w:val="single" w:sz="4" w:space="0" w:color="A9A9A9"/>
              <w:left w:val="single" w:sz="4" w:space="0" w:color="A9A9A9"/>
              <w:bottom w:val="nil"/>
              <w:right w:val="nil"/>
            </w:tcBorders>
            <w:shd w:val="clear" w:color="000000" w:fill="D3D3D3"/>
            <w:hideMark/>
          </w:tcPr>
          <w:p w:rsidR="000842BE" w:rsidRPr="00C17395" w:rsidRDefault="000842BE"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913" w:type="dxa"/>
            <w:tcBorders>
              <w:top w:val="single" w:sz="4" w:space="0" w:color="A9A9A9"/>
              <w:left w:val="nil"/>
              <w:bottom w:val="nil"/>
              <w:right w:val="nil"/>
            </w:tcBorders>
            <w:shd w:val="clear" w:color="000000" w:fill="D3D3D3"/>
            <w:hideMark/>
          </w:tcPr>
          <w:p w:rsidR="000842BE" w:rsidRPr="00C17395" w:rsidRDefault="000842BE"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590" w:type="dxa"/>
            <w:vMerge w:val="restart"/>
            <w:tcBorders>
              <w:top w:val="single" w:sz="4" w:space="0" w:color="A9A9A9"/>
              <w:left w:val="nil"/>
              <w:bottom w:val="nil"/>
              <w:right w:val="nil"/>
            </w:tcBorders>
            <w:shd w:val="clear" w:color="000000" w:fill="D3D3D3"/>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งาน</w:t>
            </w:r>
          </w:p>
        </w:tc>
        <w:tc>
          <w:tcPr>
            <w:tcW w:w="2203" w:type="dxa"/>
            <w:vMerge w:val="restart"/>
            <w:tcBorders>
              <w:top w:val="single" w:sz="4" w:space="0" w:color="A9A9A9"/>
              <w:left w:val="single" w:sz="4" w:space="0" w:color="A9A9A9"/>
              <w:bottom w:val="single" w:sz="4" w:space="0" w:color="A9A9A9"/>
              <w:right w:val="single" w:sz="4" w:space="0" w:color="A9A9A9"/>
            </w:tcBorders>
            <w:shd w:val="clear" w:color="000000" w:fill="D3D3D3"/>
            <w:vAlign w:val="center"/>
            <w:hideMark/>
          </w:tcPr>
          <w:p w:rsidR="000842BE" w:rsidRPr="00C17395" w:rsidRDefault="000842BE" w:rsidP="000842BE">
            <w:pPr>
              <w:spacing w:after="0" w:line="240" w:lineRule="auto"/>
              <w:jc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งานส่งเสริมการเกษตร</w:t>
            </w:r>
          </w:p>
        </w:tc>
        <w:tc>
          <w:tcPr>
            <w:tcW w:w="2201" w:type="dxa"/>
            <w:vMerge w:val="restart"/>
            <w:tcBorders>
              <w:top w:val="single" w:sz="4" w:space="0" w:color="A9A9A9"/>
              <w:left w:val="single" w:sz="4" w:space="0" w:color="A9A9A9"/>
              <w:bottom w:val="single" w:sz="4" w:space="0" w:color="A9A9A9"/>
              <w:right w:val="single" w:sz="4" w:space="0" w:color="A9A9A9"/>
            </w:tcBorders>
            <w:shd w:val="clear" w:color="000000" w:fill="D3D3D3"/>
            <w:vAlign w:val="center"/>
            <w:hideMark/>
          </w:tcPr>
          <w:p w:rsidR="000842BE" w:rsidRPr="00C17395" w:rsidRDefault="000842BE" w:rsidP="000842BE">
            <w:pPr>
              <w:spacing w:after="0" w:line="240" w:lineRule="auto"/>
              <w:jc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งานอนุรักษ์แหล่งน้ำและป่าไม้</w:t>
            </w:r>
          </w:p>
        </w:tc>
        <w:tc>
          <w:tcPr>
            <w:tcW w:w="2421" w:type="dxa"/>
            <w:vMerge w:val="restart"/>
            <w:tcBorders>
              <w:top w:val="single" w:sz="4" w:space="0" w:color="A9A9A9"/>
              <w:left w:val="single" w:sz="4" w:space="0" w:color="A9A9A9"/>
              <w:bottom w:val="single" w:sz="4" w:space="0" w:color="A9A9A9"/>
              <w:right w:val="single" w:sz="4" w:space="0" w:color="A9A9A9"/>
            </w:tcBorders>
            <w:shd w:val="clear" w:color="000000" w:fill="D3D3D3"/>
            <w:vAlign w:val="center"/>
            <w:hideMark/>
          </w:tcPr>
          <w:p w:rsidR="000842BE" w:rsidRPr="00C17395" w:rsidRDefault="000842BE" w:rsidP="000842BE">
            <w:pPr>
              <w:spacing w:after="0" w:line="240" w:lineRule="auto"/>
              <w:jc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รวม</w:t>
            </w:r>
          </w:p>
        </w:tc>
      </w:tr>
      <w:tr w:rsidR="00D91DD3" w:rsidRPr="00C17395" w:rsidTr="00D91DD3">
        <w:trPr>
          <w:trHeight w:val="257"/>
        </w:trPr>
        <w:tc>
          <w:tcPr>
            <w:tcW w:w="1287" w:type="dxa"/>
            <w:vMerge w:val="restart"/>
            <w:tcBorders>
              <w:top w:val="nil"/>
              <w:left w:val="single" w:sz="4" w:space="0" w:color="A9A9A9"/>
              <w:bottom w:val="nil"/>
              <w:right w:val="nil"/>
            </w:tcBorders>
            <w:shd w:val="clear" w:color="000000" w:fill="D3D3D3"/>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งบ</w:t>
            </w:r>
          </w:p>
        </w:tc>
        <w:tc>
          <w:tcPr>
            <w:tcW w:w="913" w:type="dxa"/>
            <w:tcBorders>
              <w:top w:val="nil"/>
              <w:left w:val="nil"/>
              <w:bottom w:val="nil"/>
              <w:right w:val="nil"/>
            </w:tcBorders>
            <w:shd w:val="clear" w:color="000000" w:fill="D3D3D3"/>
            <w:hideMark/>
          </w:tcPr>
          <w:p w:rsidR="000842BE" w:rsidRPr="00C17395" w:rsidRDefault="000842BE"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590" w:type="dxa"/>
            <w:vMerge/>
            <w:tcBorders>
              <w:top w:val="single" w:sz="4" w:space="0" w:color="A9A9A9"/>
              <w:left w:val="nil"/>
              <w:bottom w:val="nil"/>
              <w:right w:val="nil"/>
            </w:tcBorders>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p>
        </w:tc>
        <w:tc>
          <w:tcPr>
            <w:tcW w:w="2203" w:type="dxa"/>
            <w:vMerge/>
            <w:tcBorders>
              <w:top w:val="single" w:sz="4" w:space="0" w:color="A9A9A9"/>
              <w:left w:val="single" w:sz="4" w:space="0" w:color="A9A9A9"/>
              <w:bottom w:val="single" w:sz="4" w:space="0" w:color="A9A9A9"/>
              <w:right w:val="single" w:sz="4" w:space="0" w:color="A9A9A9"/>
            </w:tcBorders>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p>
        </w:tc>
        <w:tc>
          <w:tcPr>
            <w:tcW w:w="2201" w:type="dxa"/>
            <w:vMerge/>
            <w:tcBorders>
              <w:top w:val="single" w:sz="4" w:space="0" w:color="A9A9A9"/>
              <w:left w:val="single" w:sz="4" w:space="0" w:color="A9A9A9"/>
              <w:bottom w:val="single" w:sz="4" w:space="0" w:color="A9A9A9"/>
              <w:right w:val="single" w:sz="4" w:space="0" w:color="A9A9A9"/>
            </w:tcBorders>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p>
        </w:tc>
        <w:tc>
          <w:tcPr>
            <w:tcW w:w="2421" w:type="dxa"/>
            <w:vMerge/>
            <w:tcBorders>
              <w:top w:val="single" w:sz="4" w:space="0" w:color="A9A9A9"/>
              <w:left w:val="single" w:sz="4" w:space="0" w:color="A9A9A9"/>
              <w:bottom w:val="single" w:sz="4" w:space="0" w:color="A9A9A9"/>
              <w:right w:val="single" w:sz="4" w:space="0" w:color="A9A9A9"/>
            </w:tcBorders>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p>
        </w:tc>
      </w:tr>
      <w:tr w:rsidR="00D91DD3" w:rsidRPr="00C17395" w:rsidTr="00D91DD3">
        <w:trPr>
          <w:trHeight w:val="257"/>
        </w:trPr>
        <w:tc>
          <w:tcPr>
            <w:tcW w:w="1287" w:type="dxa"/>
            <w:vMerge/>
            <w:tcBorders>
              <w:top w:val="nil"/>
              <w:left w:val="single" w:sz="4" w:space="0" w:color="A9A9A9"/>
              <w:bottom w:val="nil"/>
              <w:right w:val="nil"/>
            </w:tcBorders>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p>
        </w:tc>
        <w:tc>
          <w:tcPr>
            <w:tcW w:w="913" w:type="dxa"/>
            <w:tcBorders>
              <w:top w:val="nil"/>
              <w:left w:val="nil"/>
              <w:bottom w:val="nil"/>
              <w:right w:val="nil"/>
            </w:tcBorders>
            <w:shd w:val="clear" w:color="000000" w:fill="D3D3D3"/>
            <w:hideMark/>
          </w:tcPr>
          <w:p w:rsidR="000842BE" w:rsidRPr="00C17395" w:rsidRDefault="000842BE"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590" w:type="dxa"/>
            <w:tcBorders>
              <w:top w:val="nil"/>
              <w:left w:val="nil"/>
              <w:bottom w:val="nil"/>
              <w:right w:val="nil"/>
            </w:tcBorders>
            <w:shd w:val="clear" w:color="000000" w:fill="D3D3D3"/>
            <w:hideMark/>
          </w:tcPr>
          <w:p w:rsidR="000842BE" w:rsidRPr="00C17395" w:rsidRDefault="000842BE"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2203" w:type="dxa"/>
            <w:vMerge/>
            <w:tcBorders>
              <w:top w:val="single" w:sz="4" w:space="0" w:color="A9A9A9"/>
              <w:left w:val="single" w:sz="4" w:space="0" w:color="A9A9A9"/>
              <w:bottom w:val="single" w:sz="4" w:space="0" w:color="A9A9A9"/>
              <w:right w:val="single" w:sz="4" w:space="0" w:color="A9A9A9"/>
            </w:tcBorders>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p>
        </w:tc>
        <w:tc>
          <w:tcPr>
            <w:tcW w:w="2201" w:type="dxa"/>
            <w:vMerge/>
            <w:tcBorders>
              <w:top w:val="single" w:sz="4" w:space="0" w:color="A9A9A9"/>
              <w:left w:val="single" w:sz="4" w:space="0" w:color="A9A9A9"/>
              <w:bottom w:val="single" w:sz="4" w:space="0" w:color="A9A9A9"/>
              <w:right w:val="single" w:sz="4" w:space="0" w:color="A9A9A9"/>
            </w:tcBorders>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p>
        </w:tc>
        <w:tc>
          <w:tcPr>
            <w:tcW w:w="2421" w:type="dxa"/>
            <w:vMerge/>
            <w:tcBorders>
              <w:top w:val="single" w:sz="4" w:space="0" w:color="A9A9A9"/>
              <w:left w:val="single" w:sz="4" w:space="0" w:color="A9A9A9"/>
              <w:bottom w:val="single" w:sz="4" w:space="0" w:color="A9A9A9"/>
              <w:right w:val="single" w:sz="4" w:space="0" w:color="A9A9A9"/>
            </w:tcBorders>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p>
        </w:tc>
      </w:tr>
      <w:tr w:rsidR="000842BE" w:rsidRPr="00C17395" w:rsidTr="00D91DD3">
        <w:trPr>
          <w:trHeight w:val="484"/>
        </w:trPr>
        <w:tc>
          <w:tcPr>
            <w:tcW w:w="2789"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งบดำเนินงาน</w:t>
            </w:r>
          </w:p>
        </w:tc>
        <w:tc>
          <w:tcPr>
            <w:tcW w:w="2203"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538,000</w:t>
            </w:r>
          </w:p>
        </w:tc>
        <w:tc>
          <w:tcPr>
            <w:tcW w:w="2201"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65,000</w:t>
            </w:r>
          </w:p>
        </w:tc>
        <w:tc>
          <w:tcPr>
            <w:tcW w:w="2421" w:type="dxa"/>
            <w:tcBorders>
              <w:top w:val="single" w:sz="4" w:space="0" w:color="A9A9A9"/>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603,000</w:t>
            </w:r>
          </w:p>
        </w:tc>
      </w:tr>
      <w:tr w:rsidR="000842BE" w:rsidRPr="00C17395" w:rsidTr="00D91DD3">
        <w:trPr>
          <w:trHeight w:val="484"/>
        </w:trPr>
        <w:tc>
          <w:tcPr>
            <w:tcW w:w="2789"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ค่าใช้สอย</w:t>
            </w:r>
          </w:p>
        </w:tc>
        <w:tc>
          <w:tcPr>
            <w:tcW w:w="2203"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488,000</w:t>
            </w:r>
          </w:p>
        </w:tc>
        <w:tc>
          <w:tcPr>
            <w:tcW w:w="2201"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65,000</w:t>
            </w:r>
          </w:p>
        </w:tc>
        <w:tc>
          <w:tcPr>
            <w:tcW w:w="2421" w:type="dxa"/>
            <w:tcBorders>
              <w:top w:val="single" w:sz="4" w:space="0" w:color="A9A9A9"/>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553,000</w:t>
            </w:r>
          </w:p>
        </w:tc>
      </w:tr>
      <w:tr w:rsidR="000842BE" w:rsidRPr="00C17395" w:rsidTr="00D91DD3">
        <w:trPr>
          <w:trHeight w:val="484"/>
        </w:trPr>
        <w:tc>
          <w:tcPr>
            <w:tcW w:w="2789"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ค่าวัสดุ</w:t>
            </w:r>
          </w:p>
        </w:tc>
        <w:tc>
          <w:tcPr>
            <w:tcW w:w="2203"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50,000</w:t>
            </w:r>
          </w:p>
        </w:tc>
        <w:tc>
          <w:tcPr>
            <w:tcW w:w="2201"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w:t>
            </w:r>
          </w:p>
        </w:tc>
        <w:tc>
          <w:tcPr>
            <w:tcW w:w="2421" w:type="dxa"/>
            <w:tcBorders>
              <w:top w:val="single" w:sz="4" w:space="0" w:color="A9A9A9"/>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50,000</w:t>
            </w:r>
          </w:p>
        </w:tc>
      </w:tr>
      <w:tr w:rsidR="000842BE" w:rsidRPr="00C17395" w:rsidTr="00D91DD3">
        <w:trPr>
          <w:trHeight w:val="484"/>
        </w:trPr>
        <w:tc>
          <w:tcPr>
            <w:tcW w:w="2789"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งบลงทุน</w:t>
            </w:r>
          </w:p>
        </w:tc>
        <w:tc>
          <w:tcPr>
            <w:tcW w:w="2203"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13,800</w:t>
            </w:r>
          </w:p>
        </w:tc>
        <w:tc>
          <w:tcPr>
            <w:tcW w:w="2201"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150,000</w:t>
            </w:r>
          </w:p>
        </w:tc>
        <w:tc>
          <w:tcPr>
            <w:tcW w:w="2421" w:type="dxa"/>
            <w:tcBorders>
              <w:top w:val="single" w:sz="4" w:space="0" w:color="A9A9A9"/>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163,800</w:t>
            </w:r>
          </w:p>
        </w:tc>
      </w:tr>
      <w:tr w:rsidR="000842BE" w:rsidRPr="00C17395" w:rsidTr="00D91DD3">
        <w:trPr>
          <w:trHeight w:val="484"/>
        </w:trPr>
        <w:tc>
          <w:tcPr>
            <w:tcW w:w="2789"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ค่าครุภัณฑ์</w:t>
            </w:r>
          </w:p>
        </w:tc>
        <w:tc>
          <w:tcPr>
            <w:tcW w:w="2203"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13,800</w:t>
            </w:r>
          </w:p>
        </w:tc>
        <w:tc>
          <w:tcPr>
            <w:tcW w:w="2201"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w:t>
            </w:r>
          </w:p>
        </w:tc>
        <w:tc>
          <w:tcPr>
            <w:tcW w:w="2421" w:type="dxa"/>
            <w:tcBorders>
              <w:top w:val="single" w:sz="4" w:space="0" w:color="A9A9A9"/>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13,800</w:t>
            </w:r>
          </w:p>
        </w:tc>
      </w:tr>
      <w:tr w:rsidR="000842BE" w:rsidRPr="00C17395" w:rsidTr="00D91DD3">
        <w:trPr>
          <w:trHeight w:val="484"/>
        </w:trPr>
        <w:tc>
          <w:tcPr>
            <w:tcW w:w="2789"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ค่าที่ดินและสิ่งก่อสร้าง</w:t>
            </w:r>
          </w:p>
        </w:tc>
        <w:tc>
          <w:tcPr>
            <w:tcW w:w="2203"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w:t>
            </w:r>
          </w:p>
        </w:tc>
        <w:tc>
          <w:tcPr>
            <w:tcW w:w="2201"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150,000</w:t>
            </w:r>
          </w:p>
        </w:tc>
        <w:tc>
          <w:tcPr>
            <w:tcW w:w="2421" w:type="dxa"/>
            <w:tcBorders>
              <w:top w:val="single" w:sz="4" w:space="0" w:color="A9A9A9"/>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150,000</w:t>
            </w:r>
          </w:p>
        </w:tc>
      </w:tr>
      <w:tr w:rsidR="000842BE" w:rsidRPr="00C17395" w:rsidTr="00D91DD3">
        <w:trPr>
          <w:trHeight w:val="484"/>
        </w:trPr>
        <w:tc>
          <w:tcPr>
            <w:tcW w:w="2789"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 xml:space="preserve">                              </w:t>
            </w:r>
            <w:r w:rsidRPr="00C17395">
              <w:rPr>
                <w:rFonts w:ascii="TH SarabunPSK" w:eastAsia="Times New Roman" w:hAnsi="TH SarabunPSK" w:cs="TH SarabunPSK"/>
                <w:b/>
                <w:bCs/>
                <w:color w:val="000000"/>
                <w:sz w:val="32"/>
                <w:szCs w:val="32"/>
                <w:cs/>
              </w:rPr>
              <w:t>รวม</w:t>
            </w:r>
          </w:p>
        </w:tc>
        <w:tc>
          <w:tcPr>
            <w:tcW w:w="2203"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551,800</w:t>
            </w:r>
          </w:p>
        </w:tc>
        <w:tc>
          <w:tcPr>
            <w:tcW w:w="2201" w:type="dxa"/>
            <w:tcBorders>
              <w:top w:val="nil"/>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215,000</w:t>
            </w:r>
          </w:p>
        </w:tc>
        <w:tc>
          <w:tcPr>
            <w:tcW w:w="2421" w:type="dxa"/>
            <w:tcBorders>
              <w:top w:val="single" w:sz="4" w:space="0" w:color="A9A9A9"/>
              <w:left w:val="nil"/>
              <w:bottom w:val="single" w:sz="4" w:space="0" w:color="A9A9A9"/>
              <w:right w:val="single" w:sz="4" w:space="0" w:color="A9A9A9"/>
            </w:tcBorders>
            <w:shd w:val="clear" w:color="auto" w:fill="auto"/>
            <w:vAlign w:val="center"/>
            <w:hideMark/>
          </w:tcPr>
          <w:p w:rsidR="000842BE" w:rsidRPr="00C17395" w:rsidRDefault="000842BE" w:rsidP="000842BE">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766,800</w:t>
            </w:r>
          </w:p>
        </w:tc>
      </w:tr>
    </w:tbl>
    <w:p w:rsidR="000842BE" w:rsidRPr="00C17395" w:rsidRDefault="000842BE" w:rsidP="000842BE">
      <w:pPr>
        <w:spacing w:after="0" w:line="240" w:lineRule="auto"/>
        <w:rPr>
          <w:rFonts w:ascii="TH SarabunPSK" w:hAnsi="TH SarabunPSK" w:cs="TH SarabunPSK"/>
          <w:sz w:val="16"/>
          <w:szCs w:val="16"/>
        </w:rPr>
      </w:pPr>
    </w:p>
    <w:p w:rsidR="00D91DD3" w:rsidRPr="00C17395" w:rsidRDefault="00D91DD3" w:rsidP="000842BE">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rPr>
        <w:t>11.</w:t>
      </w:r>
      <w:r w:rsidRPr="00C17395">
        <w:rPr>
          <w:rFonts w:ascii="TH SarabunPSK" w:eastAsia="Times New Roman" w:hAnsi="TH SarabunPSK" w:cs="TH SarabunPSK"/>
          <w:b/>
          <w:bCs/>
          <w:color w:val="000000"/>
          <w:sz w:val="32"/>
          <w:szCs w:val="32"/>
          <w:cs/>
        </w:rPr>
        <w:t>แผนงานงบกลาง</w:t>
      </w:r>
    </w:p>
    <w:tbl>
      <w:tblPr>
        <w:tblW w:w="9671" w:type="dxa"/>
        <w:tblInd w:w="93" w:type="dxa"/>
        <w:tblLook w:val="04A0" w:firstRow="1" w:lastRow="0" w:firstColumn="1" w:lastColumn="0" w:noHBand="0" w:noVBand="1"/>
      </w:tblPr>
      <w:tblGrid>
        <w:gridCol w:w="1732"/>
        <w:gridCol w:w="1229"/>
        <w:gridCol w:w="788"/>
        <w:gridCol w:w="2961"/>
        <w:gridCol w:w="2961"/>
      </w:tblGrid>
      <w:tr w:rsidR="00D91DD3" w:rsidRPr="00C17395" w:rsidTr="00D91DD3">
        <w:trPr>
          <w:trHeight w:val="264"/>
        </w:trPr>
        <w:tc>
          <w:tcPr>
            <w:tcW w:w="1732" w:type="dxa"/>
            <w:tcBorders>
              <w:top w:val="single" w:sz="4" w:space="0" w:color="A9A9A9"/>
              <w:left w:val="single" w:sz="4" w:space="0" w:color="A9A9A9"/>
              <w:bottom w:val="nil"/>
              <w:right w:val="nil"/>
            </w:tcBorders>
            <w:shd w:val="clear" w:color="000000" w:fill="D3D3D3"/>
            <w:hideMark/>
          </w:tcPr>
          <w:p w:rsidR="00D91DD3" w:rsidRPr="00C17395" w:rsidRDefault="00D91DD3"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1229" w:type="dxa"/>
            <w:tcBorders>
              <w:top w:val="single" w:sz="4" w:space="0" w:color="A9A9A9"/>
              <w:left w:val="nil"/>
              <w:bottom w:val="nil"/>
              <w:right w:val="nil"/>
            </w:tcBorders>
            <w:shd w:val="clear" w:color="000000" w:fill="D3D3D3"/>
            <w:hideMark/>
          </w:tcPr>
          <w:p w:rsidR="00D91DD3" w:rsidRPr="00C17395" w:rsidRDefault="00D91DD3"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788" w:type="dxa"/>
            <w:vMerge w:val="restart"/>
            <w:tcBorders>
              <w:top w:val="single" w:sz="4" w:space="0" w:color="A9A9A9"/>
              <w:left w:val="nil"/>
              <w:bottom w:val="nil"/>
              <w:right w:val="nil"/>
            </w:tcBorders>
            <w:shd w:val="clear" w:color="000000" w:fill="D3D3D3"/>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งาน</w:t>
            </w:r>
          </w:p>
        </w:tc>
        <w:tc>
          <w:tcPr>
            <w:tcW w:w="2961" w:type="dxa"/>
            <w:vMerge w:val="restart"/>
            <w:tcBorders>
              <w:top w:val="single" w:sz="4" w:space="0" w:color="A9A9A9"/>
              <w:left w:val="single" w:sz="4" w:space="0" w:color="A9A9A9"/>
              <w:bottom w:val="single" w:sz="4" w:space="0" w:color="A9A9A9"/>
              <w:right w:val="single" w:sz="4" w:space="0" w:color="A9A9A9"/>
            </w:tcBorders>
            <w:shd w:val="clear" w:color="000000" w:fill="D3D3D3"/>
            <w:vAlign w:val="center"/>
            <w:hideMark/>
          </w:tcPr>
          <w:p w:rsidR="00D91DD3" w:rsidRPr="00C17395" w:rsidRDefault="00D91DD3" w:rsidP="000842BE">
            <w:pPr>
              <w:spacing w:after="0" w:line="240" w:lineRule="auto"/>
              <w:jc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งบกลาง</w:t>
            </w:r>
          </w:p>
        </w:tc>
        <w:tc>
          <w:tcPr>
            <w:tcW w:w="2961" w:type="dxa"/>
            <w:vMerge w:val="restart"/>
            <w:tcBorders>
              <w:top w:val="single" w:sz="4" w:space="0" w:color="A9A9A9"/>
              <w:left w:val="single" w:sz="4" w:space="0" w:color="A9A9A9"/>
              <w:bottom w:val="single" w:sz="4" w:space="0" w:color="A9A9A9"/>
              <w:right w:val="single" w:sz="4" w:space="0" w:color="A9A9A9"/>
            </w:tcBorders>
            <w:shd w:val="clear" w:color="000000" w:fill="D3D3D3"/>
            <w:vAlign w:val="center"/>
            <w:hideMark/>
          </w:tcPr>
          <w:p w:rsidR="00D91DD3" w:rsidRPr="00C17395" w:rsidRDefault="00D91DD3" w:rsidP="000842BE">
            <w:pPr>
              <w:spacing w:after="0" w:line="240" w:lineRule="auto"/>
              <w:jc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รวม</w:t>
            </w:r>
          </w:p>
        </w:tc>
      </w:tr>
      <w:tr w:rsidR="00D91DD3" w:rsidRPr="00C17395" w:rsidTr="00D91DD3">
        <w:trPr>
          <w:trHeight w:val="264"/>
        </w:trPr>
        <w:tc>
          <w:tcPr>
            <w:tcW w:w="1732" w:type="dxa"/>
            <w:vMerge w:val="restart"/>
            <w:tcBorders>
              <w:top w:val="nil"/>
              <w:left w:val="single" w:sz="4" w:space="0" w:color="A9A9A9"/>
              <w:bottom w:val="nil"/>
              <w:right w:val="nil"/>
            </w:tcBorders>
            <w:shd w:val="clear" w:color="000000" w:fill="D3D3D3"/>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งบ</w:t>
            </w:r>
          </w:p>
        </w:tc>
        <w:tc>
          <w:tcPr>
            <w:tcW w:w="1229" w:type="dxa"/>
            <w:tcBorders>
              <w:top w:val="nil"/>
              <w:left w:val="nil"/>
              <w:bottom w:val="nil"/>
              <w:right w:val="nil"/>
            </w:tcBorders>
            <w:shd w:val="clear" w:color="000000" w:fill="D3D3D3"/>
            <w:hideMark/>
          </w:tcPr>
          <w:p w:rsidR="00D91DD3" w:rsidRPr="00C17395" w:rsidRDefault="00D91DD3"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788" w:type="dxa"/>
            <w:vMerge/>
            <w:tcBorders>
              <w:top w:val="single" w:sz="4" w:space="0" w:color="A9A9A9"/>
              <w:left w:val="nil"/>
              <w:bottom w:val="nil"/>
              <w:right w:val="nil"/>
            </w:tcBorders>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p>
        </w:tc>
        <w:tc>
          <w:tcPr>
            <w:tcW w:w="2961" w:type="dxa"/>
            <w:vMerge/>
            <w:tcBorders>
              <w:top w:val="single" w:sz="4" w:space="0" w:color="A9A9A9"/>
              <w:left w:val="single" w:sz="4" w:space="0" w:color="A9A9A9"/>
              <w:bottom w:val="single" w:sz="4" w:space="0" w:color="A9A9A9"/>
              <w:right w:val="single" w:sz="4" w:space="0" w:color="A9A9A9"/>
            </w:tcBorders>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p>
        </w:tc>
        <w:tc>
          <w:tcPr>
            <w:tcW w:w="2961" w:type="dxa"/>
            <w:vMerge/>
            <w:tcBorders>
              <w:top w:val="single" w:sz="4" w:space="0" w:color="A9A9A9"/>
              <w:left w:val="single" w:sz="4" w:space="0" w:color="A9A9A9"/>
              <w:bottom w:val="single" w:sz="4" w:space="0" w:color="A9A9A9"/>
              <w:right w:val="single" w:sz="4" w:space="0" w:color="A9A9A9"/>
            </w:tcBorders>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p>
        </w:tc>
      </w:tr>
      <w:tr w:rsidR="00D91DD3" w:rsidRPr="00C17395" w:rsidTr="00D91DD3">
        <w:trPr>
          <w:trHeight w:val="264"/>
        </w:trPr>
        <w:tc>
          <w:tcPr>
            <w:tcW w:w="1732" w:type="dxa"/>
            <w:vMerge/>
            <w:tcBorders>
              <w:top w:val="nil"/>
              <w:left w:val="single" w:sz="4" w:space="0" w:color="A9A9A9"/>
              <w:bottom w:val="nil"/>
              <w:right w:val="nil"/>
            </w:tcBorders>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p>
        </w:tc>
        <w:tc>
          <w:tcPr>
            <w:tcW w:w="1229" w:type="dxa"/>
            <w:tcBorders>
              <w:top w:val="nil"/>
              <w:left w:val="nil"/>
              <w:bottom w:val="nil"/>
              <w:right w:val="nil"/>
            </w:tcBorders>
            <w:shd w:val="clear" w:color="000000" w:fill="D3D3D3"/>
            <w:hideMark/>
          </w:tcPr>
          <w:p w:rsidR="00D91DD3" w:rsidRPr="00C17395" w:rsidRDefault="00D91DD3"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788" w:type="dxa"/>
            <w:tcBorders>
              <w:top w:val="nil"/>
              <w:left w:val="nil"/>
              <w:bottom w:val="nil"/>
              <w:right w:val="nil"/>
            </w:tcBorders>
            <w:shd w:val="clear" w:color="000000" w:fill="D3D3D3"/>
            <w:hideMark/>
          </w:tcPr>
          <w:p w:rsidR="00D91DD3" w:rsidRPr="00C17395" w:rsidRDefault="00D91DD3" w:rsidP="000842BE">
            <w:pPr>
              <w:spacing w:after="0" w:line="240" w:lineRule="auto"/>
              <w:rPr>
                <w:rFonts w:ascii="TH SarabunPSK" w:eastAsia="Times New Roman" w:hAnsi="TH SarabunPSK" w:cs="TH SarabunPSK"/>
                <w:sz w:val="20"/>
                <w:szCs w:val="20"/>
              </w:rPr>
            </w:pPr>
            <w:r w:rsidRPr="00C17395">
              <w:rPr>
                <w:rFonts w:ascii="TH SarabunPSK" w:eastAsia="Times New Roman" w:hAnsi="TH SarabunPSK" w:cs="TH SarabunPSK"/>
                <w:sz w:val="20"/>
                <w:szCs w:val="20"/>
              </w:rPr>
              <w:t> </w:t>
            </w:r>
          </w:p>
        </w:tc>
        <w:tc>
          <w:tcPr>
            <w:tcW w:w="2961" w:type="dxa"/>
            <w:vMerge/>
            <w:tcBorders>
              <w:top w:val="single" w:sz="4" w:space="0" w:color="A9A9A9"/>
              <w:left w:val="single" w:sz="4" w:space="0" w:color="A9A9A9"/>
              <w:bottom w:val="single" w:sz="4" w:space="0" w:color="A9A9A9"/>
              <w:right w:val="single" w:sz="4" w:space="0" w:color="A9A9A9"/>
            </w:tcBorders>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p>
        </w:tc>
        <w:tc>
          <w:tcPr>
            <w:tcW w:w="2961" w:type="dxa"/>
            <w:vMerge/>
            <w:tcBorders>
              <w:top w:val="single" w:sz="4" w:space="0" w:color="A9A9A9"/>
              <w:left w:val="single" w:sz="4" w:space="0" w:color="A9A9A9"/>
              <w:bottom w:val="single" w:sz="4" w:space="0" w:color="A9A9A9"/>
              <w:right w:val="single" w:sz="4" w:space="0" w:color="A9A9A9"/>
            </w:tcBorders>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p>
        </w:tc>
      </w:tr>
      <w:tr w:rsidR="00D91DD3" w:rsidRPr="00C17395" w:rsidTr="000D16D4">
        <w:trPr>
          <w:trHeight w:val="497"/>
        </w:trPr>
        <w:tc>
          <w:tcPr>
            <w:tcW w:w="3749"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งบกลาง</w:t>
            </w:r>
          </w:p>
        </w:tc>
        <w:tc>
          <w:tcPr>
            <w:tcW w:w="2961"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2B4838">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18,1</w:t>
            </w:r>
            <w:r w:rsidR="002B4838">
              <w:rPr>
                <w:rFonts w:ascii="TH SarabunPSK" w:eastAsia="Times New Roman" w:hAnsi="TH SarabunPSK" w:cs="TH SarabunPSK"/>
                <w:b/>
                <w:bCs/>
                <w:color w:val="000000"/>
                <w:sz w:val="32"/>
                <w:szCs w:val="32"/>
              </w:rPr>
              <w:t>54,600</w:t>
            </w:r>
          </w:p>
        </w:tc>
        <w:tc>
          <w:tcPr>
            <w:tcW w:w="2961"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2B4838">
            <w:pPr>
              <w:spacing w:after="0" w:line="240" w:lineRule="auto"/>
              <w:jc w:val="right"/>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18,1</w:t>
            </w:r>
            <w:r w:rsidR="002B4838">
              <w:rPr>
                <w:rFonts w:ascii="TH SarabunPSK" w:eastAsia="Times New Roman" w:hAnsi="TH SarabunPSK" w:cs="TH SarabunPSK"/>
                <w:b/>
                <w:bCs/>
                <w:color w:val="000000"/>
                <w:sz w:val="32"/>
                <w:szCs w:val="32"/>
              </w:rPr>
              <w:t>54</w:t>
            </w:r>
            <w:r w:rsidRPr="00C17395">
              <w:rPr>
                <w:rFonts w:ascii="TH SarabunPSK" w:eastAsia="Times New Roman" w:hAnsi="TH SarabunPSK" w:cs="TH SarabunPSK"/>
                <w:b/>
                <w:bCs/>
                <w:color w:val="000000"/>
                <w:sz w:val="32"/>
                <w:szCs w:val="32"/>
              </w:rPr>
              <w:t>,</w:t>
            </w:r>
            <w:r w:rsidR="002B4838">
              <w:rPr>
                <w:rFonts w:ascii="TH SarabunPSK" w:eastAsia="Times New Roman" w:hAnsi="TH SarabunPSK" w:cs="TH SarabunPSK"/>
                <w:b/>
                <w:bCs/>
                <w:color w:val="000000"/>
                <w:sz w:val="32"/>
                <w:szCs w:val="32"/>
              </w:rPr>
              <w:t>60</w:t>
            </w:r>
            <w:r w:rsidRPr="00C17395">
              <w:rPr>
                <w:rFonts w:ascii="TH SarabunPSK" w:eastAsia="Times New Roman" w:hAnsi="TH SarabunPSK" w:cs="TH SarabunPSK"/>
                <w:b/>
                <w:bCs/>
                <w:color w:val="000000"/>
                <w:sz w:val="32"/>
                <w:szCs w:val="32"/>
              </w:rPr>
              <w:t>0</w:t>
            </w:r>
          </w:p>
        </w:tc>
      </w:tr>
      <w:tr w:rsidR="00D91DD3" w:rsidRPr="00C17395" w:rsidTr="000D16D4">
        <w:trPr>
          <w:trHeight w:val="497"/>
        </w:trPr>
        <w:tc>
          <w:tcPr>
            <w:tcW w:w="3749"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    </w:t>
            </w:r>
            <w:r w:rsidRPr="00C17395">
              <w:rPr>
                <w:rFonts w:ascii="TH SarabunPSK" w:eastAsia="Times New Roman" w:hAnsi="TH SarabunPSK" w:cs="TH SarabunPSK"/>
                <w:color w:val="000000"/>
                <w:sz w:val="32"/>
                <w:szCs w:val="32"/>
                <w:cs/>
              </w:rPr>
              <w:t>งบกลาง</w:t>
            </w:r>
          </w:p>
        </w:tc>
        <w:tc>
          <w:tcPr>
            <w:tcW w:w="2961"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2B4838">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18,1</w:t>
            </w:r>
            <w:r w:rsidR="002B4838">
              <w:rPr>
                <w:rFonts w:ascii="TH SarabunPSK" w:eastAsia="Times New Roman" w:hAnsi="TH SarabunPSK" w:cs="TH SarabunPSK"/>
                <w:color w:val="000000"/>
                <w:sz w:val="32"/>
                <w:szCs w:val="32"/>
              </w:rPr>
              <w:t>54</w:t>
            </w:r>
            <w:r w:rsidRPr="00C17395">
              <w:rPr>
                <w:rFonts w:ascii="TH SarabunPSK" w:eastAsia="Times New Roman" w:hAnsi="TH SarabunPSK" w:cs="TH SarabunPSK"/>
                <w:color w:val="000000"/>
                <w:sz w:val="32"/>
                <w:szCs w:val="32"/>
              </w:rPr>
              <w:t>,</w:t>
            </w:r>
            <w:r w:rsidR="002B4838">
              <w:rPr>
                <w:rFonts w:ascii="TH SarabunPSK" w:eastAsia="Times New Roman" w:hAnsi="TH SarabunPSK" w:cs="TH SarabunPSK"/>
                <w:color w:val="000000"/>
                <w:sz w:val="32"/>
                <w:szCs w:val="32"/>
              </w:rPr>
              <w:t>60</w:t>
            </w:r>
            <w:r w:rsidRPr="00C17395">
              <w:rPr>
                <w:rFonts w:ascii="TH SarabunPSK" w:eastAsia="Times New Roman" w:hAnsi="TH SarabunPSK" w:cs="TH SarabunPSK"/>
                <w:color w:val="000000"/>
                <w:sz w:val="32"/>
                <w:szCs w:val="32"/>
              </w:rPr>
              <w:t>0</w:t>
            </w:r>
          </w:p>
        </w:tc>
        <w:tc>
          <w:tcPr>
            <w:tcW w:w="2961" w:type="dxa"/>
            <w:tcBorders>
              <w:top w:val="nil"/>
              <w:left w:val="nil"/>
              <w:bottom w:val="single" w:sz="4" w:space="0" w:color="A9A9A9"/>
              <w:right w:val="single" w:sz="4" w:space="0" w:color="A9A9A9"/>
            </w:tcBorders>
            <w:shd w:val="clear" w:color="auto" w:fill="auto"/>
            <w:vAlign w:val="center"/>
            <w:hideMark/>
          </w:tcPr>
          <w:p w:rsidR="00D91DD3" w:rsidRPr="00C17395" w:rsidRDefault="00D91DD3" w:rsidP="002B4838">
            <w:pPr>
              <w:spacing w:after="0" w:line="240" w:lineRule="auto"/>
              <w:jc w:val="right"/>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18,1</w:t>
            </w:r>
            <w:r w:rsidR="002B4838">
              <w:rPr>
                <w:rFonts w:ascii="TH SarabunPSK" w:eastAsia="Times New Roman" w:hAnsi="TH SarabunPSK" w:cs="TH SarabunPSK"/>
                <w:color w:val="000000"/>
                <w:sz w:val="32"/>
                <w:szCs w:val="32"/>
              </w:rPr>
              <w:t>54</w:t>
            </w:r>
            <w:r w:rsidRPr="00C17395">
              <w:rPr>
                <w:rFonts w:ascii="TH SarabunPSK" w:eastAsia="Times New Roman" w:hAnsi="TH SarabunPSK" w:cs="TH SarabunPSK"/>
                <w:color w:val="000000"/>
                <w:sz w:val="32"/>
                <w:szCs w:val="32"/>
              </w:rPr>
              <w:t>,</w:t>
            </w:r>
            <w:r w:rsidR="002B4838">
              <w:rPr>
                <w:rFonts w:ascii="TH SarabunPSK" w:eastAsia="Times New Roman" w:hAnsi="TH SarabunPSK" w:cs="TH SarabunPSK"/>
                <w:color w:val="000000"/>
                <w:sz w:val="32"/>
                <w:szCs w:val="32"/>
              </w:rPr>
              <w:t>60</w:t>
            </w:r>
            <w:r w:rsidRPr="00C17395">
              <w:rPr>
                <w:rFonts w:ascii="TH SarabunPSK" w:eastAsia="Times New Roman" w:hAnsi="TH SarabunPSK" w:cs="TH SarabunPSK"/>
                <w:color w:val="000000"/>
                <w:sz w:val="32"/>
                <w:szCs w:val="32"/>
              </w:rPr>
              <w:t>0</w:t>
            </w:r>
          </w:p>
        </w:tc>
      </w:tr>
      <w:tr w:rsidR="00D91DD3" w:rsidRPr="00C17395" w:rsidTr="000D16D4">
        <w:trPr>
          <w:trHeight w:val="497"/>
        </w:trPr>
        <w:tc>
          <w:tcPr>
            <w:tcW w:w="3749" w:type="dxa"/>
            <w:gridSpan w:val="3"/>
            <w:tcBorders>
              <w:top w:val="single" w:sz="4" w:space="0" w:color="A9A9A9"/>
              <w:left w:val="single" w:sz="4" w:space="0" w:color="A9A9A9"/>
              <w:bottom w:val="single" w:sz="4" w:space="0" w:color="A9A9A9"/>
              <w:right w:val="single" w:sz="4" w:space="0" w:color="A9A9A9"/>
            </w:tcBorders>
            <w:shd w:val="clear" w:color="auto" w:fill="auto"/>
            <w:vAlign w:val="center"/>
            <w:hideMark/>
          </w:tcPr>
          <w:p w:rsidR="00D91DD3" w:rsidRPr="00C17395" w:rsidRDefault="00D91DD3" w:rsidP="000842BE">
            <w:pPr>
              <w:spacing w:after="0" w:line="240" w:lineRule="auto"/>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 xml:space="preserve">                              </w:t>
            </w:r>
            <w:r w:rsidRPr="00C17395">
              <w:rPr>
                <w:rFonts w:ascii="TH SarabunPSK" w:eastAsia="Times New Roman" w:hAnsi="TH SarabunPSK" w:cs="TH SarabunPSK"/>
                <w:b/>
                <w:bCs/>
                <w:color w:val="000000"/>
                <w:sz w:val="32"/>
                <w:szCs w:val="32"/>
                <w:cs/>
              </w:rPr>
              <w:t>รวม</w:t>
            </w:r>
          </w:p>
        </w:tc>
        <w:tc>
          <w:tcPr>
            <w:tcW w:w="2961" w:type="dxa"/>
            <w:tcBorders>
              <w:top w:val="nil"/>
              <w:left w:val="nil"/>
              <w:bottom w:val="single" w:sz="4" w:space="0" w:color="A9A9A9"/>
              <w:right w:val="single" w:sz="4" w:space="0" w:color="A9A9A9"/>
            </w:tcBorders>
            <w:shd w:val="clear" w:color="auto" w:fill="auto"/>
            <w:vAlign w:val="center"/>
            <w:hideMark/>
          </w:tcPr>
          <w:p w:rsidR="00D91DD3" w:rsidRPr="00C17395" w:rsidRDefault="002B4838" w:rsidP="000842BE">
            <w:pPr>
              <w:spacing w:after="0" w:line="240" w:lineRule="auto"/>
              <w:jc w:val="right"/>
              <w:rPr>
                <w:rFonts w:ascii="TH SarabunPSK" w:eastAsia="Times New Roman" w:hAnsi="TH SarabunPSK" w:cs="TH SarabunPSK"/>
                <w:b/>
                <w:bCs/>
                <w:color w:val="000000"/>
                <w:sz w:val="32"/>
                <w:szCs w:val="32"/>
              </w:rPr>
            </w:pPr>
            <w:r w:rsidRPr="002B4838">
              <w:rPr>
                <w:rFonts w:ascii="TH SarabunPSK" w:eastAsia="Times New Roman" w:hAnsi="TH SarabunPSK" w:cs="TH SarabunPSK"/>
                <w:b/>
                <w:bCs/>
                <w:color w:val="000000"/>
                <w:sz w:val="32"/>
                <w:szCs w:val="32"/>
              </w:rPr>
              <w:t>18,154,600</w:t>
            </w:r>
          </w:p>
        </w:tc>
        <w:tc>
          <w:tcPr>
            <w:tcW w:w="2961" w:type="dxa"/>
            <w:tcBorders>
              <w:top w:val="nil"/>
              <w:left w:val="nil"/>
              <w:bottom w:val="single" w:sz="4" w:space="0" w:color="A9A9A9"/>
              <w:right w:val="single" w:sz="4" w:space="0" w:color="A9A9A9"/>
            </w:tcBorders>
            <w:shd w:val="clear" w:color="auto" w:fill="auto"/>
            <w:vAlign w:val="center"/>
            <w:hideMark/>
          </w:tcPr>
          <w:p w:rsidR="00D91DD3" w:rsidRPr="00C17395" w:rsidRDefault="002B4838" w:rsidP="000842BE">
            <w:pPr>
              <w:spacing w:after="0" w:line="240" w:lineRule="auto"/>
              <w:jc w:val="right"/>
              <w:rPr>
                <w:rFonts w:ascii="TH SarabunPSK" w:eastAsia="Times New Roman" w:hAnsi="TH SarabunPSK" w:cs="TH SarabunPSK"/>
                <w:b/>
                <w:bCs/>
                <w:color w:val="000000"/>
                <w:sz w:val="32"/>
                <w:szCs w:val="32"/>
              </w:rPr>
            </w:pPr>
            <w:r w:rsidRPr="002B4838">
              <w:rPr>
                <w:rFonts w:ascii="TH SarabunPSK" w:eastAsia="Times New Roman" w:hAnsi="TH SarabunPSK" w:cs="TH SarabunPSK"/>
                <w:b/>
                <w:bCs/>
                <w:color w:val="000000"/>
                <w:sz w:val="32"/>
                <w:szCs w:val="32"/>
              </w:rPr>
              <w:t>18,154,600</w:t>
            </w:r>
          </w:p>
        </w:tc>
      </w:tr>
    </w:tbl>
    <w:p w:rsidR="000D16D4" w:rsidRPr="00C17395" w:rsidRDefault="000D16D4" w:rsidP="000D16D4">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lastRenderedPageBreak/>
        <w:t>ข้อบัญญัติ</w:t>
      </w:r>
    </w:p>
    <w:p w:rsidR="000D16D4" w:rsidRPr="00C17395" w:rsidRDefault="000D16D4" w:rsidP="000D16D4">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t>งบประมาณรายจ่าย ประจำปีงบประมาณ พ.ศ. 2564</w:t>
      </w:r>
    </w:p>
    <w:p w:rsidR="000D16D4" w:rsidRPr="00C17395" w:rsidRDefault="000D16D4" w:rsidP="000D16D4">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t>องค์การบริหารส่วนตำบลแดงใหญ่</w:t>
      </w:r>
    </w:p>
    <w:p w:rsidR="000842BE" w:rsidRPr="00C17395" w:rsidRDefault="000D16D4" w:rsidP="000D16D4">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t>อ.เมืองขอนแก่น จ.ขอนแก่น</w:t>
      </w:r>
    </w:p>
    <w:p w:rsidR="000D16D4" w:rsidRPr="00C17395" w:rsidRDefault="000D16D4" w:rsidP="000D16D4">
      <w:pPr>
        <w:spacing w:after="0" w:line="240" w:lineRule="auto"/>
        <w:rPr>
          <w:rFonts w:ascii="TH SarabunPSK" w:hAnsi="TH SarabunPSK" w:cs="TH SarabunPSK"/>
          <w:b/>
          <w:bCs/>
          <w:sz w:val="32"/>
          <w:szCs w:val="32"/>
        </w:rPr>
      </w:pPr>
    </w:p>
    <w:p w:rsidR="000D16D4" w:rsidRPr="00C17395" w:rsidRDefault="000D16D4" w:rsidP="005A1A74">
      <w:pPr>
        <w:spacing w:after="0" w:line="240" w:lineRule="auto"/>
        <w:ind w:firstLine="720"/>
        <w:rPr>
          <w:rFonts w:ascii="TH SarabunPSK" w:hAnsi="TH SarabunPSK" w:cs="TH SarabunPSK"/>
          <w:b/>
          <w:bCs/>
          <w:sz w:val="32"/>
          <w:szCs w:val="32"/>
        </w:rPr>
      </w:pPr>
      <w:r w:rsidRPr="00C17395">
        <w:rPr>
          <w:rFonts w:ascii="TH SarabunPSK" w:eastAsia="Times New Roman" w:hAnsi="TH SarabunPSK" w:cs="TH SarabunPSK"/>
          <w:color w:val="000000"/>
          <w:sz w:val="32"/>
          <w:szCs w:val="32"/>
          <w:cs/>
        </w:rPr>
        <w:t xml:space="preserve">โดยที่เป็นการสมควรตั้งงบประมาณรายจ่ายประจำปีงบประมาณ พ.ศ. </w:t>
      </w:r>
      <w:r w:rsidRPr="00C17395">
        <w:rPr>
          <w:rFonts w:ascii="TH SarabunPSK" w:eastAsia="Times New Roman" w:hAnsi="TH SarabunPSK" w:cs="TH SarabunPSK"/>
          <w:color w:val="000000"/>
          <w:sz w:val="32"/>
          <w:szCs w:val="32"/>
        </w:rPr>
        <w:t xml:space="preserve">2564 </w:t>
      </w:r>
      <w:r w:rsidRPr="00C17395">
        <w:rPr>
          <w:rFonts w:ascii="TH SarabunPSK" w:eastAsia="Times New Roman" w:hAnsi="TH SarabunPSK" w:cs="TH SarabunPSK"/>
          <w:color w:val="000000"/>
          <w:sz w:val="32"/>
          <w:szCs w:val="32"/>
          <w:cs/>
        </w:rPr>
        <w:t>อาศัยอำนาจตามความในพระราชบัญญัติสภาตำบลและองค์การบริหารส่วนตำบล พ.ศ.</w:t>
      </w:r>
      <w:r w:rsidRPr="00C17395">
        <w:rPr>
          <w:rFonts w:ascii="TH SarabunPSK" w:eastAsia="Times New Roman" w:hAnsi="TH SarabunPSK" w:cs="TH SarabunPSK"/>
          <w:color w:val="000000"/>
          <w:sz w:val="32"/>
          <w:szCs w:val="32"/>
        </w:rPr>
        <w:t xml:space="preserve">2537 </w:t>
      </w:r>
      <w:r w:rsidRPr="00C17395">
        <w:rPr>
          <w:rFonts w:ascii="TH SarabunPSK" w:eastAsia="Times New Roman" w:hAnsi="TH SarabunPSK" w:cs="TH SarabunPSK"/>
          <w:color w:val="000000"/>
          <w:sz w:val="32"/>
          <w:szCs w:val="32"/>
          <w:cs/>
        </w:rPr>
        <w:t xml:space="preserve">และที่แก้ไขเพิ่มเติม(ฉบับที่ </w:t>
      </w:r>
      <w:r w:rsidRPr="00C17395">
        <w:rPr>
          <w:rFonts w:ascii="TH SarabunPSK" w:eastAsia="Times New Roman" w:hAnsi="TH SarabunPSK" w:cs="TH SarabunPSK"/>
          <w:color w:val="000000"/>
          <w:sz w:val="32"/>
          <w:szCs w:val="32"/>
        </w:rPr>
        <w:t>7)</w:t>
      </w:r>
      <w:r w:rsidRPr="00C17395">
        <w:rPr>
          <w:rFonts w:ascii="TH SarabunPSK" w:eastAsia="Times New Roman" w:hAnsi="TH SarabunPSK" w:cs="TH SarabunPSK"/>
          <w:color w:val="000000"/>
          <w:sz w:val="32"/>
          <w:szCs w:val="32"/>
          <w:cs/>
        </w:rPr>
        <w:t>พ.ศ.</w:t>
      </w:r>
      <w:r w:rsidRPr="00C17395">
        <w:rPr>
          <w:rFonts w:ascii="TH SarabunPSK" w:eastAsia="Times New Roman" w:hAnsi="TH SarabunPSK" w:cs="TH SarabunPSK"/>
          <w:color w:val="000000"/>
          <w:sz w:val="32"/>
          <w:szCs w:val="32"/>
        </w:rPr>
        <w:t xml:space="preserve">2562 </w:t>
      </w:r>
      <w:r w:rsidRPr="00C17395">
        <w:rPr>
          <w:rFonts w:ascii="TH SarabunPSK" w:eastAsia="Times New Roman" w:hAnsi="TH SarabunPSK" w:cs="TH SarabunPSK"/>
          <w:color w:val="000000"/>
          <w:sz w:val="32"/>
          <w:szCs w:val="32"/>
          <w:cs/>
        </w:rPr>
        <w:t xml:space="preserve">มาตรา </w:t>
      </w:r>
      <w:r w:rsidRPr="00C17395">
        <w:rPr>
          <w:rFonts w:ascii="TH SarabunPSK" w:eastAsia="Times New Roman" w:hAnsi="TH SarabunPSK" w:cs="TH SarabunPSK"/>
          <w:color w:val="000000"/>
          <w:sz w:val="32"/>
          <w:szCs w:val="32"/>
        </w:rPr>
        <w:t xml:space="preserve">87 </w:t>
      </w:r>
      <w:r w:rsidRPr="00C17395">
        <w:rPr>
          <w:rFonts w:ascii="TH SarabunPSK" w:eastAsia="Times New Roman" w:hAnsi="TH SarabunPSK" w:cs="TH SarabunPSK"/>
          <w:color w:val="000000"/>
          <w:sz w:val="32"/>
          <w:szCs w:val="32"/>
          <w:cs/>
        </w:rPr>
        <w:t>จึงตราข้อบัญญัติขึ้นไว้โดยความเห็นชอบของสภาองค์การบริหารส่วนตำบลแดงใหญ่ และโดยอนุมัติของนายกองค์การบริหารส่วนตำบลแดงใหญ่</w:t>
      </w:r>
    </w:p>
    <w:p w:rsidR="000D16D4" w:rsidRPr="00C17395" w:rsidRDefault="000D16D4" w:rsidP="005A1A74">
      <w:pPr>
        <w:spacing w:after="0" w:line="240" w:lineRule="auto"/>
        <w:ind w:firstLine="720"/>
        <w:rPr>
          <w:rFonts w:ascii="TH SarabunPSK" w:hAnsi="TH SarabunPSK" w:cs="TH SarabunPSK"/>
          <w:sz w:val="32"/>
          <w:szCs w:val="32"/>
        </w:rPr>
      </w:pPr>
      <w:r w:rsidRPr="00C17395">
        <w:rPr>
          <w:rFonts w:ascii="TH SarabunPSK" w:hAnsi="TH SarabunPSK" w:cs="TH SarabunPSK"/>
          <w:sz w:val="32"/>
          <w:szCs w:val="32"/>
          <w:cs/>
        </w:rPr>
        <w:t xml:space="preserve">ข้อ </w:t>
      </w:r>
      <w:r w:rsidRPr="00C17395">
        <w:rPr>
          <w:rFonts w:ascii="TH SarabunPSK" w:hAnsi="TH SarabunPSK" w:cs="TH SarabunPSK"/>
          <w:sz w:val="32"/>
          <w:szCs w:val="32"/>
        </w:rPr>
        <w:t xml:space="preserve">1. </w:t>
      </w:r>
      <w:r w:rsidRPr="00C17395">
        <w:rPr>
          <w:rFonts w:ascii="TH SarabunPSK" w:hAnsi="TH SarabunPSK" w:cs="TH SarabunPSK"/>
          <w:sz w:val="32"/>
          <w:szCs w:val="32"/>
          <w:cs/>
        </w:rPr>
        <w:t xml:space="preserve">ข้อบัญญัติ นี้เรียกว่า ข้อบัญญัติงบประมาณรายจ่ายประจำปีงบประมาณ พ.ศ. </w:t>
      </w:r>
      <w:r w:rsidRPr="00C17395">
        <w:rPr>
          <w:rFonts w:ascii="TH SarabunPSK" w:hAnsi="TH SarabunPSK" w:cs="TH SarabunPSK"/>
          <w:sz w:val="32"/>
          <w:szCs w:val="32"/>
        </w:rPr>
        <w:t>2564</w:t>
      </w:r>
    </w:p>
    <w:p w:rsidR="000D16D4" w:rsidRPr="00C17395" w:rsidRDefault="000D16D4" w:rsidP="005A1A74">
      <w:pPr>
        <w:spacing w:after="0" w:line="240" w:lineRule="auto"/>
        <w:ind w:firstLine="720"/>
        <w:rPr>
          <w:rFonts w:ascii="TH SarabunPSK" w:hAnsi="TH SarabunPSK" w:cs="TH SarabunPSK"/>
          <w:sz w:val="32"/>
          <w:szCs w:val="32"/>
        </w:rPr>
      </w:pPr>
      <w:r w:rsidRPr="00C17395">
        <w:rPr>
          <w:rFonts w:ascii="TH SarabunPSK" w:hAnsi="TH SarabunPSK" w:cs="TH SarabunPSK"/>
          <w:sz w:val="32"/>
          <w:szCs w:val="32"/>
          <w:cs/>
        </w:rPr>
        <w:t xml:space="preserve">ข้อ </w:t>
      </w:r>
      <w:r w:rsidRPr="00C17395">
        <w:rPr>
          <w:rFonts w:ascii="TH SarabunPSK" w:hAnsi="TH SarabunPSK" w:cs="TH SarabunPSK"/>
          <w:sz w:val="32"/>
          <w:szCs w:val="32"/>
        </w:rPr>
        <w:t xml:space="preserve">2. </w:t>
      </w:r>
      <w:r w:rsidRPr="00C17395">
        <w:rPr>
          <w:rFonts w:ascii="TH SarabunPSK" w:hAnsi="TH SarabunPSK" w:cs="TH SarabunPSK"/>
          <w:sz w:val="32"/>
          <w:szCs w:val="32"/>
          <w:cs/>
        </w:rPr>
        <w:t xml:space="preserve">ข้อบัญญัติ นี้ให้ใช้บังคับตั้งแต่วันที่ </w:t>
      </w:r>
      <w:r w:rsidRPr="00C17395">
        <w:rPr>
          <w:rFonts w:ascii="TH SarabunPSK" w:hAnsi="TH SarabunPSK" w:cs="TH SarabunPSK"/>
          <w:sz w:val="32"/>
          <w:szCs w:val="32"/>
        </w:rPr>
        <w:t>1</w:t>
      </w:r>
      <w:r w:rsidRPr="00C17395">
        <w:rPr>
          <w:rFonts w:ascii="TH SarabunPSK" w:hAnsi="TH SarabunPSK" w:cs="TH SarabunPSK"/>
          <w:sz w:val="32"/>
          <w:szCs w:val="32"/>
          <w:cs/>
        </w:rPr>
        <w:t xml:space="preserve"> ตุลาคม พ.ศ. </w:t>
      </w:r>
      <w:r w:rsidRPr="00C17395">
        <w:rPr>
          <w:rFonts w:ascii="TH SarabunPSK" w:hAnsi="TH SarabunPSK" w:cs="TH SarabunPSK"/>
          <w:sz w:val="32"/>
          <w:szCs w:val="32"/>
        </w:rPr>
        <w:t>2563</w:t>
      </w:r>
      <w:r w:rsidRPr="00C17395">
        <w:rPr>
          <w:rFonts w:ascii="TH SarabunPSK" w:hAnsi="TH SarabunPSK" w:cs="TH SarabunPSK"/>
          <w:sz w:val="32"/>
          <w:szCs w:val="32"/>
          <w:cs/>
        </w:rPr>
        <w:t xml:space="preserve"> เป็นต้นไป</w:t>
      </w:r>
    </w:p>
    <w:p w:rsidR="000D16D4" w:rsidRPr="00C17395" w:rsidRDefault="000D16D4" w:rsidP="005A1A74">
      <w:pPr>
        <w:spacing w:after="0" w:line="240" w:lineRule="auto"/>
        <w:ind w:firstLine="720"/>
        <w:rPr>
          <w:rFonts w:ascii="TH SarabunPSK" w:hAnsi="TH SarabunPSK" w:cs="TH SarabunPSK"/>
          <w:sz w:val="32"/>
          <w:szCs w:val="32"/>
        </w:rPr>
      </w:pPr>
      <w:r w:rsidRPr="00C17395">
        <w:rPr>
          <w:rFonts w:ascii="TH SarabunPSK" w:hAnsi="TH SarabunPSK" w:cs="TH SarabunPSK"/>
          <w:sz w:val="32"/>
          <w:szCs w:val="32"/>
          <w:cs/>
        </w:rPr>
        <w:t xml:space="preserve">ข้อ </w:t>
      </w:r>
      <w:r w:rsidRPr="00C17395">
        <w:rPr>
          <w:rFonts w:ascii="TH SarabunPSK" w:hAnsi="TH SarabunPSK" w:cs="TH SarabunPSK"/>
          <w:sz w:val="32"/>
          <w:szCs w:val="32"/>
        </w:rPr>
        <w:t xml:space="preserve">3. </w:t>
      </w:r>
      <w:r w:rsidRPr="00C17395">
        <w:rPr>
          <w:rFonts w:ascii="TH SarabunPSK" w:hAnsi="TH SarabunPSK" w:cs="TH SarabunPSK"/>
          <w:sz w:val="32"/>
          <w:szCs w:val="32"/>
          <w:cs/>
        </w:rPr>
        <w:t xml:space="preserve">งบประมาณรายจ่ายประจำปีงบประมาณ พ.ศ. </w:t>
      </w:r>
      <w:r w:rsidRPr="00C17395">
        <w:rPr>
          <w:rFonts w:ascii="TH SarabunPSK" w:hAnsi="TH SarabunPSK" w:cs="TH SarabunPSK"/>
          <w:sz w:val="32"/>
          <w:szCs w:val="32"/>
        </w:rPr>
        <w:t>2564</w:t>
      </w:r>
      <w:r w:rsidRPr="00C17395">
        <w:rPr>
          <w:rFonts w:ascii="TH SarabunPSK" w:hAnsi="TH SarabunPSK" w:cs="TH SarabunPSK"/>
          <w:sz w:val="32"/>
          <w:szCs w:val="32"/>
          <w:cs/>
        </w:rPr>
        <w:t xml:space="preserve"> เป็นจำนวนรวมทั้งสิ้น </w:t>
      </w:r>
      <w:r w:rsidRPr="00C17395">
        <w:rPr>
          <w:rFonts w:ascii="TH SarabunPSK" w:hAnsi="TH SarabunPSK" w:cs="TH SarabunPSK"/>
          <w:sz w:val="32"/>
          <w:szCs w:val="32"/>
        </w:rPr>
        <w:t>66,400,000</w:t>
      </w:r>
      <w:r w:rsidRPr="00C17395">
        <w:rPr>
          <w:rFonts w:ascii="TH SarabunPSK" w:hAnsi="TH SarabunPSK" w:cs="TH SarabunPSK"/>
          <w:sz w:val="32"/>
          <w:szCs w:val="32"/>
          <w:cs/>
        </w:rPr>
        <w:t xml:space="preserve"> บาท</w:t>
      </w:r>
    </w:p>
    <w:p w:rsidR="000D16D4" w:rsidRPr="00C17395" w:rsidRDefault="000D16D4" w:rsidP="005A1A74">
      <w:pPr>
        <w:spacing w:after="0" w:line="240" w:lineRule="auto"/>
        <w:ind w:firstLine="720"/>
        <w:rPr>
          <w:rFonts w:ascii="TH SarabunPSK" w:hAnsi="TH SarabunPSK" w:cs="TH SarabunPSK"/>
          <w:sz w:val="32"/>
          <w:szCs w:val="32"/>
        </w:rPr>
      </w:pPr>
      <w:r w:rsidRPr="00C17395">
        <w:rPr>
          <w:rFonts w:ascii="TH SarabunPSK" w:hAnsi="TH SarabunPSK" w:cs="TH SarabunPSK"/>
          <w:sz w:val="32"/>
          <w:szCs w:val="32"/>
          <w:cs/>
        </w:rPr>
        <w:t xml:space="preserve">ข้อ </w:t>
      </w:r>
      <w:r w:rsidRPr="00C17395">
        <w:rPr>
          <w:rFonts w:ascii="TH SarabunPSK" w:hAnsi="TH SarabunPSK" w:cs="TH SarabunPSK"/>
          <w:sz w:val="32"/>
          <w:szCs w:val="32"/>
        </w:rPr>
        <w:t xml:space="preserve">4. </w:t>
      </w:r>
      <w:r w:rsidRPr="00C17395">
        <w:rPr>
          <w:rFonts w:ascii="TH SarabunPSK" w:hAnsi="TH SarabunPSK" w:cs="TH SarabunPSK"/>
          <w:sz w:val="32"/>
          <w:szCs w:val="32"/>
          <w:cs/>
        </w:rPr>
        <w:t xml:space="preserve">งบประมาณรายจ่ายทั่วไป จ่ายจากรายได้จัดเก็บเอง หมวดภาษีจัดสรร และหมวดเงินอุดหนุนทั่วไป เป็นจำนวนรวมทั้งสิ้น </w:t>
      </w:r>
      <w:r w:rsidRPr="00C17395">
        <w:rPr>
          <w:rFonts w:ascii="TH SarabunPSK" w:hAnsi="TH SarabunPSK" w:cs="TH SarabunPSK"/>
          <w:sz w:val="32"/>
          <w:szCs w:val="32"/>
        </w:rPr>
        <w:t xml:space="preserve">66,400,000 </w:t>
      </w:r>
      <w:r w:rsidRPr="00C17395">
        <w:rPr>
          <w:rFonts w:ascii="TH SarabunPSK" w:hAnsi="TH SarabunPSK" w:cs="TH SarabunPSK"/>
          <w:sz w:val="32"/>
          <w:szCs w:val="32"/>
          <w:cs/>
        </w:rPr>
        <w:t>บาท โดยแยกรายละเอียดตามแผนงานได้ดังนี้</w:t>
      </w:r>
    </w:p>
    <w:p w:rsidR="000D16D4" w:rsidRPr="00C17395" w:rsidRDefault="000D16D4" w:rsidP="000D16D4">
      <w:pPr>
        <w:spacing w:after="0" w:line="240" w:lineRule="auto"/>
        <w:rPr>
          <w:rFonts w:ascii="TH SarabunPSK" w:hAnsi="TH SarabunPSK" w:cs="TH SarabunPSK"/>
          <w:sz w:val="32"/>
          <w:szCs w:val="32"/>
        </w:rPr>
      </w:pPr>
    </w:p>
    <w:tbl>
      <w:tblPr>
        <w:tblW w:w="9269" w:type="dxa"/>
        <w:tblCellMar>
          <w:left w:w="0" w:type="dxa"/>
          <w:right w:w="0" w:type="dxa"/>
        </w:tblCellMar>
        <w:tblLook w:val="04A0" w:firstRow="1" w:lastRow="0" w:firstColumn="1" w:lastColumn="0" w:noHBand="0" w:noVBand="1"/>
      </w:tblPr>
      <w:tblGrid>
        <w:gridCol w:w="265"/>
        <w:gridCol w:w="6995"/>
        <w:gridCol w:w="2009"/>
      </w:tblGrid>
      <w:tr w:rsidR="000D16D4" w:rsidRPr="00C17395" w:rsidTr="000B2EE9">
        <w:trPr>
          <w:trHeight w:val="355"/>
        </w:trPr>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rsidR="000D16D4" w:rsidRPr="00C17395" w:rsidRDefault="000D16D4" w:rsidP="000B2EE9">
            <w:pPr>
              <w:spacing w:after="0" w:line="240" w:lineRule="auto"/>
              <w:jc w:val="center"/>
              <w:rPr>
                <w:rFonts w:ascii="TH SarabunPSK" w:hAnsi="TH SarabunPSK" w:cs="TH SarabunPSK"/>
                <w:b/>
                <w:bCs/>
                <w:sz w:val="32"/>
                <w:szCs w:val="32"/>
                <w:cs/>
              </w:rPr>
            </w:pPr>
            <w:r w:rsidRPr="00C17395">
              <w:rPr>
                <w:rFonts w:ascii="TH SarabunPSK" w:hAnsi="TH SarabunPSK" w:cs="TH SarabunPSK"/>
                <w:b/>
                <w:bCs/>
                <w:sz w:val="32"/>
                <w:szCs w:val="32"/>
                <w:cs/>
              </w:rPr>
              <w:t>แผนงาน</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rsidR="000D16D4" w:rsidRPr="00C17395" w:rsidRDefault="000D16D4" w:rsidP="000B2EE9">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t>ยอดรวม</w:t>
            </w:r>
          </w:p>
        </w:tc>
      </w:tr>
      <w:tr w:rsidR="000D16D4" w:rsidRPr="00C17395" w:rsidTr="000B2EE9">
        <w:trPr>
          <w:trHeight w:val="355"/>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ด้านบริหารทั่วไป</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 </w:t>
            </w:r>
          </w:p>
        </w:tc>
      </w:tr>
      <w:tr w:rsidR="000D16D4" w:rsidRPr="00C17395" w:rsidTr="000B2EE9">
        <w:trPr>
          <w:trHeight w:val="355"/>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แผนงานบริหารงานทั่วไป</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0D16D4" w:rsidRPr="00C17395" w:rsidRDefault="000D16D4" w:rsidP="000F47C0">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21,00</w:t>
            </w:r>
            <w:r w:rsidR="000F47C0">
              <w:rPr>
                <w:rFonts w:ascii="TH SarabunPSK" w:hAnsi="TH SarabunPSK" w:cs="TH SarabunPSK"/>
                <w:b/>
                <w:bCs/>
                <w:sz w:val="32"/>
                <w:szCs w:val="32"/>
              </w:rPr>
              <w:t>4</w:t>
            </w:r>
            <w:r w:rsidRPr="00C17395">
              <w:rPr>
                <w:rFonts w:ascii="TH SarabunPSK" w:hAnsi="TH SarabunPSK" w:cs="TH SarabunPSK"/>
                <w:b/>
                <w:bCs/>
                <w:sz w:val="32"/>
                <w:szCs w:val="32"/>
              </w:rPr>
              <w:t>,</w:t>
            </w:r>
            <w:r w:rsidR="000F47C0">
              <w:rPr>
                <w:rFonts w:ascii="TH SarabunPSK" w:hAnsi="TH SarabunPSK" w:cs="TH SarabunPSK"/>
                <w:b/>
                <w:bCs/>
                <w:sz w:val="32"/>
                <w:szCs w:val="32"/>
              </w:rPr>
              <w:t>18</w:t>
            </w:r>
            <w:r w:rsidRPr="00C17395">
              <w:rPr>
                <w:rFonts w:ascii="TH SarabunPSK" w:hAnsi="TH SarabunPSK" w:cs="TH SarabunPSK"/>
                <w:b/>
                <w:bCs/>
                <w:sz w:val="32"/>
                <w:szCs w:val="32"/>
              </w:rPr>
              <w:t>0</w:t>
            </w:r>
          </w:p>
        </w:tc>
      </w:tr>
      <w:tr w:rsidR="000D16D4" w:rsidRPr="00C17395" w:rsidTr="000B2EE9">
        <w:trPr>
          <w:trHeight w:val="355"/>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แผนงานการรักษาความสงบภายใน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5,690,000</w:t>
            </w:r>
          </w:p>
        </w:tc>
      </w:tr>
      <w:tr w:rsidR="000D16D4" w:rsidRPr="00C17395" w:rsidTr="000B2EE9">
        <w:trPr>
          <w:trHeight w:val="355"/>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ด้านบริการชุมชนและสังคม</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 </w:t>
            </w:r>
          </w:p>
        </w:tc>
      </w:tr>
      <w:tr w:rsidR="000D16D4" w:rsidRPr="00C17395" w:rsidTr="000B2EE9">
        <w:trPr>
          <w:trHeight w:val="355"/>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แผนงานการศึกษา</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9,107,600</w:t>
            </w:r>
          </w:p>
        </w:tc>
      </w:tr>
      <w:tr w:rsidR="000D16D4" w:rsidRPr="00C17395" w:rsidTr="000B2EE9">
        <w:trPr>
          <w:trHeight w:val="355"/>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แผนงานสาธารณสุข</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1,031,200</w:t>
            </w:r>
          </w:p>
        </w:tc>
      </w:tr>
      <w:tr w:rsidR="000D16D4" w:rsidRPr="00C17395" w:rsidTr="000B2EE9">
        <w:trPr>
          <w:trHeight w:val="355"/>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แผนงานสังคมสงเคราะห์</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65,000</w:t>
            </w:r>
          </w:p>
        </w:tc>
      </w:tr>
      <w:tr w:rsidR="000D16D4" w:rsidRPr="00C17395" w:rsidTr="000B2EE9">
        <w:trPr>
          <w:trHeight w:val="355"/>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แผนงานเคหะและชุมชน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500,000</w:t>
            </w:r>
          </w:p>
        </w:tc>
      </w:tr>
      <w:tr w:rsidR="000D16D4" w:rsidRPr="00C17395" w:rsidTr="000B2EE9">
        <w:trPr>
          <w:trHeight w:val="355"/>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แผนงานสร้างความเข้มแข็งของชุมชน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510,000</w:t>
            </w:r>
          </w:p>
        </w:tc>
      </w:tr>
      <w:tr w:rsidR="000D16D4" w:rsidRPr="00C17395" w:rsidTr="000B2EE9">
        <w:trPr>
          <w:trHeight w:val="355"/>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แผนงานการศาสนาวัฒนธรรมและนันทนาการ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960,000</w:t>
            </w:r>
          </w:p>
        </w:tc>
      </w:tr>
      <w:tr w:rsidR="000D16D4" w:rsidRPr="00C17395" w:rsidTr="000B2EE9">
        <w:trPr>
          <w:trHeight w:val="355"/>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ด้านการเศรษฐกิจ</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 </w:t>
            </w:r>
          </w:p>
        </w:tc>
      </w:tr>
      <w:tr w:rsidR="000D16D4" w:rsidRPr="00C17395" w:rsidTr="000B2EE9">
        <w:trPr>
          <w:trHeight w:val="355"/>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แผนงานอุตสาหกรรมและการโยธา</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8,610,620</w:t>
            </w:r>
          </w:p>
        </w:tc>
      </w:tr>
      <w:tr w:rsidR="000D16D4" w:rsidRPr="00C17395" w:rsidTr="000B2EE9">
        <w:trPr>
          <w:trHeight w:val="355"/>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แผนงานการเกษตร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766,800</w:t>
            </w:r>
          </w:p>
        </w:tc>
      </w:tr>
      <w:tr w:rsidR="000D16D4" w:rsidRPr="00C17395" w:rsidTr="000B2EE9">
        <w:trPr>
          <w:trHeight w:val="355"/>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ด้านการดำเนินงานอื่น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 </w:t>
            </w:r>
          </w:p>
        </w:tc>
      </w:tr>
      <w:tr w:rsidR="000D16D4" w:rsidRPr="00C17395" w:rsidTr="000B2EE9">
        <w:trPr>
          <w:trHeight w:val="355"/>
        </w:trPr>
        <w:tc>
          <w:tcPr>
            <w:tcW w:w="0" w:type="auto"/>
            <w:tcBorders>
              <w:top w:val="single" w:sz="8" w:space="0" w:color="A9A9A9"/>
              <w:left w:val="single" w:sz="8" w:space="0" w:color="A9A9A9"/>
              <w:bottom w:val="single" w:sz="8" w:space="0" w:color="A9A9A9"/>
              <w:right w:val="nil"/>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 </w:t>
            </w:r>
          </w:p>
        </w:tc>
        <w:tc>
          <w:tcPr>
            <w:tcW w:w="0" w:type="auto"/>
            <w:tcBorders>
              <w:top w:val="single" w:sz="8" w:space="0" w:color="A9A9A9"/>
              <w:left w:val="nil"/>
              <w:bottom w:val="single" w:sz="8" w:space="0" w:color="A9A9A9"/>
              <w:right w:val="single" w:sz="8" w:space="0" w:color="A9A9A9"/>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แผนงานงบกลาง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0D16D4" w:rsidRPr="00C17395" w:rsidRDefault="000D16D4" w:rsidP="002E42A4">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18,</w:t>
            </w:r>
            <w:r w:rsidR="002E42A4">
              <w:rPr>
                <w:rFonts w:ascii="TH SarabunPSK" w:hAnsi="TH SarabunPSK" w:cs="TH SarabunPSK"/>
                <w:b/>
                <w:bCs/>
                <w:sz w:val="32"/>
                <w:szCs w:val="32"/>
              </w:rPr>
              <w:t>154</w:t>
            </w:r>
            <w:r w:rsidRPr="00C17395">
              <w:rPr>
                <w:rFonts w:ascii="TH SarabunPSK" w:hAnsi="TH SarabunPSK" w:cs="TH SarabunPSK"/>
                <w:b/>
                <w:bCs/>
                <w:sz w:val="32"/>
                <w:szCs w:val="32"/>
              </w:rPr>
              <w:t>,</w:t>
            </w:r>
            <w:r w:rsidR="002E42A4">
              <w:rPr>
                <w:rFonts w:ascii="TH SarabunPSK" w:hAnsi="TH SarabunPSK" w:cs="TH SarabunPSK"/>
                <w:b/>
                <w:bCs/>
                <w:sz w:val="32"/>
                <w:szCs w:val="32"/>
              </w:rPr>
              <w:t>60</w:t>
            </w:r>
            <w:r w:rsidRPr="00C17395">
              <w:rPr>
                <w:rFonts w:ascii="TH SarabunPSK" w:hAnsi="TH SarabunPSK" w:cs="TH SarabunPSK"/>
                <w:b/>
                <w:bCs/>
                <w:sz w:val="32"/>
                <w:szCs w:val="32"/>
              </w:rPr>
              <w:t>0</w:t>
            </w:r>
          </w:p>
        </w:tc>
      </w:tr>
      <w:tr w:rsidR="000D16D4" w:rsidRPr="00C17395" w:rsidTr="000B2EE9">
        <w:trPr>
          <w:trHeight w:val="355"/>
        </w:trPr>
        <w:tc>
          <w:tcPr>
            <w:tcW w:w="0" w:type="auto"/>
            <w:gridSpan w:val="2"/>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0D16D4" w:rsidRPr="00C17395" w:rsidRDefault="000D16D4" w:rsidP="000D16D4">
            <w:pPr>
              <w:spacing w:after="0" w:line="240" w:lineRule="auto"/>
              <w:jc w:val="right"/>
              <w:rPr>
                <w:rFonts w:ascii="TH SarabunPSK" w:hAnsi="TH SarabunPSK" w:cs="TH SarabunPSK"/>
                <w:b/>
                <w:bCs/>
                <w:sz w:val="32"/>
                <w:szCs w:val="32"/>
              </w:rPr>
            </w:pPr>
            <w:r w:rsidRPr="00C17395">
              <w:rPr>
                <w:rFonts w:ascii="TH SarabunPSK" w:hAnsi="TH SarabunPSK" w:cs="TH SarabunPSK"/>
                <w:b/>
                <w:bCs/>
                <w:sz w:val="32"/>
                <w:szCs w:val="32"/>
                <w:cs/>
              </w:rPr>
              <w:t>งบประมาณรายจ่ายทั้งสิ้น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0D16D4" w:rsidRPr="00C17395" w:rsidRDefault="000D16D4" w:rsidP="000B2EE9">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rPr>
              <w:t>66,400,000</w:t>
            </w:r>
          </w:p>
        </w:tc>
      </w:tr>
    </w:tbl>
    <w:p w:rsidR="00FA0FC4" w:rsidRDefault="00FA0FC4" w:rsidP="005A1A74">
      <w:pPr>
        <w:spacing w:after="0" w:line="240" w:lineRule="auto"/>
        <w:ind w:firstLine="720"/>
        <w:rPr>
          <w:rFonts w:ascii="TH SarabunPSK" w:hAnsi="TH SarabunPSK" w:cs="TH SarabunPSK"/>
          <w:color w:val="000000"/>
          <w:sz w:val="32"/>
          <w:szCs w:val="32"/>
          <w:shd w:val="clear" w:color="auto" w:fill="FFFFFF"/>
        </w:rPr>
      </w:pPr>
    </w:p>
    <w:p w:rsidR="00FA0FC4" w:rsidRDefault="00FA0FC4" w:rsidP="005A1A74">
      <w:pPr>
        <w:spacing w:after="0" w:line="240" w:lineRule="auto"/>
        <w:ind w:firstLine="720"/>
        <w:rPr>
          <w:rFonts w:ascii="TH SarabunPSK" w:hAnsi="TH SarabunPSK" w:cs="TH SarabunPSK"/>
          <w:color w:val="000000"/>
          <w:sz w:val="32"/>
          <w:szCs w:val="32"/>
          <w:shd w:val="clear" w:color="auto" w:fill="FFFFFF"/>
        </w:rPr>
      </w:pPr>
    </w:p>
    <w:p w:rsidR="00FA0FC4" w:rsidRDefault="00FA0FC4" w:rsidP="005A1A74">
      <w:pPr>
        <w:spacing w:after="0" w:line="240" w:lineRule="auto"/>
        <w:ind w:firstLine="720"/>
        <w:rPr>
          <w:rFonts w:ascii="TH SarabunPSK" w:hAnsi="TH SarabunPSK" w:cs="TH SarabunPSK"/>
          <w:color w:val="000000"/>
          <w:sz w:val="32"/>
          <w:szCs w:val="32"/>
          <w:shd w:val="clear" w:color="auto" w:fill="FFFFFF"/>
        </w:rPr>
      </w:pPr>
    </w:p>
    <w:p w:rsidR="000D16D4" w:rsidRPr="00C17395" w:rsidRDefault="000D16D4" w:rsidP="005A1A74">
      <w:pPr>
        <w:spacing w:after="0" w:line="240" w:lineRule="auto"/>
        <w:ind w:firstLine="720"/>
        <w:rPr>
          <w:rFonts w:ascii="TH SarabunPSK" w:hAnsi="TH SarabunPSK" w:cs="TH SarabunPSK"/>
          <w:sz w:val="32"/>
          <w:szCs w:val="32"/>
        </w:rPr>
      </w:pPr>
      <w:r w:rsidRPr="00C17395">
        <w:rPr>
          <w:rFonts w:ascii="TH SarabunPSK" w:hAnsi="TH SarabunPSK" w:cs="TH SarabunPSK"/>
          <w:color w:val="000000"/>
          <w:sz w:val="32"/>
          <w:szCs w:val="32"/>
          <w:shd w:val="clear" w:color="auto" w:fill="FFFFFF"/>
          <w:cs/>
        </w:rPr>
        <w:lastRenderedPageBreak/>
        <w:t xml:space="preserve">ข้อ </w:t>
      </w:r>
      <w:r w:rsidRPr="00C17395">
        <w:rPr>
          <w:rFonts w:ascii="TH SarabunPSK" w:hAnsi="TH SarabunPSK" w:cs="TH SarabunPSK"/>
          <w:color w:val="000000"/>
          <w:sz w:val="32"/>
          <w:szCs w:val="32"/>
          <w:shd w:val="clear" w:color="auto" w:fill="FFFFFF"/>
        </w:rPr>
        <w:t xml:space="preserve">5. </w:t>
      </w:r>
      <w:r w:rsidRPr="00C17395">
        <w:rPr>
          <w:rFonts w:ascii="TH SarabunPSK" w:hAnsi="TH SarabunPSK" w:cs="TH SarabunPSK"/>
          <w:color w:val="000000"/>
          <w:sz w:val="32"/>
          <w:szCs w:val="32"/>
          <w:shd w:val="clear" w:color="auto" w:fill="FFFFFF"/>
          <w:cs/>
        </w:rPr>
        <w:t xml:space="preserve">งบประมาณรายจ่ายเฉพาะการ จ่ายจากรายได้ เป็นจำนวนรวมทั้งสิ้น </w:t>
      </w:r>
      <w:r w:rsidRPr="00C17395">
        <w:rPr>
          <w:rFonts w:ascii="TH SarabunPSK" w:hAnsi="TH SarabunPSK" w:cs="TH SarabunPSK"/>
          <w:color w:val="000000"/>
          <w:sz w:val="32"/>
          <w:szCs w:val="32"/>
          <w:shd w:val="clear" w:color="auto" w:fill="FFFFFF"/>
        </w:rPr>
        <w:t xml:space="preserve">0 </w:t>
      </w:r>
      <w:r w:rsidRPr="00C17395">
        <w:rPr>
          <w:rFonts w:ascii="TH SarabunPSK" w:hAnsi="TH SarabunPSK" w:cs="TH SarabunPSK"/>
          <w:color w:val="000000"/>
          <w:sz w:val="32"/>
          <w:szCs w:val="32"/>
          <w:shd w:val="clear" w:color="auto" w:fill="FFFFFF"/>
          <w:cs/>
        </w:rPr>
        <w:t>บาท ดังนี้</w:t>
      </w:r>
    </w:p>
    <w:tbl>
      <w:tblPr>
        <w:tblW w:w="9487" w:type="dxa"/>
        <w:shd w:val="clear" w:color="auto" w:fill="FFFFFF"/>
        <w:tblCellMar>
          <w:left w:w="0" w:type="dxa"/>
          <w:right w:w="0" w:type="dxa"/>
        </w:tblCellMar>
        <w:tblLook w:val="04A0" w:firstRow="1" w:lastRow="0" w:firstColumn="1" w:lastColumn="0" w:noHBand="0" w:noVBand="1"/>
      </w:tblPr>
      <w:tblGrid>
        <w:gridCol w:w="5504"/>
        <w:gridCol w:w="3983"/>
      </w:tblGrid>
      <w:tr w:rsidR="000D16D4" w:rsidRPr="00C17395" w:rsidTr="000D16D4">
        <w:trPr>
          <w:trHeight w:val="332"/>
        </w:trPr>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rsidR="000D16D4" w:rsidRPr="00C17395" w:rsidRDefault="000D16D4" w:rsidP="000D16D4">
            <w:pPr>
              <w:spacing w:after="0" w:line="240" w:lineRule="auto"/>
              <w:jc w:val="center"/>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งบ</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40" w:type="dxa"/>
              <w:left w:w="40" w:type="dxa"/>
              <w:bottom w:w="40" w:type="dxa"/>
              <w:right w:w="40" w:type="dxa"/>
            </w:tcMar>
            <w:vAlign w:val="center"/>
            <w:hideMark/>
          </w:tcPr>
          <w:p w:rsidR="000D16D4" w:rsidRPr="00C17395" w:rsidRDefault="000D16D4" w:rsidP="000D16D4">
            <w:pPr>
              <w:spacing w:after="0" w:line="240" w:lineRule="auto"/>
              <w:jc w:val="center"/>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ยอดรวม</w:t>
            </w:r>
          </w:p>
        </w:tc>
      </w:tr>
      <w:tr w:rsidR="000D16D4" w:rsidRPr="00C17395" w:rsidTr="000D16D4">
        <w:trPr>
          <w:trHeight w:val="332"/>
        </w:trPr>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0D16D4" w:rsidRPr="00C17395" w:rsidRDefault="000D16D4" w:rsidP="000D16D4">
            <w:pPr>
              <w:spacing w:after="0" w:line="240" w:lineRule="auto"/>
              <w:jc w:val="right"/>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รวมรายจ่าย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40" w:type="dxa"/>
              <w:left w:w="40" w:type="dxa"/>
              <w:bottom w:w="40" w:type="dxa"/>
              <w:right w:w="40" w:type="dxa"/>
            </w:tcMar>
            <w:vAlign w:val="center"/>
            <w:hideMark/>
          </w:tcPr>
          <w:p w:rsidR="000D16D4" w:rsidRPr="00C17395" w:rsidRDefault="000D16D4" w:rsidP="000D16D4">
            <w:pPr>
              <w:spacing w:after="0" w:line="240" w:lineRule="auto"/>
              <w:jc w:val="right"/>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0</w:t>
            </w:r>
          </w:p>
        </w:tc>
      </w:tr>
    </w:tbl>
    <w:p w:rsidR="000D16D4" w:rsidRPr="00C17395" w:rsidRDefault="000D16D4" w:rsidP="005A1A74">
      <w:pPr>
        <w:spacing w:after="0" w:line="240" w:lineRule="auto"/>
        <w:ind w:firstLine="720"/>
        <w:rPr>
          <w:rFonts w:ascii="TH SarabunPSK" w:hAnsi="TH SarabunPSK" w:cs="TH SarabunPSK"/>
          <w:sz w:val="32"/>
          <w:szCs w:val="32"/>
        </w:rPr>
      </w:pPr>
      <w:r w:rsidRPr="00C17395">
        <w:rPr>
          <w:rFonts w:ascii="TH SarabunPSK" w:hAnsi="TH SarabunPSK" w:cs="TH SarabunPSK"/>
          <w:sz w:val="32"/>
          <w:szCs w:val="32"/>
          <w:cs/>
        </w:rPr>
        <w:t>ข้อ 6. ให้นายกองค์การบริหารส่วนตำบลแดงใหญ่ปฏิบัติการเบิกจ่ายเงินงบประมาณที่ได้รับอนุมัติให้เป็นไปตามระเบียบการเบิกจ่ายเงินขององค์การบริหารส่วนตำบล</w:t>
      </w:r>
    </w:p>
    <w:p w:rsidR="000D16D4" w:rsidRPr="00C17395" w:rsidRDefault="000D16D4" w:rsidP="000D16D4">
      <w:pPr>
        <w:spacing w:after="0" w:line="240" w:lineRule="auto"/>
        <w:rPr>
          <w:rFonts w:ascii="TH SarabunPSK" w:hAnsi="TH SarabunPSK" w:cs="TH SarabunPSK"/>
          <w:sz w:val="32"/>
          <w:szCs w:val="32"/>
        </w:rPr>
      </w:pPr>
      <w:r w:rsidRPr="00C17395">
        <w:rPr>
          <w:rFonts w:ascii="TH SarabunPSK" w:hAnsi="TH SarabunPSK" w:cs="TH SarabunPSK"/>
          <w:sz w:val="32"/>
          <w:szCs w:val="32"/>
          <w:cs/>
        </w:rPr>
        <w:t xml:space="preserve"> </w:t>
      </w:r>
      <w:r w:rsidR="005A1A74" w:rsidRPr="00C17395">
        <w:rPr>
          <w:rFonts w:ascii="TH SarabunPSK" w:hAnsi="TH SarabunPSK" w:cs="TH SarabunPSK"/>
          <w:sz w:val="32"/>
          <w:szCs w:val="32"/>
          <w:cs/>
        </w:rPr>
        <w:tab/>
      </w:r>
      <w:r w:rsidRPr="00C17395">
        <w:rPr>
          <w:rFonts w:ascii="TH SarabunPSK" w:hAnsi="TH SarabunPSK" w:cs="TH SarabunPSK"/>
          <w:sz w:val="32"/>
          <w:szCs w:val="32"/>
          <w:cs/>
        </w:rPr>
        <w:t>ข้อ 7. ให้นายกองค์การบริหารส่วนตำบลแดงใหญ่มีหน้าที่รักษาการให้เป็นไปตามบัญญัตินี้</w:t>
      </w:r>
    </w:p>
    <w:p w:rsidR="000D16D4" w:rsidRPr="00C17395" w:rsidRDefault="000D16D4" w:rsidP="000D16D4">
      <w:pPr>
        <w:spacing w:after="0" w:line="240" w:lineRule="auto"/>
        <w:rPr>
          <w:rFonts w:ascii="TH SarabunPSK" w:hAnsi="TH SarabunPSK" w:cs="TH SarabunPSK"/>
          <w:sz w:val="32"/>
          <w:szCs w:val="32"/>
        </w:rPr>
      </w:pPr>
      <w:r w:rsidRPr="00C17395">
        <w:rPr>
          <w:rFonts w:ascii="TH SarabunPSK" w:hAnsi="TH SarabunPSK" w:cs="TH SarabunPSK"/>
          <w:sz w:val="32"/>
          <w:szCs w:val="32"/>
          <w:cs/>
        </w:rPr>
        <w:tab/>
        <w:t xml:space="preserve"> </w:t>
      </w:r>
      <w:r w:rsidRPr="00C17395">
        <w:rPr>
          <w:rFonts w:ascii="TH SarabunPSK" w:hAnsi="TH SarabunPSK" w:cs="TH SarabunPSK"/>
          <w:sz w:val="32"/>
          <w:szCs w:val="32"/>
          <w:cs/>
        </w:rPr>
        <w:tab/>
      </w:r>
    </w:p>
    <w:p w:rsidR="000D16D4" w:rsidRPr="00C17395" w:rsidRDefault="000D16D4" w:rsidP="000D16D4">
      <w:pPr>
        <w:spacing w:after="0" w:line="240" w:lineRule="auto"/>
        <w:ind w:left="3600"/>
        <w:rPr>
          <w:rFonts w:ascii="TH SarabunPSK" w:hAnsi="TH SarabunPSK" w:cs="TH SarabunPSK"/>
          <w:sz w:val="32"/>
          <w:szCs w:val="32"/>
        </w:rPr>
      </w:pPr>
      <w:r w:rsidRPr="00C17395">
        <w:rPr>
          <w:rFonts w:ascii="TH SarabunPSK" w:hAnsi="TH SarabunPSK" w:cs="TH SarabunPSK"/>
          <w:sz w:val="32"/>
          <w:szCs w:val="32"/>
          <w:cs/>
        </w:rPr>
        <w:t>ประกาศ ณ วันที่ ......................................................................</w:t>
      </w:r>
    </w:p>
    <w:p w:rsidR="000D16D4" w:rsidRPr="00C17395" w:rsidRDefault="000D16D4" w:rsidP="000D16D4">
      <w:pPr>
        <w:spacing w:after="0" w:line="240" w:lineRule="auto"/>
        <w:rPr>
          <w:rFonts w:ascii="TH SarabunPSK" w:hAnsi="TH SarabunPSK" w:cs="TH SarabunPSK"/>
          <w:sz w:val="32"/>
          <w:szCs w:val="32"/>
        </w:rPr>
      </w:pPr>
      <w:r w:rsidRPr="00C17395">
        <w:rPr>
          <w:rFonts w:ascii="TH SarabunPSK" w:hAnsi="TH SarabunPSK" w:cs="TH SarabunPSK"/>
          <w:sz w:val="32"/>
          <w:szCs w:val="32"/>
          <w:cs/>
        </w:rPr>
        <w:t xml:space="preserve"> </w:t>
      </w:r>
      <w:r w:rsidRPr="00C17395">
        <w:rPr>
          <w:rFonts w:ascii="TH SarabunPSK" w:hAnsi="TH SarabunPSK" w:cs="TH SarabunPSK"/>
          <w:sz w:val="32"/>
          <w:szCs w:val="32"/>
          <w:cs/>
        </w:rPr>
        <w:tab/>
        <w:t xml:space="preserve"> </w:t>
      </w:r>
      <w:r w:rsidRPr="00C17395">
        <w:rPr>
          <w:rFonts w:ascii="TH SarabunPSK" w:hAnsi="TH SarabunPSK" w:cs="TH SarabunPSK"/>
          <w:sz w:val="32"/>
          <w:szCs w:val="32"/>
          <w:cs/>
        </w:rPr>
        <w:tab/>
        <w:t xml:space="preserve"> </w:t>
      </w:r>
      <w:r w:rsidRPr="00C17395">
        <w:rPr>
          <w:rFonts w:ascii="TH SarabunPSK" w:hAnsi="TH SarabunPSK" w:cs="TH SarabunPSK"/>
          <w:sz w:val="32"/>
          <w:szCs w:val="32"/>
          <w:cs/>
        </w:rPr>
        <w:tab/>
        <w:t xml:space="preserve"> </w:t>
      </w:r>
    </w:p>
    <w:p w:rsidR="000D16D4" w:rsidRPr="00C17395" w:rsidRDefault="000D16D4" w:rsidP="000D16D4">
      <w:pPr>
        <w:spacing w:after="0" w:line="240" w:lineRule="auto"/>
        <w:rPr>
          <w:rFonts w:ascii="TH SarabunPSK" w:hAnsi="TH SarabunPSK" w:cs="TH SarabunPSK"/>
          <w:sz w:val="32"/>
          <w:szCs w:val="32"/>
        </w:rPr>
      </w:pPr>
      <w:r w:rsidRPr="00C17395">
        <w:rPr>
          <w:rFonts w:ascii="TH SarabunPSK" w:hAnsi="TH SarabunPSK" w:cs="TH SarabunPSK"/>
          <w:sz w:val="32"/>
          <w:szCs w:val="32"/>
          <w:cs/>
        </w:rPr>
        <w:t xml:space="preserve">                                                                       (ลงนาม)..................................................</w:t>
      </w:r>
    </w:p>
    <w:p w:rsidR="000D16D4" w:rsidRPr="00C17395" w:rsidRDefault="000D16D4" w:rsidP="000D16D4">
      <w:pPr>
        <w:spacing w:after="0" w:line="240" w:lineRule="auto"/>
        <w:rPr>
          <w:rFonts w:ascii="TH SarabunPSK" w:hAnsi="TH SarabunPSK" w:cs="TH SarabunPSK"/>
          <w:sz w:val="32"/>
          <w:szCs w:val="32"/>
        </w:rPr>
      </w:pPr>
      <w:r w:rsidRPr="00C17395">
        <w:rPr>
          <w:rFonts w:ascii="TH SarabunPSK" w:hAnsi="TH SarabunPSK" w:cs="TH SarabunPSK"/>
          <w:sz w:val="32"/>
          <w:szCs w:val="32"/>
          <w:cs/>
        </w:rPr>
        <w:t xml:space="preserve"> </w:t>
      </w:r>
      <w:r w:rsidRPr="00C17395">
        <w:rPr>
          <w:rFonts w:ascii="TH SarabunPSK" w:hAnsi="TH SarabunPSK" w:cs="TH SarabunPSK"/>
          <w:sz w:val="32"/>
          <w:szCs w:val="32"/>
          <w:cs/>
        </w:rPr>
        <w:tab/>
        <w:t xml:space="preserve"> </w:t>
      </w:r>
      <w:r w:rsidRPr="00C17395">
        <w:rPr>
          <w:rFonts w:ascii="TH SarabunPSK" w:hAnsi="TH SarabunPSK" w:cs="TH SarabunPSK"/>
          <w:sz w:val="32"/>
          <w:szCs w:val="32"/>
          <w:cs/>
        </w:rPr>
        <w:tab/>
        <w:t xml:space="preserve"> </w:t>
      </w:r>
      <w:r w:rsidRPr="00C17395">
        <w:rPr>
          <w:rFonts w:ascii="TH SarabunPSK" w:hAnsi="TH SarabunPSK" w:cs="TH SarabunPSK"/>
          <w:sz w:val="32"/>
          <w:szCs w:val="32"/>
          <w:cs/>
        </w:rPr>
        <w:tab/>
      </w:r>
      <w:r w:rsidRPr="00C17395">
        <w:rPr>
          <w:rFonts w:ascii="TH SarabunPSK" w:hAnsi="TH SarabunPSK" w:cs="TH SarabunPSK"/>
          <w:sz w:val="32"/>
          <w:szCs w:val="32"/>
        </w:rPr>
        <w:t xml:space="preserve">                                                 </w:t>
      </w:r>
      <w:r w:rsidRPr="00C17395">
        <w:rPr>
          <w:rFonts w:ascii="TH SarabunPSK" w:hAnsi="TH SarabunPSK" w:cs="TH SarabunPSK"/>
          <w:sz w:val="32"/>
          <w:szCs w:val="32"/>
          <w:cs/>
        </w:rPr>
        <w:t xml:space="preserve">    (นางวันวิสา  วงศ์</w:t>
      </w:r>
      <w:proofErr w:type="spellStart"/>
      <w:r w:rsidRPr="00C17395">
        <w:rPr>
          <w:rFonts w:ascii="TH SarabunPSK" w:hAnsi="TH SarabunPSK" w:cs="TH SarabunPSK"/>
          <w:sz w:val="32"/>
          <w:szCs w:val="32"/>
          <w:cs/>
        </w:rPr>
        <w:t>สุ่ย</w:t>
      </w:r>
      <w:proofErr w:type="spellEnd"/>
      <w:r w:rsidRPr="00C17395">
        <w:rPr>
          <w:rFonts w:ascii="TH SarabunPSK" w:hAnsi="TH SarabunPSK" w:cs="TH SarabunPSK"/>
          <w:sz w:val="32"/>
          <w:szCs w:val="32"/>
          <w:cs/>
        </w:rPr>
        <w:t>)</w:t>
      </w:r>
    </w:p>
    <w:p w:rsidR="000D16D4" w:rsidRPr="00C17395" w:rsidRDefault="000D16D4" w:rsidP="000D16D4">
      <w:pPr>
        <w:spacing w:after="0" w:line="240" w:lineRule="auto"/>
        <w:rPr>
          <w:rFonts w:ascii="TH SarabunPSK" w:hAnsi="TH SarabunPSK" w:cs="TH SarabunPSK"/>
          <w:sz w:val="32"/>
          <w:szCs w:val="32"/>
        </w:rPr>
      </w:pPr>
      <w:r w:rsidRPr="00C17395">
        <w:rPr>
          <w:rFonts w:ascii="TH SarabunPSK" w:hAnsi="TH SarabunPSK" w:cs="TH SarabunPSK"/>
          <w:sz w:val="32"/>
          <w:szCs w:val="32"/>
          <w:cs/>
        </w:rPr>
        <w:t xml:space="preserve"> </w:t>
      </w:r>
      <w:r w:rsidRPr="00C17395">
        <w:rPr>
          <w:rFonts w:ascii="TH SarabunPSK" w:hAnsi="TH SarabunPSK" w:cs="TH SarabunPSK"/>
          <w:sz w:val="32"/>
          <w:szCs w:val="32"/>
          <w:cs/>
        </w:rPr>
        <w:tab/>
        <w:t xml:space="preserve"> </w:t>
      </w:r>
      <w:r w:rsidRPr="00C17395">
        <w:rPr>
          <w:rFonts w:ascii="TH SarabunPSK" w:hAnsi="TH SarabunPSK" w:cs="TH SarabunPSK"/>
          <w:sz w:val="32"/>
          <w:szCs w:val="32"/>
          <w:cs/>
        </w:rPr>
        <w:tab/>
        <w:t xml:space="preserve"> </w:t>
      </w:r>
      <w:r w:rsidRPr="00C17395">
        <w:rPr>
          <w:rFonts w:ascii="TH SarabunPSK" w:hAnsi="TH SarabunPSK" w:cs="TH SarabunPSK"/>
          <w:sz w:val="32"/>
          <w:szCs w:val="32"/>
          <w:cs/>
        </w:rPr>
        <w:tab/>
      </w:r>
      <w:r w:rsidRPr="00C17395">
        <w:rPr>
          <w:rFonts w:ascii="TH SarabunPSK" w:hAnsi="TH SarabunPSK" w:cs="TH SarabunPSK"/>
          <w:sz w:val="32"/>
          <w:szCs w:val="32"/>
        </w:rPr>
        <w:t xml:space="preserve">                                 </w:t>
      </w:r>
      <w:r w:rsidRPr="00C17395">
        <w:rPr>
          <w:rFonts w:ascii="TH SarabunPSK" w:hAnsi="TH SarabunPSK" w:cs="TH SarabunPSK"/>
          <w:sz w:val="32"/>
          <w:szCs w:val="32"/>
          <w:cs/>
        </w:rPr>
        <w:t>ตำแหน่ง นายกองค์การบริหารส่วนตำบลแดงใหญ่</w:t>
      </w:r>
    </w:p>
    <w:p w:rsidR="000D16D4" w:rsidRPr="00C17395" w:rsidRDefault="000D16D4" w:rsidP="000D16D4">
      <w:pPr>
        <w:spacing w:after="0" w:line="240" w:lineRule="auto"/>
        <w:rPr>
          <w:rFonts w:ascii="TH SarabunPSK" w:hAnsi="TH SarabunPSK" w:cs="TH SarabunPSK"/>
          <w:sz w:val="32"/>
          <w:szCs w:val="32"/>
        </w:rPr>
      </w:pPr>
    </w:p>
    <w:p w:rsidR="000D16D4" w:rsidRPr="00C17395" w:rsidRDefault="000D16D4" w:rsidP="000D16D4">
      <w:pPr>
        <w:spacing w:after="0" w:line="240" w:lineRule="auto"/>
        <w:rPr>
          <w:rFonts w:ascii="TH SarabunPSK" w:hAnsi="TH SarabunPSK" w:cs="TH SarabunPSK"/>
          <w:sz w:val="32"/>
          <w:szCs w:val="32"/>
        </w:rPr>
      </w:pPr>
    </w:p>
    <w:p w:rsidR="000D16D4" w:rsidRPr="00C17395" w:rsidRDefault="000D16D4" w:rsidP="000D16D4">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 xml:space="preserve">  อนุมัติ</w:t>
      </w:r>
    </w:p>
    <w:p w:rsidR="000D16D4" w:rsidRPr="00C17395" w:rsidRDefault="000D16D4" w:rsidP="000D16D4">
      <w:pPr>
        <w:spacing w:after="0" w:line="240" w:lineRule="auto"/>
        <w:rPr>
          <w:rFonts w:ascii="TH SarabunPSK" w:hAnsi="TH SarabunPSK" w:cs="TH SarabunPSK"/>
          <w:sz w:val="32"/>
          <w:szCs w:val="32"/>
        </w:rPr>
      </w:pPr>
      <w:r w:rsidRPr="00C17395">
        <w:rPr>
          <w:rFonts w:ascii="TH SarabunPSK" w:hAnsi="TH SarabunPSK" w:cs="TH SarabunPSK"/>
          <w:sz w:val="32"/>
          <w:szCs w:val="32"/>
          <w:cs/>
        </w:rPr>
        <w:t xml:space="preserve"> </w:t>
      </w:r>
    </w:p>
    <w:p w:rsidR="000D16D4" w:rsidRPr="00C17395" w:rsidRDefault="000D16D4" w:rsidP="000D16D4">
      <w:pPr>
        <w:spacing w:after="0" w:line="240" w:lineRule="auto"/>
        <w:rPr>
          <w:rFonts w:ascii="TH SarabunPSK" w:hAnsi="TH SarabunPSK" w:cs="TH SarabunPSK"/>
          <w:sz w:val="32"/>
          <w:szCs w:val="32"/>
        </w:rPr>
      </w:pPr>
      <w:r w:rsidRPr="00C17395">
        <w:rPr>
          <w:rFonts w:ascii="TH SarabunPSK" w:hAnsi="TH SarabunPSK" w:cs="TH SarabunPSK"/>
          <w:sz w:val="32"/>
          <w:szCs w:val="32"/>
          <w:cs/>
        </w:rPr>
        <w:t xml:space="preserve"> (ลงนาม)..................................................</w:t>
      </w:r>
    </w:p>
    <w:p w:rsidR="000D16D4" w:rsidRPr="00C17395" w:rsidRDefault="000D16D4" w:rsidP="000D16D4">
      <w:pPr>
        <w:spacing w:after="0" w:line="240" w:lineRule="auto"/>
        <w:rPr>
          <w:rFonts w:ascii="TH SarabunPSK" w:hAnsi="TH SarabunPSK" w:cs="TH SarabunPSK"/>
          <w:sz w:val="32"/>
          <w:szCs w:val="32"/>
        </w:rPr>
      </w:pPr>
      <w:r w:rsidRPr="00C17395">
        <w:rPr>
          <w:rFonts w:ascii="TH SarabunPSK" w:hAnsi="TH SarabunPSK" w:cs="TH SarabunPSK"/>
          <w:sz w:val="32"/>
          <w:szCs w:val="32"/>
          <w:cs/>
        </w:rPr>
        <w:t xml:space="preserve"> </w:t>
      </w:r>
      <w:r w:rsidRPr="00C17395">
        <w:rPr>
          <w:rFonts w:ascii="TH SarabunPSK" w:hAnsi="TH SarabunPSK" w:cs="TH SarabunPSK"/>
          <w:sz w:val="32"/>
          <w:szCs w:val="32"/>
        </w:rPr>
        <w:t xml:space="preserve">          </w:t>
      </w:r>
      <w:r w:rsidRPr="00C17395">
        <w:rPr>
          <w:rFonts w:ascii="TH SarabunPSK" w:hAnsi="TH SarabunPSK" w:cs="TH SarabunPSK"/>
          <w:sz w:val="32"/>
          <w:szCs w:val="32"/>
          <w:cs/>
        </w:rPr>
        <w:t>(นาย</w:t>
      </w:r>
      <w:proofErr w:type="spellStart"/>
      <w:r w:rsidRPr="00C17395">
        <w:rPr>
          <w:rFonts w:ascii="TH SarabunPSK" w:hAnsi="TH SarabunPSK" w:cs="TH SarabunPSK"/>
          <w:sz w:val="32"/>
          <w:szCs w:val="32"/>
          <w:cs/>
        </w:rPr>
        <w:t>ศิริวัฒน์</w:t>
      </w:r>
      <w:proofErr w:type="spellEnd"/>
      <w:r w:rsidRPr="00C17395">
        <w:rPr>
          <w:rFonts w:ascii="TH SarabunPSK" w:hAnsi="TH SarabunPSK" w:cs="TH SarabunPSK"/>
          <w:sz w:val="32"/>
          <w:szCs w:val="32"/>
          <w:cs/>
        </w:rPr>
        <w:t xml:space="preserve">  พินิจพา</w:t>
      </w:r>
      <w:proofErr w:type="spellStart"/>
      <w:r w:rsidRPr="00C17395">
        <w:rPr>
          <w:rFonts w:ascii="TH SarabunPSK" w:hAnsi="TH SarabunPSK" w:cs="TH SarabunPSK"/>
          <w:sz w:val="32"/>
          <w:szCs w:val="32"/>
          <w:cs/>
        </w:rPr>
        <w:t>นิชย์</w:t>
      </w:r>
      <w:proofErr w:type="spellEnd"/>
      <w:r w:rsidRPr="00C17395">
        <w:rPr>
          <w:rFonts w:ascii="TH SarabunPSK" w:hAnsi="TH SarabunPSK" w:cs="TH SarabunPSK"/>
          <w:sz w:val="32"/>
          <w:szCs w:val="32"/>
          <w:cs/>
        </w:rPr>
        <w:t>)</w:t>
      </w:r>
    </w:p>
    <w:p w:rsidR="000D16D4" w:rsidRPr="00C17395" w:rsidRDefault="000D16D4" w:rsidP="000D16D4">
      <w:pPr>
        <w:spacing w:after="0" w:line="240" w:lineRule="auto"/>
        <w:rPr>
          <w:rFonts w:ascii="TH SarabunPSK" w:hAnsi="TH SarabunPSK" w:cs="TH SarabunPSK"/>
          <w:sz w:val="32"/>
          <w:szCs w:val="32"/>
        </w:rPr>
      </w:pPr>
      <w:r w:rsidRPr="00C17395">
        <w:rPr>
          <w:rFonts w:ascii="TH SarabunPSK" w:hAnsi="TH SarabunPSK" w:cs="TH SarabunPSK"/>
          <w:sz w:val="32"/>
          <w:szCs w:val="32"/>
          <w:cs/>
        </w:rPr>
        <w:t xml:space="preserve"> </w:t>
      </w:r>
      <w:r w:rsidRPr="00C17395">
        <w:rPr>
          <w:rFonts w:ascii="TH SarabunPSK" w:hAnsi="TH SarabunPSK" w:cs="TH SarabunPSK"/>
          <w:sz w:val="32"/>
          <w:szCs w:val="32"/>
        </w:rPr>
        <w:t xml:space="preserve">    </w:t>
      </w:r>
      <w:r w:rsidRPr="00C17395">
        <w:rPr>
          <w:rFonts w:ascii="TH SarabunPSK" w:hAnsi="TH SarabunPSK" w:cs="TH SarabunPSK"/>
          <w:sz w:val="32"/>
          <w:szCs w:val="32"/>
          <w:cs/>
        </w:rPr>
        <w:t>ตำแหน่ง นายอำเภอเมืองขอนแก่น</w:t>
      </w:r>
    </w:p>
    <w:p w:rsidR="000D16D4" w:rsidRPr="00C17395" w:rsidRDefault="000D16D4" w:rsidP="000842BE">
      <w:pPr>
        <w:spacing w:after="0" w:line="240" w:lineRule="auto"/>
        <w:rPr>
          <w:rFonts w:ascii="TH SarabunPSK" w:hAnsi="TH SarabunPSK" w:cs="TH SarabunPSK"/>
          <w:sz w:val="32"/>
          <w:szCs w:val="32"/>
        </w:rPr>
      </w:pPr>
    </w:p>
    <w:p w:rsidR="000D16D4" w:rsidRPr="00C17395" w:rsidRDefault="000D16D4" w:rsidP="000842BE">
      <w:pPr>
        <w:spacing w:after="0" w:line="240" w:lineRule="auto"/>
        <w:rPr>
          <w:rFonts w:ascii="TH SarabunPSK" w:hAnsi="TH SarabunPSK" w:cs="TH SarabunPSK"/>
          <w:sz w:val="32"/>
          <w:szCs w:val="32"/>
        </w:rPr>
      </w:pPr>
    </w:p>
    <w:p w:rsidR="000D16D4" w:rsidRPr="00C17395" w:rsidRDefault="000D16D4" w:rsidP="000842BE">
      <w:pPr>
        <w:spacing w:after="0" w:line="240" w:lineRule="auto"/>
        <w:rPr>
          <w:rFonts w:ascii="TH SarabunPSK" w:hAnsi="TH SarabunPSK" w:cs="TH SarabunPSK"/>
          <w:sz w:val="32"/>
          <w:szCs w:val="32"/>
        </w:rPr>
      </w:pPr>
    </w:p>
    <w:p w:rsidR="000D16D4" w:rsidRPr="00C17395" w:rsidRDefault="000D16D4" w:rsidP="000842BE">
      <w:pPr>
        <w:spacing w:after="0" w:line="240" w:lineRule="auto"/>
        <w:rPr>
          <w:rFonts w:ascii="TH SarabunPSK" w:hAnsi="TH SarabunPSK" w:cs="TH SarabunPSK"/>
          <w:sz w:val="32"/>
          <w:szCs w:val="32"/>
        </w:rPr>
      </w:pPr>
    </w:p>
    <w:p w:rsidR="000D16D4" w:rsidRPr="00C17395" w:rsidRDefault="000D16D4" w:rsidP="000842BE">
      <w:pPr>
        <w:spacing w:after="0" w:line="240" w:lineRule="auto"/>
        <w:rPr>
          <w:rFonts w:ascii="TH SarabunPSK" w:hAnsi="TH SarabunPSK" w:cs="TH SarabunPSK"/>
          <w:sz w:val="32"/>
          <w:szCs w:val="32"/>
        </w:rPr>
      </w:pPr>
    </w:p>
    <w:p w:rsidR="000D16D4" w:rsidRPr="00C17395" w:rsidRDefault="000D16D4" w:rsidP="000842BE">
      <w:pPr>
        <w:spacing w:after="0" w:line="240" w:lineRule="auto"/>
        <w:rPr>
          <w:rFonts w:ascii="TH SarabunPSK" w:hAnsi="TH SarabunPSK" w:cs="TH SarabunPSK"/>
          <w:sz w:val="32"/>
          <w:szCs w:val="32"/>
        </w:rPr>
      </w:pPr>
    </w:p>
    <w:p w:rsidR="000D16D4" w:rsidRPr="00C17395" w:rsidRDefault="000D16D4" w:rsidP="000842BE">
      <w:pPr>
        <w:spacing w:after="0" w:line="240" w:lineRule="auto"/>
        <w:rPr>
          <w:rFonts w:ascii="TH SarabunPSK" w:hAnsi="TH SarabunPSK" w:cs="TH SarabunPSK"/>
          <w:sz w:val="32"/>
          <w:szCs w:val="32"/>
        </w:rPr>
      </w:pPr>
    </w:p>
    <w:p w:rsidR="000D16D4" w:rsidRPr="00C17395" w:rsidRDefault="000D16D4" w:rsidP="000842BE">
      <w:pPr>
        <w:spacing w:after="0" w:line="240" w:lineRule="auto"/>
        <w:rPr>
          <w:rFonts w:ascii="TH SarabunPSK" w:hAnsi="TH SarabunPSK" w:cs="TH SarabunPSK"/>
          <w:sz w:val="32"/>
          <w:szCs w:val="32"/>
        </w:rPr>
      </w:pPr>
    </w:p>
    <w:p w:rsidR="000D16D4" w:rsidRPr="00C17395" w:rsidRDefault="000D16D4" w:rsidP="000842BE">
      <w:pPr>
        <w:spacing w:after="0" w:line="240" w:lineRule="auto"/>
        <w:rPr>
          <w:rFonts w:ascii="TH SarabunPSK" w:hAnsi="TH SarabunPSK" w:cs="TH SarabunPSK"/>
          <w:sz w:val="32"/>
          <w:szCs w:val="32"/>
        </w:rPr>
      </w:pPr>
    </w:p>
    <w:p w:rsidR="000D16D4" w:rsidRPr="00C17395" w:rsidRDefault="000D16D4" w:rsidP="000842BE">
      <w:pPr>
        <w:spacing w:after="0" w:line="240" w:lineRule="auto"/>
        <w:rPr>
          <w:rFonts w:ascii="TH SarabunPSK" w:hAnsi="TH SarabunPSK" w:cs="TH SarabunPSK"/>
          <w:sz w:val="32"/>
          <w:szCs w:val="32"/>
        </w:rPr>
      </w:pPr>
    </w:p>
    <w:p w:rsidR="000D16D4" w:rsidRPr="00C17395" w:rsidRDefault="000D16D4" w:rsidP="000842BE">
      <w:pPr>
        <w:spacing w:after="0" w:line="240" w:lineRule="auto"/>
        <w:rPr>
          <w:rFonts w:ascii="TH SarabunPSK" w:hAnsi="TH SarabunPSK" w:cs="TH SarabunPSK"/>
          <w:sz w:val="32"/>
          <w:szCs w:val="32"/>
        </w:rPr>
      </w:pPr>
    </w:p>
    <w:p w:rsidR="000D16D4" w:rsidRPr="00C17395" w:rsidRDefault="000D16D4" w:rsidP="000842BE">
      <w:pPr>
        <w:spacing w:after="0" w:line="240" w:lineRule="auto"/>
        <w:rPr>
          <w:rFonts w:ascii="TH SarabunPSK" w:hAnsi="TH SarabunPSK" w:cs="TH SarabunPSK"/>
          <w:sz w:val="32"/>
          <w:szCs w:val="32"/>
        </w:rPr>
      </w:pPr>
    </w:p>
    <w:p w:rsidR="000D16D4" w:rsidRPr="00C17395" w:rsidRDefault="000D16D4" w:rsidP="000842BE">
      <w:pPr>
        <w:spacing w:after="0" w:line="240" w:lineRule="auto"/>
        <w:rPr>
          <w:rFonts w:ascii="TH SarabunPSK" w:hAnsi="TH SarabunPSK" w:cs="TH SarabunPSK"/>
          <w:sz w:val="32"/>
          <w:szCs w:val="32"/>
        </w:rPr>
      </w:pPr>
    </w:p>
    <w:p w:rsidR="000D16D4" w:rsidRPr="00C17395" w:rsidRDefault="000D16D4" w:rsidP="000842BE">
      <w:pPr>
        <w:spacing w:after="0" w:line="240" w:lineRule="auto"/>
        <w:rPr>
          <w:rFonts w:ascii="TH SarabunPSK" w:hAnsi="TH SarabunPSK" w:cs="TH SarabunPSK"/>
          <w:sz w:val="32"/>
          <w:szCs w:val="32"/>
        </w:rPr>
      </w:pPr>
    </w:p>
    <w:p w:rsidR="000D16D4" w:rsidRPr="00C17395" w:rsidRDefault="000D16D4" w:rsidP="000842BE">
      <w:pPr>
        <w:spacing w:after="0" w:line="240" w:lineRule="auto"/>
        <w:rPr>
          <w:rFonts w:ascii="TH SarabunPSK" w:hAnsi="TH SarabunPSK" w:cs="TH SarabunPSK"/>
          <w:sz w:val="32"/>
          <w:szCs w:val="32"/>
        </w:rPr>
      </w:pPr>
    </w:p>
    <w:p w:rsidR="000D16D4" w:rsidRPr="00C17395" w:rsidRDefault="000D16D4" w:rsidP="000842BE">
      <w:pPr>
        <w:spacing w:after="0" w:line="240" w:lineRule="auto"/>
        <w:rPr>
          <w:rFonts w:ascii="TH SarabunPSK" w:hAnsi="TH SarabunPSK" w:cs="TH SarabunPSK"/>
          <w:sz w:val="32"/>
          <w:szCs w:val="32"/>
        </w:rPr>
      </w:pPr>
    </w:p>
    <w:p w:rsidR="000D16D4" w:rsidRPr="00C17395" w:rsidRDefault="000D16D4" w:rsidP="000842BE">
      <w:pPr>
        <w:spacing w:after="0" w:line="240" w:lineRule="auto"/>
        <w:rPr>
          <w:rFonts w:ascii="TH SarabunPSK" w:hAnsi="TH SarabunPSK" w:cs="TH SarabunPSK"/>
          <w:sz w:val="32"/>
          <w:szCs w:val="32"/>
        </w:rPr>
      </w:pPr>
    </w:p>
    <w:p w:rsidR="000D16D4" w:rsidRPr="00C17395" w:rsidRDefault="000D16D4" w:rsidP="000842BE">
      <w:pPr>
        <w:spacing w:after="0" w:line="240" w:lineRule="auto"/>
        <w:rPr>
          <w:rFonts w:ascii="TH SarabunPSK" w:hAnsi="TH SarabunPSK" w:cs="TH SarabunPSK"/>
          <w:sz w:val="32"/>
          <w:szCs w:val="32"/>
        </w:rPr>
      </w:pPr>
    </w:p>
    <w:p w:rsidR="001755CF" w:rsidRPr="00C17395" w:rsidRDefault="001755CF" w:rsidP="000842BE">
      <w:pPr>
        <w:spacing w:after="0" w:line="240" w:lineRule="auto"/>
        <w:rPr>
          <w:rFonts w:ascii="TH SarabunPSK" w:hAnsi="TH SarabunPSK" w:cs="TH SarabunPSK"/>
          <w:sz w:val="32"/>
          <w:szCs w:val="32"/>
          <w:cs/>
        </w:rPr>
        <w:sectPr w:rsidR="001755CF" w:rsidRPr="00C17395" w:rsidSect="00EA7649">
          <w:footerReference w:type="default" r:id="rId10"/>
          <w:pgSz w:w="11906" w:h="16838"/>
          <w:pgMar w:top="1134" w:right="1134" w:bottom="851" w:left="1701" w:header="709" w:footer="709" w:gutter="0"/>
          <w:cols w:space="708"/>
          <w:docGrid w:linePitch="360"/>
        </w:sectPr>
      </w:pPr>
    </w:p>
    <w:p w:rsidR="001755CF" w:rsidRPr="00C17395" w:rsidRDefault="001755CF" w:rsidP="001755CF">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lastRenderedPageBreak/>
        <w:t>รายงานประมาณการรายรับ</w:t>
      </w:r>
    </w:p>
    <w:p w:rsidR="001755CF" w:rsidRPr="00C17395" w:rsidRDefault="001755CF" w:rsidP="001755CF">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t>ประจำปีงบประมาณ  พ.ศ. 2564</w:t>
      </w:r>
    </w:p>
    <w:p w:rsidR="001755CF" w:rsidRPr="00C17395" w:rsidRDefault="001755CF" w:rsidP="001755CF">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t>องค์การบริหารส่วนตำบลแดงใหญ่</w:t>
      </w:r>
    </w:p>
    <w:p w:rsidR="000D16D4" w:rsidRPr="00C17395" w:rsidRDefault="001755CF" w:rsidP="001755CF">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t>อำเภอ เมืองขอนแก่น  จังหวัดขอนแก่น</w:t>
      </w:r>
    </w:p>
    <w:p w:rsidR="001755CF" w:rsidRPr="00C17395" w:rsidRDefault="001755CF" w:rsidP="001755CF">
      <w:pPr>
        <w:spacing w:after="0" w:line="240" w:lineRule="auto"/>
        <w:jc w:val="center"/>
        <w:rPr>
          <w:rFonts w:ascii="TH SarabunPSK" w:hAnsi="TH SarabunPSK" w:cs="TH SarabunPSK"/>
          <w:b/>
          <w:bCs/>
          <w:sz w:val="32"/>
          <w:szCs w:val="32"/>
        </w:rPr>
      </w:pPr>
    </w:p>
    <w:tbl>
      <w:tblPr>
        <w:tblW w:w="14705" w:type="dxa"/>
        <w:tblCellMar>
          <w:left w:w="0" w:type="dxa"/>
          <w:right w:w="0" w:type="dxa"/>
        </w:tblCellMar>
        <w:tblLook w:val="04A0" w:firstRow="1" w:lastRow="0" w:firstColumn="1" w:lastColumn="0" w:noHBand="0" w:noVBand="1"/>
      </w:tblPr>
      <w:tblGrid>
        <w:gridCol w:w="6880"/>
        <w:gridCol w:w="1065"/>
        <w:gridCol w:w="1370"/>
        <w:gridCol w:w="1370"/>
        <w:gridCol w:w="1370"/>
        <w:gridCol w:w="930"/>
        <w:gridCol w:w="350"/>
        <w:gridCol w:w="1370"/>
      </w:tblGrid>
      <w:tr w:rsidR="001755CF" w:rsidRPr="00C17395" w:rsidTr="000B2EE9">
        <w:trPr>
          <w:trHeight w:val="350"/>
        </w:trPr>
        <w:tc>
          <w:tcPr>
            <w:tcW w:w="6879" w:type="dxa"/>
            <w:tcBorders>
              <w:top w:val="single" w:sz="8" w:space="0" w:color="A9A9A9"/>
              <w:left w:val="single" w:sz="8" w:space="0" w:color="A9A9A9"/>
              <w:right w:val="single" w:sz="8" w:space="0" w:color="A9A9A9"/>
            </w:tcBorders>
            <w:shd w:val="clear" w:color="auto" w:fill="D3D3D3"/>
            <w:tcMar>
              <w:top w:w="0" w:type="dxa"/>
              <w:left w:w="40" w:type="dxa"/>
              <w:bottom w:w="0" w:type="dxa"/>
              <w:right w:w="40" w:type="dxa"/>
            </w:tcMar>
            <w:vAlign w:val="center"/>
            <w:hideMark/>
          </w:tcPr>
          <w:p w:rsidR="001755CF" w:rsidRPr="00C17395" w:rsidRDefault="001755CF" w:rsidP="000B2EE9">
            <w:pPr>
              <w:spacing w:after="0" w:line="240" w:lineRule="auto"/>
              <w:jc w:val="center"/>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gridSpan w:val="3"/>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rsidR="001755CF" w:rsidRPr="00C17395" w:rsidRDefault="001755CF" w:rsidP="000B2EE9">
            <w:pPr>
              <w:spacing w:after="0" w:line="240" w:lineRule="auto"/>
              <w:jc w:val="center"/>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รายรับจริง</w:t>
            </w:r>
          </w:p>
        </w:tc>
        <w:tc>
          <w:tcPr>
            <w:tcW w:w="0" w:type="auto"/>
            <w:gridSpan w:val="4"/>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rsidR="001755CF" w:rsidRPr="00C17395" w:rsidRDefault="001755CF" w:rsidP="000B2EE9">
            <w:pPr>
              <w:spacing w:after="0" w:line="240" w:lineRule="auto"/>
              <w:jc w:val="center"/>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ประมาณการ</w:t>
            </w:r>
          </w:p>
        </w:tc>
      </w:tr>
      <w:tr w:rsidR="001755CF" w:rsidRPr="00C17395" w:rsidTr="000B2EE9">
        <w:trPr>
          <w:trHeight w:val="350"/>
        </w:trPr>
        <w:tc>
          <w:tcPr>
            <w:tcW w:w="6879" w:type="dxa"/>
            <w:tcBorders>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rsidR="001755CF" w:rsidRPr="00C17395" w:rsidRDefault="001755CF" w:rsidP="000B2EE9">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rsidR="001755CF" w:rsidRPr="00C17395" w:rsidRDefault="001755CF" w:rsidP="000B2EE9">
            <w:pPr>
              <w:spacing w:after="0" w:line="240" w:lineRule="auto"/>
              <w:jc w:val="center"/>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 xml:space="preserve">ปี </w:t>
            </w:r>
            <w:r w:rsidRPr="00C17395">
              <w:rPr>
                <w:rFonts w:ascii="TH SarabunPSK" w:eastAsia="Times New Roman" w:hAnsi="TH SarabunPSK" w:cs="TH SarabunPSK"/>
                <w:b/>
                <w:bCs/>
                <w:color w:val="000000"/>
                <w:sz w:val="32"/>
                <w:szCs w:val="32"/>
              </w:rPr>
              <w:t>2560</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rsidR="001755CF" w:rsidRPr="00C17395" w:rsidRDefault="001755CF" w:rsidP="000B2EE9">
            <w:pPr>
              <w:spacing w:after="0" w:line="240" w:lineRule="auto"/>
              <w:jc w:val="center"/>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 xml:space="preserve">ปี </w:t>
            </w:r>
            <w:r w:rsidRPr="00C17395">
              <w:rPr>
                <w:rFonts w:ascii="TH SarabunPSK" w:eastAsia="Times New Roman" w:hAnsi="TH SarabunPSK" w:cs="TH SarabunPSK"/>
                <w:b/>
                <w:bCs/>
                <w:color w:val="000000"/>
                <w:sz w:val="32"/>
                <w:szCs w:val="32"/>
              </w:rPr>
              <w:t>2561</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rsidR="001755CF" w:rsidRPr="00C17395" w:rsidRDefault="001755CF" w:rsidP="000B2EE9">
            <w:pPr>
              <w:spacing w:after="0" w:line="240" w:lineRule="auto"/>
              <w:jc w:val="center"/>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 xml:space="preserve">ปี </w:t>
            </w:r>
            <w:r w:rsidRPr="00C17395">
              <w:rPr>
                <w:rFonts w:ascii="TH SarabunPSK" w:eastAsia="Times New Roman" w:hAnsi="TH SarabunPSK" w:cs="TH SarabunPSK"/>
                <w:b/>
                <w:bCs/>
                <w:color w:val="000000"/>
                <w:sz w:val="32"/>
                <w:szCs w:val="32"/>
              </w:rPr>
              <w:t>2562</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rsidR="001755CF" w:rsidRPr="00C17395" w:rsidRDefault="001755CF" w:rsidP="000B2EE9">
            <w:pPr>
              <w:spacing w:after="0" w:line="240" w:lineRule="auto"/>
              <w:jc w:val="center"/>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 xml:space="preserve">ปี </w:t>
            </w:r>
            <w:r w:rsidRPr="00C17395">
              <w:rPr>
                <w:rFonts w:ascii="TH SarabunPSK" w:eastAsia="Times New Roman" w:hAnsi="TH SarabunPSK" w:cs="TH SarabunPSK"/>
                <w:b/>
                <w:bCs/>
                <w:color w:val="000000"/>
                <w:sz w:val="32"/>
                <w:szCs w:val="32"/>
              </w:rPr>
              <w:t>2563</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rsidR="001755CF" w:rsidRPr="00C17395" w:rsidRDefault="001755CF" w:rsidP="000B2EE9">
            <w:pPr>
              <w:spacing w:after="0" w:line="240" w:lineRule="auto"/>
              <w:jc w:val="center"/>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ยอดต่าง (%)</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rsidR="001755CF" w:rsidRPr="00C17395" w:rsidRDefault="001755CF" w:rsidP="000B2EE9">
            <w:pPr>
              <w:spacing w:after="0" w:line="240" w:lineRule="auto"/>
              <w:jc w:val="center"/>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 xml:space="preserve">ปี </w:t>
            </w:r>
            <w:r w:rsidRPr="00C17395">
              <w:rPr>
                <w:rFonts w:ascii="TH SarabunPSK" w:eastAsia="Times New Roman" w:hAnsi="TH SarabunPSK" w:cs="TH SarabunPSK"/>
                <w:b/>
                <w:bCs/>
                <w:color w:val="000000"/>
                <w:sz w:val="32"/>
                <w:szCs w:val="32"/>
              </w:rPr>
              <w:t>2564</w:t>
            </w:r>
          </w:p>
        </w:tc>
      </w:tr>
      <w:tr w:rsidR="001755CF" w:rsidRPr="00C17395" w:rsidTr="000B2EE9">
        <w:trPr>
          <w:trHeight w:val="350"/>
        </w:trPr>
        <w:tc>
          <w:tcPr>
            <w:tcW w:w="6879"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1755CF" w:rsidRPr="00C17395" w:rsidRDefault="001755CF" w:rsidP="000B2EE9">
            <w:pPr>
              <w:spacing w:after="0" w:line="240" w:lineRule="auto"/>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หมวดภาษีอากร</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1755CF" w:rsidRPr="00C17395" w:rsidRDefault="001755CF" w:rsidP="000B2EE9">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1755CF" w:rsidRPr="00C17395" w:rsidRDefault="001755CF" w:rsidP="000B2EE9">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1755CF" w:rsidRPr="00C17395" w:rsidRDefault="001755CF" w:rsidP="000B2EE9">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rsidR="001755CF" w:rsidRPr="00C17395" w:rsidRDefault="001755CF" w:rsidP="000B2EE9">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rsidR="001755CF" w:rsidRPr="00C17395" w:rsidRDefault="001755CF" w:rsidP="000B2EE9">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1755CF" w:rsidRPr="00C17395" w:rsidRDefault="001755CF" w:rsidP="000B2EE9">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1755CF" w:rsidRPr="00C17395" w:rsidRDefault="001755CF" w:rsidP="000B2EE9">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r>
      <w:tr w:rsidR="001755CF" w:rsidRPr="00C17395" w:rsidTr="000B2EE9">
        <w:trPr>
          <w:trHeight w:val="350"/>
        </w:trPr>
        <w:tc>
          <w:tcPr>
            <w:tcW w:w="6879"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ภาษีที่ดินและสิ่งปลูกสร้าง</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483,000.00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-79.30</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100,000.00</w:t>
            </w:r>
          </w:p>
        </w:tc>
      </w:tr>
      <w:tr w:rsidR="001755CF" w:rsidRPr="00C17395" w:rsidTr="000B2EE9">
        <w:trPr>
          <w:trHeight w:val="350"/>
        </w:trPr>
        <w:tc>
          <w:tcPr>
            <w:tcW w:w="6879"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ภาษีโรงเรือนและที่ดิน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1,389.00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239,164.00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306,612.50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9,000.00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-33.33</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6,000.00</w:t>
            </w:r>
          </w:p>
        </w:tc>
      </w:tr>
      <w:tr w:rsidR="001755CF" w:rsidRPr="00C17395" w:rsidTr="000B2EE9">
        <w:trPr>
          <w:trHeight w:val="350"/>
        </w:trPr>
        <w:tc>
          <w:tcPr>
            <w:tcW w:w="6879"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ภาษีบำรุงท้องที่</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43,441.52</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29,233.06</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36,642.14</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8,000.00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-87.50</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1,000.00</w:t>
            </w:r>
          </w:p>
        </w:tc>
      </w:tr>
      <w:tr w:rsidR="001755CF" w:rsidRPr="00C17395" w:rsidTr="000B2EE9">
        <w:trPr>
          <w:trHeight w:val="350"/>
        </w:trPr>
        <w:tc>
          <w:tcPr>
            <w:tcW w:w="6879"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ภาษีป้าย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4,519.00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144,762.00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249,210.00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200,000.00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25.00</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250,000.00</w:t>
            </w:r>
          </w:p>
        </w:tc>
      </w:tr>
      <w:tr w:rsidR="001755CF" w:rsidRPr="00C17395" w:rsidTr="000B2EE9">
        <w:trPr>
          <w:trHeight w:val="350"/>
        </w:trPr>
        <w:tc>
          <w:tcPr>
            <w:tcW w:w="6879"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อากรการฆ่าสัตว์</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46,970.00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848,753.00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2,016,045.00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2,100,000.00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2,100,000.00</w:t>
            </w:r>
          </w:p>
        </w:tc>
      </w:tr>
      <w:tr w:rsidR="001755CF" w:rsidRPr="00C17395" w:rsidTr="000B2EE9">
        <w:trPr>
          <w:trHeight w:val="350"/>
        </w:trPr>
        <w:tc>
          <w:tcPr>
            <w:tcW w:w="6879"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รวมหมวดภาษีอากร</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96,319.52</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1,261,912.06</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2,608,509.64</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2,800,000.00</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rsidR="001755CF" w:rsidRPr="00C17395" w:rsidRDefault="001755CF" w:rsidP="000B2EE9">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1755CF" w:rsidRPr="00C17395" w:rsidRDefault="001755CF" w:rsidP="000B2EE9">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2,457,000.00</w:t>
            </w:r>
          </w:p>
        </w:tc>
      </w:tr>
      <w:tr w:rsidR="001755CF" w:rsidRPr="00C17395" w:rsidTr="000B2EE9">
        <w:trPr>
          <w:trHeight w:val="350"/>
        </w:trPr>
        <w:tc>
          <w:tcPr>
            <w:tcW w:w="6879"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1755CF" w:rsidRPr="00C17395" w:rsidRDefault="001755CF" w:rsidP="000B2EE9">
            <w:pPr>
              <w:spacing w:after="0" w:line="240" w:lineRule="auto"/>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หมวดค่าธรรมเนียม ค่าปรับ และใบอนุญาต</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1755CF" w:rsidRPr="00C17395" w:rsidRDefault="001755CF" w:rsidP="000B2EE9">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1755CF" w:rsidRPr="00C17395" w:rsidRDefault="001755CF" w:rsidP="000B2EE9">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1755CF" w:rsidRPr="00C17395" w:rsidRDefault="001755CF" w:rsidP="000B2EE9">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rsidR="001755CF" w:rsidRPr="00C17395" w:rsidRDefault="001755CF" w:rsidP="000B2EE9">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rsidR="001755CF" w:rsidRPr="00C17395" w:rsidRDefault="001755CF" w:rsidP="000B2EE9">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1755CF" w:rsidRPr="00C17395" w:rsidRDefault="001755CF" w:rsidP="000B2EE9">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1755CF" w:rsidRPr="00C17395" w:rsidRDefault="001755CF" w:rsidP="000B2EE9">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r>
      <w:tr w:rsidR="001755CF" w:rsidRPr="00C17395" w:rsidTr="000B2EE9">
        <w:trPr>
          <w:trHeight w:val="350"/>
        </w:trPr>
        <w:tc>
          <w:tcPr>
            <w:tcW w:w="6879"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ค่าธรรมเนียมโรงฆ่าสัตว์</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23,172.00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2,736.00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r>
      <w:tr w:rsidR="001755CF" w:rsidRPr="00C17395" w:rsidTr="000B2EE9">
        <w:trPr>
          <w:trHeight w:val="350"/>
        </w:trPr>
        <w:tc>
          <w:tcPr>
            <w:tcW w:w="6879"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ค่าธรรมเนียมโรงพักสัตว์</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711.00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r>
      <w:tr w:rsidR="001755CF" w:rsidRPr="00C17395" w:rsidTr="000B2EE9">
        <w:trPr>
          <w:trHeight w:val="350"/>
        </w:trPr>
        <w:tc>
          <w:tcPr>
            <w:tcW w:w="6879"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ค่าธรรมเนียมเกี่ยวกับใบอนุญาตการขายสุรา</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38.80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100.00</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3,000.00</w:t>
            </w:r>
          </w:p>
        </w:tc>
      </w:tr>
      <w:tr w:rsidR="001755CF" w:rsidRPr="00C17395" w:rsidTr="000B2EE9">
        <w:trPr>
          <w:trHeight w:val="350"/>
        </w:trPr>
        <w:tc>
          <w:tcPr>
            <w:tcW w:w="6879"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ค่าธรรมเนียมเกี่ยวกับการควบคุมอาคาร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32,219.00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73,531.00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50,000.00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60.00</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80,000.00</w:t>
            </w:r>
          </w:p>
        </w:tc>
      </w:tr>
      <w:tr w:rsidR="001755CF" w:rsidRPr="00C17395" w:rsidTr="000B2EE9">
        <w:trPr>
          <w:trHeight w:val="350"/>
        </w:trPr>
        <w:tc>
          <w:tcPr>
            <w:tcW w:w="6879"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ค่าธรรมเนียมเก็บและขนมูลฝอย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30,495.00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141,775.00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382,960.00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310,000.00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45.16</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450,000.00</w:t>
            </w:r>
          </w:p>
        </w:tc>
      </w:tr>
      <w:tr w:rsidR="001755CF" w:rsidRPr="00C17395" w:rsidTr="000B2EE9">
        <w:trPr>
          <w:trHeight w:val="350"/>
        </w:trPr>
        <w:tc>
          <w:tcPr>
            <w:tcW w:w="6879"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ค่าธรรมเนียมเก็บขนอุจจาระหรือสิ่งปฏิกูล</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5,000.00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25,000.00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-60.00</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10,000.00</w:t>
            </w:r>
          </w:p>
        </w:tc>
      </w:tr>
      <w:tr w:rsidR="001755CF" w:rsidRPr="00C17395" w:rsidTr="000B2EE9">
        <w:trPr>
          <w:trHeight w:val="350"/>
        </w:trPr>
        <w:tc>
          <w:tcPr>
            <w:tcW w:w="6879"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ค่าธรรมเนียมปิด โปรย ติดตั้งแผ่นประกาศหรือแผ่นปลิวเพื่อการโฆษณา</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70.00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200.00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1,000.00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1,000.00</w:t>
            </w:r>
          </w:p>
        </w:tc>
      </w:tr>
      <w:tr w:rsidR="001755CF" w:rsidRPr="00C17395" w:rsidTr="000B2EE9">
        <w:trPr>
          <w:trHeight w:val="350"/>
        </w:trPr>
        <w:tc>
          <w:tcPr>
            <w:tcW w:w="6879"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ค่าธรรมเนียมใบอนุญาตเป็นผู้ควบคุม</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1755CF" w:rsidRPr="00C17395" w:rsidRDefault="001755CF"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r>
    </w:tbl>
    <w:p w:rsidR="000B2EE9" w:rsidRPr="00C17395" w:rsidRDefault="000B2EE9" w:rsidP="000B2EE9">
      <w:pPr>
        <w:spacing w:after="0" w:line="240" w:lineRule="auto"/>
        <w:jc w:val="center"/>
        <w:rPr>
          <w:rFonts w:ascii="TH SarabunPSK" w:hAnsi="TH SarabunPSK" w:cs="TH SarabunPSK"/>
          <w:b/>
          <w:bCs/>
          <w:sz w:val="32"/>
          <w:szCs w:val="32"/>
        </w:rPr>
      </w:pPr>
    </w:p>
    <w:p w:rsidR="000B2EE9" w:rsidRPr="00C17395" w:rsidRDefault="000B2EE9" w:rsidP="000B2EE9">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lastRenderedPageBreak/>
        <w:t>รายงานประมาณการรายรับ</w:t>
      </w:r>
    </w:p>
    <w:p w:rsidR="000B2EE9" w:rsidRPr="00C17395" w:rsidRDefault="000B2EE9" w:rsidP="000B2EE9">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t>ประจำปีงบประมาณ  พ.ศ. 2564</w:t>
      </w:r>
    </w:p>
    <w:p w:rsidR="000B2EE9" w:rsidRPr="00C17395" w:rsidRDefault="000B2EE9" w:rsidP="000B2EE9">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t>องค์การบริหารส่วนตำบลแดงใหญ่</w:t>
      </w:r>
    </w:p>
    <w:p w:rsidR="000B2EE9" w:rsidRPr="00C17395" w:rsidRDefault="000B2EE9" w:rsidP="000B2EE9">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t>อำเภอ เมืองขอนแก่น  จังหวัดขอนแก่น</w:t>
      </w:r>
    </w:p>
    <w:tbl>
      <w:tblPr>
        <w:tblW w:w="14653" w:type="dxa"/>
        <w:tblCellMar>
          <w:left w:w="0" w:type="dxa"/>
          <w:right w:w="0" w:type="dxa"/>
        </w:tblCellMar>
        <w:tblLook w:val="04A0" w:firstRow="1" w:lastRow="0" w:firstColumn="1" w:lastColumn="0" w:noHBand="0" w:noVBand="1"/>
      </w:tblPr>
      <w:tblGrid>
        <w:gridCol w:w="6443"/>
        <w:gridCol w:w="1351"/>
        <w:gridCol w:w="1351"/>
        <w:gridCol w:w="1351"/>
        <w:gridCol w:w="1351"/>
        <w:gridCol w:w="1057"/>
        <w:gridCol w:w="398"/>
        <w:gridCol w:w="1351"/>
      </w:tblGrid>
      <w:tr w:rsidR="000B2EE9" w:rsidRPr="00C17395" w:rsidTr="000B2EE9">
        <w:trPr>
          <w:trHeight w:val="362"/>
        </w:trPr>
        <w:tc>
          <w:tcPr>
            <w:tcW w:w="6443" w:type="dxa"/>
            <w:tcBorders>
              <w:top w:val="single" w:sz="8" w:space="0" w:color="A9A9A9"/>
              <w:left w:val="single" w:sz="8" w:space="0" w:color="A9A9A9"/>
              <w:right w:val="single" w:sz="8" w:space="0" w:color="A9A9A9"/>
            </w:tcBorders>
            <w:shd w:val="clear" w:color="auto" w:fill="D3D3D3"/>
            <w:tcMar>
              <w:top w:w="0" w:type="dxa"/>
              <w:left w:w="40" w:type="dxa"/>
              <w:bottom w:w="0" w:type="dxa"/>
              <w:right w:w="40" w:type="dxa"/>
            </w:tcMar>
            <w:vAlign w:val="center"/>
            <w:hideMark/>
          </w:tcPr>
          <w:p w:rsidR="000B2EE9" w:rsidRPr="00C17395" w:rsidRDefault="000B2EE9" w:rsidP="000B2EE9">
            <w:pPr>
              <w:spacing w:after="0" w:line="240" w:lineRule="auto"/>
              <w:jc w:val="center"/>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gridSpan w:val="3"/>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rsidR="000B2EE9" w:rsidRPr="00C17395" w:rsidRDefault="000B2EE9" w:rsidP="000B2EE9">
            <w:pPr>
              <w:spacing w:after="0" w:line="240" w:lineRule="auto"/>
              <w:jc w:val="center"/>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รายรับจริง</w:t>
            </w:r>
          </w:p>
        </w:tc>
        <w:tc>
          <w:tcPr>
            <w:tcW w:w="0" w:type="auto"/>
            <w:gridSpan w:val="4"/>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rsidR="000B2EE9" w:rsidRPr="00C17395" w:rsidRDefault="000B2EE9" w:rsidP="000B2EE9">
            <w:pPr>
              <w:spacing w:after="0" w:line="240" w:lineRule="auto"/>
              <w:jc w:val="center"/>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ประมาณการ</w:t>
            </w:r>
          </w:p>
        </w:tc>
      </w:tr>
      <w:tr w:rsidR="000B2EE9" w:rsidRPr="00C17395" w:rsidTr="000B2EE9">
        <w:trPr>
          <w:trHeight w:val="362"/>
        </w:trPr>
        <w:tc>
          <w:tcPr>
            <w:tcW w:w="6443" w:type="dxa"/>
            <w:tcBorders>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rsidR="000B2EE9" w:rsidRPr="00C17395" w:rsidRDefault="000B2EE9" w:rsidP="000B2EE9">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rsidR="000B2EE9" w:rsidRPr="00C17395" w:rsidRDefault="000B2EE9" w:rsidP="000B2EE9">
            <w:pPr>
              <w:spacing w:after="0" w:line="240" w:lineRule="auto"/>
              <w:jc w:val="center"/>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 xml:space="preserve">ปี </w:t>
            </w:r>
            <w:r w:rsidRPr="00C17395">
              <w:rPr>
                <w:rFonts w:ascii="TH SarabunPSK" w:eastAsia="Times New Roman" w:hAnsi="TH SarabunPSK" w:cs="TH SarabunPSK"/>
                <w:b/>
                <w:bCs/>
                <w:color w:val="000000"/>
                <w:sz w:val="32"/>
                <w:szCs w:val="32"/>
              </w:rPr>
              <w:t>2560</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rsidR="000B2EE9" w:rsidRPr="00C17395" w:rsidRDefault="000B2EE9" w:rsidP="000B2EE9">
            <w:pPr>
              <w:spacing w:after="0" w:line="240" w:lineRule="auto"/>
              <w:jc w:val="center"/>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 xml:space="preserve">ปี </w:t>
            </w:r>
            <w:r w:rsidRPr="00C17395">
              <w:rPr>
                <w:rFonts w:ascii="TH SarabunPSK" w:eastAsia="Times New Roman" w:hAnsi="TH SarabunPSK" w:cs="TH SarabunPSK"/>
                <w:b/>
                <w:bCs/>
                <w:color w:val="000000"/>
                <w:sz w:val="32"/>
                <w:szCs w:val="32"/>
              </w:rPr>
              <w:t>2561</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rsidR="000B2EE9" w:rsidRPr="00C17395" w:rsidRDefault="000B2EE9" w:rsidP="000B2EE9">
            <w:pPr>
              <w:spacing w:after="0" w:line="240" w:lineRule="auto"/>
              <w:jc w:val="center"/>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 xml:space="preserve">ปี </w:t>
            </w:r>
            <w:r w:rsidRPr="00C17395">
              <w:rPr>
                <w:rFonts w:ascii="TH SarabunPSK" w:eastAsia="Times New Roman" w:hAnsi="TH SarabunPSK" w:cs="TH SarabunPSK"/>
                <w:b/>
                <w:bCs/>
                <w:color w:val="000000"/>
                <w:sz w:val="32"/>
                <w:szCs w:val="32"/>
              </w:rPr>
              <w:t>2562</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rsidR="000B2EE9" w:rsidRPr="00C17395" w:rsidRDefault="000B2EE9" w:rsidP="000B2EE9">
            <w:pPr>
              <w:spacing w:after="0" w:line="240" w:lineRule="auto"/>
              <w:jc w:val="center"/>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 xml:space="preserve">ปี </w:t>
            </w:r>
            <w:r w:rsidRPr="00C17395">
              <w:rPr>
                <w:rFonts w:ascii="TH SarabunPSK" w:eastAsia="Times New Roman" w:hAnsi="TH SarabunPSK" w:cs="TH SarabunPSK"/>
                <w:b/>
                <w:bCs/>
                <w:color w:val="000000"/>
                <w:sz w:val="32"/>
                <w:szCs w:val="32"/>
              </w:rPr>
              <w:t>2563</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rsidR="000B2EE9" w:rsidRPr="00C17395" w:rsidRDefault="000B2EE9" w:rsidP="000B2EE9">
            <w:pPr>
              <w:spacing w:after="0" w:line="240" w:lineRule="auto"/>
              <w:jc w:val="center"/>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ยอดต่าง (%)</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rsidR="000B2EE9" w:rsidRPr="00C17395" w:rsidRDefault="000B2EE9" w:rsidP="000B2EE9">
            <w:pPr>
              <w:spacing w:after="0" w:line="240" w:lineRule="auto"/>
              <w:jc w:val="center"/>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 xml:space="preserve">ปี </w:t>
            </w:r>
            <w:r w:rsidRPr="00C17395">
              <w:rPr>
                <w:rFonts w:ascii="TH SarabunPSK" w:eastAsia="Times New Roman" w:hAnsi="TH SarabunPSK" w:cs="TH SarabunPSK"/>
                <w:b/>
                <w:bCs/>
                <w:color w:val="000000"/>
                <w:sz w:val="32"/>
                <w:szCs w:val="32"/>
              </w:rPr>
              <w:t>2564</w:t>
            </w:r>
          </w:p>
        </w:tc>
      </w:tr>
      <w:tr w:rsidR="000B2EE9" w:rsidRPr="00C17395" w:rsidTr="000B2EE9">
        <w:trPr>
          <w:trHeight w:val="362"/>
        </w:trPr>
        <w:tc>
          <w:tcPr>
            <w:tcW w:w="6443"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ค่าธรรมเนียมเกี่ยวกับทะเบียนพาณิชย์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1,500.00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3,080.00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3,330.00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10,000.00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-50.00</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5,000.00</w:t>
            </w:r>
          </w:p>
        </w:tc>
      </w:tr>
      <w:tr w:rsidR="000B2EE9" w:rsidRPr="00C17395" w:rsidTr="000B2EE9">
        <w:trPr>
          <w:trHeight w:val="362"/>
        </w:trPr>
        <w:tc>
          <w:tcPr>
            <w:tcW w:w="6443"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tcPr>
          <w:p w:rsidR="000B2EE9" w:rsidRPr="00C17395" w:rsidRDefault="000B2EE9"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ค่าธรรมเนียมกำจัดขยะมูลฝอย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32,970.00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tcPr>
          <w:p w:rsidR="000B2EE9" w:rsidRPr="00C17395" w:rsidRDefault="000B2EE9"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r>
      <w:tr w:rsidR="000B2EE9" w:rsidRPr="00C17395" w:rsidTr="000B2EE9">
        <w:trPr>
          <w:trHeight w:val="362"/>
        </w:trPr>
        <w:tc>
          <w:tcPr>
            <w:tcW w:w="6443"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ค่าธรรมเนียมอื่น ๆ</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5,211.00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6,036.00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6,630.00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5,000.00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100.00</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10,000.00</w:t>
            </w:r>
          </w:p>
        </w:tc>
      </w:tr>
      <w:tr w:rsidR="000B2EE9" w:rsidRPr="00C17395" w:rsidTr="000B2EE9">
        <w:trPr>
          <w:trHeight w:val="362"/>
        </w:trPr>
        <w:tc>
          <w:tcPr>
            <w:tcW w:w="6443"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ค่าปรับผู้กระทำผิดกฎหมายจราจรทางบก</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1,000.00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1,200.00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100.00</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10,000.00</w:t>
            </w:r>
          </w:p>
        </w:tc>
      </w:tr>
      <w:tr w:rsidR="000B2EE9" w:rsidRPr="00C17395" w:rsidTr="000B2EE9">
        <w:trPr>
          <w:trHeight w:val="362"/>
        </w:trPr>
        <w:tc>
          <w:tcPr>
            <w:tcW w:w="6443"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ค่าปรับการผิดสัญญา</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800.00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1,032.00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100.00</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50,000.00</w:t>
            </w:r>
          </w:p>
        </w:tc>
      </w:tr>
      <w:tr w:rsidR="000B2EE9" w:rsidRPr="00C17395" w:rsidTr="000B2EE9">
        <w:trPr>
          <w:trHeight w:val="362"/>
        </w:trPr>
        <w:tc>
          <w:tcPr>
            <w:tcW w:w="6443"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ค่าปรับผู้กระทำผิดกฎหมายทะเบียนพาณิชย์</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985.00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r>
      <w:tr w:rsidR="000B2EE9" w:rsidRPr="00C17395" w:rsidTr="000B2EE9">
        <w:trPr>
          <w:trHeight w:val="362"/>
        </w:trPr>
        <w:tc>
          <w:tcPr>
            <w:tcW w:w="6443"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ค่าปรับอื่น ๆ</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50,000.00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-90.00</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5,000.00</w:t>
            </w:r>
          </w:p>
        </w:tc>
      </w:tr>
      <w:tr w:rsidR="000B2EE9" w:rsidRPr="00C17395" w:rsidTr="000B2EE9">
        <w:trPr>
          <w:trHeight w:val="362"/>
        </w:trPr>
        <w:tc>
          <w:tcPr>
            <w:tcW w:w="6443"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ค่าใบอนุญาตประกอบการค้าสำหรับกิจการที่เป็นอันตรายต่อสุขภาพ</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5,250.00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7,700.00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19,050.00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30,000.00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-33.33</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20,000.00</w:t>
            </w:r>
          </w:p>
        </w:tc>
      </w:tr>
      <w:tr w:rsidR="000B2EE9" w:rsidRPr="00C17395" w:rsidTr="000B2EE9">
        <w:trPr>
          <w:trHeight w:val="362"/>
        </w:trPr>
        <w:tc>
          <w:tcPr>
            <w:tcW w:w="6443"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ค่าใบอนุญาตจำหน่ายสินค้าในที่หรือทางสาธารณะ</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56,390.00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101,307.00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113,375.00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100.00</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200,000.00</w:t>
            </w:r>
          </w:p>
        </w:tc>
      </w:tr>
      <w:tr w:rsidR="000B2EE9" w:rsidRPr="00C17395" w:rsidTr="000B2EE9">
        <w:trPr>
          <w:trHeight w:val="362"/>
        </w:trPr>
        <w:tc>
          <w:tcPr>
            <w:tcW w:w="6443"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ค่าใบอนุญาตเกี่ยวกับการควบคุมอาคาร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37,816.00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8,574.50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7,400.00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30,000.00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-20.00</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24,000.00</w:t>
            </w:r>
          </w:p>
        </w:tc>
      </w:tr>
      <w:tr w:rsidR="000B2EE9" w:rsidRPr="00C17395" w:rsidTr="000B2EE9">
        <w:trPr>
          <w:trHeight w:val="362"/>
        </w:trPr>
        <w:tc>
          <w:tcPr>
            <w:tcW w:w="6443"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ค่าใบอนุญาตอื่นๆ</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17,689.00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68,680.00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2,140.00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135,000.00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-88.89</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15,000.00</w:t>
            </w:r>
          </w:p>
        </w:tc>
      </w:tr>
      <w:tr w:rsidR="000B2EE9" w:rsidRPr="00C17395" w:rsidTr="000B2EE9">
        <w:trPr>
          <w:trHeight w:val="362"/>
        </w:trPr>
        <w:tc>
          <w:tcPr>
            <w:tcW w:w="6443"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รวมหมวดค่าธรรมเนียม ค่าปรับ และใบอนุญาต</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249,087.00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342,448.30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610,848.00</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646,000.00</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rsidR="000B2EE9" w:rsidRPr="00C17395" w:rsidRDefault="000B2EE9" w:rsidP="000B2EE9">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0B2EE9" w:rsidRPr="00C17395" w:rsidRDefault="000B2EE9" w:rsidP="000B2EE9">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0B2EE9" w:rsidRPr="00C17395" w:rsidRDefault="000B2EE9" w:rsidP="000B2EE9">
            <w:pPr>
              <w:spacing w:after="0" w:line="240" w:lineRule="auto"/>
              <w:jc w:val="right"/>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883,000.00</w:t>
            </w:r>
          </w:p>
        </w:tc>
      </w:tr>
      <w:tr w:rsidR="00D2447A" w:rsidRPr="00C17395" w:rsidTr="000B2EE9">
        <w:trPr>
          <w:trHeight w:val="362"/>
        </w:trPr>
        <w:tc>
          <w:tcPr>
            <w:tcW w:w="6443"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tcPr>
          <w:p w:rsidR="00D2447A" w:rsidRPr="00C17395" w:rsidRDefault="00D2447A" w:rsidP="00F3649B">
            <w:pPr>
              <w:spacing w:after="0" w:line="240" w:lineRule="auto"/>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หมวดรายได้จากทรัพย์สิน</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tcPr>
          <w:p w:rsidR="00D2447A" w:rsidRPr="00C17395" w:rsidRDefault="00D2447A" w:rsidP="00F3649B">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tcPr>
          <w:p w:rsidR="00D2447A" w:rsidRPr="00C17395" w:rsidRDefault="00D2447A" w:rsidP="00F3649B">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tcPr>
          <w:p w:rsidR="00D2447A" w:rsidRPr="00C17395" w:rsidRDefault="00D2447A" w:rsidP="00F3649B">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tcPr>
          <w:p w:rsidR="00D2447A" w:rsidRPr="00C17395" w:rsidRDefault="00D2447A" w:rsidP="00F3649B">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tcPr>
          <w:p w:rsidR="00D2447A" w:rsidRPr="00C17395" w:rsidRDefault="00D2447A" w:rsidP="00F3649B">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tcPr>
          <w:p w:rsidR="00D2447A" w:rsidRPr="00C17395" w:rsidRDefault="00D2447A" w:rsidP="00F3649B">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tcPr>
          <w:p w:rsidR="00D2447A" w:rsidRPr="00C17395" w:rsidRDefault="00D2447A" w:rsidP="00F3649B">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r>
      <w:tr w:rsidR="00D2447A" w:rsidRPr="00C17395" w:rsidTr="000B2EE9">
        <w:trPr>
          <w:trHeight w:val="362"/>
        </w:trPr>
        <w:tc>
          <w:tcPr>
            <w:tcW w:w="6443"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tcPr>
          <w:p w:rsidR="00D2447A" w:rsidRPr="00C17395" w:rsidRDefault="00D2447A" w:rsidP="00F3649B">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ดอกเบี้ย</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tcPr>
          <w:p w:rsidR="00D2447A" w:rsidRPr="00C17395" w:rsidRDefault="00D2447A" w:rsidP="00F3649B">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119,618.88</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tcPr>
          <w:p w:rsidR="00D2447A" w:rsidRPr="00C17395" w:rsidRDefault="00D2447A" w:rsidP="00F3649B">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230,055.89</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tcPr>
          <w:p w:rsidR="00D2447A" w:rsidRPr="00C17395" w:rsidRDefault="00D2447A" w:rsidP="00F3649B">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250,056.16</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tcPr>
          <w:p w:rsidR="00D2447A" w:rsidRPr="00C17395" w:rsidRDefault="00D2447A" w:rsidP="00F3649B">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150,000.00</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tcPr>
          <w:p w:rsidR="00D2447A" w:rsidRPr="00C17395" w:rsidRDefault="00D2447A" w:rsidP="00F3649B">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100.00</w:t>
            </w:r>
          </w:p>
        </w:tc>
        <w:tc>
          <w:tcPr>
            <w:tcW w:w="0" w:type="auto"/>
            <w:tcBorders>
              <w:top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tcPr>
          <w:p w:rsidR="00D2447A" w:rsidRPr="00C17395" w:rsidRDefault="00D2447A" w:rsidP="00F3649B">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tcPr>
          <w:p w:rsidR="00D2447A" w:rsidRPr="00C17395" w:rsidRDefault="00D2447A" w:rsidP="00F3649B">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300,000.00</w:t>
            </w:r>
          </w:p>
        </w:tc>
      </w:tr>
      <w:tr w:rsidR="00D2447A" w:rsidRPr="00C17395" w:rsidTr="000B2EE9">
        <w:trPr>
          <w:trHeight w:val="362"/>
        </w:trPr>
        <w:tc>
          <w:tcPr>
            <w:tcW w:w="6443"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tcPr>
          <w:p w:rsidR="00D2447A" w:rsidRPr="00C17395" w:rsidRDefault="00D2447A" w:rsidP="00F3649B">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รายได้จากทรัพย์สินอื่น ๆ</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tcPr>
          <w:p w:rsidR="00D2447A" w:rsidRPr="00C17395" w:rsidRDefault="00D2447A" w:rsidP="00F3649B">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tcPr>
          <w:p w:rsidR="00D2447A" w:rsidRPr="00C17395" w:rsidRDefault="00D2447A" w:rsidP="00F3649B">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5,200.00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tcPr>
          <w:p w:rsidR="00D2447A" w:rsidRPr="00C17395" w:rsidRDefault="00D2447A" w:rsidP="00F3649B">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9,200.00</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tcPr>
          <w:p w:rsidR="00D2447A" w:rsidRPr="00C17395" w:rsidRDefault="00D2447A" w:rsidP="00F3649B">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80,000.00</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tcPr>
          <w:p w:rsidR="00D2447A" w:rsidRPr="00C17395" w:rsidRDefault="00D2447A" w:rsidP="00F3649B">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-93.75</w:t>
            </w:r>
          </w:p>
        </w:tc>
        <w:tc>
          <w:tcPr>
            <w:tcW w:w="0" w:type="auto"/>
            <w:tcBorders>
              <w:top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tcPr>
          <w:p w:rsidR="00D2447A" w:rsidRPr="00C17395" w:rsidRDefault="00D2447A" w:rsidP="00F3649B">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tcPr>
          <w:p w:rsidR="00D2447A" w:rsidRPr="00C17395" w:rsidRDefault="00D2447A" w:rsidP="00F3649B">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5,000.00</w:t>
            </w:r>
          </w:p>
        </w:tc>
      </w:tr>
      <w:tr w:rsidR="00D2447A" w:rsidRPr="00C17395" w:rsidTr="000B2EE9">
        <w:trPr>
          <w:trHeight w:val="362"/>
        </w:trPr>
        <w:tc>
          <w:tcPr>
            <w:tcW w:w="6443"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tcPr>
          <w:p w:rsidR="00D2447A" w:rsidRPr="00C17395" w:rsidRDefault="00D2447A" w:rsidP="00F3649B">
            <w:pPr>
              <w:spacing w:after="0" w:line="240" w:lineRule="auto"/>
              <w:jc w:val="right"/>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รวมหมวดรายได้จากทรัพย์สิน</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tcPr>
          <w:p w:rsidR="00D2447A" w:rsidRPr="00C17395" w:rsidRDefault="00D2447A" w:rsidP="00F3649B">
            <w:pPr>
              <w:spacing w:after="0" w:line="240" w:lineRule="auto"/>
              <w:jc w:val="right"/>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119,618.88</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tcPr>
          <w:p w:rsidR="00D2447A" w:rsidRPr="00C17395" w:rsidRDefault="00D2447A" w:rsidP="00F3649B">
            <w:pPr>
              <w:spacing w:after="0" w:line="240" w:lineRule="auto"/>
              <w:jc w:val="right"/>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235,255.89</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tcPr>
          <w:p w:rsidR="00D2447A" w:rsidRPr="00C17395" w:rsidRDefault="00D2447A" w:rsidP="00F3649B">
            <w:pPr>
              <w:spacing w:after="0" w:line="240" w:lineRule="auto"/>
              <w:jc w:val="right"/>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259,256.16</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tcPr>
          <w:p w:rsidR="00D2447A" w:rsidRPr="00C17395" w:rsidRDefault="00D2447A" w:rsidP="00F3649B">
            <w:pPr>
              <w:spacing w:after="0" w:line="240" w:lineRule="auto"/>
              <w:jc w:val="right"/>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230,000.00</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tcPr>
          <w:p w:rsidR="00D2447A" w:rsidRPr="00C17395" w:rsidRDefault="00D2447A" w:rsidP="00F3649B">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tcPr>
          <w:p w:rsidR="00D2447A" w:rsidRPr="00C17395" w:rsidRDefault="00D2447A" w:rsidP="00F3649B">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tcPr>
          <w:p w:rsidR="00D2447A" w:rsidRPr="00C17395" w:rsidRDefault="00D2447A" w:rsidP="00F3649B">
            <w:pPr>
              <w:spacing w:after="0" w:line="240" w:lineRule="auto"/>
              <w:jc w:val="right"/>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305,000.00</w:t>
            </w:r>
          </w:p>
        </w:tc>
      </w:tr>
    </w:tbl>
    <w:p w:rsidR="001755CF" w:rsidRPr="00C17395" w:rsidRDefault="001755CF" w:rsidP="001755CF">
      <w:pPr>
        <w:spacing w:after="0" w:line="240" w:lineRule="auto"/>
        <w:jc w:val="center"/>
        <w:rPr>
          <w:rFonts w:ascii="TH SarabunPSK" w:hAnsi="TH SarabunPSK" w:cs="TH SarabunPSK"/>
          <w:b/>
          <w:bCs/>
          <w:sz w:val="32"/>
          <w:szCs w:val="32"/>
        </w:rPr>
      </w:pPr>
    </w:p>
    <w:p w:rsidR="00F3649B" w:rsidRPr="00C17395" w:rsidRDefault="00F3649B" w:rsidP="001755CF">
      <w:pPr>
        <w:spacing w:after="0" w:line="240" w:lineRule="auto"/>
        <w:jc w:val="center"/>
        <w:rPr>
          <w:rFonts w:ascii="TH SarabunPSK" w:hAnsi="TH SarabunPSK" w:cs="TH SarabunPSK"/>
          <w:b/>
          <w:bCs/>
          <w:sz w:val="32"/>
          <w:szCs w:val="32"/>
        </w:rPr>
      </w:pPr>
    </w:p>
    <w:p w:rsidR="00D2447A" w:rsidRPr="00C17395" w:rsidRDefault="00D2447A" w:rsidP="00D2447A">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lastRenderedPageBreak/>
        <w:t>รายงานประมาณการรายรับ</w:t>
      </w:r>
    </w:p>
    <w:p w:rsidR="00D2447A" w:rsidRPr="00C17395" w:rsidRDefault="00D2447A" w:rsidP="00D2447A">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t>ประจำปีงบประมาณ  พ.ศ. 2564</w:t>
      </w:r>
    </w:p>
    <w:p w:rsidR="00D2447A" w:rsidRPr="00C17395" w:rsidRDefault="00D2447A" w:rsidP="00D2447A">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t>องค์การบริหารส่วนตำบลแดงใหญ่</w:t>
      </w:r>
    </w:p>
    <w:p w:rsidR="001755CF" w:rsidRPr="00C17395" w:rsidRDefault="00D2447A" w:rsidP="00D2447A">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t>อำเภอ เมืองขอนแก่น  จังหวัดขอนแก่น</w:t>
      </w:r>
    </w:p>
    <w:p w:rsidR="00D2447A" w:rsidRPr="00C17395" w:rsidRDefault="00D2447A" w:rsidP="00D2447A">
      <w:pPr>
        <w:spacing w:after="0" w:line="240" w:lineRule="auto"/>
        <w:jc w:val="center"/>
        <w:rPr>
          <w:rFonts w:ascii="TH SarabunPSK" w:hAnsi="TH SarabunPSK" w:cs="TH SarabunPSK"/>
          <w:b/>
          <w:bCs/>
          <w:sz w:val="32"/>
          <w:szCs w:val="32"/>
        </w:rPr>
      </w:pPr>
    </w:p>
    <w:tbl>
      <w:tblPr>
        <w:tblpPr w:leftFromText="180" w:rightFromText="180" w:vertAnchor="text" w:horzAnchor="margin" w:tblpY="1"/>
        <w:tblOverlap w:val="never"/>
        <w:tblW w:w="14822" w:type="dxa"/>
        <w:tblCellMar>
          <w:left w:w="0" w:type="dxa"/>
          <w:right w:w="0" w:type="dxa"/>
        </w:tblCellMar>
        <w:tblLook w:val="04A0" w:firstRow="1" w:lastRow="0" w:firstColumn="1" w:lastColumn="0" w:noHBand="0" w:noVBand="1"/>
      </w:tblPr>
      <w:tblGrid>
        <w:gridCol w:w="6217"/>
        <w:gridCol w:w="1440"/>
        <w:gridCol w:w="1440"/>
        <w:gridCol w:w="1440"/>
        <w:gridCol w:w="1440"/>
        <w:gridCol w:w="1077"/>
        <w:gridCol w:w="328"/>
        <w:gridCol w:w="1440"/>
      </w:tblGrid>
      <w:tr w:rsidR="00D2447A" w:rsidRPr="00C17395" w:rsidTr="00D2447A">
        <w:trPr>
          <w:trHeight w:val="359"/>
        </w:trPr>
        <w:tc>
          <w:tcPr>
            <w:tcW w:w="6216" w:type="dxa"/>
            <w:tcBorders>
              <w:top w:val="single" w:sz="8" w:space="0" w:color="A9A9A9"/>
              <w:left w:val="single" w:sz="8" w:space="0" w:color="A9A9A9"/>
              <w:right w:val="single" w:sz="8" w:space="0" w:color="A9A9A9"/>
            </w:tcBorders>
            <w:shd w:val="clear" w:color="auto" w:fill="D3D3D3"/>
            <w:tcMar>
              <w:top w:w="0" w:type="dxa"/>
              <w:left w:w="40" w:type="dxa"/>
              <w:bottom w:w="0" w:type="dxa"/>
              <w:right w:w="40" w:type="dxa"/>
            </w:tcMar>
            <w:vAlign w:val="center"/>
            <w:hideMark/>
          </w:tcPr>
          <w:p w:rsidR="00D2447A" w:rsidRPr="00C17395" w:rsidRDefault="00D2447A" w:rsidP="00D2447A">
            <w:pPr>
              <w:spacing w:after="0" w:line="240" w:lineRule="auto"/>
              <w:jc w:val="center"/>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gridSpan w:val="3"/>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rsidR="00D2447A" w:rsidRPr="00C17395" w:rsidRDefault="00D2447A" w:rsidP="00D2447A">
            <w:pPr>
              <w:spacing w:after="0" w:line="240" w:lineRule="auto"/>
              <w:jc w:val="center"/>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รายรับจริง</w:t>
            </w:r>
          </w:p>
        </w:tc>
        <w:tc>
          <w:tcPr>
            <w:tcW w:w="0" w:type="auto"/>
            <w:gridSpan w:val="4"/>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rsidR="00D2447A" w:rsidRPr="00C17395" w:rsidRDefault="00D2447A" w:rsidP="00D2447A">
            <w:pPr>
              <w:spacing w:after="0" w:line="240" w:lineRule="auto"/>
              <w:jc w:val="center"/>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ประมาณการ</w:t>
            </w:r>
          </w:p>
        </w:tc>
      </w:tr>
      <w:tr w:rsidR="00D2447A" w:rsidRPr="00C17395" w:rsidTr="00D2447A">
        <w:trPr>
          <w:trHeight w:val="359"/>
        </w:trPr>
        <w:tc>
          <w:tcPr>
            <w:tcW w:w="6216" w:type="dxa"/>
            <w:tcBorders>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rsidR="00D2447A" w:rsidRPr="00C17395" w:rsidRDefault="00D2447A" w:rsidP="00D2447A">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rsidR="00D2447A" w:rsidRPr="00C17395" w:rsidRDefault="00D2447A" w:rsidP="00D2447A">
            <w:pPr>
              <w:spacing w:after="0" w:line="240" w:lineRule="auto"/>
              <w:jc w:val="center"/>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 xml:space="preserve">ปี </w:t>
            </w:r>
            <w:r w:rsidRPr="00C17395">
              <w:rPr>
                <w:rFonts w:ascii="TH SarabunPSK" w:eastAsia="Times New Roman" w:hAnsi="TH SarabunPSK" w:cs="TH SarabunPSK"/>
                <w:b/>
                <w:bCs/>
                <w:color w:val="000000"/>
                <w:sz w:val="32"/>
                <w:szCs w:val="32"/>
              </w:rPr>
              <w:t>2560</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rsidR="00D2447A" w:rsidRPr="00C17395" w:rsidRDefault="00D2447A" w:rsidP="00D2447A">
            <w:pPr>
              <w:spacing w:after="0" w:line="240" w:lineRule="auto"/>
              <w:jc w:val="center"/>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 xml:space="preserve">ปี </w:t>
            </w:r>
            <w:r w:rsidRPr="00C17395">
              <w:rPr>
                <w:rFonts w:ascii="TH SarabunPSK" w:eastAsia="Times New Roman" w:hAnsi="TH SarabunPSK" w:cs="TH SarabunPSK"/>
                <w:b/>
                <w:bCs/>
                <w:color w:val="000000"/>
                <w:sz w:val="32"/>
                <w:szCs w:val="32"/>
              </w:rPr>
              <w:t>2561</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rsidR="00D2447A" w:rsidRPr="00C17395" w:rsidRDefault="00D2447A" w:rsidP="00D2447A">
            <w:pPr>
              <w:spacing w:after="0" w:line="240" w:lineRule="auto"/>
              <w:jc w:val="center"/>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 xml:space="preserve">ปี </w:t>
            </w:r>
            <w:r w:rsidRPr="00C17395">
              <w:rPr>
                <w:rFonts w:ascii="TH SarabunPSK" w:eastAsia="Times New Roman" w:hAnsi="TH SarabunPSK" w:cs="TH SarabunPSK"/>
                <w:b/>
                <w:bCs/>
                <w:color w:val="000000"/>
                <w:sz w:val="32"/>
                <w:szCs w:val="32"/>
              </w:rPr>
              <w:t>2562</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rsidR="00D2447A" w:rsidRPr="00C17395" w:rsidRDefault="00D2447A" w:rsidP="00D2447A">
            <w:pPr>
              <w:spacing w:after="0" w:line="240" w:lineRule="auto"/>
              <w:jc w:val="center"/>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 xml:space="preserve">ปี </w:t>
            </w:r>
            <w:r w:rsidRPr="00C17395">
              <w:rPr>
                <w:rFonts w:ascii="TH SarabunPSK" w:eastAsia="Times New Roman" w:hAnsi="TH SarabunPSK" w:cs="TH SarabunPSK"/>
                <w:b/>
                <w:bCs/>
                <w:color w:val="000000"/>
                <w:sz w:val="32"/>
                <w:szCs w:val="32"/>
              </w:rPr>
              <w:t>2563</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rsidR="00D2447A" w:rsidRPr="00C17395" w:rsidRDefault="00D2447A" w:rsidP="00D2447A">
            <w:pPr>
              <w:spacing w:after="0" w:line="240" w:lineRule="auto"/>
              <w:jc w:val="center"/>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ยอดต่าง (%)</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rsidR="00D2447A" w:rsidRPr="00C17395" w:rsidRDefault="00D2447A" w:rsidP="00D2447A">
            <w:pPr>
              <w:spacing w:after="0" w:line="240" w:lineRule="auto"/>
              <w:jc w:val="center"/>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 xml:space="preserve">ปี </w:t>
            </w:r>
            <w:r w:rsidRPr="00C17395">
              <w:rPr>
                <w:rFonts w:ascii="TH SarabunPSK" w:eastAsia="Times New Roman" w:hAnsi="TH SarabunPSK" w:cs="TH SarabunPSK"/>
                <w:b/>
                <w:bCs/>
                <w:color w:val="000000"/>
                <w:sz w:val="32"/>
                <w:szCs w:val="32"/>
              </w:rPr>
              <w:t>2564</w:t>
            </w:r>
          </w:p>
        </w:tc>
      </w:tr>
      <w:tr w:rsidR="00D2447A" w:rsidRPr="00C17395" w:rsidTr="00D2447A">
        <w:trPr>
          <w:trHeight w:val="359"/>
        </w:trPr>
        <w:tc>
          <w:tcPr>
            <w:tcW w:w="6216"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หมวดรายได้จากสาธารณูปโภคและการพาณิชย์</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r>
      <w:tr w:rsidR="00D2447A" w:rsidRPr="00C17395" w:rsidTr="00D2447A">
        <w:trPr>
          <w:trHeight w:val="359"/>
        </w:trPr>
        <w:tc>
          <w:tcPr>
            <w:tcW w:w="621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รายได้จากสาธารณูปโภคอื่น ๆ</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r>
      <w:tr w:rsidR="00D2447A" w:rsidRPr="00C17395" w:rsidTr="00D2447A">
        <w:trPr>
          <w:trHeight w:val="359"/>
        </w:trPr>
        <w:tc>
          <w:tcPr>
            <w:tcW w:w="6216"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รวมหมวดรายได้จากสาธารณูปโภคและการพาณิชย์</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0.00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0.00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0.00</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0.00</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0.00</w:t>
            </w:r>
          </w:p>
        </w:tc>
      </w:tr>
      <w:tr w:rsidR="00D2447A" w:rsidRPr="00C17395" w:rsidTr="00D2447A">
        <w:trPr>
          <w:trHeight w:val="359"/>
        </w:trPr>
        <w:tc>
          <w:tcPr>
            <w:tcW w:w="6216"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หมวดรายได้เบ็ดเตล็ด</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r>
      <w:tr w:rsidR="00D2447A" w:rsidRPr="00C17395" w:rsidTr="00D2447A">
        <w:trPr>
          <w:trHeight w:val="359"/>
        </w:trPr>
        <w:tc>
          <w:tcPr>
            <w:tcW w:w="621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เงินที่มีผู้อุทิศให้</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600.00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138.00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2,000.00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4,900.00</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100,000.00</w:t>
            </w:r>
          </w:p>
        </w:tc>
      </w:tr>
      <w:tr w:rsidR="00D2447A" w:rsidRPr="00C17395" w:rsidTr="00D2447A">
        <w:trPr>
          <w:trHeight w:val="359"/>
        </w:trPr>
        <w:tc>
          <w:tcPr>
            <w:tcW w:w="621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ค่าขายแบบแปลน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10,000.00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-100.00</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r>
      <w:tr w:rsidR="00D2447A" w:rsidRPr="00C17395" w:rsidTr="00D2447A">
        <w:trPr>
          <w:trHeight w:val="359"/>
        </w:trPr>
        <w:tc>
          <w:tcPr>
            <w:tcW w:w="621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ค่ารับรองสำเนาและถ่ายเอกสาร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120.00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r>
      <w:tr w:rsidR="00D2447A" w:rsidRPr="00C17395" w:rsidTr="00D2447A">
        <w:trPr>
          <w:trHeight w:val="359"/>
        </w:trPr>
        <w:tc>
          <w:tcPr>
            <w:tcW w:w="621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รายได้เบ็ดเตล็ดอื่นๆ</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119,900.00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246,380.20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204,590.00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365,000.00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-45.21</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200,000.00</w:t>
            </w:r>
          </w:p>
        </w:tc>
      </w:tr>
      <w:tr w:rsidR="00D2447A" w:rsidRPr="00C17395" w:rsidTr="00D2447A">
        <w:trPr>
          <w:trHeight w:val="359"/>
        </w:trPr>
        <w:tc>
          <w:tcPr>
            <w:tcW w:w="6216"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รวมหมวดรายได้เบ็ดเตล็ด</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119,900.00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247,100.20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204,728.00</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377,000.00</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rPr>
              <w:t>300,000.00</w:t>
            </w:r>
          </w:p>
        </w:tc>
      </w:tr>
      <w:tr w:rsidR="00D2447A" w:rsidRPr="00C17395" w:rsidTr="00D2447A">
        <w:trPr>
          <w:trHeight w:val="359"/>
        </w:trPr>
        <w:tc>
          <w:tcPr>
            <w:tcW w:w="6216"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หมวดภาษีจัดสรร</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D2447A" w:rsidRPr="00C17395" w:rsidRDefault="00D2447A" w:rsidP="00D2447A">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r>
      <w:tr w:rsidR="00D2447A" w:rsidRPr="00C17395" w:rsidTr="00D2447A">
        <w:trPr>
          <w:trHeight w:val="359"/>
        </w:trPr>
        <w:tc>
          <w:tcPr>
            <w:tcW w:w="621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ภาษีและค่าธรรมเนียมรถยนต์</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585,111.94</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1,756,633.11</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1,500,000.00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17.00</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1,755,000.00</w:t>
            </w:r>
          </w:p>
        </w:tc>
      </w:tr>
      <w:tr w:rsidR="00D2447A" w:rsidRPr="00C17395" w:rsidTr="00D2447A">
        <w:trPr>
          <w:trHeight w:val="359"/>
        </w:trPr>
        <w:tc>
          <w:tcPr>
            <w:tcW w:w="621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ภาษีมูลค่าเพิ่มตาม พ.ร.บ. กำหนดแผนฯ</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2,737,110.57</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7,612,692.97</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7,985,759.06</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9,100,000.00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9,100,000.00</w:t>
            </w:r>
          </w:p>
        </w:tc>
      </w:tr>
      <w:tr w:rsidR="00D2447A" w:rsidRPr="00C17395" w:rsidTr="00D2447A">
        <w:trPr>
          <w:trHeight w:val="359"/>
        </w:trPr>
        <w:tc>
          <w:tcPr>
            <w:tcW w:w="621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ภาษีมูลค่าเพิ่มตาม พ.ร.บ. จัดสรรรายได้ฯ</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3,576,400.71</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4,220,188.59</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4,915,824.36</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5,000,000.00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5,000,000.00</w:t>
            </w:r>
          </w:p>
        </w:tc>
      </w:tr>
      <w:tr w:rsidR="00D2447A" w:rsidRPr="00C17395" w:rsidTr="00D2447A">
        <w:trPr>
          <w:trHeight w:val="359"/>
        </w:trPr>
        <w:tc>
          <w:tcPr>
            <w:tcW w:w="621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ภาษีธุรกิจเฉพาะ</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77,262.79</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233,961.15</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152,938.40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250,000.00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250,000.00</w:t>
            </w:r>
          </w:p>
        </w:tc>
      </w:tr>
      <w:tr w:rsidR="00D2447A" w:rsidRPr="00C17395" w:rsidTr="00D2447A">
        <w:trPr>
          <w:trHeight w:val="359"/>
        </w:trPr>
        <w:tc>
          <w:tcPr>
            <w:tcW w:w="621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ภาษีสุรา</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1,492,903.87</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r>
      <w:tr w:rsidR="00D2447A" w:rsidRPr="00C17395" w:rsidTr="00D2447A">
        <w:trPr>
          <w:trHeight w:val="359"/>
        </w:trPr>
        <w:tc>
          <w:tcPr>
            <w:tcW w:w="6216"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ภาษีสรรพสามิต</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3,594,086.39</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6,381,941.03</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7,103,987.37</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5,510,000.00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8.89</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D2447A" w:rsidRPr="00C17395" w:rsidRDefault="00D2447A" w:rsidP="00D2447A">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6,000,000.00</w:t>
            </w:r>
          </w:p>
        </w:tc>
      </w:tr>
    </w:tbl>
    <w:p w:rsidR="001755CF" w:rsidRPr="00C17395" w:rsidRDefault="001755CF" w:rsidP="001755CF">
      <w:pPr>
        <w:spacing w:after="0" w:line="240" w:lineRule="auto"/>
        <w:jc w:val="center"/>
        <w:rPr>
          <w:rFonts w:ascii="TH SarabunPSK" w:hAnsi="TH SarabunPSK" w:cs="TH SarabunPSK"/>
          <w:b/>
          <w:bCs/>
          <w:sz w:val="32"/>
          <w:szCs w:val="32"/>
        </w:rPr>
      </w:pPr>
    </w:p>
    <w:p w:rsidR="00D2447A" w:rsidRPr="00C17395" w:rsidRDefault="00D2447A" w:rsidP="002E08D5">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lastRenderedPageBreak/>
        <w:t>รายงานประมาณการรายรับ</w:t>
      </w:r>
    </w:p>
    <w:p w:rsidR="00D2447A" w:rsidRPr="00C17395" w:rsidRDefault="00D2447A" w:rsidP="002E08D5">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t>ประจำปีงบประมาณ  พ.ศ. 2564</w:t>
      </w:r>
    </w:p>
    <w:p w:rsidR="00D2447A" w:rsidRPr="00C17395" w:rsidRDefault="00D2447A" w:rsidP="002E08D5">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t>องค์การบริหารส่วนตำบลแดงใหญ่</w:t>
      </w:r>
    </w:p>
    <w:tbl>
      <w:tblPr>
        <w:tblpPr w:leftFromText="180" w:rightFromText="180" w:vertAnchor="page" w:horzAnchor="margin" w:tblpY="2881"/>
        <w:tblOverlap w:val="never"/>
        <w:tblW w:w="14862" w:type="dxa"/>
        <w:tblCellMar>
          <w:left w:w="0" w:type="dxa"/>
          <w:right w:w="0" w:type="dxa"/>
        </w:tblCellMar>
        <w:tblLook w:val="04A0" w:firstRow="1" w:lastRow="0" w:firstColumn="1" w:lastColumn="0" w:noHBand="0" w:noVBand="1"/>
      </w:tblPr>
      <w:tblGrid>
        <w:gridCol w:w="5842"/>
        <w:gridCol w:w="1540"/>
        <w:gridCol w:w="1540"/>
        <w:gridCol w:w="1540"/>
        <w:gridCol w:w="1540"/>
        <w:gridCol w:w="941"/>
        <w:gridCol w:w="379"/>
        <w:gridCol w:w="1540"/>
      </w:tblGrid>
      <w:tr w:rsidR="002E08D5" w:rsidRPr="00C17395" w:rsidTr="002E08D5">
        <w:trPr>
          <w:trHeight w:val="356"/>
        </w:trPr>
        <w:tc>
          <w:tcPr>
            <w:tcW w:w="5842" w:type="dxa"/>
            <w:tcBorders>
              <w:top w:val="single" w:sz="8" w:space="0" w:color="A9A9A9"/>
              <w:left w:val="single" w:sz="8" w:space="0" w:color="A9A9A9"/>
              <w:right w:val="single" w:sz="8" w:space="0" w:color="A9A9A9"/>
            </w:tcBorders>
            <w:shd w:val="clear" w:color="auto" w:fill="D3D3D3"/>
            <w:tcMar>
              <w:top w:w="0" w:type="dxa"/>
              <w:left w:w="40" w:type="dxa"/>
              <w:bottom w:w="0" w:type="dxa"/>
              <w:right w:w="40" w:type="dxa"/>
            </w:tcMar>
            <w:vAlign w:val="center"/>
            <w:hideMark/>
          </w:tcPr>
          <w:p w:rsidR="002E08D5" w:rsidRPr="00C17395" w:rsidRDefault="002E08D5" w:rsidP="002E08D5">
            <w:pPr>
              <w:spacing w:after="0" w:line="240" w:lineRule="auto"/>
              <w:jc w:val="center"/>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gridSpan w:val="3"/>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rsidR="002E08D5" w:rsidRPr="00C17395" w:rsidRDefault="002E08D5" w:rsidP="002E08D5">
            <w:pPr>
              <w:spacing w:after="0" w:line="240" w:lineRule="auto"/>
              <w:jc w:val="center"/>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รายรับจริง</w:t>
            </w:r>
          </w:p>
        </w:tc>
        <w:tc>
          <w:tcPr>
            <w:tcW w:w="0" w:type="auto"/>
            <w:gridSpan w:val="4"/>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rsidR="002E08D5" w:rsidRPr="00C17395" w:rsidRDefault="002E08D5" w:rsidP="002E08D5">
            <w:pPr>
              <w:spacing w:after="0" w:line="240" w:lineRule="auto"/>
              <w:jc w:val="center"/>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ประมาณการ</w:t>
            </w:r>
          </w:p>
        </w:tc>
      </w:tr>
      <w:tr w:rsidR="002E08D5" w:rsidRPr="00C17395" w:rsidTr="002E08D5">
        <w:trPr>
          <w:trHeight w:val="356"/>
        </w:trPr>
        <w:tc>
          <w:tcPr>
            <w:tcW w:w="5842" w:type="dxa"/>
            <w:tcBorders>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rsidR="002E08D5" w:rsidRPr="00C17395" w:rsidRDefault="002E08D5" w:rsidP="002E08D5">
            <w:pPr>
              <w:spacing w:after="0" w:line="240" w:lineRule="auto"/>
              <w:rPr>
                <w:rFonts w:ascii="TH SarabunPSK" w:eastAsia="Times New Roman" w:hAnsi="TH SarabunPSK" w:cs="TH SarabunPSK"/>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rsidR="002E08D5" w:rsidRPr="00C17395" w:rsidRDefault="002E08D5" w:rsidP="002E08D5">
            <w:pPr>
              <w:spacing w:after="0" w:line="240" w:lineRule="auto"/>
              <w:jc w:val="center"/>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 xml:space="preserve">ปี </w:t>
            </w:r>
            <w:r w:rsidRPr="00C17395">
              <w:rPr>
                <w:rFonts w:ascii="TH SarabunPSK" w:eastAsia="Times New Roman" w:hAnsi="TH SarabunPSK" w:cs="TH SarabunPSK"/>
                <w:b/>
                <w:bCs/>
                <w:color w:val="000000"/>
                <w:sz w:val="32"/>
                <w:szCs w:val="32"/>
              </w:rPr>
              <w:t>2560</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rsidR="002E08D5" w:rsidRPr="00C17395" w:rsidRDefault="002E08D5" w:rsidP="002E08D5">
            <w:pPr>
              <w:spacing w:after="0" w:line="240" w:lineRule="auto"/>
              <w:jc w:val="center"/>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 xml:space="preserve">ปี </w:t>
            </w:r>
            <w:r w:rsidRPr="00C17395">
              <w:rPr>
                <w:rFonts w:ascii="TH SarabunPSK" w:eastAsia="Times New Roman" w:hAnsi="TH SarabunPSK" w:cs="TH SarabunPSK"/>
                <w:b/>
                <w:bCs/>
                <w:color w:val="000000"/>
                <w:sz w:val="32"/>
                <w:szCs w:val="32"/>
              </w:rPr>
              <w:t>2561</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rsidR="002E08D5" w:rsidRPr="00C17395" w:rsidRDefault="002E08D5" w:rsidP="002E08D5">
            <w:pPr>
              <w:spacing w:after="0" w:line="240" w:lineRule="auto"/>
              <w:jc w:val="center"/>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 xml:space="preserve">ปี </w:t>
            </w:r>
            <w:r w:rsidRPr="00C17395">
              <w:rPr>
                <w:rFonts w:ascii="TH SarabunPSK" w:eastAsia="Times New Roman" w:hAnsi="TH SarabunPSK" w:cs="TH SarabunPSK"/>
                <w:b/>
                <w:bCs/>
                <w:color w:val="000000"/>
                <w:sz w:val="32"/>
                <w:szCs w:val="32"/>
              </w:rPr>
              <w:t>2562</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rsidR="002E08D5" w:rsidRPr="00C17395" w:rsidRDefault="002E08D5" w:rsidP="002E08D5">
            <w:pPr>
              <w:spacing w:after="0" w:line="240" w:lineRule="auto"/>
              <w:jc w:val="center"/>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 xml:space="preserve">ปี </w:t>
            </w:r>
            <w:r w:rsidRPr="00C17395">
              <w:rPr>
                <w:rFonts w:ascii="TH SarabunPSK" w:eastAsia="Times New Roman" w:hAnsi="TH SarabunPSK" w:cs="TH SarabunPSK"/>
                <w:b/>
                <w:bCs/>
                <w:color w:val="000000"/>
                <w:sz w:val="32"/>
                <w:szCs w:val="32"/>
              </w:rPr>
              <w:t>2563</w:t>
            </w:r>
          </w:p>
        </w:tc>
        <w:tc>
          <w:tcPr>
            <w:tcW w:w="0" w:type="auto"/>
            <w:gridSpan w:val="2"/>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rsidR="002E08D5" w:rsidRPr="00C17395" w:rsidRDefault="002E08D5" w:rsidP="002E08D5">
            <w:pPr>
              <w:spacing w:after="0" w:line="240" w:lineRule="auto"/>
              <w:jc w:val="center"/>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ยอดต่าง (%)</w:t>
            </w:r>
          </w:p>
        </w:tc>
        <w:tc>
          <w:tcPr>
            <w:tcW w:w="0" w:type="auto"/>
            <w:tcBorders>
              <w:top w:val="single" w:sz="8" w:space="0" w:color="A9A9A9"/>
              <w:left w:val="single" w:sz="8" w:space="0" w:color="A9A9A9"/>
              <w:bottom w:val="single" w:sz="8" w:space="0" w:color="A9A9A9"/>
              <w:right w:val="single" w:sz="8" w:space="0" w:color="A9A9A9"/>
            </w:tcBorders>
            <w:shd w:val="clear" w:color="auto" w:fill="D3D3D3"/>
            <w:tcMar>
              <w:top w:w="0" w:type="dxa"/>
              <w:left w:w="40" w:type="dxa"/>
              <w:bottom w:w="0" w:type="dxa"/>
              <w:right w:w="40" w:type="dxa"/>
            </w:tcMar>
            <w:vAlign w:val="center"/>
            <w:hideMark/>
          </w:tcPr>
          <w:p w:rsidR="002E08D5" w:rsidRPr="00C17395" w:rsidRDefault="002E08D5" w:rsidP="002E08D5">
            <w:pPr>
              <w:spacing w:after="0" w:line="240" w:lineRule="auto"/>
              <w:jc w:val="center"/>
              <w:textAlignment w:val="center"/>
              <w:rPr>
                <w:rFonts w:ascii="TH SarabunPSK" w:eastAsia="Times New Roman" w:hAnsi="TH SarabunPSK" w:cs="TH SarabunPSK"/>
                <w:b/>
                <w:bCs/>
                <w:color w:val="000000"/>
                <w:sz w:val="32"/>
                <w:szCs w:val="32"/>
              </w:rPr>
            </w:pPr>
            <w:r w:rsidRPr="00C17395">
              <w:rPr>
                <w:rFonts w:ascii="TH SarabunPSK" w:eastAsia="Times New Roman" w:hAnsi="TH SarabunPSK" w:cs="TH SarabunPSK"/>
                <w:b/>
                <w:bCs/>
                <w:color w:val="000000"/>
                <w:sz w:val="32"/>
                <w:szCs w:val="32"/>
                <w:cs/>
              </w:rPr>
              <w:t xml:space="preserve">ปี </w:t>
            </w:r>
            <w:r w:rsidRPr="00C17395">
              <w:rPr>
                <w:rFonts w:ascii="TH SarabunPSK" w:eastAsia="Times New Roman" w:hAnsi="TH SarabunPSK" w:cs="TH SarabunPSK"/>
                <w:b/>
                <w:bCs/>
                <w:color w:val="000000"/>
                <w:sz w:val="32"/>
                <w:szCs w:val="32"/>
              </w:rPr>
              <w:t>2564</w:t>
            </w:r>
          </w:p>
        </w:tc>
      </w:tr>
      <w:tr w:rsidR="002E08D5" w:rsidRPr="00C17395" w:rsidTr="002E08D5">
        <w:trPr>
          <w:trHeight w:val="356"/>
        </w:trPr>
        <w:tc>
          <w:tcPr>
            <w:tcW w:w="5842"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ภาษียาสูบ</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853.90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r>
      <w:tr w:rsidR="002E08D5" w:rsidRPr="00C17395" w:rsidTr="002E08D5">
        <w:trPr>
          <w:trHeight w:val="356"/>
        </w:trPr>
        <w:tc>
          <w:tcPr>
            <w:tcW w:w="5842"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ค่าภาคหลวงแร่</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17,402.23</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80,435.19</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69,678.58</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25,000.00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25,000.00</w:t>
            </w:r>
          </w:p>
        </w:tc>
      </w:tr>
      <w:tr w:rsidR="002E08D5" w:rsidRPr="00C17395" w:rsidTr="002E08D5">
        <w:trPr>
          <w:trHeight w:val="356"/>
        </w:trPr>
        <w:tc>
          <w:tcPr>
            <w:tcW w:w="5842"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ค่าภาคหลวงปิโตรเลียม</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58,372.66</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181,024.57</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188,794.48</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150,000.00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33.33</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200,000.00</w:t>
            </w:r>
          </w:p>
        </w:tc>
      </w:tr>
      <w:tr w:rsidR="002E08D5" w:rsidRPr="00C17395" w:rsidTr="002E08D5">
        <w:trPr>
          <w:trHeight w:val="356"/>
        </w:trPr>
        <w:tc>
          <w:tcPr>
            <w:tcW w:w="5842"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ค่าธรรมเนียมจดทะเบียนสิทธิและนิติกรรมตามประมวลกฎหมายที่ดิน</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3,895,331.00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10,713,985.00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13,037,670.00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11,000,000.00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45.45</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16,000,000.00</w:t>
            </w:r>
          </w:p>
        </w:tc>
      </w:tr>
      <w:tr w:rsidR="002E08D5" w:rsidRPr="00C17395" w:rsidTr="002E08D5">
        <w:trPr>
          <w:trHeight w:val="356"/>
        </w:trPr>
        <w:tc>
          <w:tcPr>
            <w:tcW w:w="5842"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ค่าธรรมเนียมและค่าใช้น้ำบาดาล</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100,000.00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-95.00</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5,000.00</w:t>
            </w:r>
          </w:p>
        </w:tc>
      </w:tr>
      <w:tr w:rsidR="002E08D5" w:rsidRPr="00C17395" w:rsidTr="002E08D5">
        <w:trPr>
          <w:trHeight w:val="356"/>
        </w:trPr>
        <w:tc>
          <w:tcPr>
            <w:tcW w:w="5842"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ภาษีจัดสรรอื่นๆ</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838.80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564,744.33</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0.00</w:t>
            </w:r>
          </w:p>
        </w:tc>
      </w:tr>
      <w:tr w:rsidR="002E08D5" w:rsidRPr="00C17395" w:rsidTr="002E08D5">
        <w:trPr>
          <w:trHeight w:val="356"/>
        </w:trPr>
        <w:tc>
          <w:tcPr>
            <w:tcW w:w="5842"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2E08D5" w:rsidRPr="00C17395" w:rsidRDefault="002E08D5" w:rsidP="002E08D5">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b/>
                <w:bCs/>
                <w:color w:val="000000"/>
                <w:sz w:val="32"/>
                <w:szCs w:val="32"/>
                <w:cs/>
              </w:rPr>
              <w:t>รวมหมวดภาษีจัดสรร</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b/>
                <w:bCs/>
                <w:color w:val="000000"/>
                <w:sz w:val="32"/>
                <w:szCs w:val="32"/>
              </w:rPr>
              <w:t>15,449,709.02</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b/>
                <w:bCs/>
                <w:color w:val="000000"/>
                <w:sz w:val="32"/>
                <w:szCs w:val="32"/>
              </w:rPr>
              <w:t>30,574,938.67</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b/>
                <w:bCs/>
                <w:color w:val="000000"/>
                <w:sz w:val="32"/>
                <w:szCs w:val="32"/>
              </w:rPr>
              <w:t>35,211,285.36</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b/>
                <w:bCs/>
                <w:color w:val="000000"/>
                <w:sz w:val="32"/>
                <w:szCs w:val="32"/>
              </w:rPr>
              <w:t>32,635,000.00</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sz w:val="32"/>
                <w:szCs w:val="32"/>
              </w:rPr>
              <w:t> </w:t>
            </w:r>
          </w:p>
        </w:tc>
        <w:tc>
          <w:tcPr>
            <w:tcW w:w="0" w:type="auto"/>
            <w:tcBorders>
              <w:top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2E08D5" w:rsidRPr="00C17395" w:rsidRDefault="002E08D5" w:rsidP="002E08D5">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b/>
                <w:bCs/>
                <w:color w:val="000000"/>
                <w:sz w:val="32"/>
                <w:szCs w:val="32"/>
              </w:rPr>
              <w:t>38,335,000.00</w:t>
            </w:r>
          </w:p>
        </w:tc>
      </w:tr>
      <w:tr w:rsidR="002E08D5" w:rsidRPr="00C17395" w:rsidTr="002E08D5">
        <w:trPr>
          <w:trHeight w:val="356"/>
        </w:trPr>
        <w:tc>
          <w:tcPr>
            <w:tcW w:w="5842"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2E08D5" w:rsidRPr="00C17395" w:rsidRDefault="002E08D5" w:rsidP="002E08D5">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b/>
                <w:bCs/>
                <w:color w:val="000000"/>
                <w:sz w:val="32"/>
                <w:szCs w:val="32"/>
                <w:cs/>
              </w:rPr>
              <w:t>หมวดเงินอุดหนุนทั่วไป</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sz w:val="32"/>
                <w:szCs w:val="32"/>
              </w:rPr>
              <w:t> </w:t>
            </w:r>
          </w:p>
        </w:tc>
        <w:tc>
          <w:tcPr>
            <w:tcW w:w="0" w:type="auto"/>
            <w:tcBorders>
              <w:top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2E08D5" w:rsidRPr="00C17395" w:rsidRDefault="002E08D5" w:rsidP="002E08D5">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sz w:val="32"/>
                <w:szCs w:val="32"/>
              </w:rPr>
              <w:t> </w:t>
            </w:r>
          </w:p>
        </w:tc>
      </w:tr>
      <w:tr w:rsidR="002E08D5" w:rsidRPr="00C17395" w:rsidTr="002E08D5">
        <w:trPr>
          <w:trHeight w:val="356"/>
        </w:trPr>
        <w:tc>
          <w:tcPr>
            <w:tcW w:w="5842"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cs/>
              </w:rPr>
              <w:t>เงินอุดหนุนทั่วไป สำหรับดำเนินการตามอำนาจหน้าที่และภารกิจถ่ายโอนเลือกทำ</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16,915,086.00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17,295,865.00</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19,585,139.00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25,312,000.00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-4.71</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color w:val="000000"/>
                <w:sz w:val="32"/>
                <w:szCs w:val="32"/>
              </w:rPr>
              <w:t>24,120,000.00</w:t>
            </w:r>
          </w:p>
        </w:tc>
      </w:tr>
      <w:tr w:rsidR="002E08D5" w:rsidRPr="00C17395" w:rsidTr="002E08D5">
        <w:trPr>
          <w:trHeight w:val="356"/>
        </w:trPr>
        <w:tc>
          <w:tcPr>
            <w:tcW w:w="5842" w:type="dxa"/>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2E08D5" w:rsidRPr="00C17395" w:rsidRDefault="002E08D5" w:rsidP="002E08D5">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b/>
                <w:bCs/>
                <w:color w:val="000000"/>
                <w:sz w:val="32"/>
                <w:szCs w:val="32"/>
                <w:cs/>
              </w:rPr>
              <w:t>รวมหมวดเงินอุดหนุนทั่วไป</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b/>
                <w:bCs/>
                <w:color w:val="000000"/>
                <w:sz w:val="32"/>
                <w:szCs w:val="32"/>
              </w:rPr>
              <w:t>16,915,086.00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b/>
                <w:bCs/>
                <w:color w:val="000000"/>
                <w:sz w:val="32"/>
                <w:szCs w:val="32"/>
              </w:rPr>
              <w:t>17,295,865.00</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b/>
                <w:bCs/>
                <w:color w:val="000000"/>
                <w:sz w:val="32"/>
                <w:szCs w:val="32"/>
              </w:rPr>
              <w:t>19,585,139.00</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b/>
                <w:bCs/>
                <w:color w:val="000000"/>
                <w:sz w:val="32"/>
                <w:szCs w:val="32"/>
              </w:rPr>
              <w:t>25,312,000.00</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sz w:val="32"/>
                <w:szCs w:val="32"/>
              </w:rPr>
              <w:t> </w:t>
            </w:r>
          </w:p>
        </w:tc>
        <w:tc>
          <w:tcPr>
            <w:tcW w:w="0" w:type="auto"/>
            <w:tcBorders>
              <w:top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2E08D5" w:rsidRPr="00C17395" w:rsidRDefault="002E08D5" w:rsidP="002E08D5">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right w:val="single" w:sz="8" w:space="0" w:color="A9A9A9"/>
            </w:tcBorders>
            <w:shd w:val="clear" w:color="auto" w:fill="FFFFFF"/>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b/>
                <w:bCs/>
                <w:color w:val="000000"/>
                <w:sz w:val="32"/>
                <w:szCs w:val="32"/>
              </w:rPr>
              <w:t>24,120,000.00</w:t>
            </w:r>
          </w:p>
        </w:tc>
      </w:tr>
      <w:tr w:rsidR="002E08D5" w:rsidRPr="00C17395" w:rsidTr="002E08D5">
        <w:trPr>
          <w:trHeight w:val="356"/>
        </w:trPr>
        <w:tc>
          <w:tcPr>
            <w:tcW w:w="5842" w:type="dxa"/>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b/>
                <w:bCs/>
                <w:color w:val="000000"/>
                <w:sz w:val="32"/>
                <w:szCs w:val="32"/>
                <w:cs/>
              </w:rPr>
              <w:t>รวมทุกหมวด</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b/>
                <w:bCs/>
                <w:color w:val="000000"/>
                <w:sz w:val="32"/>
                <w:szCs w:val="32"/>
              </w:rPr>
              <w:t>32,949,720.42</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b/>
                <w:bCs/>
                <w:color w:val="000000"/>
                <w:sz w:val="32"/>
                <w:szCs w:val="32"/>
              </w:rPr>
              <w:t>49,957,520.12</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b/>
                <w:bCs/>
                <w:color w:val="000000"/>
                <w:sz w:val="32"/>
                <w:szCs w:val="32"/>
              </w:rPr>
              <w:t>58,479,766.16</w:t>
            </w:r>
          </w:p>
        </w:tc>
        <w:tc>
          <w:tcPr>
            <w:tcW w:w="0" w:type="auto"/>
            <w:tcBorders>
              <w:top w:val="single" w:sz="8" w:space="0" w:color="A9A9A9"/>
              <w:left w:val="single" w:sz="8" w:space="0" w:color="A9A9A9"/>
              <w:bottom w:val="single" w:sz="8" w:space="0" w:color="A9A9A9"/>
            </w:tcBorders>
            <w:shd w:val="clear" w:color="auto" w:fill="FFFFFF"/>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b/>
                <w:bCs/>
                <w:color w:val="000000"/>
                <w:sz w:val="32"/>
                <w:szCs w:val="32"/>
              </w:rPr>
              <w:t>62,000,000.00</w:t>
            </w:r>
          </w:p>
        </w:tc>
        <w:tc>
          <w:tcPr>
            <w:tcW w:w="0" w:type="auto"/>
            <w:tcBorders>
              <w:top w:val="single" w:sz="8" w:space="0" w:color="A9A9A9"/>
              <w:left w:val="single" w:sz="8" w:space="0" w:color="A9A9A9"/>
              <w:bottom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sz w:val="32"/>
                <w:szCs w:val="32"/>
              </w:rPr>
              <w:t> </w:t>
            </w:r>
          </w:p>
        </w:tc>
        <w:tc>
          <w:tcPr>
            <w:tcW w:w="0" w:type="auto"/>
            <w:tcBorders>
              <w:top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sz w:val="32"/>
                <w:szCs w:val="32"/>
              </w:rPr>
              <w:t> </w:t>
            </w:r>
          </w:p>
        </w:tc>
        <w:tc>
          <w:tcPr>
            <w:tcW w:w="0" w:type="auto"/>
            <w:tcBorders>
              <w:top w:val="single" w:sz="8" w:space="0" w:color="A9A9A9"/>
              <w:left w:val="single" w:sz="8" w:space="0" w:color="A9A9A9"/>
              <w:bottom w:val="single" w:sz="8" w:space="0" w:color="A9A9A9"/>
              <w:right w:val="single" w:sz="8" w:space="0" w:color="A9A9A9"/>
            </w:tcBorders>
            <w:shd w:val="clear" w:color="auto" w:fill="auto"/>
            <w:tcMar>
              <w:top w:w="0" w:type="dxa"/>
              <w:left w:w="40" w:type="dxa"/>
              <w:bottom w:w="0" w:type="dxa"/>
              <w:right w:w="40" w:type="dxa"/>
            </w:tcMar>
            <w:vAlign w:val="center"/>
            <w:hideMark/>
          </w:tcPr>
          <w:p w:rsidR="002E08D5" w:rsidRPr="00C17395" w:rsidRDefault="002E08D5" w:rsidP="002E08D5">
            <w:pPr>
              <w:spacing w:after="0" w:line="240" w:lineRule="auto"/>
              <w:jc w:val="right"/>
              <w:textAlignment w:val="center"/>
              <w:rPr>
                <w:rFonts w:ascii="TH SarabunPSK" w:eastAsia="Times New Roman" w:hAnsi="TH SarabunPSK" w:cs="TH SarabunPSK"/>
                <w:color w:val="000000"/>
                <w:sz w:val="32"/>
                <w:szCs w:val="32"/>
              </w:rPr>
            </w:pPr>
            <w:r w:rsidRPr="00C17395">
              <w:rPr>
                <w:rFonts w:ascii="TH SarabunPSK" w:eastAsia="Times New Roman" w:hAnsi="TH SarabunPSK" w:cs="TH SarabunPSK"/>
                <w:b/>
                <w:bCs/>
                <w:color w:val="000000"/>
                <w:sz w:val="32"/>
                <w:szCs w:val="32"/>
              </w:rPr>
              <w:t>66,400,000.00</w:t>
            </w:r>
          </w:p>
        </w:tc>
      </w:tr>
    </w:tbl>
    <w:p w:rsidR="00D2447A" w:rsidRPr="00C17395" w:rsidRDefault="00D2447A" w:rsidP="002E08D5">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t>อำเภอ เมืองขอนแก่น  จังหวัดขอนแก่น</w:t>
      </w:r>
    </w:p>
    <w:p w:rsidR="002E08D5" w:rsidRPr="00C17395" w:rsidRDefault="002E08D5" w:rsidP="002E08D5">
      <w:pPr>
        <w:spacing w:after="0" w:line="240" w:lineRule="auto"/>
        <w:jc w:val="center"/>
        <w:rPr>
          <w:rFonts w:ascii="TH SarabunPSK" w:hAnsi="TH SarabunPSK" w:cs="TH SarabunPSK"/>
          <w:b/>
          <w:bCs/>
          <w:sz w:val="32"/>
          <w:szCs w:val="32"/>
        </w:rPr>
      </w:pPr>
    </w:p>
    <w:p w:rsidR="002E08D5" w:rsidRPr="00C17395" w:rsidRDefault="002E08D5" w:rsidP="002E08D5">
      <w:pPr>
        <w:spacing w:after="0" w:line="240" w:lineRule="auto"/>
        <w:jc w:val="center"/>
        <w:rPr>
          <w:rFonts w:ascii="TH SarabunPSK" w:hAnsi="TH SarabunPSK" w:cs="TH SarabunPSK"/>
          <w:b/>
          <w:bCs/>
          <w:sz w:val="32"/>
          <w:szCs w:val="32"/>
        </w:rPr>
      </w:pPr>
    </w:p>
    <w:p w:rsidR="006A364A" w:rsidRPr="00C17395" w:rsidRDefault="006A364A" w:rsidP="002E08D5">
      <w:pPr>
        <w:spacing w:after="0" w:line="240" w:lineRule="auto"/>
        <w:jc w:val="center"/>
        <w:rPr>
          <w:rFonts w:ascii="TH SarabunPSK" w:hAnsi="TH SarabunPSK" w:cs="TH SarabunPSK"/>
          <w:b/>
          <w:bCs/>
          <w:sz w:val="32"/>
          <w:szCs w:val="32"/>
        </w:rPr>
        <w:sectPr w:rsidR="006A364A" w:rsidRPr="00C17395" w:rsidSect="001755CF">
          <w:pgSz w:w="16838" w:h="11906" w:orient="landscape"/>
          <w:pgMar w:top="1134" w:right="851" w:bottom="1701" w:left="1134" w:header="709" w:footer="709" w:gutter="0"/>
          <w:cols w:space="708"/>
          <w:docGrid w:linePitch="360"/>
        </w:sectPr>
      </w:pPr>
    </w:p>
    <w:p w:rsidR="006A364A" w:rsidRPr="00C17395" w:rsidRDefault="006A364A" w:rsidP="006A364A">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lastRenderedPageBreak/>
        <w:t>รายงานรายละเอียดประมาณการรายรับงบประมาณรายจ่ายทั่วไป</w:t>
      </w:r>
    </w:p>
    <w:p w:rsidR="006A364A" w:rsidRPr="00C17395" w:rsidRDefault="006A364A" w:rsidP="006A364A">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t xml:space="preserve">ประจำปีงบประมาณ  พ.ศ. </w:t>
      </w:r>
      <w:r w:rsidRPr="00C17395">
        <w:rPr>
          <w:rFonts w:ascii="TH SarabunPSK" w:hAnsi="TH SarabunPSK" w:cs="TH SarabunPSK"/>
          <w:b/>
          <w:bCs/>
          <w:sz w:val="32"/>
          <w:szCs w:val="32"/>
        </w:rPr>
        <w:t>2564</w:t>
      </w:r>
    </w:p>
    <w:p w:rsidR="006A364A" w:rsidRPr="00C17395" w:rsidRDefault="006A364A" w:rsidP="006A364A">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t>องค์การบริหารส่วนตำบลแดงใหญ่</w:t>
      </w:r>
    </w:p>
    <w:p w:rsidR="006A364A" w:rsidRPr="00C17395" w:rsidRDefault="006A364A" w:rsidP="006A364A">
      <w:pPr>
        <w:spacing w:after="0" w:line="240" w:lineRule="auto"/>
        <w:jc w:val="center"/>
        <w:rPr>
          <w:rFonts w:ascii="TH SarabunPSK" w:hAnsi="TH SarabunPSK" w:cs="TH SarabunPSK"/>
          <w:b/>
          <w:bCs/>
          <w:sz w:val="32"/>
          <w:szCs w:val="32"/>
        </w:rPr>
      </w:pPr>
      <w:r w:rsidRPr="00C17395">
        <w:rPr>
          <w:rFonts w:ascii="TH SarabunPSK" w:hAnsi="TH SarabunPSK" w:cs="TH SarabunPSK"/>
          <w:b/>
          <w:bCs/>
          <w:sz w:val="32"/>
          <w:szCs w:val="32"/>
          <w:cs/>
        </w:rPr>
        <w:t>อ.เมืองขอนแก่น  จ.ขอนแก่น</w:t>
      </w:r>
    </w:p>
    <w:p w:rsidR="006A364A" w:rsidRPr="00C17395" w:rsidRDefault="006A364A" w:rsidP="006A364A">
      <w:pPr>
        <w:spacing w:before="240" w:after="0" w:line="240" w:lineRule="auto"/>
        <w:rPr>
          <w:rFonts w:ascii="TH SarabunPSK" w:hAnsi="TH SarabunPSK" w:cs="TH SarabunPSK"/>
          <w:b/>
          <w:bCs/>
          <w:sz w:val="32"/>
          <w:szCs w:val="32"/>
        </w:rPr>
      </w:pPr>
      <w:r w:rsidRPr="00C17395">
        <w:rPr>
          <w:rFonts w:ascii="TH SarabunPSK" w:hAnsi="TH SarabunPSK" w:cs="TH SarabunPSK"/>
          <w:b/>
          <w:bCs/>
          <w:sz w:val="32"/>
          <w:szCs w:val="32"/>
          <w:cs/>
        </w:rPr>
        <w:t xml:space="preserve">ประมาณการรายรับรวมทั้งสิ้น </w:t>
      </w:r>
      <w:r w:rsidRPr="00C17395">
        <w:rPr>
          <w:rFonts w:ascii="TH SarabunPSK" w:hAnsi="TH SarabunPSK" w:cs="TH SarabunPSK"/>
          <w:b/>
          <w:bCs/>
          <w:sz w:val="32"/>
          <w:szCs w:val="32"/>
        </w:rPr>
        <w:t xml:space="preserve"> 66,400,000 </w:t>
      </w:r>
      <w:r w:rsidRPr="00C17395">
        <w:rPr>
          <w:rFonts w:ascii="TH SarabunPSK" w:hAnsi="TH SarabunPSK" w:cs="TH SarabunPSK"/>
          <w:b/>
          <w:bCs/>
          <w:sz w:val="32"/>
          <w:szCs w:val="32"/>
          <w:cs/>
        </w:rPr>
        <w:t xml:space="preserve">  บาท  แยกเป็น</w:t>
      </w:r>
    </w:p>
    <w:p w:rsidR="006A364A" w:rsidRPr="00C17395" w:rsidRDefault="006A364A" w:rsidP="006A364A">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rPr>
        <w:t xml:space="preserve"> </w:t>
      </w:r>
      <w:r w:rsidRPr="00C17395">
        <w:rPr>
          <w:rFonts w:ascii="TH SarabunPSK" w:hAnsi="TH SarabunPSK" w:cs="TH SarabunPSK"/>
          <w:b/>
          <w:bCs/>
          <w:sz w:val="32"/>
          <w:szCs w:val="32"/>
        </w:rPr>
        <w:tab/>
        <w:t xml:space="preserve"> </w:t>
      </w:r>
    </w:p>
    <w:p w:rsidR="006A364A" w:rsidRPr="00C17395" w:rsidRDefault="006A364A" w:rsidP="006A364A">
      <w:pPr>
        <w:spacing w:after="0" w:line="240" w:lineRule="auto"/>
        <w:jc w:val="center"/>
        <w:rPr>
          <w:rFonts w:ascii="TH SarabunPSK" w:hAnsi="TH SarabunPSK" w:cs="TH SarabunPSK"/>
          <w:b/>
          <w:bCs/>
          <w:sz w:val="32"/>
          <w:szCs w:val="32"/>
          <w:u w:val="single"/>
        </w:rPr>
      </w:pPr>
      <w:r w:rsidRPr="00C17395">
        <w:rPr>
          <w:rFonts w:ascii="TH SarabunPSK" w:hAnsi="TH SarabunPSK" w:cs="TH SarabunPSK"/>
          <w:b/>
          <w:bCs/>
          <w:sz w:val="32"/>
          <w:szCs w:val="32"/>
          <w:u w:val="single"/>
          <w:cs/>
        </w:rPr>
        <w:t>รายได้จัดเก็บเอง</w:t>
      </w:r>
    </w:p>
    <w:p w:rsidR="006A364A" w:rsidRPr="00C17395" w:rsidRDefault="006A364A" w:rsidP="006A364A">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rPr>
        <w:t xml:space="preserve"> </w:t>
      </w:r>
      <w:r w:rsidRPr="00C17395">
        <w:rPr>
          <w:rFonts w:ascii="TH SarabunPSK" w:hAnsi="TH SarabunPSK" w:cs="TH SarabunPSK"/>
          <w:b/>
          <w:bCs/>
          <w:sz w:val="32"/>
          <w:szCs w:val="32"/>
        </w:rPr>
        <w:tab/>
      </w:r>
    </w:p>
    <w:p w:rsidR="006A364A" w:rsidRPr="00C17395" w:rsidRDefault="006A364A" w:rsidP="006A364A">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หมวดภาษีอากร</w:t>
      </w:r>
      <w:r w:rsidRPr="00C17395">
        <w:rPr>
          <w:rFonts w:ascii="TH SarabunPSK" w:hAnsi="TH SarabunPSK" w:cs="TH SarabunPSK"/>
          <w:b/>
          <w:bCs/>
          <w:sz w:val="32"/>
          <w:szCs w:val="32"/>
        </w:rPr>
        <w:t xml:space="preserve">  </w:t>
      </w:r>
      <w:r w:rsidRPr="00C17395">
        <w:rPr>
          <w:rFonts w:ascii="TH SarabunPSK" w:hAnsi="TH SarabunPSK" w:cs="TH SarabunPSK"/>
          <w:b/>
          <w:bCs/>
          <w:sz w:val="32"/>
          <w:szCs w:val="32"/>
        </w:rPr>
        <w:tab/>
      </w:r>
      <w:r w:rsidRPr="00C17395">
        <w:rPr>
          <w:rFonts w:ascii="TH SarabunPSK" w:hAnsi="TH SarabunPSK" w:cs="TH SarabunPSK"/>
          <w:b/>
          <w:bCs/>
          <w:sz w:val="32"/>
          <w:szCs w:val="32"/>
        </w:rPr>
        <w:tab/>
      </w:r>
      <w:r w:rsidRPr="00C17395">
        <w:rPr>
          <w:rFonts w:ascii="TH SarabunPSK" w:hAnsi="TH SarabunPSK" w:cs="TH SarabunPSK"/>
          <w:b/>
          <w:bCs/>
          <w:sz w:val="32"/>
          <w:szCs w:val="32"/>
        </w:rPr>
        <w:tab/>
      </w:r>
      <w:r w:rsidRPr="00C17395">
        <w:rPr>
          <w:rFonts w:ascii="TH SarabunPSK" w:hAnsi="TH SarabunPSK" w:cs="TH SarabunPSK"/>
          <w:b/>
          <w:bCs/>
          <w:sz w:val="32"/>
          <w:szCs w:val="32"/>
        </w:rPr>
        <w:tab/>
      </w:r>
      <w:r w:rsidRPr="00C17395">
        <w:rPr>
          <w:rFonts w:ascii="TH SarabunPSK" w:hAnsi="TH SarabunPSK" w:cs="TH SarabunPSK"/>
          <w:b/>
          <w:bCs/>
          <w:sz w:val="32"/>
          <w:szCs w:val="32"/>
        </w:rPr>
        <w:tab/>
      </w:r>
      <w:r w:rsidRPr="00C17395">
        <w:rPr>
          <w:rFonts w:ascii="TH SarabunPSK" w:hAnsi="TH SarabunPSK" w:cs="TH SarabunPSK"/>
          <w:b/>
          <w:bCs/>
          <w:sz w:val="32"/>
          <w:szCs w:val="32"/>
          <w:cs/>
        </w:rPr>
        <w:t>รวม</w:t>
      </w:r>
      <w:r w:rsidRPr="00C17395">
        <w:rPr>
          <w:rFonts w:ascii="TH SarabunPSK" w:hAnsi="TH SarabunPSK" w:cs="TH SarabunPSK"/>
          <w:b/>
          <w:bCs/>
          <w:sz w:val="32"/>
          <w:szCs w:val="32"/>
        </w:rPr>
        <w:t xml:space="preserve"> </w:t>
      </w:r>
      <w:r w:rsidRPr="00C17395">
        <w:rPr>
          <w:rFonts w:ascii="TH SarabunPSK" w:hAnsi="TH SarabunPSK" w:cs="TH SarabunPSK"/>
          <w:b/>
          <w:bCs/>
          <w:sz w:val="32"/>
          <w:szCs w:val="32"/>
        </w:rPr>
        <w:tab/>
        <w:t xml:space="preserve">2,457,000  </w:t>
      </w:r>
      <w:r w:rsidRPr="00C17395">
        <w:rPr>
          <w:rFonts w:ascii="TH SarabunPSK" w:hAnsi="TH SarabunPSK" w:cs="TH SarabunPSK"/>
          <w:b/>
          <w:bCs/>
          <w:sz w:val="32"/>
          <w:szCs w:val="32"/>
          <w:cs/>
        </w:rPr>
        <w:t>บาท</w:t>
      </w:r>
    </w:p>
    <w:p w:rsidR="006A364A" w:rsidRPr="00C17395" w:rsidRDefault="006A364A" w:rsidP="006A364A">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ภาษีที่ดินและสิ่งปลูกสร้าง</w:t>
      </w:r>
      <w:r w:rsidRPr="00C17395">
        <w:rPr>
          <w:rFonts w:ascii="TH SarabunPSK" w:hAnsi="TH SarabunPSK" w:cs="TH SarabunPSK"/>
          <w:b/>
          <w:bCs/>
          <w:sz w:val="32"/>
          <w:szCs w:val="32"/>
        </w:rPr>
        <w:tab/>
      </w:r>
      <w:r w:rsidRPr="00C17395">
        <w:rPr>
          <w:rFonts w:ascii="TH SarabunPSK" w:hAnsi="TH SarabunPSK" w:cs="TH SarabunPSK"/>
          <w:b/>
          <w:bCs/>
          <w:sz w:val="32"/>
          <w:szCs w:val="32"/>
        </w:rPr>
        <w:tab/>
      </w:r>
      <w:r w:rsidRPr="00C17395">
        <w:rPr>
          <w:rFonts w:ascii="TH SarabunPSK" w:hAnsi="TH SarabunPSK" w:cs="TH SarabunPSK"/>
          <w:b/>
          <w:bCs/>
          <w:sz w:val="32"/>
          <w:szCs w:val="32"/>
        </w:rPr>
        <w:tab/>
      </w:r>
      <w:r w:rsidRPr="00C17395">
        <w:rPr>
          <w:rFonts w:ascii="TH SarabunPSK" w:hAnsi="TH SarabunPSK" w:cs="TH SarabunPSK"/>
          <w:b/>
          <w:bCs/>
          <w:sz w:val="32"/>
          <w:szCs w:val="32"/>
        </w:rPr>
        <w:tab/>
      </w:r>
      <w:r w:rsidRPr="00C17395">
        <w:rPr>
          <w:rFonts w:ascii="TH SarabunPSK" w:hAnsi="TH SarabunPSK" w:cs="TH SarabunPSK"/>
          <w:b/>
          <w:bCs/>
          <w:sz w:val="32"/>
          <w:szCs w:val="32"/>
          <w:cs/>
        </w:rPr>
        <w:t>จำนวน</w:t>
      </w:r>
      <w:r w:rsidRPr="00C17395">
        <w:rPr>
          <w:rFonts w:ascii="TH SarabunPSK" w:hAnsi="TH SarabunPSK" w:cs="TH SarabunPSK"/>
          <w:b/>
          <w:bCs/>
          <w:sz w:val="32"/>
          <w:szCs w:val="32"/>
        </w:rPr>
        <w:tab/>
        <w:t xml:space="preserve">100,000 </w:t>
      </w:r>
      <w:r w:rsidRPr="00C17395">
        <w:rPr>
          <w:rFonts w:ascii="TH SarabunPSK" w:hAnsi="TH SarabunPSK" w:cs="TH SarabunPSK"/>
          <w:b/>
          <w:bCs/>
          <w:sz w:val="32"/>
          <w:szCs w:val="32"/>
          <w:cs/>
        </w:rPr>
        <w:t>บาท</w:t>
      </w:r>
    </w:p>
    <w:p w:rsidR="00D77B54" w:rsidRPr="00C17395" w:rsidRDefault="006A364A" w:rsidP="00D77B54">
      <w:pPr>
        <w:spacing w:after="0" w:line="240" w:lineRule="auto"/>
        <w:ind w:firstLine="720"/>
        <w:rPr>
          <w:rFonts w:ascii="TH SarabunPSK" w:hAnsi="TH SarabunPSK" w:cs="TH SarabunPSK"/>
          <w:sz w:val="32"/>
          <w:szCs w:val="32"/>
        </w:rPr>
      </w:pPr>
      <w:r w:rsidRPr="00C17395">
        <w:rPr>
          <w:rFonts w:ascii="TH SarabunPSK" w:hAnsi="TH SarabunPSK" w:cs="TH SarabunPSK"/>
          <w:sz w:val="32"/>
          <w:szCs w:val="32"/>
          <w:cs/>
        </w:rPr>
        <w:t xml:space="preserve">ตั้งประมาณการรายรับไว้ต่ำกว่าปีงบประมาณที่ผ่านมา </w:t>
      </w:r>
    </w:p>
    <w:p w:rsidR="006A364A" w:rsidRPr="00C17395" w:rsidRDefault="006A364A" w:rsidP="00D77B54">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เนื่องจากคาดว่าจะมีรายได้ตามฐานข้อมูล</w:t>
      </w:r>
    </w:p>
    <w:p w:rsidR="006A364A" w:rsidRPr="00C17395" w:rsidRDefault="006A364A" w:rsidP="006A364A">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ภาษีโรงเรือนและที่ดิน</w:t>
      </w:r>
      <w:r w:rsidR="00D77B54" w:rsidRPr="00C17395">
        <w:rPr>
          <w:rFonts w:ascii="TH SarabunPSK" w:hAnsi="TH SarabunPSK" w:cs="TH SarabunPSK"/>
          <w:b/>
          <w:bCs/>
          <w:sz w:val="32"/>
          <w:szCs w:val="32"/>
        </w:rPr>
        <w:tab/>
      </w:r>
      <w:r w:rsidR="00D77B54" w:rsidRPr="00C17395">
        <w:rPr>
          <w:rFonts w:ascii="TH SarabunPSK" w:hAnsi="TH SarabunPSK" w:cs="TH SarabunPSK"/>
          <w:b/>
          <w:bCs/>
          <w:sz w:val="32"/>
          <w:szCs w:val="32"/>
        </w:rPr>
        <w:tab/>
      </w:r>
      <w:r w:rsidR="00D77B54" w:rsidRPr="00C17395">
        <w:rPr>
          <w:rFonts w:ascii="TH SarabunPSK" w:hAnsi="TH SarabunPSK" w:cs="TH SarabunPSK"/>
          <w:b/>
          <w:bCs/>
          <w:sz w:val="32"/>
          <w:szCs w:val="32"/>
        </w:rPr>
        <w:tab/>
      </w:r>
      <w:r w:rsidR="00D77B54" w:rsidRPr="00C17395">
        <w:rPr>
          <w:rFonts w:ascii="TH SarabunPSK" w:hAnsi="TH SarabunPSK" w:cs="TH SarabunPSK"/>
          <w:b/>
          <w:bCs/>
          <w:sz w:val="32"/>
          <w:szCs w:val="32"/>
        </w:rPr>
        <w:tab/>
      </w:r>
      <w:r w:rsidR="00D77B54" w:rsidRPr="00C17395">
        <w:rPr>
          <w:rFonts w:ascii="TH SarabunPSK" w:hAnsi="TH SarabunPSK" w:cs="TH SarabunPSK"/>
          <w:b/>
          <w:bCs/>
          <w:sz w:val="32"/>
          <w:szCs w:val="32"/>
        </w:rPr>
        <w:tab/>
      </w:r>
      <w:r w:rsidRPr="00C17395">
        <w:rPr>
          <w:rFonts w:ascii="TH SarabunPSK" w:hAnsi="TH SarabunPSK" w:cs="TH SarabunPSK"/>
          <w:b/>
          <w:bCs/>
          <w:sz w:val="32"/>
          <w:szCs w:val="32"/>
          <w:cs/>
        </w:rPr>
        <w:t>จำนวน</w:t>
      </w:r>
      <w:r w:rsidR="00D77B54" w:rsidRPr="00C17395">
        <w:rPr>
          <w:rFonts w:ascii="TH SarabunPSK" w:hAnsi="TH SarabunPSK" w:cs="TH SarabunPSK"/>
          <w:b/>
          <w:bCs/>
          <w:sz w:val="32"/>
          <w:szCs w:val="32"/>
        </w:rPr>
        <w:tab/>
        <w:t xml:space="preserve">    </w:t>
      </w:r>
      <w:r w:rsidRPr="00C17395">
        <w:rPr>
          <w:rFonts w:ascii="TH SarabunPSK" w:hAnsi="TH SarabunPSK" w:cs="TH SarabunPSK"/>
          <w:b/>
          <w:bCs/>
          <w:sz w:val="32"/>
          <w:szCs w:val="32"/>
        </w:rPr>
        <w:t>6,000</w:t>
      </w:r>
      <w:r w:rsidR="00D77B54" w:rsidRPr="00C17395">
        <w:rPr>
          <w:rFonts w:ascii="TH SarabunPSK" w:hAnsi="TH SarabunPSK" w:cs="TH SarabunPSK"/>
          <w:b/>
          <w:bCs/>
          <w:sz w:val="32"/>
          <w:szCs w:val="32"/>
        </w:rPr>
        <w:t xml:space="preserve"> </w:t>
      </w:r>
      <w:r w:rsidRPr="00C17395">
        <w:rPr>
          <w:rFonts w:ascii="TH SarabunPSK" w:hAnsi="TH SarabunPSK" w:cs="TH SarabunPSK"/>
          <w:b/>
          <w:bCs/>
          <w:sz w:val="32"/>
          <w:szCs w:val="32"/>
          <w:cs/>
        </w:rPr>
        <w:t>บาท</w:t>
      </w:r>
    </w:p>
    <w:p w:rsidR="00D77B54" w:rsidRPr="00C17395" w:rsidRDefault="006A364A" w:rsidP="00D77B54">
      <w:pPr>
        <w:spacing w:after="0" w:line="240" w:lineRule="auto"/>
        <w:ind w:firstLine="720"/>
        <w:rPr>
          <w:rFonts w:ascii="TH SarabunPSK" w:hAnsi="TH SarabunPSK" w:cs="TH SarabunPSK"/>
          <w:sz w:val="32"/>
          <w:szCs w:val="32"/>
        </w:rPr>
      </w:pPr>
      <w:r w:rsidRPr="00C17395">
        <w:rPr>
          <w:rFonts w:ascii="TH SarabunPSK" w:hAnsi="TH SarabunPSK" w:cs="TH SarabunPSK"/>
          <w:sz w:val="32"/>
          <w:szCs w:val="32"/>
          <w:cs/>
        </w:rPr>
        <w:t xml:space="preserve">ตั้งประมาณการรายรับไว้ต่ำกว่าปีงบประมาณที่ผ่านมา </w:t>
      </w:r>
    </w:p>
    <w:p w:rsidR="006A364A" w:rsidRPr="00C17395" w:rsidRDefault="006A364A" w:rsidP="00D77B54">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เนื่องจากจัดเก็บลูกหนี้ค้างจ่าย</w:t>
      </w:r>
    </w:p>
    <w:p w:rsidR="006A364A" w:rsidRPr="00C17395" w:rsidRDefault="006A364A" w:rsidP="006A364A">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ภาษีบำรุงท้องที่</w:t>
      </w:r>
      <w:r w:rsidR="00D77B54" w:rsidRPr="00C17395">
        <w:rPr>
          <w:rFonts w:ascii="TH SarabunPSK" w:hAnsi="TH SarabunPSK" w:cs="TH SarabunPSK"/>
          <w:b/>
          <w:bCs/>
          <w:sz w:val="32"/>
          <w:szCs w:val="32"/>
        </w:rPr>
        <w:t xml:space="preserve"> </w:t>
      </w:r>
      <w:r w:rsidR="00D77B54" w:rsidRPr="00C17395">
        <w:rPr>
          <w:rFonts w:ascii="TH SarabunPSK" w:hAnsi="TH SarabunPSK" w:cs="TH SarabunPSK"/>
          <w:b/>
          <w:bCs/>
          <w:sz w:val="32"/>
          <w:szCs w:val="32"/>
        </w:rPr>
        <w:tab/>
      </w:r>
      <w:r w:rsidR="00D77B54" w:rsidRPr="00C17395">
        <w:rPr>
          <w:rFonts w:ascii="TH SarabunPSK" w:hAnsi="TH SarabunPSK" w:cs="TH SarabunPSK"/>
          <w:b/>
          <w:bCs/>
          <w:sz w:val="32"/>
          <w:szCs w:val="32"/>
        </w:rPr>
        <w:tab/>
      </w:r>
      <w:r w:rsidR="00D77B54" w:rsidRPr="00C17395">
        <w:rPr>
          <w:rFonts w:ascii="TH SarabunPSK" w:hAnsi="TH SarabunPSK" w:cs="TH SarabunPSK"/>
          <w:b/>
          <w:bCs/>
          <w:sz w:val="32"/>
          <w:szCs w:val="32"/>
        </w:rPr>
        <w:tab/>
      </w:r>
      <w:r w:rsidR="00D77B54" w:rsidRPr="00C17395">
        <w:rPr>
          <w:rFonts w:ascii="TH SarabunPSK" w:hAnsi="TH SarabunPSK" w:cs="TH SarabunPSK"/>
          <w:b/>
          <w:bCs/>
          <w:sz w:val="32"/>
          <w:szCs w:val="32"/>
        </w:rPr>
        <w:tab/>
      </w:r>
      <w:r w:rsidR="00D77B54" w:rsidRPr="00C17395">
        <w:rPr>
          <w:rFonts w:ascii="TH SarabunPSK" w:hAnsi="TH SarabunPSK" w:cs="TH SarabunPSK"/>
          <w:b/>
          <w:bCs/>
          <w:sz w:val="32"/>
          <w:szCs w:val="32"/>
        </w:rPr>
        <w:tab/>
      </w:r>
      <w:r w:rsidR="00D77B54" w:rsidRPr="00C17395">
        <w:rPr>
          <w:rFonts w:ascii="TH SarabunPSK" w:hAnsi="TH SarabunPSK" w:cs="TH SarabunPSK"/>
          <w:b/>
          <w:bCs/>
          <w:sz w:val="32"/>
          <w:szCs w:val="32"/>
        </w:rPr>
        <w:tab/>
      </w:r>
      <w:r w:rsidRPr="00C17395">
        <w:rPr>
          <w:rFonts w:ascii="TH SarabunPSK" w:hAnsi="TH SarabunPSK" w:cs="TH SarabunPSK"/>
          <w:b/>
          <w:bCs/>
          <w:sz w:val="32"/>
          <w:szCs w:val="32"/>
          <w:cs/>
        </w:rPr>
        <w:t>จำนวน</w:t>
      </w:r>
      <w:r w:rsidR="00D77B54" w:rsidRPr="00C17395">
        <w:rPr>
          <w:rFonts w:ascii="TH SarabunPSK" w:hAnsi="TH SarabunPSK" w:cs="TH SarabunPSK"/>
          <w:b/>
          <w:bCs/>
          <w:sz w:val="32"/>
          <w:szCs w:val="32"/>
        </w:rPr>
        <w:t xml:space="preserve"> </w:t>
      </w:r>
      <w:r w:rsidR="00D77B54" w:rsidRPr="00C17395">
        <w:rPr>
          <w:rFonts w:ascii="TH SarabunPSK" w:hAnsi="TH SarabunPSK" w:cs="TH SarabunPSK"/>
          <w:b/>
          <w:bCs/>
          <w:sz w:val="32"/>
          <w:szCs w:val="32"/>
        </w:rPr>
        <w:tab/>
        <w:t xml:space="preserve">    </w:t>
      </w:r>
      <w:r w:rsidRPr="00C17395">
        <w:rPr>
          <w:rFonts w:ascii="TH SarabunPSK" w:hAnsi="TH SarabunPSK" w:cs="TH SarabunPSK"/>
          <w:b/>
          <w:bCs/>
          <w:sz w:val="32"/>
          <w:szCs w:val="32"/>
        </w:rPr>
        <w:t>1,000</w:t>
      </w:r>
      <w:r w:rsidR="00D77B54" w:rsidRPr="00C17395">
        <w:rPr>
          <w:rFonts w:ascii="TH SarabunPSK" w:hAnsi="TH SarabunPSK" w:cs="TH SarabunPSK"/>
          <w:b/>
          <w:bCs/>
          <w:sz w:val="32"/>
          <w:szCs w:val="32"/>
        </w:rPr>
        <w:t xml:space="preserve"> </w:t>
      </w:r>
      <w:r w:rsidRPr="00C17395">
        <w:rPr>
          <w:rFonts w:ascii="TH SarabunPSK" w:hAnsi="TH SarabunPSK" w:cs="TH SarabunPSK"/>
          <w:b/>
          <w:bCs/>
          <w:sz w:val="32"/>
          <w:szCs w:val="32"/>
          <w:cs/>
        </w:rPr>
        <w:t>บาท</w:t>
      </w:r>
    </w:p>
    <w:p w:rsidR="00D77B54" w:rsidRPr="00C17395" w:rsidRDefault="006A364A" w:rsidP="00D77B54">
      <w:pPr>
        <w:spacing w:after="0" w:line="240" w:lineRule="auto"/>
        <w:ind w:firstLine="720"/>
        <w:rPr>
          <w:rFonts w:ascii="TH SarabunPSK" w:hAnsi="TH SarabunPSK" w:cs="TH SarabunPSK"/>
          <w:sz w:val="32"/>
          <w:szCs w:val="32"/>
        </w:rPr>
      </w:pPr>
      <w:r w:rsidRPr="00C17395">
        <w:rPr>
          <w:rFonts w:ascii="TH SarabunPSK" w:hAnsi="TH SarabunPSK" w:cs="TH SarabunPSK"/>
          <w:sz w:val="32"/>
          <w:szCs w:val="32"/>
          <w:cs/>
        </w:rPr>
        <w:t>ตั้งประมาณการรายรับไว้ต่ำกว่าปีงบประมาณที่ผ่านมา</w:t>
      </w:r>
    </w:p>
    <w:p w:rsidR="006A364A" w:rsidRPr="00C17395" w:rsidRDefault="006A364A" w:rsidP="00D77B54">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 xml:space="preserve"> เนื่องจากจัดเก็บลูกหนี้ค้างจ่าย</w:t>
      </w:r>
    </w:p>
    <w:p w:rsidR="006A364A" w:rsidRPr="00C17395" w:rsidRDefault="006A364A" w:rsidP="006A364A">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ภาษีป้าย</w:t>
      </w:r>
      <w:r w:rsidR="00D77B54" w:rsidRPr="00C17395">
        <w:rPr>
          <w:rFonts w:ascii="TH SarabunPSK" w:hAnsi="TH SarabunPSK" w:cs="TH SarabunPSK"/>
          <w:b/>
          <w:bCs/>
          <w:sz w:val="32"/>
          <w:szCs w:val="32"/>
        </w:rPr>
        <w:tab/>
      </w:r>
      <w:r w:rsidR="00D77B54" w:rsidRPr="00C17395">
        <w:rPr>
          <w:rFonts w:ascii="TH SarabunPSK" w:hAnsi="TH SarabunPSK" w:cs="TH SarabunPSK"/>
          <w:b/>
          <w:bCs/>
          <w:sz w:val="32"/>
          <w:szCs w:val="32"/>
        </w:rPr>
        <w:tab/>
      </w:r>
      <w:r w:rsidR="00D77B54" w:rsidRPr="00C17395">
        <w:rPr>
          <w:rFonts w:ascii="TH SarabunPSK" w:hAnsi="TH SarabunPSK" w:cs="TH SarabunPSK"/>
          <w:b/>
          <w:bCs/>
          <w:sz w:val="32"/>
          <w:szCs w:val="32"/>
        </w:rPr>
        <w:tab/>
      </w:r>
      <w:r w:rsidR="00D77B54" w:rsidRPr="00C17395">
        <w:rPr>
          <w:rFonts w:ascii="TH SarabunPSK" w:hAnsi="TH SarabunPSK" w:cs="TH SarabunPSK"/>
          <w:b/>
          <w:bCs/>
          <w:sz w:val="32"/>
          <w:szCs w:val="32"/>
        </w:rPr>
        <w:tab/>
      </w:r>
      <w:r w:rsidR="00D77B54" w:rsidRPr="00C17395">
        <w:rPr>
          <w:rFonts w:ascii="TH SarabunPSK" w:hAnsi="TH SarabunPSK" w:cs="TH SarabunPSK"/>
          <w:b/>
          <w:bCs/>
          <w:sz w:val="32"/>
          <w:szCs w:val="32"/>
        </w:rPr>
        <w:tab/>
      </w:r>
      <w:r w:rsidR="00D77B54" w:rsidRPr="00C17395">
        <w:rPr>
          <w:rFonts w:ascii="TH SarabunPSK" w:hAnsi="TH SarabunPSK" w:cs="TH SarabunPSK"/>
          <w:b/>
          <w:bCs/>
          <w:sz w:val="32"/>
          <w:szCs w:val="32"/>
        </w:rPr>
        <w:tab/>
      </w:r>
      <w:r w:rsidRPr="00C17395">
        <w:rPr>
          <w:rFonts w:ascii="TH SarabunPSK" w:hAnsi="TH SarabunPSK" w:cs="TH SarabunPSK"/>
          <w:b/>
          <w:bCs/>
          <w:sz w:val="32"/>
          <w:szCs w:val="32"/>
          <w:cs/>
        </w:rPr>
        <w:t>จำนวน</w:t>
      </w:r>
      <w:r w:rsidR="00D77B54" w:rsidRPr="00C17395">
        <w:rPr>
          <w:rFonts w:ascii="TH SarabunPSK" w:hAnsi="TH SarabunPSK" w:cs="TH SarabunPSK"/>
          <w:b/>
          <w:bCs/>
          <w:sz w:val="32"/>
          <w:szCs w:val="32"/>
        </w:rPr>
        <w:tab/>
        <w:t xml:space="preserve">  </w:t>
      </w:r>
      <w:r w:rsidRPr="00C17395">
        <w:rPr>
          <w:rFonts w:ascii="TH SarabunPSK" w:hAnsi="TH SarabunPSK" w:cs="TH SarabunPSK"/>
          <w:b/>
          <w:bCs/>
          <w:sz w:val="32"/>
          <w:szCs w:val="32"/>
        </w:rPr>
        <w:t>250,000</w:t>
      </w:r>
      <w:r w:rsidR="00D77B54" w:rsidRPr="00C17395">
        <w:rPr>
          <w:rFonts w:ascii="TH SarabunPSK" w:hAnsi="TH SarabunPSK" w:cs="TH SarabunPSK"/>
          <w:b/>
          <w:bCs/>
          <w:sz w:val="32"/>
          <w:szCs w:val="32"/>
        </w:rPr>
        <w:t xml:space="preserve"> </w:t>
      </w:r>
      <w:r w:rsidRPr="00C17395">
        <w:rPr>
          <w:rFonts w:ascii="TH SarabunPSK" w:hAnsi="TH SarabunPSK" w:cs="TH SarabunPSK"/>
          <w:b/>
          <w:bCs/>
          <w:sz w:val="32"/>
          <w:szCs w:val="32"/>
          <w:cs/>
        </w:rPr>
        <w:t>บาท</w:t>
      </w:r>
    </w:p>
    <w:p w:rsidR="00D77B54" w:rsidRPr="00C17395" w:rsidRDefault="006A364A" w:rsidP="00D77B54">
      <w:pPr>
        <w:spacing w:after="0" w:line="240" w:lineRule="auto"/>
        <w:ind w:firstLine="720"/>
        <w:rPr>
          <w:rFonts w:ascii="TH SarabunPSK" w:hAnsi="TH SarabunPSK" w:cs="TH SarabunPSK"/>
          <w:sz w:val="32"/>
          <w:szCs w:val="32"/>
        </w:rPr>
      </w:pPr>
      <w:r w:rsidRPr="00C17395">
        <w:rPr>
          <w:rFonts w:ascii="TH SarabunPSK" w:hAnsi="TH SarabunPSK" w:cs="TH SarabunPSK"/>
          <w:sz w:val="32"/>
          <w:szCs w:val="32"/>
          <w:cs/>
        </w:rPr>
        <w:t>ตั้งประมาณการรายรับไว้สูงกว่าปีงบประมาณที่ผ่านมา</w:t>
      </w:r>
    </w:p>
    <w:p w:rsidR="006A364A" w:rsidRPr="00C17395" w:rsidRDefault="006A364A" w:rsidP="00D77B54">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เนื่องจากคาดว่าจะมีรายได้ตามฐานข้อมูลการจัดเก็บรายได้</w:t>
      </w:r>
    </w:p>
    <w:p w:rsidR="006A364A" w:rsidRPr="00C17395" w:rsidRDefault="006A364A" w:rsidP="006A364A">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อากรการฆ่าสัตว์</w:t>
      </w:r>
      <w:r w:rsidR="009E3FC3" w:rsidRPr="00C17395">
        <w:rPr>
          <w:rFonts w:ascii="TH SarabunPSK" w:hAnsi="TH SarabunPSK" w:cs="TH SarabunPSK"/>
          <w:b/>
          <w:bCs/>
          <w:sz w:val="32"/>
          <w:szCs w:val="32"/>
        </w:rPr>
        <w:tab/>
      </w:r>
      <w:r w:rsidR="009E3FC3" w:rsidRPr="00C17395">
        <w:rPr>
          <w:rFonts w:ascii="TH SarabunPSK" w:hAnsi="TH SarabunPSK" w:cs="TH SarabunPSK"/>
          <w:b/>
          <w:bCs/>
          <w:sz w:val="32"/>
          <w:szCs w:val="32"/>
        </w:rPr>
        <w:tab/>
      </w:r>
      <w:r w:rsidR="009E3FC3" w:rsidRPr="00C17395">
        <w:rPr>
          <w:rFonts w:ascii="TH SarabunPSK" w:hAnsi="TH SarabunPSK" w:cs="TH SarabunPSK"/>
          <w:b/>
          <w:bCs/>
          <w:sz w:val="32"/>
          <w:szCs w:val="32"/>
        </w:rPr>
        <w:tab/>
      </w:r>
      <w:r w:rsidR="009E3FC3" w:rsidRPr="00C17395">
        <w:rPr>
          <w:rFonts w:ascii="TH SarabunPSK" w:hAnsi="TH SarabunPSK" w:cs="TH SarabunPSK"/>
          <w:b/>
          <w:bCs/>
          <w:sz w:val="32"/>
          <w:szCs w:val="32"/>
        </w:rPr>
        <w:tab/>
      </w:r>
      <w:r w:rsidR="009E3FC3" w:rsidRPr="00C17395">
        <w:rPr>
          <w:rFonts w:ascii="TH SarabunPSK" w:hAnsi="TH SarabunPSK" w:cs="TH SarabunPSK"/>
          <w:b/>
          <w:bCs/>
          <w:sz w:val="32"/>
          <w:szCs w:val="32"/>
        </w:rPr>
        <w:tab/>
      </w:r>
      <w:r w:rsidR="009E3FC3" w:rsidRPr="00C17395">
        <w:rPr>
          <w:rFonts w:ascii="TH SarabunPSK" w:hAnsi="TH SarabunPSK" w:cs="TH SarabunPSK"/>
          <w:b/>
          <w:bCs/>
          <w:sz w:val="32"/>
          <w:szCs w:val="32"/>
        </w:rPr>
        <w:tab/>
      </w:r>
      <w:r w:rsidRPr="00C17395">
        <w:rPr>
          <w:rFonts w:ascii="TH SarabunPSK" w:hAnsi="TH SarabunPSK" w:cs="TH SarabunPSK"/>
          <w:b/>
          <w:bCs/>
          <w:sz w:val="32"/>
          <w:szCs w:val="32"/>
          <w:cs/>
        </w:rPr>
        <w:t>จำนวน</w:t>
      </w:r>
      <w:r w:rsidR="009E3FC3" w:rsidRPr="00C17395">
        <w:rPr>
          <w:rFonts w:ascii="TH SarabunPSK" w:hAnsi="TH SarabunPSK" w:cs="TH SarabunPSK"/>
          <w:b/>
          <w:bCs/>
          <w:sz w:val="32"/>
          <w:szCs w:val="32"/>
        </w:rPr>
        <w:t xml:space="preserve"> </w:t>
      </w:r>
      <w:r w:rsidRPr="00C17395">
        <w:rPr>
          <w:rFonts w:ascii="TH SarabunPSK" w:hAnsi="TH SarabunPSK" w:cs="TH SarabunPSK"/>
          <w:b/>
          <w:bCs/>
          <w:sz w:val="32"/>
          <w:szCs w:val="32"/>
        </w:rPr>
        <w:t>2,100,000</w:t>
      </w:r>
      <w:r w:rsidR="009E3FC3" w:rsidRPr="00C17395">
        <w:rPr>
          <w:rFonts w:ascii="TH SarabunPSK" w:hAnsi="TH SarabunPSK" w:cs="TH SarabunPSK"/>
          <w:b/>
          <w:bCs/>
          <w:sz w:val="32"/>
          <w:szCs w:val="32"/>
        </w:rPr>
        <w:t xml:space="preserve"> </w:t>
      </w:r>
      <w:r w:rsidRPr="00C17395">
        <w:rPr>
          <w:rFonts w:ascii="TH SarabunPSK" w:hAnsi="TH SarabunPSK" w:cs="TH SarabunPSK"/>
          <w:b/>
          <w:bCs/>
          <w:sz w:val="32"/>
          <w:szCs w:val="32"/>
          <w:cs/>
        </w:rPr>
        <w:t>บาท</w:t>
      </w:r>
    </w:p>
    <w:p w:rsidR="009E3FC3" w:rsidRPr="00C17395" w:rsidRDefault="006A364A" w:rsidP="009E3FC3">
      <w:pPr>
        <w:spacing w:after="0" w:line="240" w:lineRule="auto"/>
        <w:ind w:firstLine="720"/>
        <w:rPr>
          <w:rFonts w:ascii="TH SarabunPSK" w:hAnsi="TH SarabunPSK" w:cs="TH SarabunPSK"/>
          <w:sz w:val="32"/>
          <w:szCs w:val="32"/>
        </w:rPr>
      </w:pPr>
      <w:r w:rsidRPr="00C17395">
        <w:rPr>
          <w:rFonts w:ascii="TH SarabunPSK" w:hAnsi="TH SarabunPSK" w:cs="TH SarabunPSK"/>
          <w:sz w:val="32"/>
          <w:szCs w:val="32"/>
          <w:cs/>
        </w:rPr>
        <w:t xml:space="preserve">ตั้งประมาณการรายรับไว้เท่ากับปีงบประมาณที่ผ่านมา </w:t>
      </w:r>
    </w:p>
    <w:p w:rsidR="006A364A" w:rsidRPr="00C17395" w:rsidRDefault="006A364A" w:rsidP="009E3FC3">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เนื่องจากคาดว่าจะมีรายได้ตามฐานข้อมูลการจัดเก็บรายได้</w:t>
      </w:r>
    </w:p>
    <w:p w:rsidR="006A364A" w:rsidRPr="00C17395" w:rsidRDefault="006A364A" w:rsidP="006A364A">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rPr>
        <w:t xml:space="preserve"> </w:t>
      </w:r>
    </w:p>
    <w:p w:rsidR="006A364A" w:rsidRPr="00C17395" w:rsidRDefault="006A364A" w:rsidP="006A364A">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หมวดค่าธรรมเนียม ค่าปรับ และใบอนุญาต</w:t>
      </w:r>
      <w:r w:rsidR="009E3FC3" w:rsidRPr="00C17395">
        <w:rPr>
          <w:rFonts w:ascii="TH SarabunPSK" w:hAnsi="TH SarabunPSK" w:cs="TH SarabunPSK"/>
          <w:b/>
          <w:bCs/>
          <w:sz w:val="32"/>
          <w:szCs w:val="32"/>
        </w:rPr>
        <w:tab/>
      </w:r>
      <w:r w:rsidR="009E3FC3" w:rsidRPr="00C17395">
        <w:rPr>
          <w:rFonts w:ascii="TH SarabunPSK" w:hAnsi="TH SarabunPSK" w:cs="TH SarabunPSK"/>
          <w:b/>
          <w:bCs/>
          <w:sz w:val="32"/>
          <w:szCs w:val="32"/>
        </w:rPr>
        <w:tab/>
      </w:r>
      <w:r w:rsidRPr="00C17395">
        <w:rPr>
          <w:rFonts w:ascii="TH SarabunPSK" w:hAnsi="TH SarabunPSK" w:cs="TH SarabunPSK"/>
          <w:b/>
          <w:bCs/>
          <w:sz w:val="32"/>
          <w:szCs w:val="32"/>
          <w:cs/>
        </w:rPr>
        <w:t>รวม</w:t>
      </w:r>
      <w:r w:rsidR="009E3FC3" w:rsidRPr="00C17395">
        <w:rPr>
          <w:rFonts w:ascii="TH SarabunPSK" w:hAnsi="TH SarabunPSK" w:cs="TH SarabunPSK"/>
          <w:b/>
          <w:bCs/>
          <w:sz w:val="32"/>
          <w:szCs w:val="32"/>
        </w:rPr>
        <w:t xml:space="preserve">       </w:t>
      </w:r>
      <w:r w:rsidRPr="00C17395">
        <w:rPr>
          <w:rFonts w:ascii="TH SarabunPSK" w:hAnsi="TH SarabunPSK" w:cs="TH SarabunPSK"/>
          <w:b/>
          <w:bCs/>
          <w:sz w:val="32"/>
          <w:szCs w:val="32"/>
        </w:rPr>
        <w:t>883,000</w:t>
      </w:r>
      <w:r w:rsidR="009E3FC3" w:rsidRPr="00C17395">
        <w:rPr>
          <w:rFonts w:ascii="TH SarabunPSK" w:hAnsi="TH SarabunPSK" w:cs="TH SarabunPSK"/>
          <w:b/>
          <w:bCs/>
          <w:sz w:val="32"/>
          <w:szCs w:val="32"/>
        </w:rPr>
        <w:t xml:space="preserve"> </w:t>
      </w:r>
      <w:r w:rsidRPr="00C17395">
        <w:rPr>
          <w:rFonts w:ascii="TH SarabunPSK" w:hAnsi="TH SarabunPSK" w:cs="TH SarabunPSK"/>
          <w:b/>
          <w:bCs/>
          <w:sz w:val="32"/>
          <w:szCs w:val="32"/>
          <w:cs/>
        </w:rPr>
        <w:t>บาท</w:t>
      </w:r>
    </w:p>
    <w:p w:rsidR="006A364A" w:rsidRPr="00C17395" w:rsidRDefault="006A364A" w:rsidP="006A364A">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ค่าธรรมเนียมเกี่ยวกับใบอนุญาตการขายสุรา</w:t>
      </w:r>
      <w:r w:rsidR="009E3FC3" w:rsidRPr="00C17395">
        <w:rPr>
          <w:rFonts w:ascii="TH SarabunPSK" w:hAnsi="TH SarabunPSK" w:cs="TH SarabunPSK"/>
          <w:b/>
          <w:bCs/>
          <w:sz w:val="32"/>
          <w:szCs w:val="32"/>
        </w:rPr>
        <w:tab/>
      </w:r>
      <w:r w:rsidR="009E3FC3" w:rsidRPr="00C17395">
        <w:rPr>
          <w:rFonts w:ascii="TH SarabunPSK" w:hAnsi="TH SarabunPSK" w:cs="TH SarabunPSK"/>
          <w:b/>
          <w:bCs/>
          <w:sz w:val="32"/>
          <w:szCs w:val="32"/>
        </w:rPr>
        <w:tab/>
      </w:r>
      <w:r w:rsidRPr="00C17395">
        <w:rPr>
          <w:rFonts w:ascii="TH SarabunPSK" w:hAnsi="TH SarabunPSK" w:cs="TH SarabunPSK"/>
          <w:b/>
          <w:bCs/>
          <w:sz w:val="32"/>
          <w:szCs w:val="32"/>
          <w:cs/>
        </w:rPr>
        <w:t>จำนวน</w:t>
      </w:r>
      <w:r w:rsidR="009E3FC3" w:rsidRPr="00C17395">
        <w:rPr>
          <w:rFonts w:ascii="TH SarabunPSK" w:hAnsi="TH SarabunPSK" w:cs="TH SarabunPSK"/>
          <w:b/>
          <w:bCs/>
          <w:sz w:val="32"/>
          <w:szCs w:val="32"/>
        </w:rPr>
        <w:tab/>
        <w:t xml:space="preserve">     </w:t>
      </w:r>
      <w:r w:rsidRPr="00C17395">
        <w:rPr>
          <w:rFonts w:ascii="TH SarabunPSK" w:hAnsi="TH SarabunPSK" w:cs="TH SarabunPSK"/>
          <w:b/>
          <w:bCs/>
          <w:sz w:val="32"/>
          <w:szCs w:val="32"/>
        </w:rPr>
        <w:t>3,000</w:t>
      </w:r>
      <w:r w:rsidR="009E3FC3" w:rsidRPr="00C17395">
        <w:rPr>
          <w:rFonts w:ascii="TH SarabunPSK" w:hAnsi="TH SarabunPSK" w:cs="TH SarabunPSK"/>
          <w:b/>
          <w:bCs/>
          <w:sz w:val="32"/>
          <w:szCs w:val="32"/>
        </w:rPr>
        <w:t xml:space="preserve"> </w:t>
      </w:r>
      <w:r w:rsidRPr="00C17395">
        <w:rPr>
          <w:rFonts w:ascii="TH SarabunPSK" w:hAnsi="TH SarabunPSK" w:cs="TH SarabunPSK"/>
          <w:b/>
          <w:bCs/>
          <w:sz w:val="32"/>
          <w:szCs w:val="32"/>
          <w:cs/>
        </w:rPr>
        <w:t>บาท</w:t>
      </w:r>
    </w:p>
    <w:p w:rsidR="009E3FC3" w:rsidRPr="00C17395" w:rsidRDefault="006A364A" w:rsidP="009E3FC3">
      <w:pPr>
        <w:spacing w:after="0" w:line="240" w:lineRule="auto"/>
        <w:ind w:firstLine="720"/>
        <w:rPr>
          <w:rFonts w:ascii="TH SarabunPSK" w:hAnsi="TH SarabunPSK" w:cs="TH SarabunPSK"/>
          <w:sz w:val="32"/>
          <w:szCs w:val="32"/>
        </w:rPr>
      </w:pPr>
      <w:r w:rsidRPr="00C17395">
        <w:rPr>
          <w:rFonts w:ascii="TH SarabunPSK" w:hAnsi="TH SarabunPSK" w:cs="TH SarabunPSK"/>
          <w:sz w:val="32"/>
          <w:szCs w:val="32"/>
          <w:cs/>
        </w:rPr>
        <w:t xml:space="preserve">ไม่ได้ตั้งประมาณการไว้ในปีงบประมาณที่ผ่านมา </w:t>
      </w:r>
    </w:p>
    <w:p w:rsidR="006A364A" w:rsidRPr="00C17395" w:rsidRDefault="006A364A" w:rsidP="009E3FC3">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เนื่องจากคาดว่าจะมีรายได้ตามฐานข้อมูล</w:t>
      </w:r>
    </w:p>
    <w:p w:rsidR="006A364A" w:rsidRPr="00C17395" w:rsidRDefault="006A364A" w:rsidP="006A364A">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ค่าธรรมเนียมเกี่ยวกับการควบคุมอาคาร</w:t>
      </w:r>
      <w:r w:rsidR="009E3FC3" w:rsidRPr="00C17395">
        <w:rPr>
          <w:rFonts w:ascii="TH SarabunPSK" w:hAnsi="TH SarabunPSK" w:cs="TH SarabunPSK"/>
          <w:b/>
          <w:bCs/>
          <w:sz w:val="32"/>
          <w:szCs w:val="32"/>
        </w:rPr>
        <w:tab/>
      </w:r>
      <w:r w:rsidR="009E3FC3" w:rsidRPr="00C17395">
        <w:rPr>
          <w:rFonts w:ascii="TH SarabunPSK" w:hAnsi="TH SarabunPSK" w:cs="TH SarabunPSK"/>
          <w:b/>
          <w:bCs/>
          <w:sz w:val="32"/>
          <w:szCs w:val="32"/>
        </w:rPr>
        <w:tab/>
      </w:r>
      <w:r w:rsidR="009E3FC3" w:rsidRPr="00C17395">
        <w:rPr>
          <w:rFonts w:ascii="TH SarabunPSK" w:hAnsi="TH SarabunPSK" w:cs="TH SarabunPSK"/>
          <w:b/>
          <w:bCs/>
          <w:sz w:val="32"/>
          <w:szCs w:val="32"/>
        </w:rPr>
        <w:tab/>
      </w:r>
      <w:r w:rsidRPr="00C17395">
        <w:rPr>
          <w:rFonts w:ascii="TH SarabunPSK" w:hAnsi="TH SarabunPSK" w:cs="TH SarabunPSK"/>
          <w:b/>
          <w:bCs/>
          <w:sz w:val="32"/>
          <w:szCs w:val="32"/>
          <w:cs/>
        </w:rPr>
        <w:t>จำนวน</w:t>
      </w:r>
      <w:r w:rsidR="009E3FC3" w:rsidRPr="00C17395">
        <w:rPr>
          <w:rFonts w:ascii="TH SarabunPSK" w:hAnsi="TH SarabunPSK" w:cs="TH SarabunPSK"/>
          <w:b/>
          <w:bCs/>
          <w:sz w:val="32"/>
          <w:szCs w:val="32"/>
        </w:rPr>
        <w:tab/>
        <w:t xml:space="preserve">   </w:t>
      </w:r>
      <w:r w:rsidRPr="00C17395">
        <w:rPr>
          <w:rFonts w:ascii="TH SarabunPSK" w:hAnsi="TH SarabunPSK" w:cs="TH SarabunPSK"/>
          <w:b/>
          <w:bCs/>
          <w:sz w:val="32"/>
          <w:szCs w:val="32"/>
        </w:rPr>
        <w:t>80,000</w:t>
      </w:r>
      <w:r w:rsidR="009E3FC3" w:rsidRPr="00C17395">
        <w:rPr>
          <w:rFonts w:ascii="TH SarabunPSK" w:hAnsi="TH SarabunPSK" w:cs="TH SarabunPSK"/>
          <w:b/>
          <w:bCs/>
          <w:sz w:val="32"/>
          <w:szCs w:val="32"/>
        </w:rPr>
        <w:t xml:space="preserve"> </w:t>
      </w:r>
      <w:r w:rsidRPr="00C17395">
        <w:rPr>
          <w:rFonts w:ascii="TH SarabunPSK" w:hAnsi="TH SarabunPSK" w:cs="TH SarabunPSK"/>
          <w:b/>
          <w:bCs/>
          <w:sz w:val="32"/>
          <w:szCs w:val="32"/>
          <w:cs/>
        </w:rPr>
        <w:t>บาท</w:t>
      </w:r>
    </w:p>
    <w:p w:rsidR="009E3FC3" w:rsidRPr="00C17395" w:rsidRDefault="006A364A" w:rsidP="009E3FC3">
      <w:pPr>
        <w:spacing w:after="0" w:line="240" w:lineRule="auto"/>
        <w:ind w:firstLine="720"/>
        <w:rPr>
          <w:rFonts w:ascii="TH SarabunPSK" w:hAnsi="TH SarabunPSK" w:cs="TH SarabunPSK"/>
          <w:sz w:val="32"/>
          <w:szCs w:val="32"/>
        </w:rPr>
      </w:pPr>
      <w:r w:rsidRPr="00C17395">
        <w:rPr>
          <w:rFonts w:ascii="TH SarabunPSK" w:hAnsi="TH SarabunPSK" w:cs="TH SarabunPSK"/>
          <w:sz w:val="32"/>
          <w:szCs w:val="32"/>
          <w:cs/>
        </w:rPr>
        <w:t>ประมาณการรายรับไว้สูงกว่าปีงบประมาณที่ผ่านมา</w:t>
      </w:r>
    </w:p>
    <w:p w:rsidR="006A364A" w:rsidRPr="00C17395" w:rsidRDefault="006A364A" w:rsidP="009E3FC3">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เนื่องจากเป็นไปตามสภาวะเศรษฐกิจและฐานข้อมูลการขออนุญาตปลูกสร้าง</w:t>
      </w:r>
    </w:p>
    <w:p w:rsidR="006A364A" w:rsidRPr="00C17395" w:rsidRDefault="006A364A" w:rsidP="006A364A">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ค่าธรรมเนียมเก็บและขนมูลฝอย</w:t>
      </w:r>
      <w:r w:rsidR="009E3FC3" w:rsidRPr="00C17395">
        <w:rPr>
          <w:rFonts w:ascii="TH SarabunPSK" w:hAnsi="TH SarabunPSK" w:cs="TH SarabunPSK"/>
          <w:b/>
          <w:bCs/>
          <w:sz w:val="32"/>
          <w:szCs w:val="32"/>
        </w:rPr>
        <w:tab/>
      </w:r>
      <w:r w:rsidR="009E3FC3" w:rsidRPr="00C17395">
        <w:rPr>
          <w:rFonts w:ascii="TH SarabunPSK" w:hAnsi="TH SarabunPSK" w:cs="TH SarabunPSK"/>
          <w:b/>
          <w:bCs/>
          <w:sz w:val="32"/>
          <w:szCs w:val="32"/>
        </w:rPr>
        <w:tab/>
      </w:r>
      <w:r w:rsidR="009E3FC3" w:rsidRPr="00C17395">
        <w:rPr>
          <w:rFonts w:ascii="TH SarabunPSK" w:hAnsi="TH SarabunPSK" w:cs="TH SarabunPSK"/>
          <w:b/>
          <w:bCs/>
          <w:sz w:val="32"/>
          <w:szCs w:val="32"/>
        </w:rPr>
        <w:tab/>
      </w:r>
      <w:r w:rsidR="009E3FC3" w:rsidRPr="00C17395">
        <w:rPr>
          <w:rFonts w:ascii="TH SarabunPSK" w:hAnsi="TH SarabunPSK" w:cs="TH SarabunPSK"/>
          <w:b/>
          <w:bCs/>
          <w:sz w:val="32"/>
          <w:szCs w:val="32"/>
        </w:rPr>
        <w:tab/>
      </w:r>
      <w:r w:rsidRPr="00C17395">
        <w:rPr>
          <w:rFonts w:ascii="TH SarabunPSK" w:hAnsi="TH SarabunPSK" w:cs="TH SarabunPSK"/>
          <w:b/>
          <w:bCs/>
          <w:sz w:val="32"/>
          <w:szCs w:val="32"/>
          <w:cs/>
        </w:rPr>
        <w:t>จำนวน</w:t>
      </w:r>
      <w:r w:rsidR="009E3FC3" w:rsidRPr="00C17395">
        <w:rPr>
          <w:rFonts w:ascii="TH SarabunPSK" w:hAnsi="TH SarabunPSK" w:cs="TH SarabunPSK"/>
          <w:b/>
          <w:bCs/>
          <w:sz w:val="32"/>
          <w:szCs w:val="32"/>
        </w:rPr>
        <w:t xml:space="preserve">   </w:t>
      </w:r>
      <w:r w:rsidRPr="00C17395">
        <w:rPr>
          <w:rFonts w:ascii="TH SarabunPSK" w:hAnsi="TH SarabunPSK" w:cs="TH SarabunPSK"/>
          <w:b/>
          <w:bCs/>
          <w:sz w:val="32"/>
          <w:szCs w:val="32"/>
        </w:rPr>
        <w:t>450,000</w:t>
      </w:r>
      <w:r w:rsidR="009E3FC3" w:rsidRPr="00C17395">
        <w:rPr>
          <w:rFonts w:ascii="TH SarabunPSK" w:hAnsi="TH SarabunPSK" w:cs="TH SarabunPSK"/>
          <w:b/>
          <w:bCs/>
          <w:sz w:val="32"/>
          <w:szCs w:val="32"/>
        </w:rPr>
        <w:t xml:space="preserve"> </w:t>
      </w:r>
      <w:r w:rsidRPr="00C17395">
        <w:rPr>
          <w:rFonts w:ascii="TH SarabunPSK" w:hAnsi="TH SarabunPSK" w:cs="TH SarabunPSK"/>
          <w:b/>
          <w:bCs/>
          <w:sz w:val="32"/>
          <w:szCs w:val="32"/>
          <w:cs/>
        </w:rPr>
        <w:t>บาท</w:t>
      </w:r>
    </w:p>
    <w:p w:rsidR="009E3FC3" w:rsidRPr="00C17395" w:rsidRDefault="006A364A" w:rsidP="009E3FC3">
      <w:pPr>
        <w:spacing w:after="0" w:line="240" w:lineRule="auto"/>
        <w:ind w:firstLine="720"/>
        <w:rPr>
          <w:rFonts w:ascii="TH SarabunPSK" w:hAnsi="TH SarabunPSK" w:cs="TH SarabunPSK"/>
          <w:sz w:val="32"/>
          <w:szCs w:val="32"/>
        </w:rPr>
      </w:pPr>
      <w:r w:rsidRPr="00C17395">
        <w:rPr>
          <w:rFonts w:ascii="TH SarabunPSK" w:hAnsi="TH SarabunPSK" w:cs="TH SarabunPSK"/>
          <w:sz w:val="32"/>
          <w:szCs w:val="32"/>
          <w:cs/>
        </w:rPr>
        <w:t xml:space="preserve">ประมาณการรายรับไว้สูงกว่าปีงบประมาณที่ผ่านมา </w:t>
      </w:r>
    </w:p>
    <w:p w:rsidR="006A364A" w:rsidRPr="00C17395" w:rsidRDefault="006A364A" w:rsidP="009E3FC3">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เนื่องจากคาดว่าจะมีรายได้ตามฐานข้อมูลการจัดเก็บรายได้</w:t>
      </w:r>
    </w:p>
    <w:p w:rsidR="006A364A" w:rsidRPr="00C17395" w:rsidRDefault="006A364A" w:rsidP="006A364A">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ค่าธรรมเนียมเก็บขนอุจจาระหรือสิ่งปฏิกูล</w:t>
      </w:r>
      <w:r w:rsidR="009E3FC3" w:rsidRPr="00C17395">
        <w:rPr>
          <w:rFonts w:ascii="TH SarabunPSK" w:hAnsi="TH SarabunPSK" w:cs="TH SarabunPSK"/>
          <w:b/>
          <w:bCs/>
          <w:sz w:val="32"/>
          <w:szCs w:val="32"/>
        </w:rPr>
        <w:tab/>
      </w:r>
      <w:r w:rsidR="009E3FC3" w:rsidRPr="00C17395">
        <w:rPr>
          <w:rFonts w:ascii="TH SarabunPSK" w:hAnsi="TH SarabunPSK" w:cs="TH SarabunPSK"/>
          <w:b/>
          <w:bCs/>
          <w:sz w:val="32"/>
          <w:szCs w:val="32"/>
        </w:rPr>
        <w:tab/>
      </w:r>
      <w:r w:rsidR="009E3FC3" w:rsidRPr="00C17395">
        <w:rPr>
          <w:rFonts w:ascii="TH SarabunPSK" w:hAnsi="TH SarabunPSK" w:cs="TH SarabunPSK"/>
          <w:b/>
          <w:bCs/>
          <w:sz w:val="32"/>
          <w:szCs w:val="32"/>
        </w:rPr>
        <w:tab/>
      </w:r>
      <w:r w:rsidRPr="00C17395">
        <w:rPr>
          <w:rFonts w:ascii="TH SarabunPSK" w:hAnsi="TH SarabunPSK" w:cs="TH SarabunPSK"/>
          <w:b/>
          <w:bCs/>
          <w:sz w:val="32"/>
          <w:szCs w:val="32"/>
          <w:cs/>
        </w:rPr>
        <w:t>จำนวน</w:t>
      </w:r>
      <w:r w:rsidR="009E3FC3" w:rsidRPr="00C17395">
        <w:rPr>
          <w:rFonts w:ascii="TH SarabunPSK" w:hAnsi="TH SarabunPSK" w:cs="TH SarabunPSK"/>
          <w:b/>
          <w:bCs/>
          <w:sz w:val="32"/>
          <w:szCs w:val="32"/>
        </w:rPr>
        <w:tab/>
        <w:t xml:space="preserve">   </w:t>
      </w:r>
      <w:r w:rsidRPr="00C17395">
        <w:rPr>
          <w:rFonts w:ascii="TH SarabunPSK" w:hAnsi="TH SarabunPSK" w:cs="TH SarabunPSK"/>
          <w:b/>
          <w:bCs/>
          <w:sz w:val="32"/>
          <w:szCs w:val="32"/>
        </w:rPr>
        <w:t>10,000</w:t>
      </w:r>
      <w:r w:rsidR="009E3FC3" w:rsidRPr="00C17395">
        <w:rPr>
          <w:rFonts w:ascii="TH SarabunPSK" w:hAnsi="TH SarabunPSK" w:cs="TH SarabunPSK"/>
          <w:b/>
          <w:bCs/>
          <w:sz w:val="32"/>
          <w:szCs w:val="32"/>
        </w:rPr>
        <w:t xml:space="preserve"> </w:t>
      </w:r>
      <w:r w:rsidRPr="00C17395">
        <w:rPr>
          <w:rFonts w:ascii="TH SarabunPSK" w:hAnsi="TH SarabunPSK" w:cs="TH SarabunPSK"/>
          <w:b/>
          <w:bCs/>
          <w:sz w:val="32"/>
          <w:szCs w:val="32"/>
          <w:cs/>
        </w:rPr>
        <w:t>บาท</w:t>
      </w:r>
    </w:p>
    <w:p w:rsidR="009E3FC3" w:rsidRPr="00C17395" w:rsidRDefault="006A364A" w:rsidP="009E3FC3">
      <w:pPr>
        <w:spacing w:after="0" w:line="240" w:lineRule="auto"/>
        <w:ind w:firstLine="720"/>
        <w:rPr>
          <w:rFonts w:ascii="TH SarabunPSK" w:hAnsi="TH SarabunPSK" w:cs="TH SarabunPSK"/>
          <w:sz w:val="32"/>
          <w:szCs w:val="32"/>
        </w:rPr>
      </w:pPr>
      <w:r w:rsidRPr="00C17395">
        <w:rPr>
          <w:rFonts w:ascii="TH SarabunPSK" w:hAnsi="TH SarabunPSK" w:cs="TH SarabunPSK"/>
          <w:sz w:val="32"/>
          <w:szCs w:val="32"/>
          <w:cs/>
        </w:rPr>
        <w:t xml:space="preserve">ตั้งประมาณการรายรับไว้ต่ำกว่าปีงบประมาณที่ผ่านมา </w:t>
      </w:r>
    </w:p>
    <w:p w:rsidR="006A364A" w:rsidRPr="00C17395" w:rsidRDefault="006A364A" w:rsidP="009E3FC3">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เนื่องจากคาดว่าจะมีรายได้ตามฐานข้อมูลการจัดเก็บค่าธรรมเนียม</w:t>
      </w:r>
    </w:p>
    <w:p w:rsidR="006A364A" w:rsidRPr="00C17395" w:rsidRDefault="006A364A" w:rsidP="006A364A">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rPr>
        <w:t xml:space="preserve"> </w:t>
      </w:r>
    </w:p>
    <w:p w:rsidR="006A364A" w:rsidRPr="00C17395" w:rsidRDefault="006A364A" w:rsidP="006A364A">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rPr>
        <w:lastRenderedPageBreak/>
        <w:t xml:space="preserve"> </w:t>
      </w:r>
      <w:r w:rsidRPr="00C17395">
        <w:rPr>
          <w:rFonts w:ascii="TH SarabunPSK" w:hAnsi="TH SarabunPSK" w:cs="TH SarabunPSK"/>
          <w:b/>
          <w:bCs/>
          <w:sz w:val="32"/>
          <w:szCs w:val="32"/>
        </w:rPr>
        <w:tab/>
        <w:t xml:space="preserve"> </w:t>
      </w:r>
      <w:r w:rsidRPr="00C17395">
        <w:rPr>
          <w:rFonts w:ascii="TH SarabunPSK" w:hAnsi="TH SarabunPSK" w:cs="TH SarabunPSK"/>
          <w:b/>
          <w:bCs/>
          <w:sz w:val="32"/>
          <w:szCs w:val="32"/>
        </w:rPr>
        <w:tab/>
      </w:r>
    </w:p>
    <w:p w:rsidR="006A364A" w:rsidRPr="00C17395" w:rsidRDefault="006A364A" w:rsidP="006A364A">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ค่าธรรมเนียมปิด โปรย ติดตั้งแผ่นประกาศหรือแผ่นปลิวเพื่อการโฆษณา</w:t>
      </w:r>
      <w:r w:rsidR="009E3FC3" w:rsidRPr="00C17395">
        <w:rPr>
          <w:rFonts w:ascii="TH SarabunPSK" w:hAnsi="TH SarabunPSK" w:cs="TH SarabunPSK"/>
          <w:b/>
          <w:bCs/>
          <w:sz w:val="32"/>
          <w:szCs w:val="32"/>
        </w:rPr>
        <w:tab/>
      </w:r>
      <w:r w:rsidRPr="00C17395">
        <w:rPr>
          <w:rFonts w:ascii="TH SarabunPSK" w:hAnsi="TH SarabunPSK" w:cs="TH SarabunPSK"/>
          <w:b/>
          <w:bCs/>
          <w:sz w:val="32"/>
          <w:szCs w:val="32"/>
          <w:cs/>
        </w:rPr>
        <w:t>จำนวน</w:t>
      </w:r>
      <w:r w:rsidR="009E3FC3" w:rsidRPr="00C17395">
        <w:rPr>
          <w:rFonts w:ascii="TH SarabunPSK" w:hAnsi="TH SarabunPSK" w:cs="TH SarabunPSK"/>
          <w:b/>
          <w:bCs/>
          <w:sz w:val="32"/>
          <w:szCs w:val="32"/>
        </w:rPr>
        <w:t xml:space="preserve"> </w:t>
      </w:r>
      <w:r w:rsidRPr="00C17395">
        <w:rPr>
          <w:rFonts w:ascii="TH SarabunPSK" w:hAnsi="TH SarabunPSK" w:cs="TH SarabunPSK"/>
          <w:b/>
          <w:bCs/>
          <w:sz w:val="32"/>
          <w:szCs w:val="32"/>
        </w:rPr>
        <w:t>1,000</w:t>
      </w:r>
      <w:r w:rsidR="009E3FC3" w:rsidRPr="00C17395">
        <w:rPr>
          <w:rFonts w:ascii="TH SarabunPSK" w:hAnsi="TH SarabunPSK" w:cs="TH SarabunPSK"/>
          <w:b/>
          <w:bCs/>
          <w:sz w:val="32"/>
          <w:szCs w:val="32"/>
        </w:rPr>
        <w:t xml:space="preserve"> </w:t>
      </w:r>
      <w:r w:rsidRPr="00C17395">
        <w:rPr>
          <w:rFonts w:ascii="TH SarabunPSK" w:hAnsi="TH SarabunPSK" w:cs="TH SarabunPSK"/>
          <w:b/>
          <w:bCs/>
          <w:sz w:val="32"/>
          <w:szCs w:val="32"/>
          <w:cs/>
        </w:rPr>
        <w:t>บาท</w:t>
      </w:r>
    </w:p>
    <w:p w:rsidR="0091629A" w:rsidRPr="00C17395" w:rsidRDefault="006A364A" w:rsidP="0091629A">
      <w:pPr>
        <w:spacing w:after="0" w:line="240" w:lineRule="auto"/>
        <w:ind w:firstLine="720"/>
        <w:rPr>
          <w:rFonts w:ascii="TH SarabunPSK" w:hAnsi="TH SarabunPSK" w:cs="TH SarabunPSK"/>
          <w:sz w:val="32"/>
          <w:szCs w:val="32"/>
        </w:rPr>
      </w:pPr>
      <w:r w:rsidRPr="00C17395">
        <w:rPr>
          <w:rFonts w:ascii="TH SarabunPSK" w:hAnsi="TH SarabunPSK" w:cs="TH SarabunPSK"/>
          <w:sz w:val="32"/>
          <w:szCs w:val="32"/>
          <w:cs/>
        </w:rPr>
        <w:t>ตั้งประมาณการรายรับไว้เท่ากับปีงบประมาณที่ผ่านมา</w:t>
      </w:r>
    </w:p>
    <w:p w:rsidR="006A364A" w:rsidRPr="00C17395" w:rsidRDefault="006A364A" w:rsidP="006A364A">
      <w:pPr>
        <w:spacing w:after="0" w:line="240" w:lineRule="auto"/>
        <w:rPr>
          <w:rFonts w:ascii="TH SarabunPSK" w:hAnsi="TH SarabunPSK" w:cs="TH SarabunPSK"/>
          <w:sz w:val="32"/>
          <w:szCs w:val="32"/>
        </w:rPr>
      </w:pPr>
      <w:r w:rsidRPr="00C17395">
        <w:rPr>
          <w:rFonts w:ascii="TH SarabunPSK" w:hAnsi="TH SarabunPSK" w:cs="TH SarabunPSK"/>
          <w:sz w:val="32"/>
          <w:szCs w:val="32"/>
          <w:cs/>
        </w:rPr>
        <w:t xml:space="preserve"> </w:t>
      </w:r>
      <w:r w:rsidR="0091629A" w:rsidRPr="00C17395">
        <w:rPr>
          <w:rFonts w:ascii="TH SarabunPSK" w:hAnsi="TH SarabunPSK" w:cs="TH SarabunPSK"/>
          <w:sz w:val="32"/>
          <w:szCs w:val="32"/>
          <w:cs/>
        </w:rPr>
        <w:tab/>
      </w:r>
      <w:r w:rsidR="0091629A" w:rsidRPr="00C17395">
        <w:rPr>
          <w:rFonts w:ascii="TH SarabunPSK" w:hAnsi="TH SarabunPSK" w:cs="TH SarabunPSK"/>
          <w:sz w:val="32"/>
          <w:szCs w:val="32"/>
          <w:cs/>
        </w:rPr>
        <w:tab/>
      </w:r>
      <w:r w:rsidRPr="00C17395">
        <w:rPr>
          <w:rFonts w:ascii="TH SarabunPSK" w:hAnsi="TH SarabunPSK" w:cs="TH SarabunPSK"/>
          <w:sz w:val="32"/>
          <w:szCs w:val="32"/>
          <w:cs/>
        </w:rPr>
        <w:t>เนื่องจากคาดว่าจะมีรายได้ตามฐานข้อมูลการจัดเก็บค่าธรรมเนียม</w:t>
      </w:r>
    </w:p>
    <w:p w:rsidR="006A364A" w:rsidRPr="00C17395" w:rsidRDefault="006A364A" w:rsidP="006A364A">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ค่าธรรมเนียมเกี่ยวกับทะเบียนพาณิชย์</w:t>
      </w:r>
      <w:r w:rsidR="0091629A" w:rsidRPr="00C17395">
        <w:rPr>
          <w:rFonts w:ascii="TH SarabunPSK" w:hAnsi="TH SarabunPSK" w:cs="TH SarabunPSK"/>
          <w:b/>
          <w:bCs/>
          <w:sz w:val="32"/>
          <w:szCs w:val="32"/>
        </w:rPr>
        <w:tab/>
      </w:r>
      <w:r w:rsidR="0091629A" w:rsidRPr="00C17395">
        <w:rPr>
          <w:rFonts w:ascii="TH SarabunPSK" w:hAnsi="TH SarabunPSK" w:cs="TH SarabunPSK"/>
          <w:b/>
          <w:bCs/>
          <w:sz w:val="32"/>
          <w:szCs w:val="32"/>
        </w:rPr>
        <w:tab/>
      </w:r>
      <w:r w:rsidR="0091629A" w:rsidRPr="00C17395">
        <w:rPr>
          <w:rFonts w:ascii="TH SarabunPSK" w:hAnsi="TH SarabunPSK" w:cs="TH SarabunPSK"/>
          <w:b/>
          <w:bCs/>
          <w:sz w:val="32"/>
          <w:szCs w:val="32"/>
        </w:rPr>
        <w:tab/>
      </w:r>
      <w:r w:rsidR="0091629A" w:rsidRPr="00C17395">
        <w:rPr>
          <w:rFonts w:ascii="TH SarabunPSK" w:hAnsi="TH SarabunPSK" w:cs="TH SarabunPSK"/>
          <w:b/>
          <w:bCs/>
          <w:sz w:val="32"/>
          <w:szCs w:val="32"/>
        </w:rPr>
        <w:tab/>
      </w:r>
      <w:r w:rsidR="0091629A" w:rsidRPr="00C17395">
        <w:rPr>
          <w:rFonts w:ascii="TH SarabunPSK" w:hAnsi="TH SarabunPSK" w:cs="TH SarabunPSK"/>
          <w:b/>
          <w:bCs/>
          <w:sz w:val="32"/>
          <w:szCs w:val="32"/>
        </w:rPr>
        <w:tab/>
      </w:r>
      <w:r w:rsidRPr="00C17395">
        <w:rPr>
          <w:rFonts w:ascii="TH SarabunPSK" w:hAnsi="TH SarabunPSK" w:cs="TH SarabunPSK"/>
          <w:b/>
          <w:bCs/>
          <w:sz w:val="32"/>
          <w:szCs w:val="32"/>
          <w:cs/>
        </w:rPr>
        <w:t>จำนวน</w:t>
      </w:r>
      <w:r w:rsidR="0091629A" w:rsidRPr="00C17395">
        <w:rPr>
          <w:rFonts w:ascii="TH SarabunPSK" w:hAnsi="TH SarabunPSK" w:cs="TH SarabunPSK"/>
          <w:b/>
          <w:bCs/>
          <w:sz w:val="32"/>
          <w:szCs w:val="32"/>
        </w:rPr>
        <w:tab/>
      </w:r>
      <w:r w:rsidRPr="00C17395">
        <w:rPr>
          <w:rFonts w:ascii="TH SarabunPSK" w:hAnsi="TH SarabunPSK" w:cs="TH SarabunPSK"/>
          <w:b/>
          <w:bCs/>
          <w:sz w:val="32"/>
          <w:szCs w:val="32"/>
        </w:rPr>
        <w:t>5,000</w:t>
      </w:r>
      <w:r w:rsidR="0091629A" w:rsidRPr="00C17395">
        <w:rPr>
          <w:rFonts w:ascii="TH SarabunPSK" w:hAnsi="TH SarabunPSK" w:cs="TH SarabunPSK"/>
          <w:b/>
          <w:bCs/>
          <w:sz w:val="32"/>
          <w:szCs w:val="32"/>
        </w:rPr>
        <w:t xml:space="preserve"> </w:t>
      </w:r>
      <w:r w:rsidRPr="00C17395">
        <w:rPr>
          <w:rFonts w:ascii="TH SarabunPSK" w:hAnsi="TH SarabunPSK" w:cs="TH SarabunPSK"/>
          <w:b/>
          <w:bCs/>
          <w:sz w:val="32"/>
          <w:szCs w:val="32"/>
          <w:cs/>
        </w:rPr>
        <w:t>บาท</w:t>
      </w:r>
    </w:p>
    <w:p w:rsidR="0091629A" w:rsidRPr="00C17395" w:rsidRDefault="006A364A" w:rsidP="0091629A">
      <w:pPr>
        <w:spacing w:after="0" w:line="240" w:lineRule="auto"/>
        <w:ind w:firstLine="720"/>
        <w:rPr>
          <w:rFonts w:ascii="TH SarabunPSK" w:hAnsi="TH SarabunPSK" w:cs="TH SarabunPSK"/>
          <w:sz w:val="32"/>
          <w:szCs w:val="32"/>
        </w:rPr>
      </w:pPr>
      <w:r w:rsidRPr="00C17395">
        <w:rPr>
          <w:rFonts w:ascii="TH SarabunPSK" w:hAnsi="TH SarabunPSK" w:cs="TH SarabunPSK"/>
          <w:sz w:val="32"/>
          <w:szCs w:val="32"/>
          <w:cs/>
        </w:rPr>
        <w:t xml:space="preserve">ตั้งประมาณการรายรับไว้ต่ำกว่าปีงบประมาณที่ผ่านมา </w:t>
      </w:r>
    </w:p>
    <w:p w:rsidR="006A364A" w:rsidRPr="00C17395" w:rsidRDefault="006A364A" w:rsidP="0091629A">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เนื่องจากคาดว่าจะมีรายได้ตามฐานข้อมูลการจัดเก็บค่าธรรมเนียม</w:t>
      </w:r>
    </w:p>
    <w:p w:rsidR="006A364A" w:rsidRPr="00C17395" w:rsidRDefault="006A364A" w:rsidP="006A364A">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ค่าธรรมเนียมอื่น ๆ</w:t>
      </w:r>
      <w:r w:rsidR="0091629A" w:rsidRPr="00C17395">
        <w:rPr>
          <w:rFonts w:ascii="TH SarabunPSK" w:hAnsi="TH SarabunPSK" w:cs="TH SarabunPSK"/>
          <w:b/>
          <w:bCs/>
          <w:sz w:val="32"/>
          <w:szCs w:val="32"/>
        </w:rPr>
        <w:tab/>
      </w:r>
      <w:r w:rsidR="0091629A" w:rsidRPr="00C17395">
        <w:rPr>
          <w:rFonts w:ascii="TH SarabunPSK" w:hAnsi="TH SarabunPSK" w:cs="TH SarabunPSK"/>
          <w:b/>
          <w:bCs/>
          <w:sz w:val="32"/>
          <w:szCs w:val="32"/>
        </w:rPr>
        <w:tab/>
      </w:r>
      <w:r w:rsidR="0091629A" w:rsidRPr="00C17395">
        <w:rPr>
          <w:rFonts w:ascii="TH SarabunPSK" w:hAnsi="TH SarabunPSK" w:cs="TH SarabunPSK"/>
          <w:b/>
          <w:bCs/>
          <w:sz w:val="32"/>
          <w:szCs w:val="32"/>
        </w:rPr>
        <w:tab/>
      </w:r>
      <w:r w:rsidR="0091629A" w:rsidRPr="00C17395">
        <w:rPr>
          <w:rFonts w:ascii="TH SarabunPSK" w:hAnsi="TH SarabunPSK" w:cs="TH SarabunPSK"/>
          <w:b/>
          <w:bCs/>
          <w:sz w:val="32"/>
          <w:szCs w:val="32"/>
        </w:rPr>
        <w:tab/>
      </w:r>
      <w:r w:rsidR="0091629A" w:rsidRPr="00C17395">
        <w:rPr>
          <w:rFonts w:ascii="TH SarabunPSK" w:hAnsi="TH SarabunPSK" w:cs="TH SarabunPSK"/>
          <w:b/>
          <w:bCs/>
          <w:sz w:val="32"/>
          <w:szCs w:val="32"/>
        </w:rPr>
        <w:tab/>
      </w:r>
      <w:r w:rsidR="0091629A" w:rsidRPr="00C17395">
        <w:rPr>
          <w:rFonts w:ascii="TH SarabunPSK" w:hAnsi="TH SarabunPSK" w:cs="TH SarabunPSK"/>
          <w:b/>
          <w:bCs/>
          <w:sz w:val="32"/>
          <w:szCs w:val="32"/>
        </w:rPr>
        <w:tab/>
      </w:r>
      <w:r w:rsidR="0091629A" w:rsidRPr="00C17395">
        <w:rPr>
          <w:rFonts w:ascii="TH SarabunPSK" w:hAnsi="TH SarabunPSK" w:cs="TH SarabunPSK"/>
          <w:b/>
          <w:bCs/>
          <w:sz w:val="32"/>
          <w:szCs w:val="32"/>
        </w:rPr>
        <w:tab/>
      </w:r>
      <w:r w:rsidRPr="00C17395">
        <w:rPr>
          <w:rFonts w:ascii="TH SarabunPSK" w:hAnsi="TH SarabunPSK" w:cs="TH SarabunPSK"/>
          <w:b/>
          <w:bCs/>
          <w:sz w:val="32"/>
          <w:szCs w:val="32"/>
          <w:cs/>
        </w:rPr>
        <w:t>จำนวน</w:t>
      </w:r>
      <w:r w:rsidR="0091629A" w:rsidRPr="00C17395">
        <w:rPr>
          <w:rFonts w:ascii="TH SarabunPSK" w:hAnsi="TH SarabunPSK" w:cs="TH SarabunPSK"/>
          <w:b/>
          <w:bCs/>
          <w:sz w:val="32"/>
          <w:szCs w:val="32"/>
        </w:rPr>
        <w:t xml:space="preserve"> </w:t>
      </w:r>
      <w:r w:rsidRPr="00C17395">
        <w:rPr>
          <w:rFonts w:ascii="TH SarabunPSK" w:hAnsi="TH SarabunPSK" w:cs="TH SarabunPSK"/>
          <w:b/>
          <w:bCs/>
          <w:sz w:val="32"/>
          <w:szCs w:val="32"/>
        </w:rPr>
        <w:t>10,000</w:t>
      </w:r>
      <w:r w:rsidR="0091629A" w:rsidRPr="00C17395">
        <w:rPr>
          <w:rFonts w:ascii="TH SarabunPSK" w:hAnsi="TH SarabunPSK" w:cs="TH SarabunPSK"/>
          <w:b/>
          <w:bCs/>
          <w:sz w:val="32"/>
          <w:szCs w:val="32"/>
        </w:rPr>
        <w:t xml:space="preserve"> </w:t>
      </w:r>
      <w:r w:rsidRPr="00C17395">
        <w:rPr>
          <w:rFonts w:ascii="TH SarabunPSK" w:hAnsi="TH SarabunPSK" w:cs="TH SarabunPSK"/>
          <w:b/>
          <w:bCs/>
          <w:sz w:val="32"/>
          <w:szCs w:val="32"/>
          <w:cs/>
        </w:rPr>
        <w:t>บาท</w:t>
      </w:r>
    </w:p>
    <w:p w:rsidR="0091629A" w:rsidRPr="00C17395" w:rsidRDefault="006A364A" w:rsidP="0091629A">
      <w:pPr>
        <w:spacing w:after="0" w:line="240" w:lineRule="auto"/>
        <w:ind w:firstLine="720"/>
        <w:rPr>
          <w:rFonts w:ascii="TH SarabunPSK" w:hAnsi="TH SarabunPSK" w:cs="TH SarabunPSK"/>
          <w:sz w:val="32"/>
          <w:szCs w:val="32"/>
        </w:rPr>
      </w:pPr>
      <w:r w:rsidRPr="00C17395">
        <w:rPr>
          <w:rFonts w:ascii="TH SarabunPSK" w:hAnsi="TH SarabunPSK" w:cs="TH SarabunPSK"/>
          <w:sz w:val="32"/>
          <w:szCs w:val="32"/>
          <w:cs/>
        </w:rPr>
        <w:t xml:space="preserve">ตั้งประมาณการรายรับไว้สูงกว่าปีงบประมาณที่ผ่านมา </w:t>
      </w:r>
    </w:p>
    <w:p w:rsidR="006A364A" w:rsidRPr="00C17395" w:rsidRDefault="006A364A" w:rsidP="0091629A">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เนื่องจากคาดว่าจะมีประสิทธิภาพในการจัดเก็บรายได้เพิ่มขึ้น</w:t>
      </w:r>
    </w:p>
    <w:p w:rsidR="006A364A" w:rsidRPr="00C17395" w:rsidRDefault="006A364A" w:rsidP="006A364A">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ค่าปรับผู้กระทำผิดกฎหมายจราจรทางบก</w:t>
      </w:r>
      <w:r w:rsidR="0091629A" w:rsidRPr="00C17395">
        <w:rPr>
          <w:rFonts w:ascii="TH SarabunPSK" w:hAnsi="TH SarabunPSK" w:cs="TH SarabunPSK"/>
          <w:b/>
          <w:bCs/>
          <w:sz w:val="32"/>
          <w:szCs w:val="32"/>
        </w:rPr>
        <w:tab/>
      </w:r>
      <w:r w:rsidR="0091629A" w:rsidRPr="00C17395">
        <w:rPr>
          <w:rFonts w:ascii="TH SarabunPSK" w:hAnsi="TH SarabunPSK" w:cs="TH SarabunPSK"/>
          <w:b/>
          <w:bCs/>
          <w:sz w:val="32"/>
          <w:szCs w:val="32"/>
        </w:rPr>
        <w:tab/>
      </w:r>
      <w:r w:rsidR="0091629A" w:rsidRPr="00C17395">
        <w:rPr>
          <w:rFonts w:ascii="TH SarabunPSK" w:hAnsi="TH SarabunPSK" w:cs="TH SarabunPSK"/>
          <w:b/>
          <w:bCs/>
          <w:sz w:val="32"/>
          <w:szCs w:val="32"/>
        </w:rPr>
        <w:tab/>
      </w:r>
      <w:r w:rsidR="0091629A" w:rsidRPr="00C17395">
        <w:rPr>
          <w:rFonts w:ascii="TH SarabunPSK" w:hAnsi="TH SarabunPSK" w:cs="TH SarabunPSK"/>
          <w:b/>
          <w:bCs/>
          <w:sz w:val="32"/>
          <w:szCs w:val="32"/>
        </w:rPr>
        <w:tab/>
      </w:r>
      <w:r w:rsidR="0091629A" w:rsidRPr="00C17395">
        <w:rPr>
          <w:rFonts w:ascii="TH SarabunPSK" w:hAnsi="TH SarabunPSK" w:cs="TH SarabunPSK"/>
          <w:b/>
          <w:bCs/>
          <w:sz w:val="32"/>
          <w:szCs w:val="32"/>
        </w:rPr>
        <w:tab/>
      </w:r>
      <w:r w:rsidRPr="00C17395">
        <w:rPr>
          <w:rFonts w:ascii="TH SarabunPSK" w:hAnsi="TH SarabunPSK" w:cs="TH SarabunPSK"/>
          <w:b/>
          <w:bCs/>
          <w:sz w:val="32"/>
          <w:szCs w:val="32"/>
          <w:cs/>
        </w:rPr>
        <w:t>จำนวน</w:t>
      </w:r>
      <w:r w:rsidR="0091629A" w:rsidRPr="00C17395">
        <w:rPr>
          <w:rFonts w:ascii="TH SarabunPSK" w:hAnsi="TH SarabunPSK" w:cs="TH SarabunPSK"/>
          <w:b/>
          <w:bCs/>
          <w:sz w:val="32"/>
          <w:szCs w:val="32"/>
        </w:rPr>
        <w:t xml:space="preserve"> </w:t>
      </w:r>
      <w:r w:rsidRPr="00C17395">
        <w:rPr>
          <w:rFonts w:ascii="TH SarabunPSK" w:hAnsi="TH SarabunPSK" w:cs="TH SarabunPSK"/>
          <w:b/>
          <w:bCs/>
          <w:sz w:val="32"/>
          <w:szCs w:val="32"/>
        </w:rPr>
        <w:t>10,000</w:t>
      </w:r>
      <w:r w:rsidR="0091629A" w:rsidRPr="00C17395">
        <w:rPr>
          <w:rFonts w:ascii="TH SarabunPSK" w:hAnsi="TH SarabunPSK" w:cs="TH SarabunPSK"/>
          <w:b/>
          <w:bCs/>
          <w:sz w:val="32"/>
          <w:szCs w:val="32"/>
        </w:rPr>
        <w:t xml:space="preserve"> </w:t>
      </w:r>
      <w:r w:rsidRPr="00C17395">
        <w:rPr>
          <w:rFonts w:ascii="TH SarabunPSK" w:hAnsi="TH SarabunPSK" w:cs="TH SarabunPSK"/>
          <w:b/>
          <w:bCs/>
          <w:sz w:val="32"/>
          <w:szCs w:val="32"/>
          <w:cs/>
        </w:rPr>
        <w:t>บาท</w:t>
      </w:r>
    </w:p>
    <w:p w:rsidR="0091629A" w:rsidRPr="00C17395" w:rsidRDefault="006A364A" w:rsidP="0091629A">
      <w:pPr>
        <w:spacing w:after="0" w:line="240" w:lineRule="auto"/>
        <w:ind w:firstLine="720"/>
        <w:rPr>
          <w:rFonts w:ascii="TH SarabunPSK" w:hAnsi="TH SarabunPSK" w:cs="TH SarabunPSK"/>
          <w:sz w:val="32"/>
          <w:szCs w:val="32"/>
        </w:rPr>
      </w:pPr>
      <w:r w:rsidRPr="00C17395">
        <w:rPr>
          <w:rFonts w:ascii="TH SarabunPSK" w:hAnsi="TH SarabunPSK" w:cs="TH SarabunPSK"/>
          <w:sz w:val="32"/>
          <w:szCs w:val="32"/>
          <w:cs/>
        </w:rPr>
        <w:t xml:space="preserve">ไม่ได้ตั้งประมาณการไว้ในปีงบประมาณที่ผ่านมา </w:t>
      </w:r>
    </w:p>
    <w:p w:rsidR="006A364A" w:rsidRPr="00C17395" w:rsidRDefault="006A364A" w:rsidP="0091629A">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เนื่องจากคาดว่าจะมีรายได้ตามฐานข้อมูลการจัดเก็บค่าปรับ</w:t>
      </w:r>
    </w:p>
    <w:p w:rsidR="006A364A" w:rsidRPr="00C17395" w:rsidRDefault="006A364A" w:rsidP="006A364A">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ค่าปรับการผิดสัญญา</w:t>
      </w:r>
      <w:r w:rsidR="0091629A" w:rsidRPr="00C17395">
        <w:rPr>
          <w:rFonts w:ascii="TH SarabunPSK" w:hAnsi="TH SarabunPSK" w:cs="TH SarabunPSK"/>
          <w:b/>
          <w:bCs/>
          <w:sz w:val="32"/>
          <w:szCs w:val="32"/>
        </w:rPr>
        <w:tab/>
      </w:r>
      <w:r w:rsidR="0091629A" w:rsidRPr="00C17395">
        <w:rPr>
          <w:rFonts w:ascii="TH SarabunPSK" w:hAnsi="TH SarabunPSK" w:cs="TH SarabunPSK"/>
          <w:b/>
          <w:bCs/>
          <w:sz w:val="32"/>
          <w:szCs w:val="32"/>
        </w:rPr>
        <w:tab/>
      </w:r>
      <w:r w:rsidR="0091629A" w:rsidRPr="00C17395">
        <w:rPr>
          <w:rFonts w:ascii="TH SarabunPSK" w:hAnsi="TH SarabunPSK" w:cs="TH SarabunPSK"/>
          <w:b/>
          <w:bCs/>
          <w:sz w:val="32"/>
          <w:szCs w:val="32"/>
        </w:rPr>
        <w:tab/>
      </w:r>
      <w:r w:rsidR="0091629A" w:rsidRPr="00C17395">
        <w:rPr>
          <w:rFonts w:ascii="TH SarabunPSK" w:hAnsi="TH SarabunPSK" w:cs="TH SarabunPSK"/>
          <w:b/>
          <w:bCs/>
          <w:sz w:val="32"/>
          <w:szCs w:val="32"/>
        </w:rPr>
        <w:tab/>
      </w:r>
      <w:r w:rsidR="0091629A" w:rsidRPr="00C17395">
        <w:rPr>
          <w:rFonts w:ascii="TH SarabunPSK" w:hAnsi="TH SarabunPSK" w:cs="TH SarabunPSK"/>
          <w:b/>
          <w:bCs/>
          <w:sz w:val="32"/>
          <w:szCs w:val="32"/>
        </w:rPr>
        <w:tab/>
      </w:r>
      <w:r w:rsidR="0091629A" w:rsidRPr="00C17395">
        <w:rPr>
          <w:rFonts w:ascii="TH SarabunPSK" w:hAnsi="TH SarabunPSK" w:cs="TH SarabunPSK"/>
          <w:b/>
          <w:bCs/>
          <w:sz w:val="32"/>
          <w:szCs w:val="32"/>
        </w:rPr>
        <w:tab/>
      </w:r>
      <w:r w:rsidR="0091629A" w:rsidRPr="00C17395">
        <w:rPr>
          <w:rFonts w:ascii="TH SarabunPSK" w:hAnsi="TH SarabunPSK" w:cs="TH SarabunPSK"/>
          <w:b/>
          <w:bCs/>
          <w:sz w:val="32"/>
          <w:szCs w:val="32"/>
        </w:rPr>
        <w:tab/>
      </w:r>
      <w:r w:rsidRPr="00C17395">
        <w:rPr>
          <w:rFonts w:ascii="TH SarabunPSK" w:hAnsi="TH SarabunPSK" w:cs="TH SarabunPSK"/>
          <w:b/>
          <w:bCs/>
          <w:sz w:val="32"/>
          <w:szCs w:val="32"/>
          <w:cs/>
        </w:rPr>
        <w:t>จำนวน</w:t>
      </w:r>
      <w:r w:rsidR="0091629A" w:rsidRPr="00C17395">
        <w:rPr>
          <w:rFonts w:ascii="TH SarabunPSK" w:hAnsi="TH SarabunPSK" w:cs="TH SarabunPSK"/>
          <w:b/>
          <w:bCs/>
          <w:sz w:val="32"/>
          <w:szCs w:val="32"/>
        </w:rPr>
        <w:t xml:space="preserve"> </w:t>
      </w:r>
      <w:r w:rsidRPr="00C17395">
        <w:rPr>
          <w:rFonts w:ascii="TH SarabunPSK" w:hAnsi="TH SarabunPSK" w:cs="TH SarabunPSK"/>
          <w:b/>
          <w:bCs/>
          <w:sz w:val="32"/>
          <w:szCs w:val="32"/>
        </w:rPr>
        <w:t>50,000</w:t>
      </w:r>
      <w:r w:rsidR="0091629A" w:rsidRPr="00C17395">
        <w:rPr>
          <w:rFonts w:ascii="TH SarabunPSK" w:hAnsi="TH SarabunPSK" w:cs="TH SarabunPSK"/>
          <w:b/>
          <w:bCs/>
          <w:sz w:val="32"/>
          <w:szCs w:val="32"/>
        </w:rPr>
        <w:t xml:space="preserve"> </w:t>
      </w:r>
      <w:r w:rsidRPr="00C17395">
        <w:rPr>
          <w:rFonts w:ascii="TH SarabunPSK" w:hAnsi="TH SarabunPSK" w:cs="TH SarabunPSK"/>
          <w:b/>
          <w:bCs/>
          <w:sz w:val="32"/>
          <w:szCs w:val="32"/>
          <w:cs/>
        </w:rPr>
        <w:t>บาท</w:t>
      </w:r>
    </w:p>
    <w:p w:rsidR="0091629A" w:rsidRPr="00C17395" w:rsidRDefault="006A364A" w:rsidP="0091629A">
      <w:pPr>
        <w:spacing w:after="0" w:line="240" w:lineRule="auto"/>
        <w:ind w:firstLine="720"/>
        <w:rPr>
          <w:rFonts w:ascii="TH SarabunPSK" w:hAnsi="TH SarabunPSK" w:cs="TH SarabunPSK"/>
          <w:sz w:val="32"/>
          <w:szCs w:val="32"/>
        </w:rPr>
      </w:pPr>
      <w:r w:rsidRPr="00C17395">
        <w:rPr>
          <w:rFonts w:ascii="TH SarabunPSK" w:hAnsi="TH SarabunPSK" w:cs="TH SarabunPSK"/>
          <w:sz w:val="32"/>
          <w:szCs w:val="32"/>
          <w:cs/>
        </w:rPr>
        <w:t xml:space="preserve">ไม่ได้ตั้งประมาณการไว้ในปีงบประมาณที่ผ่านมา </w:t>
      </w:r>
    </w:p>
    <w:p w:rsidR="006A364A" w:rsidRPr="00C17395" w:rsidRDefault="006A364A" w:rsidP="0091629A">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เนื่องจากคาดว่าจะมีรายได้ตามฐานข้อมูลการจัดเก็บค่าปรับ</w:t>
      </w:r>
    </w:p>
    <w:p w:rsidR="006A364A" w:rsidRPr="00C17395" w:rsidRDefault="006A364A" w:rsidP="006A364A">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ค่าปรับอื่น ๆ</w:t>
      </w:r>
      <w:r w:rsidR="00AA027F" w:rsidRPr="00C17395">
        <w:rPr>
          <w:rFonts w:ascii="TH SarabunPSK" w:hAnsi="TH SarabunPSK" w:cs="TH SarabunPSK"/>
          <w:b/>
          <w:bCs/>
          <w:sz w:val="32"/>
          <w:szCs w:val="32"/>
        </w:rPr>
        <w:tab/>
      </w:r>
      <w:r w:rsidR="00AA027F" w:rsidRPr="00C17395">
        <w:rPr>
          <w:rFonts w:ascii="TH SarabunPSK" w:hAnsi="TH SarabunPSK" w:cs="TH SarabunPSK"/>
          <w:b/>
          <w:bCs/>
          <w:sz w:val="32"/>
          <w:szCs w:val="32"/>
        </w:rPr>
        <w:tab/>
      </w:r>
      <w:r w:rsidR="00AA027F" w:rsidRPr="00C17395">
        <w:rPr>
          <w:rFonts w:ascii="TH SarabunPSK" w:hAnsi="TH SarabunPSK" w:cs="TH SarabunPSK"/>
          <w:b/>
          <w:bCs/>
          <w:sz w:val="32"/>
          <w:szCs w:val="32"/>
        </w:rPr>
        <w:tab/>
      </w:r>
      <w:r w:rsidR="00AA027F" w:rsidRPr="00C17395">
        <w:rPr>
          <w:rFonts w:ascii="TH SarabunPSK" w:hAnsi="TH SarabunPSK" w:cs="TH SarabunPSK"/>
          <w:b/>
          <w:bCs/>
          <w:sz w:val="32"/>
          <w:szCs w:val="32"/>
        </w:rPr>
        <w:tab/>
      </w:r>
      <w:r w:rsidR="00AA027F" w:rsidRPr="00C17395">
        <w:rPr>
          <w:rFonts w:ascii="TH SarabunPSK" w:hAnsi="TH SarabunPSK" w:cs="TH SarabunPSK"/>
          <w:b/>
          <w:bCs/>
          <w:sz w:val="32"/>
          <w:szCs w:val="32"/>
        </w:rPr>
        <w:tab/>
      </w:r>
      <w:r w:rsidR="00AA027F" w:rsidRPr="00C17395">
        <w:rPr>
          <w:rFonts w:ascii="TH SarabunPSK" w:hAnsi="TH SarabunPSK" w:cs="TH SarabunPSK"/>
          <w:b/>
          <w:bCs/>
          <w:sz w:val="32"/>
          <w:szCs w:val="32"/>
        </w:rPr>
        <w:tab/>
      </w:r>
      <w:r w:rsidR="00AA027F" w:rsidRPr="00C17395">
        <w:rPr>
          <w:rFonts w:ascii="TH SarabunPSK" w:hAnsi="TH SarabunPSK" w:cs="TH SarabunPSK"/>
          <w:b/>
          <w:bCs/>
          <w:sz w:val="32"/>
          <w:szCs w:val="32"/>
        </w:rPr>
        <w:tab/>
      </w:r>
      <w:r w:rsidR="00AA027F" w:rsidRPr="00C17395">
        <w:rPr>
          <w:rFonts w:ascii="TH SarabunPSK" w:hAnsi="TH SarabunPSK" w:cs="TH SarabunPSK"/>
          <w:b/>
          <w:bCs/>
          <w:sz w:val="32"/>
          <w:szCs w:val="32"/>
        </w:rPr>
        <w:tab/>
      </w:r>
      <w:r w:rsidRPr="00C17395">
        <w:rPr>
          <w:rFonts w:ascii="TH SarabunPSK" w:hAnsi="TH SarabunPSK" w:cs="TH SarabunPSK"/>
          <w:b/>
          <w:bCs/>
          <w:sz w:val="32"/>
          <w:szCs w:val="32"/>
          <w:cs/>
        </w:rPr>
        <w:t>จำนวน</w:t>
      </w:r>
      <w:r w:rsidR="00AA027F" w:rsidRPr="00C17395">
        <w:rPr>
          <w:rFonts w:ascii="TH SarabunPSK" w:hAnsi="TH SarabunPSK" w:cs="TH SarabunPSK"/>
          <w:b/>
          <w:bCs/>
          <w:sz w:val="32"/>
          <w:szCs w:val="32"/>
        </w:rPr>
        <w:t xml:space="preserve"> </w:t>
      </w:r>
      <w:r w:rsidRPr="00C17395">
        <w:rPr>
          <w:rFonts w:ascii="TH SarabunPSK" w:hAnsi="TH SarabunPSK" w:cs="TH SarabunPSK"/>
          <w:b/>
          <w:bCs/>
          <w:sz w:val="32"/>
          <w:szCs w:val="32"/>
        </w:rPr>
        <w:t>5,000</w:t>
      </w:r>
      <w:r w:rsidR="00AA027F" w:rsidRPr="00C17395">
        <w:rPr>
          <w:rFonts w:ascii="TH SarabunPSK" w:hAnsi="TH SarabunPSK" w:cs="TH SarabunPSK"/>
          <w:b/>
          <w:bCs/>
          <w:sz w:val="32"/>
          <w:szCs w:val="32"/>
        </w:rPr>
        <w:t xml:space="preserve"> </w:t>
      </w:r>
      <w:r w:rsidRPr="00C17395">
        <w:rPr>
          <w:rFonts w:ascii="TH SarabunPSK" w:hAnsi="TH SarabunPSK" w:cs="TH SarabunPSK"/>
          <w:b/>
          <w:bCs/>
          <w:sz w:val="32"/>
          <w:szCs w:val="32"/>
          <w:cs/>
        </w:rPr>
        <w:t>บาท</w:t>
      </w:r>
    </w:p>
    <w:p w:rsidR="00AA027F" w:rsidRPr="00C17395" w:rsidRDefault="006A364A" w:rsidP="00AA027F">
      <w:pPr>
        <w:spacing w:after="0" w:line="240" w:lineRule="auto"/>
        <w:ind w:firstLine="720"/>
        <w:rPr>
          <w:rFonts w:ascii="TH SarabunPSK" w:hAnsi="TH SarabunPSK" w:cs="TH SarabunPSK"/>
          <w:sz w:val="32"/>
          <w:szCs w:val="32"/>
        </w:rPr>
      </w:pPr>
      <w:r w:rsidRPr="00C17395">
        <w:rPr>
          <w:rFonts w:ascii="TH SarabunPSK" w:hAnsi="TH SarabunPSK" w:cs="TH SarabunPSK"/>
          <w:sz w:val="32"/>
          <w:szCs w:val="32"/>
          <w:cs/>
        </w:rPr>
        <w:t xml:space="preserve">ประมาณการรายรับไว้ต่ำกว่าปีงบประมาณที่ผ่านมา </w:t>
      </w:r>
    </w:p>
    <w:p w:rsidR="006A364A" w:rsidRPr="00C17395" w:rsidRDefault="006A364A" w:rsidP="00AA027F">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เนื่องจากคาดว่าจะมีรายได้ตามฐานข้อมูลการจัดเก็บค่าปรับ</w:t>
      </w:r>
    </w:p>
    <w:p w:rsidR="006A364A" w:rsidRPr="00C17395" w:rsidRDefault="006A364A" w:rsidP="006A364A">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ค่าใบอนุญาตประกอบการค้าสำหรับกิจการที่เป็นอันตรายต่อสุขภาพ</w:t>
      </w:r>
      <w:r w:rsidR="00AA027F" w:rsidRPr="00C17395">
        <w:rPr>
          <w:rFonts w:ascii="TH SarabunPSK" w:hAnsi="TH SarabunPSK" w:cs="TH SarabunPSK"/>
          <w:b/>
          <w:bCs/>
          <w:sz w:val="32"/>
          <w:szCs w:val="32"/>
        </w:rPr>
        <w:tab/>
      </w:r>
      <w:r w:rsidRPr="00C17395">
        <w:rPr>
          <w:rFonts w:ascii="TH SarabunPSK" w:hAnsi="TH SarabunPSK" w:cs="TH SarabunPSK"/>
          <w:b/>
          <w:bCs/>
          <w:sz w:val="32"/>
          <w:szCs w:val="32"/>
          <w:cs/>
        </w:rPr>
        <w:t>จำนวน</w:t>
      </w:r>
      <w:r w:rsidR="00AA027F" w:rsidRPr="00C17395">
        <w:rPr>
          <w:rFonts w:ascii="TH SarabunPSK" w:hAnsi="TH SarabunPSK" w:cs="TH SarabunPSK"/>
          <w:b/>
          <w:bCs/>
          <w:sz w:val="32"/>
          <w:szCs w:val="32"/>
        </w:rPr>
        <w:t xml:space="preserve"> </w:t>
      </w:r>
      <w:r w:rsidRPr="00C17395">
        <w:rPr>
          <w:rFonts w:ascii="TH SarabunPSK" w:hAnsi="TH SarabunPSK" w:cs="TH SarabunPSK"/>
          <w:b/>
          <w:bCs/>
          <w:sz w:val="32"/>
          <w:szCs w:val="32"/>
        </w:rPr>
        <w:t>20,000</w:t>
      </w:r>
      <w:r w:rsidR="00AA027F" w:rsidRPr="00C17395">
        <w:rPr>
          <w:rFonts w:ascii="TH SarabunPSK" w:hAnsi="TH SarabunPSK" w:cs="TH SarabunPSK"/>
          <w:b/>
          <w:bCs/>
          <w:sz w:val="32"/>
          <w:szCs w:val="32"/>
        </w:rPr>
        <w:t xml:space="preserve"> </w:t>
      </w:r>
      <w:r w:rsidRPr="00C17395">
        <w:rPr>
          <w:rFonts w:ascii="TH SarabunPSK" w:hAnsi="TH SarabunPSK" w:cs="TH SarabunPSK"/>
          <w:b/>
          <w:bCs/>
          <w:sz w:val="32"/>
          <w:szCs w:val="32"/>
          <w:cs/>
        </w:rPr>
        <w:t>บาท</w:t>
      </w:r>
    </w:p>
    <w:p w:rsidR="00AA027F" w:rsidRPr="00C17395" w:rsidRDefault="006A364A" w:rsidP="00AA027F">
      <w:pPr>
        <w:spacing w:after="0" w:line="240" w:lineRule="auto"/>
        <w:ind w:firstLine="720"/>
        <w:rPr>
          <w:rFonts w:ascii="TH SarabunPSK" w:hAnsi="TH SarabunPSK" w:cs="TH SarabunPSK"/>
          <w:sz w:val="32"/>
          <w:szCs w:val="32"/>
        </w:rPr>
      </w:pPr>
      <w:r w:rsidRPr="00C17395">
        <w:rPr>
          <w:rFonts w:ascii="TH SarabunPSK" w:hAnsi="TH SarabunPSK" w:cs="TH SarabunPSK"/>
          <w:sz w:val="32"/>
          <w:szCs w:val="32"/>
          <w:cs/>
        </w:rPr>
        <w:t xml:space="preserve">ประมาณการรายรับไว้ต่ำกว่าปีงบประมาณที่ผ่านมา </w:t>
      </w:r>
    </w:p>
    <w:p w:rsidR="006A364A" w:rsidRPr="00C17395" w:rsidRDefault="006A364A" w:rsidP="00AA027F">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เนื่องจากคาดว่าจะมีรายได้ตามฐานข้อมูลการขออนุญาต</w:t>
      </w:r>
    </w:p>
    <w:p w:rsidR="006A364A" w:rsidRPr="00C17395" w:rsidRDefault="006A364A" w:rsidP="006A364A">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ค่าใบอนุญาตจำหน่ายสินค้าในที่หรือทางสาธารณะ</w:t>
      </w:r>
      <w:r w:rsidR="00AA027F" w:rsidRPr="00C17395">
        <w:rPr>
          <w:rFonts w:ascii="TH SarabunPSK" w:hAnsi="TH SarabunPSK" w:cs="TH SarabunPSK"/>
          <w:b/>
          <w:bCs/>
          <w:sz w:val="32"/>
          <w:szCs w:val="32"/>
        </w:rPr>
        <w:tab/>
      </w:r>
      <w:r w:rsidR="00AA027F" w:rsidRPr="00C17395">
        <w:rPr>
          <w:rFonts w:ascii="TH SarabunPSK" w:hAnsi="TH SarabunPSK" w:cs="TH SarabunPSK"/>
          <w:b/>
          <w:bCs/>
          <w:sz w:val="32"/>
          <w:szCs w:val="32"/>
        </w:rPr>
        <w:tab/>
      </w:r>
      <w:r w:rsidR="00AA027F" w:rsidRPr="00C17395">
        <w:rPr>
          <w:rFonts w:ascii="TH SarabunPSK" w:hAnsi="TH SarabunPSK" w:cs="TH SarabunPSK"/>
          <w:b/>
          <w:bCs/>
          <w:sz w:val="32"/>
          <w:szCs w:val="32"/>
        </w:rPr>
        <w:tab/>
      </w:r>
      <w:r w:rsidRPr="00C17395">
        <w:rPr>
          <w:rFonts w:ascii="TH SarabunPSK" w:hAnsi="TH SarabunPSK" w:cs="TH SarabunPSK"/>
          <w:b/>
          <w:bCs/>
          <w:sz w:val="32"/>
          <w:szCs w:val="32"/>
          <w:cs/>
        </w:rPr>
        <w:t>จำนวน</w:t>
      </w:r>
      <w:r w:rsidR="00AA027F" w:rsidRPr="00C17395">
        <w:rPr>
          <w:rFonts w:ascii="TH SarabunPSK" w:hAnsi="TH SarabunPSK" w:cs="TH SarabunPSK"/>
          <w:b/>
          <w:bCs/>
          <w:sz w:val="32"/>
          <w:szCs w:val="32"/>
        </w:rPr>
        <w:t xml:space="preserve"> </w:t>
      </w:r>
      <w:r w:rsidRPr="00C17395">
        <w:rPr>
          <w:rFonts w:ascii="TH SarabunPSK" w:hAnsi="TH SarabunPSK" w:cs="TH SarabunPSK"/>
          <w:b/>
          <w:bCs/>
          <w:sz w:val="32"/>
          <w:szCs w:val="32"/>
        </w:rPr>
        <w:t>200,000</w:t>
      </w:r>
      <w:r w:rsidR="00AA027F" w:rsidRPr="00C17395">
        <w:rPr>
          <w:rFonts w:ascii="TH SarabunPSK" w:hAnsi="TH SarabunPSK" w:cs="TH SarabunPSK"/>
          <w:b/>
          <w:bCs/>
          <w:sz w:val="32"/>
          <w:szCs w:val="32"/>
        </w:rPr>
        <w:t xml:space="preserve"> </w:t>
      </w:r>
      <w:r w:rsidRPr="00C17395">
        <w:rPr>
          <w:rFonts w:ascii="TH SarabunPSK" w:hAnsi="TH SarabunPSK" w:cs="TH SarabunPSK"/>
          <w:b/>
          <w:bCs/>
          <w:sz w:val="32"/>
          <w:szCs w:val="32"/>
          <w:cs/>
        </w:rPr>
        <w:t>บาท</w:t>
      </w:r>
    </w:p>
    <w:p w:rsidR="00AA027F" w:rsidRPr="00C17395" w:rsidRDefault="006A364A" w:rsidP="00AA027F">
      <w:pPr>
        <w:spacing w:after="0" w:line="240" w:lineRule="auto"/>
        <w:ind w:firstLine="720"/>
        <w:rPr>
          <w:rFonts w:ascii="TH SarabunPSK" w:hAnsi="TH SarabunPSK" w:cs="TH SarabunPSK"/>
          <w:sz w:val="32"/>
          <w:szCs w:val="32"/>
        </w:rPr>
      </w:pPr>
      <w:r w:rsidRPr="00C17395">
        <w:rPr>
          <w:rFonts w:ascii="TH SarabunPSK" w:hAnsi="TH SarabunPSK" w:cs="TH SarabunPSK"/>
          <w:sz w:val="32"/>
          <w:szCs w:val="32"/>
          <w:cs/>
        </w:rPr>
        <w:t xml:space="preserve">ไม่ได้ตั้งประมาณการไว้ในปีงบประมาณที่ผ่านมา </w:t>
      </w:r>
    </w:p>
    <w:p w:rsidR="006A364A" w:rsidRPr="00C17395" w:rsidRDefault="006A364A" w:rsidP="00AA027F">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เนื่องจากคาดว่าจะมีรายได้ตามฐานข้อมูลการขออนุญาต</w:t>
      </w:r>
    </w:p>
    <w:p w:rsidR="006A364A" w:rsidRPr="00C17395" w:rsidRDefault="006A364A" w:rsidP="006A364A">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ค่าใบอนุญาตเกี่ยวกับการควบคุมอาคาร</w:t>
      </w:r>
      <w:r w:rsidR="00AA027F" w:rsidRPr="00C17395">
        <w:rPr>
          <w:rFonts w:ascii="TH SarabunPSK" w:hAnsi="TH SarabunPSK" w:cs="TH SarabunPSK"/>
          <w:b/>
          <w:bCs/>
          <w:sz w:val="32"/>
          <w:szCs w:val="32"/>
        </w:rPr>
        <w:tab/>
      </w:r>
      <w:r w:rsidR="00AA027F" w:rsidRPr="00C17395">
        <w:rPr>
          <w:rFonts w:ascii="TH SarabunPSK" w:hAnsi="TH SarabunPSK" w:cs="TH SarabunPSK"/>
          <w:b/>
          <w:bCs/>
          <w:sz w:val="32"/>
          <w:szCs w:val="32"/>
        </w:rPr>
        <w:tab/>
      </w:r>
      <w:r w:rsidR="00AA027F" w:rsidRPr="00C17395">
        <w:rPr>
          <w:rFonts w:ascii="TH SarabunPSK" w:hAnsi="TH SarabunPSK" w:cs="TH SarabunPSK"/>
          <w:b/>
          <w:bCs/>
          <w:sz w:val="32"/>
          <w:szCs w:val="32"/>
        </w:rPr>
        <w:tab/>
      </w:r>
      <w:r w:rsidR="00AA027F" w:rsidRPr="00C17395">
        <w:rPr>
          <w:rFonts w:ascii="TH SarabunPSK" w:hAnsi="TH SarabunPSK" w:cs="TH SarabunPSK"/>
          <w:b/>
          <w:bCs/>
          <w:sz w:val="32"/>
          <w:szCs w:val="32"/>
        </w:rPr>
        <w:tab/>
      </w:r>
      <w:r w:rsidR="00AA027F" w:rsidRPr="00C17395">
        <w:rPr>
          <w:rFonts w:ascii="TH SarabunPSK" w:hAnsi="TH SarabunPSK" w:cs="TH SarabunPSK"/>
          <w:b/>
          <w:bCs/>
          <w:sz w:val="32"/>
          <w:szCs w:val="32"/>
        </w:rPr>
        <w:tab/>
      </w:r>
      <w:r w:rsidRPr="00C17395">
        <w:rPr>
          <w:rFonts w:ascii="TH SarabunPSK" w:hAnsi="TH SarabunPSK" w:cs="TH SarabunPSK"/>
          <w:b/>
          <w:bCs/>
          <w:sz w:val="32"/>
          <w:szCs w:val="32"/>
          <w:cs/>
        </w:rPr>
        <w:t>จำนวน</w:t>
      </w:r>
      <w:r w:rsidR="00AA027F" w:rsidRPr="00C17395">
        <w:rPr>
          <w:rFonts w:ascii="TH SarabunPSK" w:hAnsi="TH SarabunPSK" w:cs="TH SarabunPSK"/>
          <w:b/>
          <w:bCs/>
          <w:sz w:val="32"/>
          <w:szCs w:val="32"/>
        </w:rPr>
        <w:t xml:space="preserve"> </w:t>
      </w:r>
      <w:r w:rsidR="00AA027F" w:rsidRPr="00C17395">
        <w:rPr>
          <w:rFonts w:ascii="TH SarabunPSK" w:hAnsi="TH SarabunPSK" w:cs="TH SarabunPSK"/>
          <w:b/>
          <w:bCs/>
          <w:sz w:val="32"/>
          <w:szCs w:val="32"/>
        </w:rPr>
        <w:tab/>
        <w:t xml:space="preserve">  </w:t>
      </w:r>
      <w:r w:rsidRPr="00C17395">
        <w:rPr>
          <w:rFonts w:ascii="TH SarabunPSK" w:hAnsi="TH SarabunPSK" w:cs="TH SarabunPSK"/>
          <w:b/>
          <w:bCs/>
          <w:sz w:val="32"/>
          <w:szCs w:val="32"/>
        </w:rPr>
        <w:t>24,000</w:t>
      </w:r>
      <w:r w:rsidR="00AA027F" w:rsidRPr="00C17395">
        <w:rPr>
          <w:rFonts w:ascii="TH SarabunPSK" w:hAnsi="TH SarabunPSK" w:cs="TH SarabunPSK"/>
          <w:b/>
          <w:bCs/>
          <w:sz w:val="32"/>
          <w:szCs w:val="32"/>
        </w:rPr>
        <w:t xml:space="preserve"> </w:t>
      </w:r>
      <w:r w:rsidRPr="00C17395">
        <w:rPr>
          <w:rFonts w:ascii="TH SarabunPSK" w:hAnsi="TH SarabunPSK" w:cs="TH SarabunPSK"/>
          <w:b/>
          <w:bCs/>
          <w:sz w:val="32"/>
          <w:szCs w:val="32"/>
          <w:cs/>
        </w:rPr>
        <w:t>บาท</w:t>
      </w:r>
    </w:p>
    <w:p w:rsidR="00AA027F" w:rsidRPr="00C17395" w:rsidRDefault="006A364A" w:rsidP="00AA027F">
      <w:pPr>
        <w:spacing w:after="0" w:line="240" w:lineRule="auto"/>
        <w:ind w:firstLine="720"/>
        <w:rPr>
          <w:rFonts w:ascii="TH SarabunPSK" w:hAnsi="TH SarabunPSK" w:cs="TH SarabunPSK"/>
          <w:sz w:val="32"/>
          <w:szCs w:val="32"/>
        </w:rPr>
      </w:pPr>
      <w:r w:rsidRPr="00C17395">
        <w:rPr>
          <w:rFonts w:ascii="TH SarabunPSK" w:hAnsi="TH SarabunPSK" w:cs="TH SarabunPSK"/>
          <w:sz w:val="32"/>
          <w:szCs w:val="32"/>
          <w:cs/>
        </w:rPr>
        <w:t xml:space="preserve">ประมาณการรายรับไว้ต่ำกว่าปีงบประมาณที่ผ่านมา </w:t>
      </w:r>
    </w:p>
    <w:p w:rsidR="006A364A" w:rsidRPr="00C17395" w:rsidRDefault="006A364A" w:rsidP="00AA027F">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เนื่องจากคาดว่าจะมีรายได้ตามฐานข้อมูลการขออนุญาตปลูกสร้าง</w:t>
      </w:r>
    </w:p>
    <w:p w:rsidR="009D5126" w:rsidRPr="00C17395" w:rsidRDefault="009D5126" w:rsidP="009D5126">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ค่าใบอนุญาตอื่นๆ</w:t>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t>จำนวน  15,000 บาท</w:t>
      </w:r>
      <w:r w:rsidRPr="00C17395">
        <w:rPr>
          <w:rFonts w:ascii="TH SarabunPSK" w:hAnsi="TH SarabunPSK" w:cs="TH SarabunPSK"/>
          <w:b/>
          <w:bCs/>
          <w:sz w:val="32"/>
          <w:szCs w:val="32"/>
          <w:cs/>
        </w:rPr>
        <w:tab/>
      </w:r>
    </w:p>
    <w:p w:rsidR="009D5126" w:rsidRPr="00C17395" w:rsidRDefault="009D5126" w:rsidP="009D5126">
      <w:pPr>
        <w:spacing w:after="0" w:line="240" w:lineRule="auto"/>
        <w:rPr>
          <w:rFonts w:ascii="TH SarabunPSK" w:hAnsi="TH SarabunPSK" w:cs="TH SarabunPSK"/>
          <w:sz w:val="32"/>
          <w:szCs w:val="32"/>
        </w:rPr>
      </w:pPr>
      <w:r w:rsidRPr="00C17395">
        <w:rPr>
          <w:rFonts w:ascii="TH SarabunPSK" w:hAnsi="TH SarabunPSK" w:cs="TH SarabunPSK"/>
          <w:sz w:val="32"/>
          <w:szCs w:val="32"/>
          <w:cs/>
        </w:rPr>
        <w:tab/>
        <w:t>ประมาณการรายรับไว้ต่ำกว่าปีงบประมาณที่ผ่านมา</w:t>
      </w:r>
      <w:r w:rsidRPr="00C17395">
        <w:rPr>
          <w:rFonts w:ascii="TH SarabunPSK" w:hAnsi="TH SarabunPSK" w:cs="TH SarabunPSK"/>
          <w:sz w:val="32"/>
          <w:szCs w:val="32"/>
        </w:rPr>
        <w:t> </w:t>
      </w:r>
    </w:p>
    <w:p w:rsidR="009D5126" w:rsidRPr="00C17395" w:rsidRDefault="009D5126" w:rsidP="009D5126">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เนื่องจากคาดว่าจะมีรายได้ตามฐานข้อมูลการขออนุญาต</w:t>
      </w:r>
    </w:p>
    <w:p w:rsidR="009D5126" w:rsidRPr="00C17395" w:rsidRDefault="009D5126" w:rsidP="009D5126">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หมวดรายได้จากทรัพย์สิน</w:t>
      </w:r>
      <w:r w:rsidRPr="00C17395">
        <w:rPr>
          <w:rFonts w:ascii="TH SarabunPSK" w:hAnsi="TH SarabunPSK" w:cs="TH SarabunPSK"/>
          <w:b/>
          <w:bCs/>
          <w:sz w:val="32"/>
          <w:szCs w:val="32"/>
        </w:rPr>
        <w:tab/>
      </w:r>
      <w:r w:rsidRPr="00C17395">
        <w:rPr>
          <w:rFonts w:ascii="TH SarabunPSK" w:hAnsi="TH SarabunPSK" w:cs="TH SarabunPSK"/>
          <w:b/>
          <w:bCs/>
          <w:sz w:val="32"/>
          <w:szCs w:val="32"/>
        </w:rPr>
        <w:tab/>
      </w:r>
      <w:r w:rsidRPr="00C17395">
        <w:rPr>
          <w:rFonts w:ascii="TH SarabunPSK" w:hAnsi="TH SarabunPSK" w:cs="TH SarabunPSK"/>
          <w:b/>
          <w:bCs/>
          <w:sz w:val="32"/>
          <w:szCs w:val="32"/>
        </w:rPr>
        <w:tab/>
      </w:r>
      <w:r w:rsidRPr="00C17395">
        <w:rPr>
          <w:rFonts w:ascii="TH SarabunPSK" w:hAnsi="TH SarabunPSK" w:cs="TH SarabunPSK"/>
          <w:b/>
          <w:bCs/>
          <w:sz w:val="32"/>
          <w:szCs w:val="32"/>
        </w:rPr>
        <w:tab/>
      </w:r>
      <w:r w:rsidRPr="00C17395">
        <w:rPr>
          <w:rFonts w:ascii="TH SarabunPSK" w:hAnsi="TH SarabunPSK" w:cs="TH SarabunPSK"/>
          <w:b/>
          <w:bCs/>
          <w:sz w:val="32"/>
          <w:szCs w:val="32"/>
        </w:rPr>
        <w:tab/>
      </w:r>
      <w:r w:rsidRPr="00C17395">
        <w:rPr>
          <w:rFonts w:ascii="TH SarabunPSK" w:hAnsi="TH SarabunPSK" w:cs="TH SarabunPSK"/>
          <w:b/>
          <w:bCs/>
          <w:sz w:val="32"/>
          <w:szCs w:val="32"/>
        </w:rPr>
        <w:tab/>
      </w:r>
      <w:r w:rsidRPr="00C17395">
        <w:rPr>
          <w:rFonts w:ascii="TH SarabunPSK" w:hAnsi="TH SarabunPSK" w:cs="TH SarabunPSK"/>
          <w:b/>
          <w:bCs/>
          <w:sz w:val="32"/>
          <w:szCs w:val="32"/>
          <w:cs/>
        </w:rPr>
        <w:t xml:space="preserve">จำนวน </w:t>
      </w:r>
      <w:r w:rsidRPr="00C17395">
        <w:rPr>
          <w:rFonts w:ascii="TH SarabunPSK" w:hAnsi="TH SarabunPSK" w:cs="TH SarabunPSK"/>
          <w:b/>
          <w:bCs/>
          <w:sz w:val="32"/>
          <w:szCs w:val="32"/>
        </w:rPr>
        <w:t xml:space="preserve">305,000 </w:t>
      </w:r>
      <w:r w:rsidRPr="00C17395">
        <w:rPr>
          <w:rFonts w:ascii="TH SarabunPSK" w:hAnsi="TH SarabunPSK" w:cs="TH SarabunPSK"/>
          <w:b/>
          <w:bCs/>
          <w:sz w:val="32"/>
          <w:szCs w:val="32"/>
          <w:cs/>
        </w:rPr>
        <w:t>บาท</w:t>
      </w:r>
    </w:p>
    <w:p w:rsidR="009D5126" w:rsidRPr="00C17395" w:rsidRDefault="009D5126" w:rsidP="009D5126">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ดอกเบี้ย</w:t>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t>จำนวน 300,000 บาท</w:t>
      </w:r>
    </w:p>
    <w:p w:rsidR="009D5126" w:rsidRPr="00C17395" w:rsidRDefault="009D5126" w:rsidP="009D5126">
      <w:pPr>
        <w:spacing w:after="0" w:line="240" w:lineRule="auto"/>
        <w:ind w:firstLine="720"/>
        <w:rPr>
          <w:rFonts w:ascii="TH SarabunPSK" w:hAnsi="TH SarabunPSK" w:cs="TH SarabunPSK"/>
          <w:sz w:val="32"/>
          <w:szCs w:val="32"/>
        </w:rPr>
      </w:pPr>
      <w:r w:rsidRPr="00C17395">
        <w:rPr>
          <w:rFonts w:ascii="TH SarabunPSK" w:hAnsi="TH SarabunPSK" w:cs="TH SarabunPSK"/>
          <w:sz w:val="32"/>
          <w:szCs w:val="32"/>
          <w:cs/>
        </w:rPr>
        <w:t>ประมาณการรายรับไว้สูงกว่าปีงบประมาณที่ผ่านมา</w:t>
      </w:r>
      <w:r w:rsidRPr="00C17395">
        <w:rPr>
          <w:rFonts w:ascii="TH SarabunPSK" w:hAnsi="TH SarabunPSK" w:cs="TH SarabunPSK"/>
          <w:sz w:val="32"/>
          <w:szCs w:val="32"/>
        </w:rPr>
        <w:t> </w:t>
      </w:r>
    </w:p>
    <w:p w:rsidR="009D5126" w:rsidRPr="00C17395" w:rsidRDefault="009D5126" w:rsidP="009D5126">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เนื่องจาก</w:t>
      </w:r>
      <w:r w:rsidRPr="00C17395">
        <w:rPr>
          <w:rFonts w:ascii="TH SarabunPSK" w:hAnsi="TH SarabunPSK" w:cs="TH SarabunPSK"/>
          <w:sz w:val="32"/>
          <w:szCs w:val="32"/>
        </w:rPr>
        <w:t> </w:t>
      </w:r>
      <w:proofErr w:type="spellStart"/>
      <w:r w:rsidRPr="00C17395">
        <w:rPr>
          <w:rFonts w:ascii="TH SarabunPSK" w:hAnsi="TH SarabunPSK" w:cs="TH SarabunPSK"/>
          <w:sz w:val="32"/>
          <w:szCs w:val="32"/>
          <w:cs/>
        </w:rPr>
        <w:t>อบต</w:t>
      </w:r>
      <w:proofErr w:type="spellEnd"/>
      <w:r w:rsidRPr="00C17395">
        <w:rPr>
          <w:rFonts w:ascii="TH SarabunPSK" w:hAnsi="TH SarabunPSK" w:cs="TH SarabunPSK"/>
          <w:sz w:val="32"/>
          <w:szCs w:val="32"/>
          <w:cs/>
        </w:rPr>
        <w:t>.มีการเปลี่ยนแปลงสถานะทางการเงินการคลัง</w:t>
      </w:r>
    </w:p>
    <w:p w:rsidR="009D5126" w:rsidRPr="00C17395" w:rsidRDefault="009D5126" w:rsidP="009D5126">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รายได้จากทรัพย์สินอื่นๆ</w:t>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t>จำนวน    5,000 บาท</w:t>
      </w:r>
    </w:p>
    <w:p w:rsidR="009D5126" w:rsidRPr="00C17395" w:rsidRDefault="009D5126" w:rsidP="009D5126">
      <w:pPr>
        <w:spacing w:after="0" w:line="240" w:lineRule="auto"/>
        <w:ind w:firstLine="720"/>
        <w:rPr>
          <w:rFonts w:ascii="TH SarabunPSK" w:hAnsi="TH SarabunPSK" w:cs="TH SarabunPSK"/>
          <w:sz w:val="32"/>
          <w:szCs w:val="32"/>
        </w:rPr>
      </w:pPr>
      <w:r w:rsidRPr="00C17395">
        <w:rPr>
          <w:rFonts w:ascii="TH SarabunPSK" w:hAnsi="TH SarabunPSK" w:cs="TH SarabunPSK"/>
          <w:sz w:val="32"/>
          <w:szCs w:val="32"/>
          <w:cs/>
        </w:rPr>
        <w:t>ประมาณการรายรับไว้ต่ำกว่าปีงบประมาณที่ผ่านมา</w:t>
      </w:r>
      <w:r w:rsidRPr="00C17395">
        <w:rPr>
          <w:rFonts w:ascii="TH SarabunPSK" w:hAnsi="TH SarabunPSK" w:cs="TH SarabunPSK"/>
          <w:sz w:val="32"/>
          <w:szCs w:val="32"/>
        </w:rPr>
        <w:t> </w:t>
      </w:r>
    </w:p>
    <w:p w:rsidR="009D5126" w:rsidRPr="00C17395" w:rsidRDefault="009D5126" w:rsidP="009D5126">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เนื่องจากเป็นไปตามฐานข้อมูลการจัดเก็บรายได้</w:t>
      </w:r>
    </w:p>
    <w:p w:rsidR="009D5126" w:rsidRPr="00C17395" w:rsidRDefault="009D5126" w:rsidP="009D5126">
      <w:pPr>
        <w:spacing w:after="0" w:line="240" w:lineRule="auto"/>
        <w:rPr>
          <w:rFonts w:ascii="TH SarabunPSK" w:hAnsi="TH SarabunPSK" w:cs="TH SarabunPSK"/>
          <w:sz w:val="32"/>
          <w:szCs w:val="32"/>
        </w:rPr>
      </w:pPr>
    </w:p>
    <w:p w:rsidR="009D5126" w:rsidRPr="00C17395" w:rsidRDefault="009D5126" w:rsidP="009D5126">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lastRenderedPageBreak/>
        <w:t>หมวดรายได้เบ็ดเตล็ด</w:t>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t xml:space="preserve">จำนวน </w:t>
      </w:r>
      <w:r w:rsidR="0051774D" w:rsidRPr="00C17395">
        <w:rPr>
          <w:rFonts w:ascii="TH SarabunPSK" w:hAnsi="TH SarabunPSK" w:cs="TH SarabunPSK"/>
          <w:b/>
          <w:bCs/>
          <w:sz w:val="32"/>
          <w:szCs w:val="32"/>
          <w:cs/>
        </w:rPr>
        <w:t>300,000 บาท</w:t>
      </w:r>
    </w:p>
    <w:p w:rsidR="0051774D" w:rsidRPr="00C17395" w:rsidRDefault="0051774D" w:rsidP="009D5126">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เงินที่มีผู้อุทิศให้</w:t>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t>จำนวน 100,000 บาท</w:t>
      </w:r>
    </w:p>
    <w:p w:rsidR="0051774D" w:rsidRPr="00C17395" w:rsidRDefault="0051774D" w:rsidP="0051774D">
      <w:pPr>
        <w:spacing w:after="0" w:line="240" w:lineRule="auto"/>
        <w:ind w:firstLine="720"/>
        <w:rPr>
          <w:rFonts w:ascii="TH SarabunPSK" w:hAnsi="TH SarabunPSK" w:cs="TH SarabunPSK"/>
          <w:sz w:val="32"/>
          <w:szCs w:val="32"/>
        </w:rPr>
      </w:pPr>
      <w:r w:rsidRPr="00C17395">
        <w:rPr>
          <w:rFonts w:ascii="TH SarabunPSK" w:hAnsi="TH SarabunPSK" w:cs="TH SarabunPSK"/>
          <w:sz w:val="32"/>
          <w:szCs w:val="32"/>
          <w:cs/>
        </w:rPr>
        <w:t>ประมาณการรายรับไว้สูงกว่าปีงบประมาณที่ผ่านมา</w:t>
      </w:r>
    </w:p>
    <w:p w:rsidR="0051774D" w:rsidRPr="00C17395" w:rsidRDefault="0051774D" w:rsidP="0051774D">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เนื่องจากคาดว่าจะมีผู้อุทิศให้ส่วนราชการ</w:t>
      </w:r>
    </w:p>
    <w:p w:rsidR="0051774D" w:rsidRPr="00C17395" w:rsidRDefault="0051774D" w:rsidP="0051774D">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รายได้เบ็ดเตล็ดอื่นๆ</w:t>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t>จำนวน 200,000 บาท</w:t>
      </w:r>
    </w:p>
    <w:p w:rsidR="0051774D" w:rsidRPr="00C17395" w:rsidRDefault="0051774D" w:rsidP="0051774D">
      <w:pPr>
        <w:spacing w:after="0" w:line="240" w:lineRule="auto"/>
        <w:ind w:firstLine="720"/>
        <w:rPr>
          <w:rFonts w:ascii="TH SarabunPSK" w:hAnsi="TH SarabunPSK" w:cs="TH SarabunPSK"/>
          <w:sz w:val="32"/>
          <w:szCs w:val="32"/>
        </w:rPr>
      </w:pPr>
      <w:r w:rsidRPr="00C17395">
        <w:rPr>
          <w:rFonts w:ascii="TH SarabunPSK" w:hAnsi="TH SarabunPSK" w:cs="TH SarabunPSK"/>
          <w:sz w:val="32"/>
          <w:szCs w:val="32"/>
          <w:cs/>
        </w:rPr>
        <w:t>ประมาณการรายรับไว้ต่ำกว่าปีงบประมาณที่ผ่านมา</w:t>
      </w:r>
      <w:r w:rsidRPr="00C17395">
        <w:rPr>
          <w:rFonts w:ascii="TH SarabunPSK" w:hAnsi="TH SarabunPSK" w:cs="TH SarabunPSK"/>
          <w:sz w:val="32"/>
          <w:szCs w:val="32"/>
        </w:rPr>
        <w:t> </w:t>
      </w:r>
    </w:p>
    <w:p w:rsidR="0051774D" w:rsidRPr="00C17395" w:rsidRDefault="0051774D" w:rsidP="0051774D">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เนื่องจากคาดว่าจะมีรายได้ตามฐานข้อมูล</w:t>
      </w:r>
    </w:p>
    <w:p w:rsidR="0065593B" w:rsidRPr="00C17395" w:rsidRDefault="0065593B" w:rsidP="00DE09FB">
      <w:pPr>
        <w:spacing w:before="240" w:after="0" w:line="240" w:lineRule="auto"/>
        <w:jc w:val="center"/>
        <w:rPr>
          <w:rFonts w:ascii="TH SarabunPSK" w:hAnsi="TH SarabunPSK" w:cs="TH SarabunPSK"/>
          <w:b/>
          <w:bCs/>
          <w:sz w:val="32"/>
          <w:szCs w:val="32"/>
          <w:u w:val="single"/>
        </w:rPr>
      </w:pPr>
      <w:r w:rsidRPr="00C17395">
        <w:rPr>
          <w:rFonts w:ascii="TH SarabunPSK" w:hAnsi="TH SarabunPSK" w:cs="TH SarabunPSK"/>
          <w:b/>
          <w:bCs/>
          <w:sz w:val="32"/>
          <w:szCs w:val="32"/>
          <w:u w:val="single"/>
          <w:cs/>
        </w:rPr>
        <w:t>รายได้ที่รัฐบาลเก็บแล้วจัดสรรให้องค์กรปกครองส่วนท้องถิ่น</w:t>
      </w:r>
    </w:p>
    <w:p w:rsidR="00DE09FB" w:rsidRPr="00C17395" w:rsidRDefault="00DE09FB" w:rsidP="00DE09FB">
      <w:pPr>
        <w:spacing w:before="240" w:after="0" w:line="240" w:lineRule="auto"/>
        <w:rPr>
          <w:rFonts w:ascii="TH SarabunPSK" w:hAnsi="TH SarabunPSK" w:cs="TH SarabunPSK"/>
          <w:b/>
          <w:bCs/>
          <w:sz w:val="32"/>
          <w:szCs w:val="32"/>
        </w:rPr>
      </w:pPr>
      <w:r w:rsidRPr="00C17395">
        <w:rPr>
          <w:rFonts w:ascii="TH SarabunPSK" w:hAnsi="TH SarabunPSK" w:cs="TH SarabunPSK"/>
          <w:b/>
          <w:bCs/>
          <w:sz w:val="32"/>
          <w:szCs w:val="32"/>
          <w:cs/>
        </w:rPr>
        <w:t>หมวดภาษีจัดสรร</w:t>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t>รวม 38,335,000 บาท</w:t>
      </w:r>
    </w:p>
    <w:p w:rsidR="006A364A" w:rsidRPr="00C17395" w:rsidRDefault="00DE09FB" w:rsidP="009D5126">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ภาษีและค่าธรรมเนียมรถยนต์</w:t>
      </w:r>
      <w:r w:rsidR="00390C98">
        <w:rPr>
          <w:rFonts w:ascii="TH SarabunPSK" w:hAnsi="TH SarabunPSK" w:cs="TH SarabunPSK" w:hint="cs"/>
          <w:b/>
          <w:bCs/>
          <w:sz w:val="32"/>
          <w:szCs w:val="32"/>
          <w:cs/>
        </w:rPr>
        <w:t>และล้อเลื่อน</w:t>
      </w:r>
      <w:r w:rsidRPr="00C17395">
        <w:rPr>
          <w:rFonts w:ascii="TH SarabunPSK" w:hAnsi="TH SarabunPSK" w:cs="TH SarabunPSK"/>
          <w:b/>
          <w:bCs/>
          <w:sz w:val="32"/>
          <w:szCs w:val="32"/>
        </w:rPr>
        <w:tab/>
      </w:r>
      <w:r w:rsidRPr="00C17395">
        <w:rPr>
          <w:rFonts w:ascii="TH SarabunPSK" w:hAnsi="TH SarabunPSK" w:cs="TH SarabunPSK"/>
          <w:b/>
          <w:bCs/>
          <w:sz w:val="32"/>
          <w:szCs w:val="32"/>
        </w:rPr>
        <w:tab/>
      </w:r>
      <w:r w:rsidRPr="00C17395">
        <w:rPr>
          <w:rFonts w:ascii="TH SarabunPSK" w:hAnsi="TH SarabunPSK" w:cs="TH SarabunPSK"/>
          <w:b/>
          <w:bCs/>
          <w:sz w:val="32"/>
          <w:szCs w:val="32"/>
        </w:rPr>
        <w:tab/>
      </w:r>
      <w:r w:rsidRPr="00C17395">
        <w:rPr>
          <w:rFonts w:ascii="TH SarabunPSK" w:hAnsi="TH SarabunPSK" w:cs="TH SarabunPSK"/>
          <w:b/>
          <w:bCs/>
          <w:sz w:val="32"/>
          <w:szCs w:val="32"/>
        </w:rPr>
        <w:tab/>
      </w:r>
      <w:r w:rsidRPr="00C17395">
        <w:rPr>
          <w:rFonts w:ascii="TH SarabunPSK" w:hAnsi="TH SarabunPSK" w:cs="TH SarabunPSK"/>
          <w:b/>
          <w:bCs/>
          <w:sz w:val="32"/>
          <w:szCs w:val="32"/>
          <w:cs/>
        </w:rPr>
        <w:t>จำนวน 1,755,000 บาท</w:t>
      </w:r>
    </w:p>
    <w:p w:rsidR="00DE09FB" w:rsidRPr="00C17395" w:rsidRDefault="00DE09FB" w:rsidP="00DE09FB">
      <w:pPr>
        <w:spacing w:after="0" w:line="240" w:lineRule="auto"/>
        <w:ind w:firstLine="720"/>
        <w:rPr>
          <w:rFonts w:ascii="TH SarabunPSK" w:hAnsi="TH SarabunPSK" w:cs="TH SarabunPSK"/>
          <w:sz w:val="32"/>
          <w:szCs w:val="32"/>
        </w:rPr>
      </w:pPr>
      <w:r w:rsidRPr="00C17395">
        <w:rPr>
          <w:rFonts w:ascii="TH SarabunPSK" w:hAnsi="TH SarabunPSK" w:cs="TH SarabunPSK"/>
          <w:sz w:val="32"/>
          <w:szCs w:val="32"/>
          <w:cs/>
        </w:rPr>
        <w:t>ประมาณการรายรับไว้สูงกว่าปีงบประมาณที่ผ่านมา</w:t>
      </w:r>
      <w:r w:rsidRPr="00C17395">
        <w:rPr>
          <w:rFonts w:ascii="TH SarabunPSK" w:hAnsi="TH SarabunPSK" w:cs="TH SarabunPSK"/>
          <w:sz w:val="32"/>
          <w:szCs w:val="32"/>
        </w:rPr>
        <w:t> </w:t>
      </w:r>
    </w:p>
    <w:p w:rsidR="00DE09FB" w:rsidRPr="00C17395" w:rsidRDefault="00DE09FB" w:rsidP="00DE09FB">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เนื่องจากเป็นไปตามฐานข้อมูลภาษีฯ</w:t>
      </w:r>
      <w:r w:rsidRPr="00C17395">
        <w:rPr>
          <w:rFonts w:ascii="TH SarabunPSK" w:hAnsi="TH SarabunPSK" w:cs="TH SarabunPSK"/>
          <w:sz w:val="32"/>
          <w:szCs w:val="32"/>
        </w:rPr>
        <w:t> </w:t>
      </w:r>
      <w:r w:rsidRPr="00C17395">
        <w:rPr>
          <w:rFonts w:ascii="TH SarabunPSK" w:hAnsi="TH SarabunPSK" w:cs="TH SarabunPSK"/>
          <w:sz w:val="32"/>
          <w:szCs w:val="32"/>
          <w:cs/>
        </w:rPr>
        <w:t>ที่ได้รับการจัดสรร</w:t>
      </w:r>
    </w:p>
    <w:p w:rsidR="00DE09FB" w:rsidRPr="00C17395" w:rsidRDefault="00DE09FB" w:rsidP="00DE09FB">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ภาษีมูลค่าเพิ่มตาม พ.ร.บ. กำหนดแผนฯ</w:t>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t>จำนวน 9,100,000 บาท</w:t>
      </w:r>
    </w:p>
    <w:p w:rsidR="00DE09FB" w:rsidRPr="00C17395" w:rsidRDefault="00DE09FB" w:rsidP="00DE09FB">
      <w:pPr>
        <w:spacing w:after="0" w:line="240" w:lineRule="auto"/>
        <w:rPr>
          <w:rFonts w:ascii="TH SarabunPSK" w:hAnsi="TH SarabunPSK" w:cs="TH SarabunPSK"/>
          <w:sz w:val="32"/>
          <w:szCs w:val="32"/>
        </w:rPr>
      </w:pPr>
      <w:r w:rsidRPr="00C17395">
        <w:rPr>
          <w:rFonts w:ascii="TH SarabunPSK" w:hAnsi="TH SarabunPSK" w:cs="TH SarabunPSK"/>
          <w:sz w:val="32"/>
          <w:szCs w:val="32"/>
          <w:cs/>
        </w:rPr>
        <w:tab/>
        <w:t>ประมาณการรายรับไว้เท่ากับปีงบประมาณที่ผ่านมา</w:t>
      </w:r>
      <w:r w:rsidRPr="00C17395">
        <w:rPr>
          <w:rFonts w:ascii="TH SarabunPSK" w:hAnsi="TH SarabunPSK" w:cs="TH SarabunPSK"/>
          <w:sz w:val="32"/>
          <w:szCs w:val="32"/>
        </w:rPr>
        <w:t> </w:t>
      </w:r>
    </w:p>
    <w:p w:rsidR="00DE09FB" w:rsidRPr="00C17395" w:rsidRDefault="00DE09FB" w:rsidP="00DE09FB">
      <w:pPr>
        <w:spacing w:after="0" w:line="240" w:lineRule="auto"/>
        <w:ind w:left="720" w:firstLine="720"/>
        <w:rPr>
          <w:rFonts w:ascii="TH SarabunPSK" w:hAnsi="TH SarabunPSK" w:cs="TH SarabunPSK"/>
          <w:sz w:val="32"/>
          <w:szCs w:val="32"/>
          <w:cs/>
        </w:rPr>
      </w:pPr>
      <w:r w:rsidRPr="00C17395">
        <w:rPr>
          <w:rFonts w:ascii="TH SarabunPSK" w:hAnsi="TH SarabunPSK" w:cs="TH SarabunPSK"/>
          <w:sz w:val="32"/>
          <w:szCs w:val="32"/>
          <w:cs/>
        </w:rPr>
        <w:t>เนื่องจากเป็นไปตามฐานข้อมูลภาษีฯ</w:t>
      </w:r>
      <w:r w:rsidRPr="00C17395">
        <w:rPr>
          <w:rFonts w:ascii="TH SarabunPSK" w:hAnsi="TH SarabunPSK" w:cs="TH SarabunPSK"/>
          <w:sz w:val="32"/>
          <w:szCs w:val="32"/>
        </w:rPr>
        <w:t> </w:t>
      </w:r>
      <w:r w:rsidRPr="00C17395">
        <w:rPr>
          <w:rFonts w:ascii="TH SarabunPSK" w:hAnsi="TH SarabunPSK" w:cs="TH SarabunPSK"/>
          <w:sz w:val="32"/>
          <w:szCs w:val="32"/>
          <w:cs/>
        </w:rPr>
        <w:t>ที่ได้รับการจัดสรร</w:t>
      </w:r>
    </w:p>
    <w:p w:rsidR="00DE09FB" w:rsidRPr="00C17395" w:rsidRDefault="00DE09FB" w:rsidP="00DE09FB">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ภาษีมูลค่าเพิ่มตาม พ.ร.บ. จัดสรรรายได้ฯ</w:t>
      </w:r>
      <w:r w:rsidRPr="00C17395">
        <w:rPr>
          <w:rFonts w:ascii="TH SarabunPSK" w:hAnsi="TH SarabunPSK" w:cs="TH SarabunPSK"/>
          <w:b/>
          <w:bCs/>
          <w:sz w:val="32"/>
          <w:szCs w:val="32"/>
        </w:rPr>
        <w:tab/>
      </w:r>
      <w:r w:rsidRPr="00C17395">
        <w:rPr>
          <w:rFonts w:ascii="TH SarabunPSK" w:hAnsi="TH SarabunPSK" w:cs="TH SarabunPSK"/>
          <w:b/>
          <w:bCs/>
          <w:sz w:val="32"/>
          <w:szCs w:val="32"/>
        </w:rPr>
        <w:tab/>
      </w:r>
      <w:r w:rsidRPr="00C17395">
        <w:rPr>
          <w:rFonts w:ascii="TH SarabunPSK" w:hAnsi="TH SarabunPSK" w:cs="TH SarabunPSK"/>
          <w:b/>
          <w:bCs/>
          <w:sz w:val="32"/>
          <w:szCs w:val="32"/>
        </w:rPr>
        <w:tab/>
      </w:r>
      <w:r w:rsidRPr="00C17395">
        <w:rPr>
          <w:rFonts w:ascii="TH SarabunPSK" w:hAnsi="TH SarabunPSK" w:cs="TH SarabunPSK"/>
          <w:b/>
          <w:bCs/>
          <w:sz w:val="32"/>
          <w:szCs w:val="32"/>
        </w:rPr>
        <w:tab/>
      </w:r>
      <w:r w:rsidRPr="00C17395">
        <w:rPr>
          <w:rFonts w:ascii="TH SarabunPSK" w:hAnsi="TH SarabunPSK" w:cs="TH SarabunPSK"/>
          <w:b/>
          <w:bCs/>
          <w:sz w:val="32"/>
          <w:szCs w:val="32"/>
        </w:rPr>
        <w:tab/>
      </w:r>
      <w:r w:rsidRPr="00C17395">
        <w:rPr>
          <w:rFonts w:ascii="TH SarabunPSK" w:hAnsi="TH SarabunPSK" w:cs="TH SarabunPSK"/>
          <w:b/>
          <w:bCs/>
          <w:sz w:val="32"/>
          <w:szCs w:val="32"/>
          <w:cs/>
        </w:rPr>
        <w:t>จำนวน 5,000,000 บาท</w:t>
      </w:r>
    </w:p>
    <w:p w:rsidR="00DE09FB" w:rsidRPr="00C17395" w:rsidRDefault="00DE09FB" w:rsidP="00DE09FB">
      <w:pPr>
        <w:spacing w:after="0" w:line="240" w:lineRule="auto"/>
        <w:ind w:left="720"/>
        <w:rPr>
          <w:rFonts w:ascii="TH SarabunPSK" w:hAnsi="TH SarabunPSK" w:cs="TH SarabunPSK"/>
          <w:sz w:val="32"/>
          <w:szCs w:val="32"/>
        </w:rPr>
      </w:pPr>
      <w:r w:rsidRPr="00C17395">
        <w:rPr>
          <w:rFonts w:ascii="TH SarabunPSK" w:hAnsi="TH SarabunPSK" w:cs="TH SarabunPSK"/>
          <w:sz w:val="32"/>
          <w:szCs w:val="32"/>
          <w:cs/>
        </w:rPr>
        <w:t>ประมาณการรายรับไว้เท่ากับปีงบประมาณที่ผ่านมา</w:t>
      </w:r>
      <w:r w:rsidRPr="00C17395">
        <w:rPr>
          <w:rFonts w:ascii="TH SarabunPSK" w:hAnsi="TH SarabunPSK" w:cs="TH SarabunPSK"/>
          <w:sz w:val="32"/>
          <w:szCs w:val="32"/>
        </w:rPr>
        <w:t> </w:t>
      </w:r>
    </w:p>
    <w:p w:rsidR="00DE09FB" w:rsidRPr="00C17395" w:rsidRDefault="00DE09FB" w:rsidP="00DE09FB">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เนื่องจากเป็นไปตามฐานข้อมูลภาษีฯ</w:t>
      </w:r>
      <w:r w:rsidRPr="00C17395">
        <w:rPr>
          <w:rFonts w:ascii="TH SarabunPSK" w:hAnsi="TH SarabunPSK" w:cs="TH SarabunPSK"/>
          <w:sz w:val="32"/>
          <w:szCs w:val="32"/>
        </w:rPr>
        <w:t> </w:t>
      </w:r>
      <w:r w:rsidRPr="00C17395">
        <w:rPr>
          <w:rFonts w:ascii="TH SarabunPSK" w:hAnsi="TH SarabunPSK" w:cs="TH SarabunPSK"/>
          <w:sz w:val="32"/>
          <w:szCs w:val="32"/>
          <w:cs/>
        </w:rPr>
        <w:t>ที่ได้รับการจัดสรร</w:t>
      </w:r>
    </w:p>
    <w:p w:rsidR="007F25E7" w:rsidRPr="00C17395" w:rsidRDefault="007F25E7" w:rsidP="007F25E7">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ภาษีธุรกิจเฉพาะ</w:t>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t>จำนวน 250,000 บาท</w:t>
      </w:r>
    </w:p>
    <w:p w:rsidR="007F25E7" w:rsidRPr="00C17395" w:rsidRDefault="007F25E7" w:rsidP="007F25E7">
      <w:pPr>
        <w:spacing w:after="0" w:line="240" w:lineRule="auto"/>
        <w:ind w:firstLine="720"/>
        <w:rPr>
          <w:rFonts w:ascii="TH SarabunPSK" w:hAnsi="TH SarabunPSK" w:cs="TH SarabunPSK"/>
          <w:sz w:val="32"/>
          <w:szCs w:val="32"/>
        </w:rPr>
      </w:pPr>
      <w:r w:rsidRPr="00C17395">
        <w:rPr>
          <w:rFonts w:ascii="TH SarabunPSK" w:hAnsi="TH SarabunPSK" w:cs="TH SarabunPSK"/>
          <w:sz w:val="32"/>
          <w:szCs w:val="32"/>
          <w:cs/>
        </w:rPr>
        <w:t>ประมาณการรายรับไว้เท่ากับปีงบประมาณที่ผ่านมา</w:t>
      </w:r>
      <w:r w:rsidRPr="00C17395">
        <w:rPr>
          <w:rFonts w:ascii="TH SarabunPSK" w:hAnsi="TH SarabunPSK" w:cs="TH SarabunPSK"/>
          <w:sz w:val="32"/>
          <w:szCs w:val="32"/>
        </w:rPr>
        <w:t> </w:t>
      </w:r>
    </w:p>
    <w:p w:rsidR="007F25E7" w:rsidRPr="00C17395" w:rsidRDefault="007F25E7" w:rsidP="007F25E7">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เนื่องจากเป็นไปตามฐานข้อมูลภาษีฯ</w:t>
      </w:r>
      <w:r w:rsidRPr="00C17395">
        <w:rPr>
          <w:rFonts w:ascii="TH SarabunPSK" w:hAnsi="TH SarabunPSK" w:cs="TH SarabunPSK"/>
          <w:sz w:val="32"/>
          <w:szCs w:val="32"/>
        </w:rPr>
        <w:t> </w:t>
      </w:r>
      <w:r w:rsidRPr="00C17395">
        <w:rPr>
          <w:rFonts w:ascii="TH SarabunPSK" w:hAnsi="TH SarabunPSK" w:cs="TH SarabunPSK"/>
          <w:sz w:val="32"/>
          <w:szCs w:val="32"/>
          <w:cs/>
        </w:rPr>
        <w:t>ที่ได้รับการจัดสรร</w:t>
      </w:r>
    </w:p>
    <w:p w:rsidR="007F25E7" w:rsidRPr="00C17395" w:rsidRDefault="007F25E7" w:rsidP="007F25E7">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ภาษีสรรพสามิต</w:t>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t>จำนวน  6,000,000 บาท</w:t>
      </w:r>
    </w:p>
    <w:p w:rsidR="007F25E7" w:rsidRPr="00C17395" w:rsidRDefault="007F25E7" w:rsidP="007F25E7">
      <w:pPr>
        <w:spacing w:after="0" w:line="240" w:lineRule="auto"/>
        <w:rPr>
          <w:rFonts w:ascii="TH SarabunPSK" w:hAnsi="TH SarabunPSK" w:cs="TH SarabunPSK"/>
          <w:sz w:val="32"/>
          <w:szCs w:val="32"/>
        </w:rPr>
      </w:pPr>
      <w:r w:rsidRPr="00C17395">
        <w:rPr>
          <w:rFonts w:ascii="TH SarabunPSK" w:hAnsi="TH SarabunPSK" w:cs="TH SarabunPSK"/>
          <w:sz w:val="32"/>
          <w:szCs w:val="32"/>
          <w:cs/>
        </w:rPr>
        <w:tab/>
        <w:t>ประมาณการรายรับไว้สูงกว่าปีงบประมาณที่ผ่านมา</w:t>
      </w:r>
      <w:r w:rsidRPr="00C17395">
        <w:rPr>
          <w:rFonts w:ascii="TH SarabunPSK" w:hAnsi="TH SarabunPSK" w:cs="TH SarabunPSK"/>
          <w:sz w:val="32"/>
          <w:szCs w:val="32"/>
        </w:rPr>
        <w:t> </w:t>
      </w:r>
      <w:r w:rsidRPr="00C17395">
        <w:rPr>
          <w:rFonts w:ascii="TH SarabunPSK" w:hAnsi="TH SarabunPSK" w:cs="TH SarabunPSK"/>
          <w:sz w:val="32"/>
          <w:szCs w:val="32"/>
          <w:cs/>
        </w:rPr>
        <w:t>.</w:t>
      </w:r>
    </w:p>
    <w:p w:rsidR="007F25E7" w:rsidRPr="00C17395" w:rsidRDefault="007F25E7" w:rsidP="007F25E7">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เนื่องจากเป็นไปตามฐานข้อมูลภาษีฯ</w:t>
      </w:r>
      <w:r w:rsidRPr="00C17395">
        <w:rPr>
          <w:rFonts w:ascii="TH SarabunPSK" w:hAnsi="TH SarabunPSK" w:cs="TH SarabunPSK"/>
          <w:sz w:val="32"/>
          <w:szCs w:val="32"/>
        </w:rPr>
        <w:t> </w:t>
      </w:r>
      <w:r w:rsidRPr="00C17395">
        <w:rPr>
          <w:rFonts w:ascii="TH SarabunPSK" w:hAnsi="TH SarabunPSK" w:cs="TH SarabunPSK"/>
          <w:sz w:val="32"/>
          <w:szCs w:val="32"/>
          <w:cs/>
        </w:rPr>
        <w:t>ที่ได้รับการจัดสรร</w:t>
      </w:r>
    </w:p>
    <w:p w:rsidR="00407652" w:rsidRPr="00C17395" w:rsidRDefault="00407652" w:rsidP="00407652">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ค่าภาคหลวงแร่</w:t>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t>จำนวน 25,000 บาท</w:t>
      </w:r>
    </w:p>
    <w:p w:rsidR="00407652" w:rsidRPr="00C17395" w:rsidRDefault="00407652" w:rsidP="00407652">
      <w:pPr>
        <w:spacing w:after="0" w:line="240" w:lineRule="auto"/>
        <w:ind w:firstLine="720"/>
        <w:rPr>
          <w:rFonts w:ascii="TH SarabunPSK" w:hAnsi="TH SarabunPSK" w:cs="TH SarabunPSK"/>
          <w:sz w:val="32"/>
          <w:szCs w:val="32"/>
        </w:rPr>
      </w:pPr>
      <w:r w:rsidRPr="00C17395">
        <w:rPr>
          <w:rFonts w:ascii="TH SarabunPSK" w:hAnsi="TH SarabunPSK" w:cs="TH SarabunPSK"/>
          <w:sz w:val="32"/>
          <w:szCs w:val="32"/>
          <w:cs/>
        </w:rPr>
        <w:t>ประมาณการรายรับไว้เท่ากับปีงบประมาณที่ผ่านมา</w:t>
      </w:r>
      <w:r w:rsidRPr="00C17395">
        <w:rPr>
          <w:rFonts w:ascii="TH SarabunPSK" w:hAnsi="TH SarabunPSK" w:cs="TH SarabunPSK"/>
          <w:sz w:val="32"/>
          <w:szCs w:val="32"/>
        </w:rPr>
        <w:t> </w:t>
      </w:r>
    </w:p>
    <w:p w:rsidR="00407652" w:rsidRPr="00C17395" w:rsidRDefault="00407652" w:rsidP="00407652">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เนื่องจากเป็นไปตามฐานข้อมูลภาษีฯ</w:t>
      </w:r>
      <w:r w:rsidRPr="00C17395">
        <w:rPr>
          <w:rFonts w:ascii="TH SarabunPSK" w:hAnsi="TH SarabunPSK" w:cs="TH SarabunPSK"/>
          <w:sz w:val="32"/>
          <w:szCs w:val="32"/>
        </w:rPr>
        <w:t> </w:t>
      </w:r>
      <w:r w:rsidRPr="00C17395">
        <w:rPr>
          <w:rFonts w:ascii="TH SarabunPSK" w:hAnsi="TH SarabunPSK" w:cs="TH SarabunPSK"/>
          <w:sz w:val="32"/>
          <w:szCs w:val="32"/>
          <w:cs/>
        </w:rPr>
        <w:t>ที่ได้รับการจัดสรร</w:t>
      </w:r>
    </w:p>
    <w:p w:rsidR="00A96AD8" w:rsidRPr="00C17395" w:rsidRDefault="00A96AD8" w:rsidP="00A96AD8">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ค่าภาคหลวงปิโตรเลียม</w:t>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t>จำนวน 200,000 บาท</w:t>
      </w:r>
    </w:p>
    <w:p w:rsidR="00A96AD8" w:rsidRPr="00C17395" w:rsidRDefault="00A96AD8" w:rsidP="00A96AD8">
      <w:pPr>
        <w:spacing w:after="0" w:line="240" w:lineRule="auto"/>
        <w:ind w:firstLine="720"/>
        <w:rPr>
          <w:rFonts w:ascii="TH SarabunPSK" w:hAnsi="TH SarabunPSK" w:cs="TH SarabunPSK"/>
          <w:sz w:val="32"/>
          <w:szCs w:val="32"/>
        </w:rPr>
      </w:pPr>
      <w:r w:rsidRPr="00C17395">
        <w:rPr>
          <w:rFonts w:ascii="TH SarabunPSK" w:hAnsi="TH SarabunPSK" w:cs="TH SarabunPSK"/>
          <w:sz w:val="32"/>
          <w:szCs w:val="32"/>
          <w:cs/>
        </w:rPr>
        <w:t>ประมาณการรายรับไว้สูงกว่าปีงบประมาณที่ผ่านมา</w:t>
      </w:r>
      <w:r w:rsidRPr="00C17395">
        <w:rPr>
          <w:rFonts w:ascii="TH SarabunPSK" w:hAnsi="TH SarabunPSK" w:cs="TH SarabunPSK"/>
          <w:sz w:val="32"/>
          <w:szCs w:val="32"/>
        </w:rPr>
        <w:t> </w:t>
      </w:r>
    </w:p>
    <w:p w:rsidR="00A96AD8" w:rsidRPr="00C17395" w:rsidRDefault="00A96AD8" w:rsidP="00A96AD8">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เนื่องจากคาดว่าจะมีรายรับเป็นไปตามฐานข้อมูลภาษีฯ</w:t>
      </w:r>
      <w:r w:rsidRPr="00C17395">
        <w:rPr>
          <w:rFonts w:ascii="TH SarabunPSK" w:hAnsi="TH SarabunPSK" w:cs="TH SarabunPSK"/>
          <w:sz w:val="32"/>
          <w:szCs w:val="32"/>
        </w:rPr>
        <w:t> </w:t>
      </w:r>
      <w:r w:rsidRPr="00C17395">
        <w:rPr>
          <w:rFonts w:ascii="TH SarabunPSK" w:hAnsi="TH SarabunPSK" w:cs="TH SarabunPSK"/>
          <w:sz w:val="32"/>
          <w:szCs w:val="32"/>
          <w:cs/>
        </w:rPr>
        <w:t>ที่ได้รับการจัดสรร</w:t>
      </w:r>
    </w:p>
    <w:p w:rsidR="002D4768" w:rsidRPr="00C17395" w:rsidRDefault="006B482F" w:rsidP="002D4768">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ค่าธรรมเนียมจดทะเบียนสิทธิและนิติกรรมตามประมวลกฎหมายที่ดิน</w:t>
      </w:r>
      <w:r w:rsidRPr="00C17395">
        <w:rPr>
          <w:rFonts w:ascii="TH SarabunPSK" w:hAnsi="TH SarabunPSK" w:cs="TH SarabunPSK"/>
          <w:b/>
          <w:bCs/>
          <w:sz w:val="32"/>
          <w:szCs w:val="32"/>
          <w:cs/>
        </w:rPr>
        <w:tab/>
        <w:t>จำนวน 16,000,000 บาท</w:t>
      </w:r>
    </w:p>
    <w:p w:rsidR="006B482F" w:rsidRPr="00C17395" w:rsidRDefault="006B482F" w:rsidP="006B482F">
      <w:pPr>
        <w:spacing w:after="0" w:line="240" w:lineRule="auto"/>
        <w:ind w:firstLine="720"/>
        <w:rPr>
          <w:rFonts w:ascii="TH SarabunPSK" w:hAnsi="TH SarabunPSK" w:cs="TH SarabunPSK"/>
          <w:sz w:val="32"/>
          <w:szCs w:val="32"/>
        </w:rPr>
      </w:pPr>
      <w:r w:rsidRPr="00C17395">
        <w:rPr>
          <w:rFonts w:ascii="TH SarabunPSK" w:hAnsi="TH SarabunPSK" w:cs="TH SarabunPSK"/>
          <w:sz w:val="32"/>
          <w:szCs w:val="32"/>
          <w:cs/>
        </w:rPr>
        <w:t>ประมาณการรายรับไว้สูงกว่าปีงบประมาณที่ผ่านมา</w:t>
      </w:r>
      <w:r w:rsidRPr="00C17395">
        <w:rPr>
          <w:rFonts w:ascii="TH SarabunPSK" w:hAnsi="TH SarabunPSK" w:cs="TH SarabunPSK"/>
          <w:sz w:val="32"/>
          <w:szCs w:val="32"/>
        </w:rPr>
        <w:t>  </w:t>
      </w:r>
    </w:p>
    <w:p w:rsidR="006B482F" w:rsidRPr="00C17395" w:rsidRDefault="006B482F" w:rsidP="006B482F">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เนื่องจากคาดว่าจะมีรายรับเป็นไปตามฐานข้อมูลภาษีฯ</w:t>
      </w:r>
      <w:r w:rsidRPr="00C17395">
        <w:rPr>
          <w:rFonts w:ascii="TH SarabunPSK" w:hAnsi="TH SarabunPSK" w:cs="TH SarabunPSK"/>
          <w:sz w:val="32"/>
          <w:szCs w:val="32"/>
        </w:rPr>
        <w:t> </w:t>
      </w:r>
      <w:r w:rsidRPr="00C17395">
        <w:rPr>
          <w:rFonts w:ascii="TH SarabunPSK" w:hAnsi="TH SarabunPSK" w:cs="TH SarabunPSK"/>
          <w:sz w:val="32"/>
          <w:szCs w:val="32"/>
          <w:cs/>
        </w:rPr>
        <w:t>ที่ได้รับการจัดสรร</w:t>
      </w:r>
    </w:p>
    <w:p w:rsidR="004C4DCA" w:rsidRPr="00C17395" w:rsidRDefault="004C4DCA" w:rsidP="004C4DCA">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ค่าธรรมเนียมและค่าใช้น้ำบาดาล</w:t>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r>
      <w:r w:rsidRPr="00C17395">
        <w:rPr>
          <w:rFonts w:ascii="TH SarabunPSK" w:hAnsi="TH SarabunPSK" w:cs="TH SarabunPSK"/>
          <w:b/>
          <w:bCs/>
          <w:sz w:val="32"/>
          <w:szCs w:val="32"/>
          <w:cs/>
        </w:rPr>
        <w:tab/>
        <w:t>จำนวน 5,000 บาท</w:t>
      </w:r>
    </w:p>
    <w:p w:rsidR="004C4DCA" w:rsidRPr="00C17395" w:rsidRDefault="004C4DCA" w:rsidP="004C4DCA">
      <w:pPr>
        <w:spacing w:after="0" w:line="240" w:lineRule="auto"/>
        <w:ind w:firstLine="720"/>
        <w:rPr>
          <w:rFonts w:ascii="TH SarabunPSK" w:hAnsi="TH SarabunPSK" w:cs="TH SarabunPSK"/>
          <w:sz w:val="32"/>
          <w:szCs w:val="32"/>
        </w:rPr>
      </w:pPr>
      <w:r w:rsidRPr="00C17395">
        <w:rPr>
          <w:rFonts w:ascii="TH SarabunPSK" w:hAnsi="TH SarabunPSK" w:cs="TH SarabunPSK"/>
          <w:sz w:val="32"/>
          <w:szCs w:val="32"/>
          <w:cs/>
        </w:rPr>
        <w:t>ประมาณการรายรับไว้ต่ำกว่าปีงบประมาณที่ผ่านมา</w:t>
      </w:r>
      <w:r w:rsidRPr="00C17395">
        <w:rPr>
          <w:rFonts w:ascii="TH SarabunPSK" w:hAnsi="TH SarabunPSK" w:cs="TH SarabunPSK"/>
          <w:sz w:val="32"/>
          <w:szCs w:val="32"/>
        </w:rPr>
        <w:t> </w:t>
      </w:r>
    </w:p>
    <w:p w:rsidR="004C4DCA" w:rsidRPr="00C17395" w:rsidRDefault="004C4DCA" w:rsidP="004C4DCA">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เนื่องจากเป็นไปตามฐานข้อมูลภาษีฯ</w:t>
      </w:r>
      <w:r w:rsidRPr="00C17395">
        <w:rPr>
          <w:rFonts w:ascii="TH SarabunPSK" w:hAnsi="TH SarabunPSK" w:cs="TH SarabunPSK"/>
          <w:sz w:val="32"/>
          <w:szCs w:val="32"/>
        </w:rPr>
        <w:t> </w:t>
      </w:r>
      <w:r w:rsidRPr="00C17395">
        <w:rPr>
          <w:rFonts w:ascii="TH SarabunPSK" w:hAnsi="TH SarabunPSK" w:cs="TH SarabunPSK"/>
          <w:sz w:val="32"/>
          <w:szCs w:val="32"/>
          <w:cs/>
        </w:rPr>
        <w:t>ที่ได้รับการจัดสรร</w:t>
      </w:r>
    </w:p>
    <w:p w:rsidR="004C4DCA" w:rsidRPr="00C17395" w:rsidRDefault="004C4DCA" w:rsidP="00344BBF">
      <w:pPr>
        <w:spacing w:after="0" w:line="240" w:lineRule="auto"/>
        <w:rPr>
          <w:rFonts w:ascii="TH SarabunPSK" w:hAnsi="TH SarabunPSK" w:cs="TH SarabunPSK"/>
          <w:sz w:val="32"/>
          <w:szCs w:val="32"/>
        </w:rPr>
      </w:pPr>
    </w:p>
    <w:p w:rsidR="00344BBF" w:rsidRPr="00C17395" w:rsidRDefault="00344BBF" w:rsidP="00344BBF">
      <w:pPr>
        <w:spacing w:after="0" w:line="240" w:lineRule="auto"/>
        <w:rPr>
          <w:rFonts w:ascii="TH SarabunPSK" w:hAnsi="TH SarabunPSK" w:cs="TH SarabunPSK"/>
          <w:sz w:val="32"/>
          <w:szCs w:val="32"/>
        </w:rPr>
      </w:pPr>
    </w:p>
    <w:p w:rsidR="00344BBF" w:rsidRPr="00C17395" w:rsidRDefault="00344BBF" w:rsidP="00344BBF">
      <w:pPr>
        <w:spacing w:after="0" w:line="240" w:lineRule="auto"/>
        <w:jc w:val="center"/>
        <w:rPr>
          <w:rFonts w:ascii="TH SarabunPSK" w:hAnsi="TH SarabunPSK" w:cs="TH SarabunPSK"/>
          <w:b/>
          <w:bCs/>
          <w:sz w:val="32"/>
          <w:szCs w:val="32"/>
          <w:u w:val="single"/>
          <w:cs/>
        </w:rPr>
      </w:pPr>
      <w:r w:rsidRPr="00C17395">
        <w:rPr>
          <w:rFonts w:ascii="TH SarabunPSK" w:hAnsi="TH SarabunPSK" w:cs="TH SarabunPSK"/>
          <w:b/>
          <w:bCs/>
          <w:sz w:val="32"/>
          <w:szCs w:val="32"/>
          <w:u w:val="single"/>
          <w:cs/>
        </w:rPr>
        <w:lastRenderedPageBreak/>
        <w:t>รายได้ที่รัฐบาลอุดหนุนให้องค์กรปกครองส่วนท้องถิ่น</w:t>
      </w:r>
    </w:p>
    <w:p w:rsidR="00344BBF" w:rsidRPr="00C17395" w:rsidRDefault="00344BBF" w:rsidP="00344BBF">
      <w:pPr>
        <w:spacing w:before="240" w:after="0" w:line="240" w:lineRule="auto"/>
        <w:rPr>
          <w:rFonts w:ascii="TH SarabunPSK" w:hAnsi="TH SarabunPSK" w:cs="TH SarabunPSK"/>
          <w:b/>
          <w:bCs/>
          <w:sz w:val="32"/>
          <w:szCs w:val="32"/>
        </w:rPr>
      </w:pPr>
      <w:r w:rsidRPr="00C17395">
        <w:rPr>
          <w:rFonts w:ascii="TH SarabunPSK" w:hAnsi="TH SarabunPSK" w:cs="TH SarabunPSK"/>
          <w:b/>
          <w:bCs/>
          <w:sz w:val="32"/>
          <w:szCs w:val="32"/>
          <w:cs/>
        </w:rPr>
        <w:t>หมวดเงินอุดหนุนทั่วไป</w:t>
      </w:r>
      <w:r w:rsidRPr="00C17395">
        <w:rPr>
          <w:rFonts w:ascii="TH SarabunPSK" w:hAnsi="TH SarabunPSK" w:cs="TH SarabunPSK"/>
          <w:b/>
          <w:bCs/>
          <w:sz w:val="32"/>
          <w:szCs w:val="32"/>
        </w:rPr>
        <w:tab/>
      </w:r>
      <w:r w:rsidRPr="00C17395">
        <w:rPr>
          <w:rFonts w:ascii="TH SarabunPSK" w:hAnsi="TH SarabunPSK" w:cs="TH SarabunPSK"/>
          <w:b/>
          <w:bCs/>
          <w:sz w:val="32"/>
          <w:szCs w:val="32"/>
        </w:rPr>
        <w:tab/>
      </w:r>
      <w:r w:rsidRPr="00C17395">
        <w:rPr>
          <w:rFonts w:ascii="TH SarabunPSK" w:hAnsi="TH SarabunPSK" w:cs="TH SarabunPSK"/>
          <w:b/>
          <w:bCs/>
          <w:sz w:val="32"/>
          <w:szCs w:val="32"/>
        </w:rPr>
        <w:tab/>
      </w:r>
      <w:r w:rsidRPr="00C17395">
        <w:rPr>
          <w:rFonts w:ascii="TH SarabunPSK" w:hAnsi="TH SarabunPSK" w:cs="TH SarabunPSK"/>
          <w:b/>
          <w:bCs/>
          <w:sz w:val="32"/>
          <w:szCs w:val="32"/>
        </w:rPr>
        <w:tab/>
      </w:r>
      <w:r w:rsidRPr="00C17395">
        <w:rPr>
          <w:rFonts w:ascii="TH SarabunPSK" w:hAnsi="TH SarabunPSK" w:cs="TH SarabunPSK"/>
          <w:b/>
          <w:bCs/>
          <w:sz w:val="32"/>
          <w:szCs w:val="32"/>
        </w:rPr>
        <w:tab/>
      </w:r>
      <w:r w:rsidRPr="00C17395">
        <w:rPr>
          <w:rFonts w:ascii="TH SarabunPSK" w:hAnsi="TH SarabunPSK" w:cs="TH SarabunPSK"/>
          <w:b/>
          <w:bCs/>
          <w:sz w:val="32"/>
          <w:szCs w:val="32"/>
        </w:rPr>
        <w:tab/>
      </w:r>
      <w:r w:rsidRPr="00C17395">
        <w:rPr>
          <w:rFonts w:ascii="TH SarabunPSK" w:hAnsi="TH SarabunPSK" w:cs="TH SarabunPSK"/>
          <w:b/>
          <w:bCs/>
          <w:sz w:val="32"/>
          <w:szCs w:val="32"/>
          <w:cs/>
        </w:rPr>
        <w:t>จำนวน 24,120,000 บาท</w:t>
      </w:r>
    </w:p>
    <w:p w:rsidR="00344BBF" w:rsidRPr="00C17395" w:rsidRDefault="00344BBF" w:rsidP="00344BBF">
      <w:pPr>
        <w:spacing w:after="0" w:line="240" w:lineRule="auto"/>
        <w:rPr>
          <w:rFonts w:ascii="TH SarabunPSK" w:hAnsi="TH SarabunPSK" w:cs="TH SarabunPSK"/>
          <w:b/>
          <w:bCs/>
          <w:sz w:val="32"/>
          <w:szCs w:val="32"/>
        </w:rPr>
      </w:pPr>
      <w:r w:rsidRPr="00C17395">
        <w:rPr>
          <w:rFonts w:ascii="TH SarabunPSK" w:hAnsi="TH SarabunPSK" w:cs="TH SarabunPSK"/>
          <w:b/>
          <w:bCs/>
          <w:sz w:val="32"/>
          <w:szCs w:val="32"/>
          <w:cs/>
        </w:rPr>
        <w:t>เงินอุดหนุนทั่วไปสำหรับดำเนินการตามอำนาจหน้าที่และภารกิจถ่ายโอนฯ จำนวน 24,120,000 บาท</w:t>
      </w:r>
    </w:p>
    <w:p w:rsidR="00344BBF" w:rsidRPr="00C17395" w:rsidRDefault="00344BBF" w:rsidP="00344BBF">
      <w:pPr>
        <w:spacing w:after="0" w:line="240" w:lineRule="auto"/>
        <w:ind w:firstLine="720"/>
        <w:rPr>
          <w:rFonts w:ascii="TH SarabunPSK" w:hAnsi="TH SarabunPSK" w:cs="TH SarabunPSK"/>
          <w:sz w:val="32"/>
          <w:szCs w:val="32"/>
        </w:rPr>
      </w:pPr>
      <w:r w:rsidRPr="00C17395">
        <w:rPr>
          <w:rFonts w:ascii="TH SarabunPSK" w:hAnsi="TH SarabunPSK" w:cs="TH SarabunPSK"/>
          <w:sz w:val="32"/>
          <w:szCs w:val="32"/>
          <w:cs/>
        </w:rPr>
        <w:t>ประมาณการรายรับไว้ต่ำกว่าปีงบประมาณที่ผ่านมา</w:t>
      </w:r>
      <w:r w:rsidRPr="00C17395">
        <w:rPr>
          <w:rFonts w:ascii="TH SarabunPSK" w:hAnsi="TH SarabunPSK" w:cs="TH SarabunPSK"/>
          <w:sz w:val="32"/>
          <w:szCs w:val="32"/>
        </w:rPr>
        <w:t> </w:t>
      </w:r>
    </w:p>
    <w:p w:rsidR="00344BBF" w:rsidRPr="00C17395" w:rsidRDefault="00344BBF" w:rsidP="00344BBF">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เนื่องจากคาดการว่าจะได้รับการจัดสรรเงินอุดหนุนทั่วไป</w:t>
      </w:r>
    </w:p>
    <w:p w:rsidR="00F3649B" w:rsidRPr="00C17395" w:rsidRDefault="00F3649B" w:rsidP="00344BBF">
      <w:pPr>
        <w:spacing w:after="0" w:line="240" w:lineRule="auto"/>
        <w:ind w:left="720" w:firstLine="720"/>
        <w:rPr>
          <w:rFonts w:ascii="TH SarabunPSK" w:hAnsi="TH SarabunPSK" w:cs="TH SarabunPSK"/>
          <w:sz w:val="32"/>
          <w:szCs w:val="32"/>
        </w:rPr>
      </w:pPr>
    </w:p>
    <w:p w:rsidR="00F3649B" w:rsidRPr="00C17395" w:rsidRDefault="00F3649B" w:rsidP="00344BBF">
      <w:pPr>
        <w:spacing w:after="0" w:line="240" w:lineRule="auto"/>
        <w:ind w:left="720" w:firstLine="720"/>
        <w:rPr>
          <w:rFonts w:ascii="TH SarabunPSK" w:hAnsi="TH SarabunPSK" w:cs="TH SarabunPSK"/>
          <w:sz w:val="32"/>
          <w:szCs w:val="32"/>
        </w:rPr>
      </w:pPr>
    </w:p>
    <w:p w:rsidR="00F3649B" w:rsidRPr="00C17395" w:rsidRDefault="00F3649B" w:rsidP="00344BBF">
      <w:pPr>
        <w:spacing w:after="0" w:line="240" w:lineRule="auto"/>
        <w:ind w:left="720" w:firstLine="720"/>
        <w:rPr>
          <w:rFonts w:ascii="TH SarabunPSK" w:hAnsi="TH SarabunPSK" w:cs="TH SarabunPSK"/>
          <w:sz w:val="32"/>
          <w:szCs w:val="32"/>
        </w:rPr>
      </w:pPr>
    </w:p>
    <w:p w:rsidR="00F3649B" w:rsidRPr="00C17395" w:rsidRDefault="00F3649B" w:rsidP="00344BBF">
      <w:pPr>
        <w:spacing w:after="0" w:line="240" w:lineRule="auto"/>
        <w:ind w:left="720" w:firstLine="720"/>
        <w:rPr>
          <w:rFonts w:ascii="TH SarabunPSK" w:hAnsi="TH SarabunPSK" w:cs="TH SarabunPSK"/>
          <w:sz w:val="32"/>
          <w:szCs w:val="32"/>
        </w:rPr>
      </w:pPr>
    </w:p>
    <w:p w:rsidR="00F3649B" w:rsidRPr="00C17395" w:rsidRDefault="00F3649B" w:rsidP="00344BBF">
      <w:pPr>
        <w:spacing w:after="0" w:line="240" w:lineRule="auto"/>
        <w:ind w:left="720" w:firstLine="720"/>
        <w:rPr>
          <w:rFonts w:ascii="TH SarabunPSK" w:hAnsi="TH SarabunPSK" w:cs="TH SarabunPSK"/>
          <w:sz w:val="32"/>
          <w:szCs w:val="32"/>
        </w:rPr>
      </w:pPr>
    </w:p>
    <w:p w:rsidR="00F3649B" w:rsidRPr="00C17395" w:rsidRDefault="00F3649B" w:rsidP="00344BBF">
      <w:pPr>
        <w:spacing w:after="0" w:line="240" w:lineRule="auto"/>
        <w:ind w:left="720" w:firstLine="720"/>
        <w:rPr>
          <w:rFonts w:ascii="TH SarabunPSK" w:hAnsi="TH SarabunPSK" w:cs="TH SarabunPSK"/>
          <w:sz w:val="32"/>
          <w:szCs w:val="32"/>
        </w:rPr>
      </w:pPr>
    </w:p>
    <w:p w:rsidR="00F3649B" w:rsidRPr="00C17395" w:rsidRDefault="00F3649B" w:rsidP="00344BBF">
      <w:pPr>
        <w:spacing w:after="0" w:line="240" w:lineRule="auto"/>
        <w:ind w:left="720" w:firstLine="720"/>
        <w:rPr>
          <w:rFonts w:ascii="TH SarabunPSK" w:hAnsi="TH SarabunPSK" w:cs="TH SarabunPSK"/>
          <w:sz w:val="32"/>
          <w:szCs w:val="32"/>
        </w:rPr>
      </w:pPr>
    </w:p>
    <w:p w:rsidR="00F3649B" w:rsidRPr="00C17395" w:rsidRDefault="00F3649B" w:rsidP="00344BBF">
      <w:pPr>
        <w:spacing w:after="0" w:line="240" w:lineRule="auto"/>
        <w:ind w:left="720" w:firstLine="720"/>
        <w:rPr>
          <w:rFonts w:ascii="TH SarabunPSK" w:hAnsi="TH SarabunPSK" w:cs="TH SarabunPSK"/>
          <w:sz w:val="32"/>
          <w:szCs w:val="32"/>
        </w:rPr>
      </w:pPr>
    </w:p>
    <w:p w:rsidR="00F3649B" w:rsidRPr="00C17395" w:rsidRDefault="00F3649B" w:rsidP="00344BBF">
      <w:pPr>
        <w:spacing w:after="0" w:line="240" w:lineRule="auto"/>
        <w:ind w:left="720" w:firstLine="720"/>
        <w:rPr>
          <w:rFonts w:ascii="TH SarabunPSK" w:hAnsi="TH SarabunPSK" w:cs="TH SarabunPSK"/>
          <w:sz w:val="32"/>
          <w:szCs w:val="32"/>
        </w:rPr>
      </w:pPr>
    </w:p>
    <w:p w:rsidR="00F3649B" w:rsidRPr="00C17395" w:rsidRDefault="00F3649B" w:rsidP="00344BBF">
      <w:pPr>
        <w:spacing w:after="0" w:line="240" w:lineRule="auto"/>
        <w:ind w:left="720" w:firstLine="720"/>
        <w:rPr>
          <w:rFonts w:ascii="TH SarabunPSK" w:hAnsi="TH SarabunPSK" w:cs="TH SarabunPSK"/>
          <w:sz w:val="32"/>
          <w:szCs w:val="32"/>
        </w:rPr>
      </w:pPr>
    </w:p>
    <w:p w:rsidR="00F3649B" w:rsidRPr="00C17395" w:rsidRDefault="00F3649B" w:rsidP="00344BBF">
      <w:pPr>
        <w:spacing w:after="0" w:line="240" w:lineRule="auto"/>
        <w:ind w:left="720" w:firstLine="720"/>
        <w:rPr>
          <w:rFonts w:ascii="TH SarabunPSK" w:hAnsi="TH SarabunPSK" w:cs="TH SarabunPSK"/>
          <w:sz w:val="32"/>
          <w:szCs w:val="32"/>
        </w:rPr>
      </w:pPr>
    </w:p>
    <w:p w:rsidR="00F3649B" w:rsidRPr="00C17395" w:rsidRDefault="00F3649B" w:rsidP="00344BBF">
      <w:pPr>
        <w:spacing w:after="0" w:line="240" w:lineRule="auto"/>
        <w:ind w:left="720" w:firstLine="720"/>
        <w:rPr>
          <w:rFonts w:ascii="TH SarabunPSK" w:hAnsi="TH SarabunPSK" w:cs="TH SarabunPSK"/>
          <w:sz w:val="32"/>
          <w:szCs w:val="32"/>
        </w:rPr>
      </w:pPr>
    </w:p>
    <w:p w:rsidR="00F3649B" w:rsidRPr="00C17395" w:rsidRDefault="00F3649B" w:rsidP="00344BBF">
      <w:pPr>
        <w:spacing w:after="0" w:line="240" w:lineRule="auto"/>
        <w:ind w:left="720" w:firstLine="720"/>
        <w:rPr>
          <w:rFonts w:ascii="TH SarabunPSK" w:hAnsi="TH SarabunPSK" w:cs="TH SarabunPSK"/>
          <w:sz w:val="32"/>
          <w:szCs w:val="32"/>
        </w:rPr>
      </w:pPr>
    </w:p>
    <w:p w:rsidR="00F3649B" w:rsidRPr="00C17395" w:rsidRDefault="00F3649B" w:rsidP="00344BBF">
      <w:pPr>
        <w:spacing w:after="0" w:line="240" w:lineRule="auto"/>
        <w:ind w:left="720" w:firstLine="720"/>
        <w:rPr>
          <w:rFonts w:ascii="TH SarabunPSK" w:hAnsi="TH SarabunPSK" w:cs="TH SarabunPSK"/>
          <w:sz w:val="32"/>
          <w:szCs w:val="32"/>
        </w:rPr>
      </w:pPr>
    </w:p>
    <w:p w:rsidR="00F3649B" w:rsidRPr="00C17395" w:rsidRDefault="00F3649B" w:rsidP="00344BBF">
      <w:pPr>
        <w:spacing w:after="0" w:line="240" w:lineRule="auto"/>
        <w:ind w:left="720" w:firstLine="720"/>
        <w:rPr>
          <w:rFonts w:ascii="TH SarabunPSK" w:hAnsi="TH SarabunPSK" w:cs="TH SarabunPSK"/>
          <w:sz w:val="32"/>
          <w:szCs w:val="32"/>
        </w:rPr>
      </w:pPr>
    </w:p>
    <w:p w:rsidR="00F3649B" w:rsidRPr="00C17395" w:rsidRDefault="00F3649B" w:rsidP="00344BBF">
      <w:pPr>
        <w:spacing w:after="0" w:line="240" w:lineRule="auto"/>
        <w:ind w:left="720" w:firstLine="720"/>
        <w:rPr>
          <w:rFonts w:ascii="TH SarabunPSK" w:hAnsi="TH SarabunPSK" w:cs="TH SarabunPSK"/>
          <w:sz w:val="32"/>
          <w:szCs w:val="32"/>
        </w:rPr>
      </w:pPr>
    </w:p>
    <w:p w:rsidR="00F3649B" w:rsidRPr="00C17395" w:rsidRDefault="00F3649B" w:rsidP="00344BBF">
      <w:pPr>
        <w:spacing w:after="0" w:line="240" w:lineRule="auto"/>
        <w:ind w:left="720" w:firstLine="720"/>
        <w:rPr>
          <w:rFonts w:ascii="TH SarabunPSK" w:hAnsi="TH SarabunPSK" w:cs="TH SarabunPSK"/>
          <w:sz w:val="32"/>
          <w:szCs w:val="32"/>
        </w:rPr>
      </w:pPr>
    </w:p>
    <w:p w:rsidR="00F3649B" w:rsidRPr="00C17395" w:rsidRDefault="00F3649B" w:rsidP="00344BBF">
      <w:pPr>
        <w:spacing w:after="0" w:line="240" w:lineRule="auto"/>
        <w:ind w:left="720" w:firstLine="720"/>
        <w:rPr>
          <w:rFonts w:ascii="TH SarabunPSK" w:hAnsi="TH SarabunPSK" w:cs="TH SarabunPSK"/>
          <w:sz w:val="32"/>
          <w:szCs w:val="32"/>
        </w:rPr>
      </w:pPr>
    </w:p>
    <w:p w:rsidR="00F3649B" w:rsidRPr="00C17395" w:rsidRDefault="00F3649B" w:rsidP="00344BBF">
      <w:pPr>
        <w:spacing w:after="0" w:line="240" w:lineRule="auto"/>
        <w:ind w:left="720" w:firstLine="720"/>
        <w:rPr>
          <w:rFonts w:ascii="TH SarabunPSK" w:hAnsi="TH SarabunPSK" w:cs="TH SarabunPSK"/>
          <w:sz w:val="32"/>
          <w:szCs w:val="32"/>
        </w:rPr>
      </w:pPr>
    </w:p>
    <w:p w:rsidR="00F3649B" w:rsidRPr="00C17395" w:rsidRDefault="00F3649B" w:rsidP="00344BBF">
      <w:pPr>
        <w:spacing w:after="0" w:line="240" w:lineRule="auto"/>
        <w:ind w:left="720" w:firstLine="720"/>
        <w:rPr>
          <w:rFonts w:ascii="TH SarabunPSK" w:hAnsi="TH SarabunPSK" w:cs="TH SarabunPSK"/>
          <w:sz w:val="32"/>
          <w:szCs w:val="32"/>
        </w:rPr>
      </w:pPr>
    </w:p>
    <w:p w:rsidR="00F3649B" w:rsidRPr="00C17395" w:rsidRDefault="00F3649B" w:rsidP="00344BBF">
      <w:pPr>
        <w:spacing w:after="0" w:line="240" w:lineRule="auto"/>
        <w:ind w:left="720" w:firstLine="720"/>
        <w:rPr>
          <w:rFonts w:ascii="TH SarabunPSK" w:hAnsi="TH SarabunPSK" w:cs="TH SarabunPSK"/>
          <w:sz w:val="32"/>
          <w:szCs w:val="32"/>
        </w:rPr>
      </w:pPr>
    </w:p>
    <w:p w:rsidR="00F3649B" w:rsidRPr="00C17395" w:rsidRDefault="00F3649B" w:rsidP="00344BBF">
      <w:pPr>
        <w:spacing w:after="0" w:line="240" w:lineRule="auto"/>
        <w:ind w:left="720" w:firstLine="720"/>
        <w:rPr>
          <w:rFonts w:ascii="TH SarabunPSK" w:hAnsi="TH SarabunPSK" w:cs="TH SarabunPSK"/>
          <w:sz w:val="32"/>
          <w:szCs w:val="32"/>
        </w:rPr>
      </w:pPr>
    </w:p>
    <w:p w:rsidR="00F3649B" w:rsidRPr="00C17395" w:rsidRDefault="00F3649B" w:rsidP="00344BBF">
      <w:pPr>
        <w:spacing w:after="0" w:line="240" w:lineRule="auto"/>
        <w:ind w:left="720" w:firstLine="720"/>
        <w:rPr>
          <w:rFonts w:ascii="TH SarabunPSK" w:hAnsi="TH SarabunPSK" w:cs="TH SarabunPSK"/>
          <w:sz w:val="32"/>
          <w:szCs w:val="32"/>
        </w:rPr>
      </w:pPr>
    </w:p>
    <w:p w:rsidR="00F3649B" w:rsidRPr="00C17395" w:rsidRDefault="00F3649B" w:rsidP="00344BBF">
      <w:pPr>
        <w:spacing w:after="0" w:line="240" w:lineRule="auto"/>
        <w:ind w:left="720" w:firstLine="720"/>
        <w:rPr>
          <w:rFonts w:ascii="TH SarabunPSK" w:hAnsi="TH SarabunPSK" w:cs="TH SarabunPSK"/>
          <w:sz w:val="32"/>
          <w:szCs w:val="32"/>
        </w:rPr>
      </w:pPr>
    </w:p>
    <w:p w:rsidR="00F3649B" w:rsidRPr="00C17395" w:rsidRDefault="00F3649B" w:rsidP="00344BBF">
      <w:pPr>
        <w:spacing w:after="0" w:line="240" w:lineRule="auto"/>
        <w:ind w:left="720" w:firstLine="720"/>
        <w:rPr>
          <w:rFonts w:ascii="TH SarabunPSK" w:hAnsi="TH SarabunPSK" w:cs="TH SarabunPSK"/>
          <w:sz w:val="32"/>
          <w:szCs w:val="32"/>
        </w:rPr>
      </w:pPr>
    </w:p>
    <w:p w:rsidR="00F3649B" w:rsidRPr="00C17395" w:rsidRDefault="00F3649B" w:rsidP="00344BBF">
      <w:pPr>
        <w:spacing w:after="0" w:line="240" w:lineRule="auto"/>
        <w:ind w:left="720" w:firstLine="720"/>
        <w:rPr>
          <w:rFonts w:ascii="TH SarabunPSK" w:hAnsi="TH SarabunPSK" w:cs="TH SarabunPSK"/>
          <w:sz w:val="32"/>
          <w:szCs w:val="32"/>
        </w:rPr>
      </w:pPr>
    </w:p>
    <w:p w:rsidR="00F3649B" w:rsidRPr="00C17395" w:rsidRDefault="00F3649B" w:rsidP="00344BBF">
      <w:pPr>
        <w:spacing w:after="0" w:line="240" w:lineRule="auto"/>
        <w:ind w:left="720" w:firstLine="720"/>
        <w:rPr>
          <w:rFonts w:ascii="TH SarabunPSK" w:hAnsi="TH SarabunPSK" w:cs="TH SarabunPSK"/>
          <w:sz w:val="32"/>
          <w:szCs w:val="32"/>
        </w:rPr>
      </w:pPr>
    </w:p>
    <w:p w:rsidR="00F3649B" w:rsidRPr="00C17395" w:rsidRDefault="00F3649B" w:rsidP="00344BBF">
      <w:pPr>
        <w:spacing w:after="0" w:line="240" w:lineRule="auto"/>
        <w:ind w:left="720" w:firstLine="720"/>
        <w:rPr>
          <w:rFonts w:ascii="TH SarabunPSK" w:hAnsi="TH SarabunPSK" w:cs="TH SarabunPSK"/>
          <w:sz w:val="32"/>
          <w:szCs w:val="32"/>
        </w:rPr>
      </w:pPr>
    </w:p>
    <w:p w:rsidR="00F3649B" w:rsidRPr="00C17395" w:rsidRDefault="00F3649B" w:rsidP="00344BBF">
      <w:pPr>
        <w:spacing w:after="0" w:line="240" w:lineRule="auto"/>
        <w:ind w:left="720" w:firstLine="720"/>
        <w:rPr>
          <w:rFonts w:ascii="TH SarabunPSK" w:hAnsi="TH SarabunPSK" w:cs="TH SarabunPSK"/>
          <w:sz w:val="32"/>
          <w:szCs w:val="32"/>
        </w:rPr>
      </w:pPr>
    </w:p>
    <w:p w:rsidR="00F3649B" w:rsidRPr="00C17395" w:rsidRDefault="00F3649B" w:rsidP="00344BBF">
      <w:pPr>
        <w:spacing w:after="0" w:line="240" w:lineRule="auto"/>
        <w:ind w:left="720" w:firstLine="720"/>
        <w:rPr>
          <w:rFonts w:ascii="TH SarabunPSK" w:hAnsi="TH SarabunPSK" w:cs="TH SarabunPSK"/>
          <w:sz w:val="32"/>
          <w:szCs w:val="32"/>
        </w:rPr>
      </w:pPr>
    </w:p>
    <w:p w:rsidR="00F3649B" w:rsidRPr="00C17395" w:rsidRDefault="00F3649B" w:rsidP="00344BBF">
      <w:pPr>
        <w:spacing w:after="0" w:line="240" w:lineRule="auto"/>
        <w:ind w:left="720" w:firstLine="720"/>
        <w:rPr>
          <w:rFonts w:ascii="TH SarabunPSK" w:hAnsi="TH SarabunPSK" w:cs="TH SarabunPSK"/>
          <w:sz w:val="32"/>
          <w:szCs w:val="32"/>
        </w:rPr>
      </w:pPr>
    </w:p>
    <w:p w:rsidR="00F3649B" w:rsidRPr="00C17395" w:rsidRDefault="00F3649B" w:rsidP="00344BBF">
      <w:pPr>
        <w:spacing w:after="0" w:line="240" w:lineRule="auto"/>
        <w:ind w:left="720" w:firstLine="720"/>
        <w:rPr>
          <w:rFonts w:ascii="TH SarabunPSK" w:hAnsi="TH SarabunPSK" w:cs="TH SarabunPSK"/>
          <w:sz w:val="32"/>
          <w:szCs w:val="32"/>
        </w:rPr>
      </w:pPr>
    </w:p>
    <w:p w:rsidR="00F3649B" w:rsidRPr="00C17395" w:rsidRDefault="00F3649B" w:rsidP="00344BBF">
      <w:pPr>
        <w:spacing w:after="0" w:line="240" w:lineRule="auto"/>
        <w:ind w:left="720" w:firstLine="720"/>
        <w:rPr>
          <w:rFonts w:ascii="TH SarabunPSK" w:hAnsi="TH SarabunPSK" w:cs="TH SarabunPSK"/>
          <w:sz w:val="32"/>
          <w:szCs w:val="32"/>
        </w:rPr>
      </w:pPr>
    </w:p>
    <w:p w:rsidR="00F3649B" w:rsidRPr="00C17395" w:rsidRDefault="00F3649B" w:rsidP="00344BBF">
      <w:pPr>
        <w:spacing w:after="0" w:line="240" w:lineRule="auto"/>
        <w:ind w:left="720" w:firstLine="720"/>
        <w:rPr>
          <w:rFonts w:ascii="TH SarabunPSK" w:hAnsi="TH SarabunPSK" w:cs="TH SarabunPSK"/>
          <w:sz w:val="32"/>
          <w:szCs w:val="32"/>
        </w:rPr>
      </w:pPr>
    </w:p>
    <w:p w:rsidR="00AA4ECF" w:rsidRPr="00C17395" w:rsidRDefault="00AA4ECF" w:rsidP="00344BBF">
      <w:pPr>
        <w:spacing w:after="0" w:line="240" w:lineRule="auto"/>
        <w:ind w:left="720" w:firstLine="720"/>
        <w:rPr>
          <w:rFonts w:ascii="TH SarabunPSK" w:hAnsi="TH SarabunPSK" w:cs="TH SarabunPSK"/>
          <w:sz w:val="32"/>
          <w:szCs w:val="32"/>
        </w:rPr>
        <w:sectPr w:rsidR="00AA4ECF" w:rsidRPr="00C17395" w:rsidSect="009046F6">
          <w:pgSz w:w="11906" w:h="16838"/>
          <w:pgMar w:top="1134" w:right="1134" w:bottom="851" w:left="1701" w:header="709" w:footer="709" w:gutter="0"/>
          <w:pgNumType w:start="20"/>
          <w:cols w:space="708"/>
          <w:docGrid w:linePitch="360"/>
        </w:sectPr>
      </w:pPr>
    </w:p>
    <w:p w:rsidR="009C2A57" w:rsidRPr="00C17395" w:rsidRDefault="009C2A57" w:rsidP="00AA4ECF">
      <w:pPr>
        <w:spacing w:after="0" w:line="240" w:lineRule="auto"/>
        <w:jc w:val="center"/>
        <w:rPr>
          <w:rFonts w:ascii="TH SarabunPSK" w:hAnsi="TH SarabunPSK" w:cs="TH SarabunPSK"/>
        </w:rPr>
      </w:pPr>
      <w:r w:rsidRPr="00C17395">
        <w:rPr>
          <w:rFonts w:ascii="TH SarabunPSK" w:eastAsia="Times New Roman" w:hAnsi="TH SarabunPSK" w:cs="TH SarabunPSK"/>
          <w:b/>
          <w:bCs/>
          <w:color w:val="000000"/>
          <w:sz w:val="32"/>
          <w:szCs w:val="32"/>
          <w:cs/>
        </w:rPr>
        <w:lastRenderedPageBreak/>
        <w:t>รายงานประมาณการรายจ่าย</w:t>
      </w:r>
    </w:p>
    <w:p w:rsidR="009C2A57" w:rsidRPr="00C17395" w:rsidRDefault="009C2A57" w:rsidP="00AA4ECF">
      <w:pPr>
        <w:spacing w:after="0" w:line="240" w:lineRule="auto"/>
        <w:jc w:val="center"/>
        <w:rPr>
          <w:rFonts w:ascii="TH SarabunPSK" w:hAnsi="TH SarabunPSK" w:cs="TH SarabunPSK"/>
        </w:rPr>
      </w:pPr>
      <w:r w:rsidRPr="00C17395">
        <w:rPr>
          <w:rFonts w:ascii="TH SarabunPSK" w:eastAsia="Times New Roman" w:hAnsi="TH SarabunPSK" w:cs="TH SarabunPSK"/>
          <w:b/>
          <w:bCs/>
          <w:color w:val="000000"/>
          <w:sz w:val="32"/>
          <w:szCs w:val="32"/>
          <w:cs/>
        </w:rPr>
        <w:t xml:space="preserve">ประจำปีงบประมาณ พ.ศ. </w:t>
      </w:r>
      <w:r w:rsidRPr="00C17395">
        <w:rPr>
          <w:rFonts w:ascii="TH SarabunPSK" w:eastAsia="Times New Roman" w:hAnsi="TH SarabunPSK" w:cs="TH SarabunPSK"/>
          <w:b/>
          <w:bCs/>
          <w:color w:val="000000"/>
          <w:sz w:val="32"/>
          <w:szCs w:val="32"/>
        </w:rPr>
        <w:t>2564</w:t>
      </w:r>
    </w:p>
    <w:p w:rsidR="009C2A57" w:rsidRPr="00C17395" w:rsidRDefault="009C2A57" w:rsidP="00AA4ECF">
      <w:pPr>
        <w:spacing w:after="0" w:line="240" w:lineRule="auto"/>
        <w:jc w:val="center"/>
        <w:rPr>
          <w:rFonts w:ascii="TH SarabunPSK" w:hAnsi="TH SarabunPSK" w:cs="TH SarabunPSK"/>
        </w:rPr>
      </w:pPr>
      <w:r w:rsidRPr="00C17395">
        <w:rPr>
          <w:rFonts w:ascii="TH SarabunPSK" w:eastAsia="Times New Roman" w:hAnsi="TH SarabunPSK" w:cs="TH SarabunPSK"/>
          <w:b/>
          <w:bCs/>
          <w:color w:val="000000"/>
          <w:sz w:val="32"/>
          <w:szCs w:val="32"/>
          <w:cs/>
        </w:rPr>
        <w:t>อำเภอเมืองขอนแก่น</w:t>
      </w:r>
      <w:r w:rsidRPr="00C17395">
        <w:rPr>
          <w:rFonts w:ascii="TH SarabunPSK" w:eastAsia="Times New Roman" w:hAnsi="TH SarabunPSK" w:cs="TH SarabunPSK"/>
          <w:b/>
          <w:bCs/>
          <w:color w:val="000000"/>
          <w:sz w:val="32"/>
          <w:szCs w:val="32"/>
        </w:rPr>
        <w:t xml:space="preserve">  </w:t>
      </w:r>
      <w:r w:rsidRPr="00C17395">
        <w:rPr>
          <w:rFonts w:ascii="TH SarabunPSK" w:eastAsia="Times New Roman" w:hAnsi="TH SarabunPSK" w:cs="TH SarabunPSK"/>
          <w:b/>
          <w:bCs/>
          <w:color w:val="000000"/>
          <w:sz w:val="32"/>
          <w:szCs w:val="32"/>
          <w:cs/>
        </w:rPr>
        <w:t>จังหวัดขอนแก่น</w:t>
      </w:r>
    </w:p>
    <w:p w:rsidR="009C2A57" w:rsidRPr="00C17395" w:rsidRDefault="009C2A57" w:rsidP="00AA4ECF">
      <w:pPr>
        <w:jc w:val="center"/>
        <w:rPr>
          <w:rFonts w:ascii="TH SarabunPSK" w:hAnsi="TH SarabunPSK" w:cs="TH SarabunPSK"/>
        </w:rPr>
      </w:pPr>
      <w:r w:rsidRPr="00C17395">
        <w:rPr>
          <w:rFonts w:ascii="TH SarabunPSK" w:eastAsia="Times New Roman" w:hAnsi="TH SarabunPSK" w:cs="TH SarabunPSK"/>
          <w:b/>
          <w:bCs/>
          <w:color w:val="000000"/>
          <w:sz w:val="32"/>
          <w:szCs w:val="32"/>
          <w:cs/>
        </w:rPr>
        <w:t>องค์การบริหารส่วนตำบลแดงใหญ่</w:t>
      </w:r>
    </w:p>
    <w:tbl>
      <w:tblPr>
        <w:tblW w:w="16035" w:type="dxa"/>
        <w:jc w:val="center"/>
        <w:tblInd w:w="93" w:type="dxa"/>
        <w:tblLayout w:type="fixed"/>
        <w:tblLook w:val="04A0" w:firstRow="1" w:lastRow="0" w:firstColumn="1" w:lastColumn="0" w:noHBand="0" w:noVBand="1"/>
      </w:tblPr>
      <w:tblGrid>
        <w:gridCol w:w="363"/>
        <w:gridCol w:w="418"/>
        <w:gridCol w:w="454"/>
        <w:gridCol w:w="3893"/>
        <w:gridCol w:w="1559"/>
        <w:gridCol w:w="2078"/>
        <w:gridCol w:w="2420"/>
        <w:gridCol w:w="2079"/>
        <w:gridCol w:w="910"/>
        <w:gridCol w:w="403"/>
        <w:gridCol w:w="1222"/>
        <w:gridCol w:w="236"/>
      </w:tblGrid>
      <w:tr w:rsidR="00F3649B" w:rsidRPr="00C17395" w:rsidTr="002173F7">
        <w:trPr>
          <w:trHeight w:val="360"/>
          <w:jc w:val="center"/>
        </w:trPr>
        <w:tc>
          <w:tcPr>
            <w:tcW w:w="5128" w:type="dxa"/>
            <w:gridSpan w:val="4"/>
            <w:tcBorders>
              <w:top w:val="single" w:sz="4" w:space="0" w:color="A9A9A9"/>
              <w:left w:val="single" w:sz="4" w:space="0" w:color="A9A9A9"/>
              <w:bottom w:val="nil"/>
              <w:right w:val="single" w:sz="4" w:space="0" w:color="A9A9A9"/>
            </w:tcBorders>
            <w:shd w:val="clear" w:color="000000" w:fill="D3D3D3"/>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p>
        </w:tc>
        <w:tc>
          <w:tcPr>
            <w:tcW w:w="6057" w:type="dxa"/>
            <w:gridSpan w:val="3"/>
            <w:tcBorders>
              <w:top w:val="single" w:sz="4" w:space="0" w:color="A9A9A9"/>
              <w:left w:val="nil"/>
              <w:bottom w:val="single" w:sz="4" w:space="0" w:color="A9A9A9"/>
              <w:right w:val="single" w:sz="4" w:space="0" w:color="A9A9A9"/>
            </w:tcBorders>
            <w:shd w:val="clear" w:color="000000" w:fill="D3D3D3"/>
            <w:vAlign w:val="center"/>
            <w:hideMark/>
          </w:tcPr>
          <w:p w:rsidR="00F3649B" w:rsidRPr="00C17395" w:rsidRDefault="00F3649B" w:rsidP="00F3649B">
            <w:pPr>
              <w:spacing w:after="0" w:line="240" w:lineRule="auto"/>
              <w:jc w:val="center"/>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รายจ่ายจริง</w:t>
            </w:r>
          </w:p>
        </w:tc>
        <w:tc>
          <w:tcPr>
            <w:tcW w:w="4614" w:type="dxa"/>
            <w:gridSpan w:val="4"/>
            <w:tcBorders>
              <w:top w:val="single" w:sz="4" w:space="0" w:color="A9A9A9"/>
              <w:left w:val="nil"/>
              <w:bottom w:val="single" w:sz="4" w:space="0" w:color="A9A9A9"/>
              <w:right w:val="single" w:sz="4" w:space="0" w:color="A9A9A9"/>
            </w:tcBorders>
            <w:shd w:val="clear" w:color="000000" w:fill="D3D3D3"/>
            <w:vAlign w:val="center"/>
            <w:hideMark/>
          </w:tcPr>
          <w:p w:rsidR="00F3649B" w:rsidRPr="00C17395" w:rsidRDefault="00F3649B" w:rsidP="00F3649B">
            <w:pPr>
              <w:spacing w:after="0" w:line="240" w:lineRule="auto"/>
              <w:jc w:val="center"/>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ประมาณการ</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nil"/>
              <w:left w:val="single" w:sz="4" w:space="0" w:color="A9A9A9"/>
              <w:bottom w:val="single" w:sz="4" w:space="0" w:color="A9A9A9"/>
              <w:right w:val="single" w:sz="4" w:space="0" w:color="A9A9A9"/>
            </w:tcBorders>
            <w:shd w:val="clear" w:color="000000" w:fill="D3D3D3"/>
            <w:vAlign w:val="center"/>
            <w:hideMark/>
          </w:tcPr>
          <w:p w:rsidR="00F3649B" w:rsidRPr="00C17395" w:rsidRDefault="00F3649B" w:rsidP="00F3649B">
            <w:pPr>
              <w:spacing w:after="0" w:line="240" w:lineRule="auto"/>
              <w:jc w:val="center"/>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559" w:type="dxa"/>
            <w:tcBorders>
              <w:top w:val="single" w:sz="4" w:space="0" w:color="A9A9A9"/>
              <w:left w:val="nil"/>
              <w:bottom w:val="single" w:sz="4" w:space="0" w:color="A9A9A9"/>
              <w:right w:val="single" w:sz="4" w:space="0" w:color="A9A9A9"/>
            </w:tcBorders>
            <w:shd w:val="clear" w:color="000000" w:fill="D3D3D3"/>
            <w:vAlign w:val="center"/>
            <w:hideMark/>
          </w:tcPr>
          <w:p w:rsidR="00F3649B" w:rsidRPr="00C17395" w:rsidRDefault="00F3649B" w:rsidP="00F3649B">
            <w:pPr>
              <w:spacing w:after="0" w:line="240" w:lineRule="auto"/>
              <w:jc w:val="center"/>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 xml:space="preserve">ปี </w:t>
            </w:r>
            <w:r w:rsidRPr="00C17395">
              <w:rPr>
                <w:rFonts w:ascii="TH SarabunPSK" w:eastAsia="Times New Roman" w:hAnsi="TH SarabunPSK" w:cs="TH SarabunPSK"/>
                <w:b/>
                <w:bCs/>
                <w:color w:val="000000"/>
                <w:sz w:val="26"/>
                <w:szCs w:val="26"/>
              </w:rPr>
              <w:t>2560</w:t>
            </w:r>
          </w:p>
        </w:tc>
        <w:tc>
          <w:tcPr>
            <w:tcW w:w="2078" w:type="dxa"/>
            <w:tcBorders>
              <w:top w:val="nil"/>
              <w:left w:val="nil"/>
              <w:bottom w:val="single" w:sz="4" w:space="0" w:color="A9A9A9"/>
              <w:right w:val="single" w:sz="4" w:space="0" w:color="A9A9A9"/>
            </w:tcBorders>
            <w:shd w:val="clear" w:color="000000" w:fill="D3D3D3"/>
            <w:vAlign w:val="center"/>
            <w:hideMark/>
          </w:tcPr>
          <w:p w:rsidR="00F3649B" w:rsidRPr="00C17395" w:rsidRDefault="00F3649B" w:rsidP="00F3649B">
            <w:pPr>
              <w:spacing w:after="0" w:line="240" w:lineRule="auto"/>
              <w:jc w:val="center"/>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 xml:space="preserve">ปี </w:t>
            </w:r>
            <w:r w:rsidRPr="00C17395">
              <w:rPr>
                <w:rFonts w:ascii="TH SarabunPSK" w:eastAsia="Times New Roman" w:hAnsi="TH SarabunPSK" w:cs="TH SarabunPSK"/>
                <w:b/>
                <w:bCs/>
                <w:color w:val="000000"/>
                <w:sz w:val="26"/>
                <w:szCs w:val="26"/>
              </w:rPr>
              <w:t>2561</w:t>
            </w:r>
          </w:p>
        </w:tc>
        <w:tc>
          <w:tcPr>
            <w:tcW w:w="2420" w:type="dxa"/>
            <w:tcBorders>
              <w:top w:val="nil"/>
              <w:left w:val="nil"/>
              <w:bottom w:val="single" w:sz="4" w:space="0" w:color="A9A9A9"/>
              <w:right w:val="single" w:sz="4" w:space="0" w:color="A9A9A9"/>
            </w:tcBorders>
            <w:shd w:val="clear" w:color="000000" w:fill="D3D3D3"/>
            <w:vAlign w:val="center"/>
            <w:hideMark/>
          </w:tcPr>
          <w:p w:rsidR="00F3649B" w:rsidRPr="00C17395" w:rsidRDefault="00F3649B" w:rsidP="00F3649B">
            <w:pPr>
              <w:spacing w:after="0" w:line="240" w:lineRule="auto"/>
              <w:jc w:val="center"/>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 xml:space="preserve">ปี </w:t>
            </w:r>
            <w:r w:rsidRPr="00C17395">
              <w:rPr>
                <w:rFonts w:ascii="TH SarabunPSK" w:eastAsia="Times New Roman" w:hAnsi="TH SarabunPSK" w:cs="TH SarabunPSK"/>
                <w:b/>
                <w:bCs/>
                <w:color w:val="000000"/>
                <w:sz w:val="26"/>
                <w:szCs w:val="26"/>
              </w:rPr>
              <w:t>2562</w:t>
            </w:r>
          </w:p>
        </w:tc>
        <w:tc>
          <w:tcPr>
            <w:tcW w:w="2079" w:type="dxa"/>
            <w:tcBorders>
              <w:top w:val="single" w:sz="4" w:space="0" w:color="A9A9A9"/>
              <w:left w:val="nil"/>
              <w:bottom w:val="single" w:sz="4" w:space="0" w:color="A9A9A9"/>
              <w:right w:val="single" w:sz="4" w:space="0" w:color="A9A9A9"/>
            </w:tcBorders>
            <w:shd w:val="clear" w:color="000000" w:fill="D3D3D3"/>
            <w:vAlign w:val="center"/>
            <w:hideMark/>
          </w:tcPr>
          <w:p w:rsidR="00F3649B" w:rsidRPr="00C17395" w:rsidRDefault="00F3649B" w:rsidP="00F3649B">
            <w:pPr>
              <w:spacing w:after="0" w:line="240" w:lineRule="auto"/>
              <w:jc w:val="center"/>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 xml:space="preserve">ปี </w:t>
            </w:r>
            <w:r w:rsidRPr="00C17395">
              <w:rPr>
                <w:rFonts w:ascii="TH SarabunPSK" w:eastAsia="Times New Roman" w:hAnsi="TH SarabunPSK" w:cs="TH SarabunPSK"/>
                <w:b/>
                <w:bCs/>
                <w:color w:val="000000"/>
                <w:sz w:val="26"/>
                <w:szCs w:val="26"/>
              </w:rPr>
              <w:t>2563</w:t>
            </w:r>
          </w:p>
        </w:tc>
        <w:tc>
          <w:tcPr>
            <w:tcW w:w="1313" w:type="dxa"/>
            <w:gridSpan w:val="2"/>
            <w:tcBorders>
              <w:top w:val="single" w:sz="4" w:space="0" w:color="A9A9A9"/>
              <w:left w:val="nil"/>
              <w:bottom w:val="single" w:sz="4" w:space="0" w:color="A9A9A9"/>
              <w:right w:val="single" w:sz="4" w:space="0" w:color="A9A9A9"/>
            </w:tcBorders>
            <w:shd w:val="clear" w:color="000000" w:fill="D3D3D3"/>
            <w:vAlign w:val="center"/>
            <w:hideMark/>
          </w:tcPr>
          <w:p w:rsidR="00F3649B" w:rsidRPr="00C17395" w:rsidRDefault="00F3649B" w:rsidP="00F3649B">
            <w:pPr>
              <w:spacing w:after="0" w:line="240" w:lineRule="auto"/>
              <w:jc w:val="center"/>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ยอดต่าง</w:t>
            </w:r>
            <w:r w:rsidRPr="00C17395">
              <w:rPr>
                <w:rFonts w:ascii="TH SarabunPSK" w:eastAsia="Times New Roman" w:hAnsi="TH SarabunPSK" w:cs="TH SarabunPSK"/>
                <w:b/>
                <w:bCs/>
                <w:color w:val="000000"/>
                <w:sz w:val="26"/>
                <w:szCs w:val="26"/>
              </w:rPr>
              <w:t xml:space="preserve"> (%)</w:t>
            </w:r>
          </w:p>
        </w:tc>
        <w:tc>
          <w:tcPr>
            <w:tcW w:w="1222" w:type="dxa"/>
            <w:tcBorders>
              <w:top w:val="single" w:sz="4" w:space="0" w:color="A9A9A9"/>
              <w:left w:val="nil"/>
              <w:bottom w:val="single" w:sz="4" w:space="0" w:color="A9A9A9"/>
              <w:right w:val="single" w:sz="4" w:space="0" w:color="A9A9A9"/>
            </w:tcBorders>
            <w:shd w:val="clear" w:color="000000" w:fill="D3D3D3"/>
            <w:vAlign w:val="center"/>
            <w:hideMark/>
          </w:tcPr>
          <w:p w:rsidR="00F3649B" w:rsidRPr="00C17395" w:rsidRDefault="00F3649B" w:rsidP="00F3649B">
            <w:pPr>
              <w:spacing w:after="0" w:line="240" w:lineRule="auto"/>
              <w:jc w:val="center"/>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 xml:space="preserve">ปี </w:t>
            </w:r>
            <w:r w:rsidRPr="00C17395">
              <w:rPr>
                <w:rFonts w:ascii="TH SarabunPSK" w:eastAsia="Times New Roman" w:hAnsi="TH SarabunPSK" w:cs="TH SarabunPSK"/>
                <w:b/>
                <w:bCs/>
                <w:color w:val="000000"/>
                <w:sz w:val="26"/>
                <w:szCs w:val="26"/>
              </w:rPr>
              <w:t>2564</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แผนงานบริหารงานทั่วไป</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nil"/>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งานบริหารทั่วไป</w:t>
            </w:r>
          </w:p>
        </w:tc>
        <w:tc>
          <w:tcPr>
            <w:tcW w:w="1559"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งบบุคลากร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เงินเดือน</w:t>
            </w:r>
            <w:r w:rsidRPr="00C17395">
              <w:rPr>
                <w:rFonts w:ascii="TH SarabunPSK" w:eastAsia="Times New Roman" w:hAnsi="TH SarabunPSK" w:cs="TH SarabunPSK"/>
                <w:b/>
                <w:bCs/>
                <w:color w:val="000000"/>
                <w:sz w:val="26"/>
                <w:szCs w:val="26"/>
              </w:rPr>
              <w:t xml:space="preserve"> (</w:t>
            </w:r>
            <w:r w:rsidRPr="00C17395">
              <w:rPr>
                <w:rFonts w:ascii="TH SarabunPSK" w:eastAsia="Times New Roman" w:hAnsi="TH SarabunPSK" w:cs="TH SarabunPSK"/>
                <w:b/>
                <w:bCs/>
                <w:color w:val="000000"/>
                <w:sz w:val="26"/>
                <w:szCs w:val="26"/>
                <w:cs/>
              </w:rPr>
              <w:t>ฝ่ายการเมือง)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เงินเดือนนายก/รองนายก</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514,080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532,080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531,693</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532,080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532,080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เงินค่าตอบแทนประจำตำแหน่งนายก/รองนายก</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42,120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45,600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45,567</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45,600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45,600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เงินค่าตอบแทนพิเศษนายก/รองนายก</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42,120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45,600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45,567</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45,600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45,600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เงินค่าตอบแทนเลขานุการ/ที่ปรึกษานายกเทศมนตรี</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นายกองค์การบริหารส่วนตำบล</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86,400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90,720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90,720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90,720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90,720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เงินค่าตอบแทนสมาชิกสภาองค์กรปกครองส่วนท้องถิ่น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1,972,800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2,067,720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2,067,720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2,158,440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D82079">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w:t>
            </w:r>
            <w:r w:rsidR="00D82079">
              <w:rPr>
                <w:rFonts w:ascii="TH SarabunPSK" w:eastAsia="Times New Roman" w:hAnsi="TH SarabunPSK" w:cs="TH SarabunPSK"/>
                <w:color w:val="000000"/>
                <w:sz w:val="26"/>
                <w:szCs w:val="26"/>
              </w:rPr>
              <w:t>15</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D82079">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2,33</w:t>
            </w:r>
            <w:r w:rsidR="00D82079">
              <w:rPr>
                <w:rFonts w:ascii="TH SarabunPSK" w:eastAsia="Times New Roman" w:hAnsi="TH SarabunPSK" w:cs="TH SarabunPSK"/>
                <w:color w:val="000000"/>
                <w:sz w:val="26"/>
                <w:szCs w:val="26"/>
              </w:rPr>
              <w:t>4</w:t>
            </w:r>
            <w:r w:rsidRPr="00C17395">
              <w:rPr>
                <w:rFonts w:ascii="TH SarabunPSK" w:eastAsia="Times New Roman" w:hAnsi="TH SarabunPSK" w:cs="TH SarabunPSK"/>
                <w:color w:val="000000"/>
                <w:sz w:val="26"/>
                <w:szCs w:val="26"/>
              </w:rPr>
              <w:t>,</w:t>
            </w:r>
            <w:r w:rsidR="00D82079">
              <w:rPr>
                <w:rFonts w:ascii="TH SarabunPSK" w:eastAsia="Times New Roman" w:hAnsi="TH SarabunPSK" w:cs="TH SarabunPSK"/>
                <w:color w:val="000000"/>
                <w:sz w:val="26"/>
                <w:szCs w:val="26"/>
              </w:rPr>
              <w:t>33</w:t>
            </w: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รวมเงินเดือน (ฝ่ายการเมือง)</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2,657,520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2,781,720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2,781,267</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2,872,440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D82079">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3,0</w:t>
            </w:r>
            <w:r w:rsidR="00D82079">
              <w:rPr>
                <w:rFonts w:ascii="TH SarabunPSK" w:eastAsia="Times New Roman" w:hAnsi="TH SarabunPSK" w:cs="TH SarabunPSK"/>
                <w:b/>
                <w:bCs/>
                <w:color w:val="000000"/>
                <w:sz w:val="26"/>
                <w:szCs w:val="26"/>
              </w:rPr>
              <w:t>48,33</w:t>
            </w:r>
            <w:r w:rsidRPr="00C17395">
              <w:rPr>
                <w:rFonts w:ascii="TH SarabunPSK" w:eastAsia="Times New Roman" w:hAnsi="TH SarabunPSK" w:cs="TH SarabunPSK"/>
                <w:b/>
                <w:bCs/>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เงินเดือน</w:t>
            </w:r>
            <w:r w:rsidRPr="00C17395">
              <w:rPr>
                <w:rFonts w:ascii="TH SarabunPSK" w:eastAsia="Times New Roman" w:hAnsi="TH SarabunPSK" w:cs="TH SarabunPSK"/>
                <w:b/>
                <w:bCs/>
                <w:color w:val="000000"/>
                <w:sz w:val="26"/>
                <w:szCs w:val="26"/>
              </w:rPr>
              <w:t xml:space="preserve"> (</w:t>
            </w:r>
            <w:r w:rsidRPr="00C17395">
              <w:rPr>
                <w:rFonts w:ascii="TH SarabunPSK" w:eastAsia="Times New Roman" w:hAnsi="TH SarabunPSK" w:cs="TH SarabunPSK"/>
                <w:b/>
                <w:bCs/>
                <w:color w:val="000000"/>
                <w:sz w:val="26"/>
                <w:szCs w:val="26"/>
                <w:cs/>
              </w:rPr>
              <w:t>ฝ่ายประจำ)</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เงินเดือนพนักงาน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3,255,441</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3,646,105</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3,759,260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4,752,280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53.07</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7,274,400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เงินเพิ่มต่าง</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ๆ ของพนักงาน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26,876</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24,000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เงินประจำตำแหน่ง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252,000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266,200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328,722</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344,400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12.2</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386,400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ค่าตอบแทนพนักงานจ้าง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1,306,342</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1,264,356</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1,423,293</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1,573,000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49.03</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2,344,200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เงินเพิ่มต่าง</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ๆของพนักงานจ้าง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156,041</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164,068</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189,514</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213,400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19.49</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255,000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รวมเงินเดือน (ฝ่ายประจำ)</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4,996,700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5,340,729</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5,700,789</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6,907,080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10,260,000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รวมงบบุคลากร</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7,654,220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8,122,449</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8,482,056</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9,779,520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D82079">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13,3</w:t>
            </w:r>
            <w:r w:rsidR="00D82079">
              <w:rPr>
                <w:rFonts w:ascii="TH SarabunPSK" w:eastAsia="Times New Roman" w:hAnsi="TH SarabunPSK" w:cs="TH SarabunPSK"/>
                <w:b/>
                <w:bCs/>
                <w:color w:val="000000"/>
                <w:sz w:val="26"/>
                <w:szCs w:val="26"/>
              </w:rPr>
              <w:t>08</w:t>
            </w:r>
            <w:r w:rsidRPr="00C17395">
              <w:rPr>
                <w:rFonts w:ascii="TH SarabunPSK" w:eastAsia="Times New Roman" w:hAnsi="TH SarabunPSK" w:cs="TH SarabunPSK"/>
                <w:b/>
                <w:bCs/>
                <w:color w:val="000000"/>
                <w:sz w:val="26"/>
                <w:szCs w:val="26"/>
              </w:rPr>
              <w:t>,</w:t>
            </w:r>
            <w:r w:rsidR="00D82079">
              <w:rPr>
                <w:rFonts w:ascii="TH SarabunPSK" w:eastAsia="Times New Roman" w:hAnsi="TH SarabunPSK" w:cs="TH SarabunPSK"/>
                <w:b/>
                <w:bCs/>
                <w:color w:val="000000"/>
                <w:sz w:val="26"/>
                <w:szCs w:val="26"/>
              </w:rPr>
              <w:t>33</w:t>
            </w:r>
            <w:r w:rsidRPr="00C17395">
              <w:rPr>
                <w:rFonts w:ascii="TH SarabunPSK" w:eastAsia="Times New Roman" w:hAnsi="TH SarabunPSK" w:cs="TH SarabunPSK"/>
                <w:b/>
                <w:bCs/>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lastRenderedPageBreak/>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งบดำเนินงาน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ค่าตอบแทน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ค่าตอบแทนผู้ปฏิบัติราชการอันเป็นประโยชน์แก่องค์กรปกครองส่วนท้องถิ่น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10,050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24,600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7,100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830,000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9.64</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910,000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ค่าตอบแทนการปฏิบัติงานนอกเวลาราชการ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13,200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ค่าเช่าบ้าน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170,200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202,000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38.61</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280,000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เงินช่วยเหลือการศึกษาบุตร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60,920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รวมค่าตอบแทน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10,050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24,600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251,420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1,142,000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1,310,000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ค่าใช้สอย</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รายจ่ายเพื่อให้ได้มาซึ่งบริการ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1,721,139</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1,559,799.32</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รายจ่ายเพื่อให้ได้มาซึ่งบริการ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306,950.2</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การขออนุญาตใช้ประโยชน์ในที่ดินของรัฐ</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10,574</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ค่าจ้างเหมาบริการอื่นๆที่อยู่ในภารกิจของ</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อบต</w:t>
            </w:r>
            <w:proofErr w:type="spellEnd"/>
            <w:r w:rsidRPr="00C17395">
              <w:rPr>
                <w:rFonts w:ascii="TH SarabunPSK" w:eastAsia="Times New Roman" w:hAnsi="TH SarabunPSK" w:cs="TH SarabunPSK"/>
                <w:color w:val="000000"/>
                <w:sz w:val="26"/>
                <w:szCs w:val="26"/>
                <w:cs/>
              </w:rPr>
              <w:t>.</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1,495,900.8</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1,362,000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-92.66</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ค่าใช้จ่ายในการประกันภัยรถยนต์ราชการของ</w:t>
            </w:r>
            <w:proofErr w:type="spellStart"/>
            <w:r w:rsidRPr="00C17395">
              <w:rPr>
                <w:rFonts w:ascii="TH SarabunPSK" w:eastAsia="Times New Roman" w:hAnsi="TH SarabunPSK" w:cs="TH SarabunPSK"/>
                <w:color w:val="000000"/>
                <w:sz w:val="26"/>
                <w:szCs w:val="26"/>
                <w:cs/>
              </w:rPr>
              <w:t>อบต</w:t>
            </w:r>
            <w:proofErr w:type="spellEnd"/>
            <w:r w:rsidRPr="00C17395">
              <w:rPr>
                <w:rFonts w:ascii="TH SarabunPSK" w:eastAsia="Times New Roman" w:hAnsi="TH SarabunPSK" w:cs="TH SarabunPSK"/>
                <w:color w:val="000000"/>
                <w:sz w:val="26"/>
                <w:szCs w:val="26"/>
                <w:cs/>
              </w:rPr>
              <w:t>.แดงใหญ่</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33,000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79.48</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59,230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จ้างเหมาบริการโฆษณาและเผยแพร่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จ้างเหมาบริการบุคคลทั่วไปเพื่อประจำรถบรรทุกขยะ</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480,000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จ้างเหมาบุคคลทั่วไปเพื่อขับรถบรรทุกขยะ</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96,000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างเหมาบุคคลทั่วไปเพื่อปฏิบัติงานปรับปรุงภูมิทัศน์และดูแลความสะอาดสภาพแวดล้อมภายนอกอาคารสำนักง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96,000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รายจ่ายเกี่ยวกับการรับรองและพิธีการ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102,635</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72,275</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23,935</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150,000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-33.33</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รายจ่ายเกี่ยวเนื่องกับการปฏิบัติราชการที่ไม่เข้าลักษณะรายจ่ายหมวดอื่นๆ</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ค่าของขวัญ</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ของรางวัลหรือเงินรางวัลในการจัดงานกิจกรรมต่าง ๆ ค่าพวงมาลัย</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ช่อดอกไม้</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กระเช้าดอกไม้ และพวงมาลา</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สำหรับพิธีการวันสำคัญต่างๆ ตามวาระและโอกาสที่จำเป็นฯลฯ</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lastRenderedPageBreak/>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ค่าใช้จ่ายในการเดินทางไปราชการสำหรับเป็นค่าเบี้ยเลี้ยงค่าพาหนะ</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ค่าเช่าที่พัก</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และค่าใช้จ่ายอื่น</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ๆ</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ในการเดินทางไปราชการ</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หรือไปอบรมสัมมนาของพนักงานส่วนตำบล คณะผู้บริหารและสมาชิกสภา</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121,176</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122,780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146,766</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350,000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-14.29</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ค่าใช้จ่ายในการเลือกตั้งนายกองค์การบริหารส่วนตำบลที่ครบวาระ</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การเลือกตั้งซ่อมนายกองค์การบริหารส่วนตำบล</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การเลือกตั้งซ่อมสมาชิกสภาองค์การบริหารส่วนตำบลและการเลือกตั้งทั่วไป</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350,000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14.29</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โครงการกำจัดขยะมูลฝอย</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816,800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-2.06</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โครงการค่าใช้จ่ายในการรับ-ส่งเสด็จ</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สำหรับพระบรมวงศานุวงศ์</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11,000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โครงการจัดทำค่าพิกัดแนวเขตและตรวจสอบแนวเขตที่สาธารณะประโยชน์ภายในตำบล</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1,500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39,426</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-23.91</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โครงการประชุมเชิงปฏิบัติการฝึกอบรม</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สัมมนาและ</w:t>
            </w:r>
            <w:proofErr w:type="spellStart"/>
            <w:r w:rsidRPr="00C17395">
              <w:rPr>
                <w:rFonts w:ascii="TH SarabunPSK" w:eastAsia="Times New Roman" w:hAnsi="TH SarabunPSK" w:cs="TH SarabunPSK"/>
                <w:color w:val="000000"/>
                <w:sz w:val="26"/>
                <w:szCs w:val="26"/>
                <w:cs/>
              </w:rPr>
              <w:t>ทัศน</w:t>
            </w:r>
            <w:proofErr w:type="spellEnd"/>
            <w:r w:rsidRPr="00C17395">
              <w:rPr>
                <w:rFonts w:ascii="TH SarabunPSK" w:eastAsia="Times New Roman" w:hAnsi="TH SarabunPSK" w:cs="TH SarabunPSK"/>
                <w:color w:val="000000"/>
                <w:sz w:val="26"/>
                <w:szCs w:val="26"/>
                <w:cs/>
              </w:rPr>
              <w:t>ศึกษาดูงานของคณะผู้บริหาร พนักงานส่วนตำบลและพนักงานจ้าง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149,300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146,720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โครงการประชุมเชิงปฏิบัติการฝึกอบรม</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สัมมนาและ</w:t>
            </w:r>
            <w:proofErr w:type="spellStart"/>
            <w:r w:rsidRPr="00C17395">
              <w:rPr>
                <w:rFonts w:ascii="TH SarabunPSK" w:eastAsia="Times New Roman" w:hAnsi="TH SarabunPSK" w:cs="TH SarabunPSK"/>
                <w:color w:val="000000"/>
                <w:sz w:val="26"/>
                <w:szCs w:val="26"/>
                <w:cs/>
              </w:rPr>
              <w:t>ทัศน</w:t>
            </w:r>
            <w:proofErr w:type="spellEnd"/>
            <w:r w:rsidRPr="00C17395">
              <w:rPr>
                <w:rFonts w:ascii="TH SarabunPSK" w:eastAsia="Times New Roman" w:hAnsi="TH SarabunPSK" w:cs="TH SarabunPSK"/>
                <w:color w:val="000000"/>
                <w:sz w:val="26"/>
                <w:szCs w:val="26"/>
                <w:cs/>
              </w:rPr>
              <w:t>ศึกษาดูงานของคณะผู้บริหาร สมาชิกสภา พนักงานส่วนตำบลพนักงานจ้าง</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และผู้สังเกตการณ์ขององค์การบริหารส่วนตำบลแดงใหญ่</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249,845</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โครงการประชุมเชิงปฏิบัติการฝึกอบรม</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สัมมนาและ</w:t>
            </w:r>
            <w:proofErr w:type="spellStart"/>
            <w:r w:rsidRPr="00C17395">
              <w:rPr>
                <w:rFonts w:ascii="TH SarabunPSK" w:eastAsia="Times New Roman" w:hAnsi="TH SarabunPSK" w:cs="TH SarabunPSK"/>
                <w:color w:val="000000"/>
                <w:sz w:val="26"/>
                <w:szCs w:val="26"/>
                <w:cs/>
              </w:rPr>
              <w:t>ทัศน</w:t>
            </w:r>
            <w:proofErr w:type="spellEnd"/>
            <w:r w:rsidRPr="00C17395">
              <w:rPr>
                <w:rFonts w:ascii="TH SarabunPSK" w:eastAsia="Times New Roman" w:hAnsi="TH SarabunPSK" w:cs="TH SarabunPSK"/>
                <w:color w:val="000000"/>
                <w:sz w:val="26"/>
                <w:szCs w:val="26"/>
                <w:cs/>
              </w:rPr>
              <w:t>ศึกษาดูงานของประธานและสมาชิกสภาองค์การบริหารส่วนตำบลแดงใหญ่</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82,860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99,900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โครงการฝึกอบรมเชิงปฏิบัติการการคัดแยกขยะและการบริการจัดการขยะเปียกในครัวเรือน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35,300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13.31</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พัฒนาศักยภาพและเพิ่มพูนความรู้ในการปฏิบัติงานของสมาชิกสภาและผู้สังเกตการขององค์การบริหารส่วนตำบลแดงใหญ่</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180,000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โครงการเสริมสร้างวินัย</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คุณธรรม และจริยธรรมของคณะผู้บริหาร พนักงานส่วนตำบล และพนักงานจ้าง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19,850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E707E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โครงการอบรมให้ความรู้แก่ประชาชนทั่วไป</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เพื่อเผยแพร่และประชาสัมพันธ์ระเบียบกฎหมายที่ประชาชนควรรู้</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ตาม</w:t>
            </w:r>
            <w:proofErr w:type="spellStart"/>
            <w:r w:rsidRPr="00C17395">
              <w:rPr>
                <w:rFonts w:ascii="TH SarabunPSK" w:eastAsia="Times New Roman" w:hAnsi="TH SarabunPSK" w:cs="TH SarabunPSK"/>
                <w:color w:val="000000"/>
                <w:sz w:val="26"/>
                <w:szCs w:val="26"/>
                <w:cs/>
              </w:rPr>
              <w:t>พรบ</w:t>
            </w:r>
            <w:proofErr w:type="spellEnd"/>
            <w:r w:rsidRPr="00C17395">
              <w:rPr>
                <w:rFonts w:ascii="TH SarabunPSK" w:eastAsia="Times New Roman" w:hAnsi="TH SarabunPSK" w:cs="TH SarabunPSK"/>
                <w:color w:val="000000"/>
                <w:sz w:val="26"/>
                <w:szCs w:val="26"/>
                <w:cs/>
              </w:rPr>
              <w:t>.ข้อมูลข่าวสาร</w:t>
            </w:r>
            <w:r w:rsidR="00E707EB">
              <w:rPr>
                <w:rFonts w:ascii="TH SarabunPSK" w:eastAsia="Times New Roman" w:hAnsi="TH SarabunPSK" w:cs="TH SarabunPSK" w:hint="cs"/>
                <w:color w:val="000000"/>
                <w:sz w:val="26"/>
                <w:szCs w:val="26"/>
                <w:cs/>
              </w:rPr>
              <w:t>ฯ</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12,850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12,850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lastRenderedPageBreak/>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โครงการอบรมให้ความรู้แก่ประชาชนเพื่อการควบคุมและป้องกันโรคพิษสุนัขบ้า</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21,070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ค่าบำรุงรักษาและซ่อมแซม</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224,203</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230,625</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157,784</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รวมค่าใช้สอย</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2,413,813</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2,253,669.32</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2,411,031</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3,779,950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3,054,080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ค่าวัสดุ</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วัสดุสำนักงาน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138,655</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144,143</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140,950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150,000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150,000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วัสดุไฟฟ้าและวิทยุ</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วัสดุงานบ้านงานครัว</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142,793</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113,991</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79,870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วัสดุก่อสร้าง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วัสดุยานพาหนะและขนส่ง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140,451.91</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33,300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56,150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วัสดุเชื้อเพลิงและหล่อลื่น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373,071</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388,459</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404,348</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550,000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9.09</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600,000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วัสดุโฆษณาและเผยแพร่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42,127</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24,516</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26,870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วัสดุคอมพิวเตอร์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102,044</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130,074</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67,660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รวมค่าวัสดุ</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939,141.91</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834,483</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775,848</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1,000,000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1,135,000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ค่าสาธารณูปโภค</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ค่าไฟฟ้า</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264,750.14</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234,292.94</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315,292.07</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370,000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-8.11</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340,000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ค่าน้ำประปา</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ค่าน้ำบาดาล</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6,958</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4,664</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6,055</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ค่าบริการโทรศัพท์</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154,448.69</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156,683.68</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153,623.21</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150,000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-93.33</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ค่าบริการไปรษณีย์</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1,251</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4,800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563</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ค่าบริการสื่อสารและโทรคมนาคม</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150,000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รวมค่าสาธารณูปโภค</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427,407.83</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400,440.62</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475,533.28</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545,000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515,000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รวมงบดำเนินงาน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3,790,412.74</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3,513,192.94</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3,913,832.28</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6,466,950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6,014,080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541C4C"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4765" w:type="dxa"/>
            <w:gridSpan w:val="3"/>
            <w:tcBorders>
              <w:top w:val="single" w:sz="4" w:space="0" w:color="A9A9A9"/>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cs/>
              </w:rPr>
            </w:pPr>
          </w:p>
        </w:tc>
        <w:tc>
          <w:tcPr>
            <w:tcW w:w="1559" w:type="dxa"/>
            <w:tcBorders>
              <w:top w:val="single" w:sz="4" w:space="0" w:color="A9A9A9"/>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078"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420"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079" w:type="dxa"/>
            <w:tcBorders>
              <w:top w:val="single" w:sz="4" w:space="0" w:color="A9A9A9"/>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910" w:type="dxa"/>
            <w:tcBorders>
              <w:top w:val="nil"/>
              <w:left w:val="nil"/>
              <w:bottom w:val="single" w:sz="4" w:space="0" w:color="A9A9A9"/>
              <w:right w:val="nil"/>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403"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1222" w:type="dxa"/>
            <w:tcBorders>
              <w:top w:val="single" w:sz="4" w:space="0" w:color="A9A9A9"/>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36" w:type="dxa"/>
            <w:tcBorders>
              <w:top w:val="nil"/>
              <w:left w:val="nil"/>
              <w:bottom w:val="nil"/>
              <w:right w:val="nil"/>
            </w:tcBorders>
            <w:shd w:val="clear" w:color="auto" w:fill="auto"/>
            <w:noWrap/>
            <w:vAlign w:val="bottom"/>
          </w:tcPr>
          <w:p w:rsidR="00541C4C" w:rsidRPr="00C17395" w:rsidRDefault="00541C4C" w:rsidP="00F3649B">
            <w:pPr>
              <w:spacing w:after="0" w:line="240" w:lineRule="auto"/>
              <w:rPr>
                <w:rFonts w:ascii="TH SarabunPSK" w:eastAsia="Times New Roman" w:hAnsi="TH SarabunPSK" w:cs="TH SarabunPSK"/>
                <w:sz w:val="20"/>
                <w:szCs w:val="20"/>
              </w:rPr>
            </w:pPr>
          </w:p>
        </w:tc>
      </w:tr>
      <w:tr w:rsidR="00541C4C"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4765" w:type="dxa"/>
            <w:gridSpan w:val="3"/>
            <w:tcBorders>
              <w:top w:val="single" w:sz="4" w:space="0" w:color="A9A9A9"/>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cs/>
              </w:rPr>
            </w:pPr>
          </w:p>
        </w:tc>
        <w:tc>
          <w:tcPr>
            <w:tcW w:w="1559" w:type="dxa"/>
            <w:tcBorders>
              <w:top w:val="single" w:sz="4" w:space="0" w:color="A9A9A9"/>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078"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420"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079" w:type="dxa"/>
            <w:tcBorders>
              <w:top w:val="single" w:sz="4" w:space="0" w:color="A9A9A9"/>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910" w:type="dxa"/>
            <w:tcBorders>
              <w:top w:val="nil"/>
              <w:left w:val="nil"/>
              <w:bottom w:val="single" w:sz="4" w:space="0" w:color="A9A9A9"/>
              <w:right w:val="nil"/>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403"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1222" w:type="dxa"/>
            <w:tcBorders>
              <w:top w:val="single" w:sz="4" w:space="0" w:color="A9A9A9"/>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36" w:type="dxa"/>
            <w:tcBorders>
              <w:top w:val="nil"/>
              <w:left w:val="nil"/>
              <w:bottom w:val="nil"/>
              <w:right w:val="nil"/>
            </w:tcBorders>
            <w:shd w:val="clear" w:color="auto" w:fill="auto"/>
            <w:noWrap/>
            <w:vAlign w:val="bottom"/>
          </w:tcPr>
          <w:p w:rsidR="00541C4C" w:rsidRPr="00C17395" w:rsidRDefault="00541C4C" w:rsidP="00F3649B">
            <w:pPr>
              <w:spacing w:after="0" w:line="240" w:lineRule="auto"/>
              <w:rPr>
                <w:rFonts w:ascii="TH SarabunPSK" w:eastAsia="Times New Roman" w:hAnsi="TH SarabunPSK" w:cs="TH SarabunPSK"/>
                <w:sz w:val="20"/>
                <w:szCs w:val="20"/>
              </w:rPr>
            </w:pPr>
          </w:p>
        </w:tc>
      </w:tr>
      <w:tr w:rsidR="00541C4C"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4765" w:type="dxa"/>
            <w:gridSpan w:val="3"/>
            <w:tcBorders>
              <w:top w:val="single" w:sz="4" w:space="0" w:color="A9A9A9"/>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cs/>
              </w:rPr>
            </w:pPr>
          </w:p>
        </w:tc>
        <w:tc>
          <w:tcPr>
            <w:tcW w:w="1559" w:type="dxa"/>
            <w:tcBorders>
              <w:top w:val="single" w:sz="4" w:space="0" w:color="A9A9A9"/>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078"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420"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079" w:type="dxa"/>
            <w:tcBorders>
              <w:top w:val="single" w:sz="4" w:space="0" w:color="A9A9A9"/>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910" w:type="dxa"/>
            <w:tcBorders>
              <w:top w:val="nil"/>
              <w:left w:val="nil"/>
              <w:bottom w:val="single" w:sz="4" w:space="0" w:color="A9A9A9"/>
              <w:right w:val="nil"/>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403"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1222" w:type="dxa"/>
            <w:tcBorders>
              <w:top w:val="single" w:sz="4" w:space="0" w:color="A9A9A9"/>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36" w:type="dxa"/>
            <w:tcBorders>
              <w:top w:val="nil"/>
              <w:left w:val="nil"/>
              <w:bottom w:val="nil"/>
              <w:right w:val="nil"/>
            </w:tcBorders>
            <w:shd w:val="clear" w:color="auto" w:fill="auto"/>
            <w:noWrap/>
            <w:vAlign w:val="bottom"/>
          </w:tcPr>
          <w:p w:rsidR="00541C4C" w:rsidRPr="00C17395" w:rsidRDefault="00541C4C"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lastRenderedPageBreak/>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งบลงทุน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ค่าครุภัณฑ์</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ครุภัณฑ์สำนักงาน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โครงการติดตั้งกล้องวงจรปิด</w:t>
            </w:r>
            <w:r w:rsidRPr="00C17395">
              <w:rPr>
                <w:rFonts w:ascii="TH SarabunPSK" w:eastAsia="Times New Roman" w:hAnsi="TH SarabunPSK" w:cs="TH SarabunPSK"/>
                <w:color w:val="000000"/>
                <w:sz w:val="26"/>
                <w:szCs w:val="26"/>
              </w:rPr>
              <w:t xml:space="preserve"> CCTV </w:t>
            </w:r>
            <w:r w:rsidRPr="00C17395">
              <w:rPr>
                <w:rFonts w:ascii="TH SarabunPSK" w:eastAsia="Times New Roman" w:hAnsi="TH SarabunPSK" w:cs="TH SarabunPSK"/>
                <w:color w:val="000000"/>
                <w:sz w:val="26"/>
                <w:szCs w:val="26"/>
                <w:cs/>
              </w:rPr>
              <w:t>และจานดาวเทียม พร้อมอุปกรณ์</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98,000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โครงการติดตั้งเครื่องปรับอากาศภายในที่ทำการ</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อบต</w:t>
            </w:r>
            <w:proofErr w:type="spellEnd"/>
            <w:r w:rsidRPr="00C17395">
              <w:rPr>
                <w:rFonts w:ascii="TH SarabunPSK" w:eastAsia="Times New Roman" w:hAnsi="TH SarabunPSK" w:cs="TH SarabunPSK"/>
                <w:color w:val="000000"/>
                <w:sz w:val="26"/>
                <w:szCs w:val="26"/>
                <w:cs/>
              </w:rPr>
              <w:t>.แดงใหญ่</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407,400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จัดซื้อเก้าอี้ทำงานผู้บริหาร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12,000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3,400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จัดซื้อเก้าอี้ทำงานพนักงานส่วนตำบล</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3,200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6,400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จัดซื้อเก้าอี้พลาสติกแบบมีพนักพิง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20,000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จัดซื้อเก้าอี้เหล็กบุนวมสำหรับห้องประชุมสภาองค์การบริหารส่วนตำบลแดงใหญ่</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18,000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จัดซื้อเครื่องโทรสาร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18,000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จัดซื้อเครื่องปรับอากาศแบบติดผนัง</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ระบบ </w:t>
            </w:r>
            <w:r w:rsidRPr="00C17395">
              <w:rPr>
                <w:rFonts w:ascii="TH SarabunPSK" w:eastAsia="Times New Roman" w:hAnsi="TH SarabunPSK" w:cs="TH SarabunPSK"/>
                <w:color w:val="000000"/>
                <w:sz w:val="26"/>
                <w:szCs w:val="26"/>
              </w:rPr>
              <w:t xml:space="preserve">Inverter) </w:t>
            </w:r>
            <w:r w:rsidRPr="00C17395">
              <w:rPr>
                <w:rFonts w:ascii="TH SarabunPSK" w:eastAsia="Times New Roman" w:hAnsi="TH SarabunPSK" w:cs="TH SarabunPSK"/>
                <w:color w:val="000000"/>
                <w:sz w:val="26"/>
                <w:szCs w:val="26"/>
                <w:cs/>
              </w:rPr>
              <w:t xml:space="preserve">ขนาด </w:t>
            </w:r>
            <w:r w:rsidRPr="00C17395">
              <w:rPr>
                <w:rFonts w:ascii="TH SarabunPSK" w:eastAsia="Times New Roman" w:hAnsi="TH SarabunPSK" w:cs="TH SarabunPSK"/>
                <w:color w:val="000000"/>
                <w:sz w:val="26"/>
                <w:szCs w:val="26"/>
              </w:rPr>
              <w:t xml:space="preserve">12,000 </w:t>
            </w:r>
            <w:r w:rsidRPr="00C17395">
              <w:rPr>
                <w:rFonts w:ascii="TH SarabunPSK" w:eastAsia="Times New Roman" w:hAnsi="TH SarabunPSK" w:cs="TH SarabunPSK"/>
                <w:color w:val="000000"/>
                <w:sz w:val="26"/>
                <w:szCs w:val="26"/>
                <w:cs/>
              </w:rPr>
              <w:t>บีทียู</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48,400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จัดซื้อเครื่องมัลติมีเดียโปรเจคเตอร์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14,100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จัดซื้อเครื่องสแกนเอกสาร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35,000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จัดซื้อตู้เก็บเอกสารบานเลื่อนกระจก</w:t>
            </w:r>
            <w:r w:rsidRPr="00C17395">
              <w:rPr>
                <w:rFonts w:ascii="TH SarabunPSK" w:eastAsia="Times New Roman" w:hAnsi="TH SarabunPSK" w:cs="TH SarabunPSK"/>
                <w:color w:val="000000"/>
                <w:sz w:val="26"/>
                <w:szCs w:val="26"/>
              </w:rPr>
              <w:t xml:space="preserve"> 3 </w:t>
            </w:r>
            <w:r w:rsidRPr="00C17395">
              <w:rPr>
                <w:rFonts w:ascii="TH SarabunPSK" w:eastAsia="Times New Roman" w:hAnsi="TH SarabunPSK" w:cs="TH SarabunPSK"/>
                <w:color w:val="000000"/>
                <w:sz w:val="26"/>
                <w:szCs w:val="26"/>
                <w:cs/>
              </w:rPr>
              <w:t>ฟุต</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15,000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AA4ECF"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จัดซื้อตู้เก็บเอกสารบานเลื่อนกระจก</w:t>
            </w:r>
            <w:r w:rsidRPr="00C17395">
              <w:rPr>
                <w:rFonts w:ascii="TH SarabunPSK" w:eastAsia="Times New Roman" w:hAnsi="TH SarabunPSK" w:cs="TH SarabunPSK"/>
                <w:color w:val="000000"/>
                <w:sz w:val="26"/>
                <w:szCs w:val="26"/>
              </w:rPr>
              <w:t xml:space="preserve"> </w:t>
            </w:r>
            <w:r w:rsidR="00AA4ECF" w:rsidRPr="00C17395">
              <w:rPr>
                <w:rFonts w:ascii="TH SarabunPSK" w:eastAsia="Times New Roman" w:hAnsi="TH SarabunPSK" w:cs="TH SarabunPSK"/>
                <w:color w:val="000000"/>
                <w:sz w:val="26"/>
                <w:szCs w:val="26"/>
                <w:cs/>
              </w:rPr>
              <w:t xml:space="preserve"> </w:t>
            </w:r>
            <w:r w:rsidRPr="00C17395">
              <w:rPr>
                <w:rFonts w:ascii="TH SarabunPSK" w:eastAsia="Times New Roman" w:hAnsi="TH SarabunPSK" w:cs="TH SarabunPSK"/>
                <w:color w:val="000000"/>
                <w:sz w:val="26"/>
                <w:szCs w:val="26"/>
                <w:cs/>
              </w:rPr>
              <w:t xml:space="preserve">ขนาด </w:t>
            </w:r>
          </w:p>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xml:space="preserve">5 </w:t>
            </w:r>
            <w:r w:rsidRPr="00C17395">
              <w:rPr>
                <w:rFonts w:ascii="TH SarabunPSK" w:eastAsia="Times New Roman" w:hAnsi="TH SarabunPSK" w:cs="TH SarabunPSK"/>
                <w:color w:val="000000"/>
                <w:sz w:val="26"/>
                <w:szCs w:val="26"/>
                <w:cs/>
              </w:rPr>
              <w:t>ฟุต</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7,000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จัดซื้อตู้เก็บเอกสารแบบสองบาน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10,200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22,000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11,000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จัดซื้อตู้สาขาโทรศัพท์</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56,000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จัดซื้อตู้เหล็กเก็บแฟ้ม</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แบบ </w:t>
            </w:r>
            <w:r w:rsidRPr="00C17395">
              <w:rPr>
                <w:rFonts w:ascii="TH SarabunPSK" w:eastAsia="Times New Roman" w:hAnsi="TH SarabunPSK" w:cs="TH SarabunPSK"/>
                <w:color w:val="000000"/>
                <w:sz w:val="26"/>
                <w:szCs w:val="26"/>
              </w:rPr>
              <w:t xml:space="preserve">4 </w:t>
            </w:r>
            <w:r w:rsidRPr="00C17395">
              <w:rPr>
                <w:rFonts w:ascii="TH SarabunPSK" w:eastAsia="Times New Roman" w:hAnsi="TH SarabunPSK" w:cs="TH SarabunPSK"/>
                <w:color w:val="000000"/>
                <w:sz w:val="26"/>
                <w:szCs w:val="26"/>
                <w:cs/>
              </w:rPr>
              <w:t xml:space="preserve">ชั้น </w:t>
            </w:r>
            <w:r w:rsidRPr="00C17395">
              <w:rPr>
                <w:rFonts w:ascii="TH SarabunPSK" w:eastAsia="Times New Roman" w:hAnsi="TH SarabunPSK" w:cs="TH SarabunPSK"/>
                <w:color w:val="000000"/>
                <w:sz w:val="26"/>
                <w:szCs w:val="26"/>
              </w:rPr>
              <w:t xml:space="preserve">40 </w:t>
            </w:r>
            <w:r w:rsidRPr="00C17395">
              <w:rPr>
                <w:rFonts w:ascii="TH SarabunPSK" w:eastAsia="Times New Roman" w:hAnsi="TH SarabunPSK" w:cs="TH SarabunPSK"/>
                <w:color w:val="000000"/>
                <w:sz w:val="26"/>
                <w:szCs w:val="26"/>
                <w:cs/>
              </w:rPr>
              <w:t>ช่อง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5,500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จัดซื้อตู้เหล็กบานเลื่อน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จัดซื้อตู้เหล็กบานเลื่อนทึบ</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11,000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w:t>
            </w:r>
            <w:proofErr w:type="spellStart"/>
            <w:r w:rsidRPr="00C17395">
              <w:rPr>
                <w:rFonts w:ascii="TH SarabunPSK" w:eastAsia="Times New Roman" w:hAnsi="TH SarabunPSK" w:cs="TH SarabunPSK"/>
                <w:color w:val="000000"/>
                <w:sz w:val="26"/>
                <w:szCs w:val="26"/>
                <w:cs/>
              </w:rPr>
              <w:t>เต๊นท์</w:t>
            </w:r>
            <w:proofErr w:type="spellEnd"/>
            <w:r w:rsidRPr="00C17395">
              <w:rPr>
                <w:rFonts w:ascii="TH SarabunPSK" w:eastAsia="Times New Roman" w:hAnsi="TH SarabunPSK" w:cs="TH SarabunPSK"/>
                <w:color w:val="000000"/>
                <w:sz w:val="26"/>
                <w:szCs w:val="26"/>
                <w:cs/>
              </w:rPr>
              <w:t>สนาม</w:t>
            </w:r>
            <w:r w:rsidRPr="00C17395">
              <w:rPr>
                <w:rFonts w:ascii="TH SarabunPSK" w:eastAsia="Times New Roman" w:hAnsi="TH SarabunPSK" w:cs="TH SarabunPSK"/>
                <w:color w:val="000000"/>
                <w:sz w:val="26"/>
                <w:szCs w:val="26"/>
              </w:rPr>
              <w:t xml:space="preserve"> </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จัดซื้อโต๊ะทำงานผู้บริหาร</w:t>
            </w:r>
            <w:r w:rsidRPr="00C17395">
              <w:rPr>
                <w:rFonts w:ascii="TH SarabunPSK" w:eastAsia="Times New Roman" w:hAnsi="TH SarabunPSK" w:cs="TH SarabunPSK"/>
                <w:color w:val="000000"/>
                <w:sz w:val="26"/>
                <w:szCs w:val="26"/>
              </w:rPr>
              <w:t xml:space="preserve">  </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28,000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lastRenderedPageBreak/>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จัดซื้อโต๊ะทำงานพนักงานส่วนตำบล</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จัดซื้อโต๊ะพับอเนกประสงค์</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25,000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14,000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จัดซื้อโต๊ะสำหรับห้องประชุมสภาองค์การบริหารส่วนตำบลแดงใหญ่</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8,500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จัดซื้อโต๊ะหมู่บูชา</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7,500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จัดซื้อโต๊ะหมู่บูชา</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หมู่ ๗ แบบแกะลายปิดทอง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15,000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จัดซื้อลำโพงแขวน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12,000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AA4ECF"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จัดหาชุดโต๊ะประชุมแบบล้อมวง</w:t>
            </w:r>
          </w:p>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 xml:space="preserve">ขนาด </w:t>
            </w:r>
            <w:r w:rsidRPr="00C17395">
              <w:rPr>
                <w:rFonts w:ascii="TH SarabunPSK" w:eastAsia="Times New Roman" w:hAnsi="TH SarabunPSK" w:cs="TH SarabunPSK"/>
                <w:color w:val="000000"/>
                <w:sz w:val="26"/>
                <w:szCs w:val="26"/>
              </w:rPr>
              <w:t xml:space="preserve">20-22 </w:t>
            </w:r>
            <w:r w:rsidRPr="00C17395">
              <w:rPr>
                <w:rFonts w:ascii="TH SarabunPSK" w:eastAsia="Times New Roman" w:hAnsi="TH SarabunPSK" w:cs="TH SarabunPSK"/>
                <w:color w:val="000000"/>
                <w:sz w:val="26"/>
                <w:szCs w:val="26"/>
                <w:cs/>
              </w:rPr>
              <w:t>ที่นั่ง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60,000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จัดหาโต๊ะทำงานพร้อมชุดรับแขกห้อง</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ปลัด </w:t>
            </w:r>
            <w:proofErr w:type="spellStart"/>
            <w:r w:rsidRPr="00C17395">
              <w:rPr>
                <w:rFonts w:ascii="TH SarabunPSK" w:eastAsia="Times New Roman" w:hAnsi="TH SarabunPSK" w:cs="TH SarabunPSK"/>
                <w:color w:val="000000"/>
                <w:sz w:val="26"/>
                <w:szCs w:val="26"/>
                <w:cs/>
              </w:rPr>
              <w:t>อบต</w:t>
            </w:r>
            <w:proofErr w:type="spellEnd"/>
            <w:r w:rsidRPr="00C17395">
              <w:rPr>
                <w:rFonts w:ascii="TH SarabunPSK" w:eastAsia="Times New Roman" w:hAnsi="TH SarabunPSK" w:cs="TH SarabunPSK"/>
                <w:color w:val="000000"/>
                <w:sz w:val="26"/>
                <w:szCs w:val="26"/>
                <w:cs/>
              </w:rPr>
              <w:t>.</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ครุภัณฑ์ยานพาหนะและขนส่ง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โครงการจัดซื้อรถบรรทุกขยะ</w:t>
            </w:r>
            <w:r w:rsidRPr="00C17395">
              <w:rPr>
                <w:rFonts w:ascii="TH SarabunPSK" w:eastAsia="Times New Roman" w:hAnsi="TH SarabunPSK" w:cs="TH SarabunPSK"/>
                <w:color w:val="000000"/>
                <w:sz w:val="26"/>
                <w:szCs w:val="26"/>
              </w:rPr>
              <w:t xml:space="preserve">  </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2,101,100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2,300,000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ครุภัณฑ์โฆษณาและเผยแพร่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จัดซื้อกล้องถ่ายรูป</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17,000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ครุภัณฑ์งานบ้านงานครัว</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ครุภัณฑ์ตู้เย็น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9,400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9,400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จัดซื้อเครื่องซักผ้า</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18,000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จัดซื้อเครื่องตัดแต่งพุ่มไม้</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11,000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จัดซื้อเครื่องตัดหญ้า</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9,500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จัดซื้อเครื่องทำน้ำเย็น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ครุภัณฑ์คอมพิวเตอร์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เครื่องคอมพิวเตอร์</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สำหรับงานสำนักงาน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34,000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เครื่องคอมพิวเตอร์</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แบบตั้งโต๊ะ</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64,000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34,000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จัดซื้อเครื่องคอมพิวเตอร์โน้ตบุ๊ก</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สำหรับงานสำนักงาน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32,000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AA4ECF"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อุปกรณ์อ่านบัตรแบบอเนกประสงค์</w:t>
            </w:r>
          </w:p>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w:t>
            </w:r>
            <w:r w:rsidRPr="00C17395">
              <w:rPr>
                <w:rFonts w:ascii="TH SarabunPSK" w:eastAsia="Times New Roman" w:hAnsi="TH SarabunPSK" w:cs="TH SarabunPSK"/>
                <w:color w:val="000000"/>
                <w:sz w:val="26"/>
                <w:szCs w:val="26"/>
              </w:rPr>
              <w:t xml:space="preserve">Smart Card </w:t>
            </w:r>
            <w:r w:rsidR="00AA4ECF"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rPr>
              <w:t>Reader)</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1,400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lastRenderedPageBreak/>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ครุภัณฑ์อื่น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จัดหาครุภัณฑ์เพื่อใช้ในงานจราจร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16,000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proofErr w:type="spellStart"/>
            <w:r w:rsidRPr="00C17395">
              <w:rPr>
                <w:rFonts w:ascii="TH SarabunPSK" w:eastAsia="Times New Roman" w:hAnsi="TH SarabunPSK" w:cs="TH SarabunPSK"/>
                <w:color w:val="000000"/>
                <w:sz w:val="26"/>
                <w:szCs w:val="26"/>
                <w:cs/>
              </w:rPr>
              <w:t>เต๊นท์</w:t>
            </w:r>
            <w:proofErr w:type="spellEnd"/>
            <w:r w:rsidRPr="00C17395">
              <w:rPr>
                <w:rFonts w:ascii="TH SarabunPSK" w:eastAsia="Times New Roman" w:hAnsi="TH SarabunPSK" w:cs="TH SarabunPSK"/>
                <w:color w:val="000000"/>
                <w:sz w:val="26"/>
                <w:szCs w:val="26"/>
                <w:cs/>
              </w:rPr>
              <w:t>ผ้าใบทรงโค้ง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110,000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รวมค่าครุภัณฑ์</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2,780,900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74,200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106,000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2,617,500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296,800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ค่าที่ดินและสิ่งก่อสร้าง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ค่าก่อสร้างสิ่งสาธารณูปการ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โครงการก่อสร้างห้องเก็บพัสดุ</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ครุภัณฑ์ของ </w:t>
            </w:r>
            <w:proofErr w:type="spellStart"/>
            <w:r w:rsidRPr="00C17395">
              <w:rPr>
                <w:rFonts w:ascii="TH SarabunPSK" w:eastAsia="Times New Roman" w:hAnsi="TH SarabunPSK" w:cs="TH SarabunPSK"/>
                <w:color w:val="000000"/>
                <w:sz w:val="26"/>
                <w:szCs w:val="26"/>
                <w:cs/>
              </w:rPr>
              <w:t>อบต</w:t>
            </w:r>
            <w:proofErr w:type="spellEnd"/>
            <w:r w:rsidRPr="00C17395">
              <w:rPr>
                <w:rFonts w:ascii="TH SarabunPSK" w:eastAsia="Times New Roman" w:hAnsi="TH SarabunPSK" w:cs="TH SarabunPSK"/>
                <w:color w:val="000000"/>
                <w:sz w:val="26"/>
                <w:szCs w:val="26"/>
                <w:cs/>
              </w:rPr>
              <w:t>.แดงใหญ่</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200,000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โครงการจัดทำซุ้มเฉลิมพระเกียรติฯ</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โครงการจัดทำป้ายที่ทำการ</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อบต</w:t>
            </w:r>
            <w:proofErr w:type="spellEnd"/>
            <w:r w:rsidRPr="00C17395">
              <w:rPr>
                <w:rFonts w:ascii="TH SarabunPSK" w:eastAsia="Times New Roman" w:hAnsi="TH SarabunPSK" w:cs="TH SarabunPSK"/>
                <w:color w:val="000000"/>
                <w:sz w:val="26"/>
                <w:szCs w:val="26"/>
                <w:cs/>
              </w:rPr>
              <w:t>.</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70,000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โครงการปรับปรุงโรงเรือนเก็บพัสดุและครุภัณฑ์</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260,000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โครงการปรับปรุงสำนักงานห้องศูนย์ข้อมูลข่าวสาร</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อบต</w:t>
            </w:r>
            <w:proofErr w:type="spellEnd"/>
            <w:r w:rsidRPr="00C17395">
              <w:rPr>
                <w:rFonts w:ascii="TH SarabunPSK" w:eastAsia="Times New Roman" w:hAnsi="TH SarabunPSK" w:cs="TH SarabunPSK"/>
                <w:color w:val="000000"/>
                <w:sz w:val="26"/>
                <w:szCs w:val="26"/>
                <w:cs/>
              </w:rPr>
              <w:t>.แดงใหญ่</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รวมค่าที่ดินและสิ่งก่อสร้าง</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250,000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170,000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360,000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รวมงบลงทุน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2,780,900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324,200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276,000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2,617,500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656,800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งบเงินอุดหนุน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เงินอุดหนุน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เงินอุดหนุนส่วนราชการ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20,000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รวมเงินอุดหนุน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20,000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รวมงบเงินอุดหนุน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20,000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รวมงานบริหารทั่วไป</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14,245,532.74</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11,959,841.94</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12,671,888.28</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18,863,970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19,984,760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AA4ECF"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tcPr>
          <w:p w:rsidR="00AA4ECF" w:rsidRPr="00C17395" w:rsidRDefault="00AA4ECF" w:rsidP="00F3649B">
            <w:pPr>
              <w:spacing w:after="0" w:line="240" w:lineRule="auto"/>
              <w:jc w:val="right"/>
              <w:rPr>
                <w:rFonts w:ascii="TH SarabunPSK" w:eastAsia="Times New Roman" w:hAnsi="TH SarabunPSK" w:cs="TH SarabunPSK"/>
                <w:b/>
                <w:bCs/>
                <w:color w:val="000000"/>
                <w:sz w:val="26"/>
                <w:szCs w:val="26"/>
                <w:cs/>
              </w:rPr>
            </w:pPr>
          </w:p>
        </w:tc>
        <w:tc>
          <w:tcPr>
            <w:tcW w:w="1559" w:type="dxa"/>
            <w:tcBorders>
              <w:top w:val="single" w:sz="4" w:space="0" w:color="A9A9A9"/>
              <w:left w:val="nil"/>
              <w:bottom w:val="single" w:sz="4" w:space="0" w:color="A9A9A9"/>
              <w:right w:val="single" w:sz="4" w:space="0" w:color="A9A9A9"/>
            </w:tcBorders>
            <w:shd w:val="clear" w:color="000000" w:fill="FFFFFF"/>
            <w:vAlign w:val="center"/>
          </w:tcPr>
          <w:p w:rsidR="00AA4ECF" w:rsidRPr="00C17395" w:rsidRDefault="00AA4ECF" w:rsidP="00F3649B">
            <w:pPr>
              <w:spacing w:after="0" w:line="240" w:lineRule="auto"/>
              <w:jc w:val="right"/>
              <w:rPr>
                <w:rFonts w:ascii="TH SarabunPSK" w:eastAsia="Times New Roman" w:hAnsi="TH SarabunPSK" w:cs="TH SarabunPSK"/>
                <w:b/>
                <w:bCs/>
                <w:color w:val="000000"/>
                <w:sz w:val="26"/>
                <w:szCs w:val="26"/>
              </w:rPr>
            </w:pPr>
          </w:p>
        </w:tc>
        <w:tc>
          <w:tcPr>
            <w:tcW w:w="2078" w:type="dxa"/>
            <w:tcBorders>
              <w:top w:val="nil"/>
              <w:left w:val="nil"/>
              <w:bottom w:val="single" w:sz="4" w:space="0" w:color="A9A9A9"/>
              <w:right w:val="single" w:sz="4" w:space="0" w:color="A9A9A9"/>
            </w:tcBorders>
            <w:shd w:val="clear" w:color="000000" w:fill="FFFFFF"/>
            <w:vAlign w:val="center"/>
          </w:tcPr>
          <w:p w:rsidR="00AA4ECF" w:rsidRPr="00C17395" w:rsidRDefault="00AA4ECF" w:rsidP="00F3649B">
            <w:pPr>
              <w:spacing w:after="0" w:line="240" w:lineRule="auto"/>
              <w:jc w:val="right"/>
              <w:rPr>
                <w:rFonts w:ascii="TH SarabunPSK" w:eastAsia="Times New Roman" w:hAnsi="TH SarabunPSK" w:cs="TH SarabunPSK"/>
                <w:b/>
                <w:bCs/>
                <w:color w:val="000000"/>
                <w:sz w:val="26"/>
                <w:szCs w:val="26"/>
              </w:rPr>
            </w:pPr>
          </w:p>
        </w:tc>
        <w:tc>
          <w:tcPr>
            <w:tcW w:w="2420" w:type="dxa"/>
            <w:tcBorders>
              <w:top w:val="nil"/>
              <w:left w:val="nil"/>
              <w:bottom w:val="single" w:sz="4" w:space="0" w:color="A9A9A9"/>
              <w:right w:val="single" w:sz="4" w:space="0" w:color="A9A9A9"/>
            </w:tcBorders>
            <w:shd w:val="clear" w:color="000000" w:fill="FFFFFF"/>
            <w:vAlign w:val="center"/>
          </w:tcPr>
          <w:p w:rsidR="00AA4ECF" w:rsidRPr="00C17395" w:rsidRDefault="00AA4ECF" w:rsidP="00F3649B">
            <w:pPr>
              <w:spacing w:after="0" w:line="240" w:lineRule="auto"/>
              <w:jc w:val="right"/>
              <w:rPr>
                <w:rFonts w:ascii="TH SarabunPSK" w:eastAsia="Times New Roman" w:hAnsi="TH SarabunPSK" w:cs="TH SarabunPSK"/>
                <w:b/>
                <w:bCs/>
                <w:color w:val="000000"/>
                <w:sz w:val="26"/>
                <w:szCs w:val="26"/>
              </w:rPr>
            </w:pPr>
          </w:p>
        </w:tc>
        <w:tc>
          <w:tcPr>
            <w:tcW w:w="2079" w:type="dxa"/>
            <w:tcBorders>
              <w:top w:val="single" w:sz="4" w:space="0" w:color="A9A9A9"/>
              <w:left w:val="nil"/>
              <w:bottom w:val="single" w:sz="4" w:space="0" w:color="A9A9A9"/>
              <w:right w:val="single" w:sz="4" w:space="0" w:color="A9A9A9"/>
            </w:tcBorders>
            <w:shd w:val="clear" w:color="000000" w:fill="FFFFFF"/>
            <w:vAlign w:val="center"/>
          </w:tcPr>
          <w:p w:rsidR="00AA4ECF" w:rsidRPr="00C17395" w:rsidRDefault="00AA4ECF" w:rsidP="00F3649B">
            <w:pPr>
              <w:spacing w:after="0" w:line="240" w:lineRule="auto"/>
              <w:jc w:val="right"/>
              <w:rPr>
                <w:rFonts w:ascii="TH SarabunPSK" w:eastAsia="Times New Roman" w:hAnsi="TH SarabunPSK" w:cs="TH SarabunPSK"/>
                <w:b/>
                <w:bCs/>
                <w:color w:val="000000"/>
                <w:sz w:val="26"/>
                <w:szCs w:val="26"/>
              </w:rPr>
            </w:pPr>
          </w:p>
        </w:tc>
        <w:tc>
          <w:tcPr>
            <w:tcW w:w="910" w:type="dxa"/>
            <w:tcBorders>
              <w:top w:val="nil"/>
              <w:left w:val="nil"/>
              <w:bottom w:val="single" w:sz="4" w:space="0" w:color="A9A9A9"/>
              <w:right w:val="nil"/>
            </w:tcBorders>
            <w:shd w:val="clear" w:color="auto" w:fill="auto"/>
            <w:vAlign w:val="center"/>
          </w:tcPr>
          <w:p w:rsidR="00AA4ECF" w:rsidRPr="00C17395" w:rsidRDefault="00AA4ECF" w:rsidP="00F3649B">
            <w:pPr>
              <w:spacing w:after="0" w:line="240" w:lineRule="auto"/>
              <w:rPr>
                <w:rFonts w:ascii="TH SarabunPSK" w:eastAsia="Times New Roman" w:hAnsi="TH SarabunPSK" w:cs="TH SarabunPSK"/>
                <w:b/>
                <w:bCs/>
                <w:color w:val="000000"/>
                <w:sz w:val="26"/>
                <w:szCs w:val="26"/>
              </w:rPr>
            </w:pPr>
          </w:p>
        </w:tc>
        <w:tc>
          <w:tcPr>
            <w:tcW w:w="403" w:type="dxa"/>
            <w:tcBorders>
              <w:top w:val="nil"/>
              <w:left w:val="nil"/>
              <w:bottom w:val="single" w:sz="4" w:space="0" w:color="A9A9A9"/>
              <w:right w:val="single" w:sz="4" w:space="0" w:color="A9A9A9"/>
            </w:tcBorders>
            <w:shd w:val="clear" w:color="auto" w:fill="auto"/>
            <w:vAlign w:val="center"/>
          </w:tcPr>
          <w:p w:rsidR="00AA4ECF" w:rsidRPr="00C17395" w:rsidRDefault="00AA4ECF" w:rsidP="00F3649B">
            <w:pPr>
              <w:spacing w:after="0" w:line="240" w:lineRule="auto"/>
              <w:rPr>
                <w:rFonts w:ascii="TH SarabunPSK" w:eastAsia="Times New Roman" w:hAnsi="TH SarabunPSK" w:cs="TH SarabunPSK"/>
                <w:color w:val="000000"/>
                <w:sz w:val="26"/>
                <w:szCs w:val="26"/>
              </w:rPr>
            </w:pPr>
          </w:p>
        </w:tc>
        <w:tc>
          <w:tcPr>
            <w:tcW w:w="1222" w:type="dxa"/>
            <w:tcBorders>
              <w:top w:val="single" w:sz="4" w:space="0" w:color="A9A9A9"/>
              <w:left w:val="nil"/>
              <w:bottom w:val="single" w:sz="4" w:space="0" w:color="A9A9A9"/>
              <w:right w:val="single" w:sz="4" w:space="0" w:color="A9A9A9"/>
            </w:tcBorders>
            <w:shd w:val="clear" w:color="000000" w:fill="FFFFFF"/>
            <w:vAlign w:val="center"/>
          </w:tcPr>
          <w:p w:rsidR="00AA4ECF" w:rsidRPr="00C17395" w:rsidRDefault="00AA4ECF" w:rsidP="00F3649B">
            <w:pPr>
              <w:spacing w:after="0" w:line="240" w:lineRule="auto"/>
              <w:jc w:val="right"/>
              <w:rPr>
                <w:rFonts w:ascii="TH SarabunPSK" w:eastAsia="Times New Roman" w:hAnsi="TH SarabunPSK" w:cs="TH SarabunPSK"/>
                <w:b/>
                <w:bCs/>
                <w:color w:val="000000"/>
                <w:sz w:val="26"/>
                <w:szCs w:val="26"/>
              </w:rPr>
            </w:pPr>
          </w:p>
        </w:tc>
        <w:tc>
          <w:tcPr>
            <w:tcW w:w="236" w:type="dxa"/>
            <w:tcBorders>
              <w:top w:val="nil"/>
              <w:left w:val="nil"/>
              <w:bottom w:val="nil"/>
              <w:right w:val="nil"/>
            </w:tcBorders>
            <w:shd w:val="clear" w:color="auto" w:fill="auto"/>
            <w:noWrap/>
            <w:vAlign w:val="bottom"/>
          </w:tcPr>
          <w:p w:rsidR="00AA4ECF" w:rsidRPr="00C17395" w:rsidRDefault="00AA4ECF" w:rsidP="00F3649B">
            <w:pPr>
              <w:spacing w:after="0" w:line="240" w:lineRule="auto"/>
              <w:rPr>
                <w:rFonts w:ascii="TH SarabunPSK" w:eastAsia="Times New Roman" w:hAnsi="TH SarabunPSK" w:cs="TH SarabunPSK"/>
                <w:sz w:val="20"/>
                <w:szCs w:val="20"/>
              </w:rPr>
            </w:pPr>
          </w:p>
        </w:tc>
      </w:tr>
      <w:tr w:rsidR="00AA4ECF"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tcPr>
          <w:p w:rsidR="00AA4ECF" w:rsidRPr="00C17395" w:rsidRDefault="00AA4ECF" w:rsidP="00F3649B">
            <w:pPr>
              <w:spacing w:after="0" w:line="240" w:lineRule="auto"/>
              <w:jc w:val="right"/>
              <w:rPr>
                <w:rFonts w:ascii="TH SarabunPSK" w:eastAsia="Times New Roman" w:hAnsi="TH SarabunPSK" w:cs="TH SarabunPSK"/>
                <w:b/>
                <w:bCs/>
                <w:color w:val="000000"/>
                <w:sz w:val="26"/>
                <w:szCs w:val="26"/>
                <w:cs/>
              </w:rPr>
            </w:pPr>
          </w:p>
        </w:tc>
        <w:tc>
          <w:tcPr>
            <w:tcW w:w="1559" w:type="dxa"/>
            <w:tcBorders>
              <w:top w:val="single" w:sz="4" w:space="0" w:color="A9A9A9"/>
              <w:left w:val="nil"/>
              <w:bottom w:val="single" w:sz="4" w:space="0" w:color="A9A9A9"/>
              <w:right w:val="single" w:sz="4" w:space="0" w:color="A9A9A9"/>
            </w:tcBorders>
            <w:shd w:val="clear" w:color="000000" w:fill="FFFFFF"/>
            <w:vAlign w:val="center"/>
          </w:tcPr>
          <w:p w:rsidR="00AA4ECF" w:rsidRPr="00C17395" w:rsidRDefault="00AA4ECF" w:rsidP="00F3649B">
            <w:pPr>
              <w:spacing w:after="0" w:line="240" w:lineRule="auto"/>
              <w:jc w:val="right"/>
              <w:rPr>
                <w:rFonts w:ascii="TH SarabunPSK" w:eastAsia="Times New Roman" w:hAnsi="TH SarabunPSK" w:cs="TH SarabunPSK"/>
                <w:b/>
                <w:bCs/>
                <w:color w:val="000000"/>
                <w:sz w:val="26"/>
                <w:szCs w:val="26"/>
              </w:rPr>
            </w:pPr>
          </w:p>
        </w:tc>
        <w:tc>
          <w:tcPr>
            <w:tcW w:w="2078" w:type="dxa"/>
            <w:tcBorders>
              <w:top w:val="nil"/>
              <w:left w:val="nil"/>
              <w:bottom w:val="single" w:sz="4" w:space="0" w:color="A9A9A9"/>
              <w:right w:val="single" w:sz="4" w:space="0" w:color="A9A9A9"/>
            </w:tcBorders>
            <w:shd w:val="clear" w:color="000000" w:fill="FFFFFF"/>
            <w:vAlign w:val="center"/>
          </w:tcPr>
          <w:p w:rsidR="00AA4ECF" w:rsidRPr="00C17395" w:rsidRDefault="00AA4ECF" w:rsidP="00F3649B">
            <w:pPr>
              <w:spacing w:after="0" w:line="240" w:lineRule="auto"/>
              <w:jc w:val="right"/>
              <w:rPr>
                <w:rFonts w:ascii="TH SarabunPSK" w:eastAsia="Times New Roman" w:hAnsi="TH SarabunPSK" w:cs="TH SarabunPSK"/>
                <w:b/>
                <w:bCs/>
                <w:color w:val="000000"/>
                <w:sz w:val="26"/>
                <w:szCs w:val="26"/>
              </w:rPr>
            </w:pPr>
          </w:p>
        </w:tc>
        <w:tc>
          <w:tcPr>
            <w:tcW w:w="2420" w:type="dxa"/>
            <w:tcBorders>
              <w:top w:val="nil"/>
              <w:left w:val="nil"/>
              <w:bottom w:val="single" w:sz="4" w:space="0" w:color="A9A9A9"/>
              <w:right w:val="single" w:sz="4" w:space="0" w:color="A9A9A9"/>
            </w:tcBorders>
            <w:shd w:val="clear" w:color="000000" w:fill="FFFFFF"/>
            <w:vAlign w:val="center"/>
          </w:tcPr>
          <w:p w:rsidR="00AA4ECF" w:rsidRPr="00C17395" w:rsidRDefault="00AA4ECF" w:rsidP="00F3649B">
            <w:pPr>
              <w:spacing w:after="0" w:line="240" w:lineRule="auto"/>
              <w:jc w:val="right"/>
              <w:rPr>
                <w:rFonts w:ascii="TH SarabunPSK" w:eastAsia="Times New Roman" w:hAnsi="TH SarabunPSK" w:cs="TH SarabunPSK"/>
                <w:b/>
                <w:bCs/>
                <w:color w:val="000000"/>
                <w:sz w:val="26"/>
                <w:szCs w:val="26"/>
              </w:rPr>
            </w:pPr>
          </w:p>
        </w:tc>
        <w:tc>
          <w:tcPr>
            <w:tcW w:w="2079" w:type="dxa"/>
            <w:tcBorders>
              <w:top w:val="single" w:sz="4" w:space="0" w:color="A9A9A9"/>
              <w:left w:val="nil"/>
              <w:bottom w:val="single" w:sz="4" w:space="0" w:color="A9A9A9"/>
              <w:right w:val="single" w:sz="4" w:space="0" w:color="A9A9A9"/>
            </w:tcBorders>
            <w:shd w:val="clear" w:color="000000" w:fill="FFFFFF"/>
            <w:vAlign w:val="center"/>
          </w:tcPr>
          <w:p w:rsidR="00AA4ECF" w:rsidRPr="00C17395" w:rsidRDefault="00AA4ECF" w:rsidP="00F3649B">
            <w:pPr>
              <w:spacing w:after="0" w:line="240" w:lineRule="auto"/>
              <w:jc w:val="right"/>
              <w:rPr>
                <w:rFonts w:ascii="TH SarabunPSK" w:eastAsia="Times New Roman" w:hAnsi="TH SarabunPSK" w:cs="TH SarabunPSK"/>
                <w:b/>
                <w:bCs/>
                <w:color w:val="000000"/>
                <w:sz w:val="26"/>
                <w:szCs w:val="26"/>
              </w:rPr>
            </w:pPr>
          </w:p>
        </w:tc>
        <w:tc>
          <w:tcPr>
            <w:tcW w:w="910" w:type="dxa"/>
            <w:tcBorders>
              <w:top w:val="nil"/>
              <w:left w:val="nil"/>
              <w:bottom w:val="single" w:sz="4" w:space="0" w:color="A9A9A9"/>
              <w:right w:val="nil"/>
            </w:tcBorders>
            <w:shd w:val="clear" w:color="auto" w:fill="auto"/>
            <w:vAlign w:val="center"/>
          </w:tcPr>
          <w:p w:rsidR="00AA4ECF" w:rsidRPr="00C17395" w:rsidRDefault="00AA4ECF" w:rsidP="00F3649B">
            <w:pPr>
              <w:spacing w:after="0" w:line="240" w:lineRule="auto"/>
              <w:rPr>
                <w:rFonts w:ascii="TH SarabunPSK" w:eastAsia="Times New Roman" w:hAnsi="TH SarabunPSK" w:cs="TH SarabunPSK"/>
                <w:b/>
                <w:bCs/>
                <w:color w:val="000000"/>
                <w:sz w:val="26"/>
                <w:szCs w:val="26"/>
              </w:rPr>
            </w:pPr>
          </w:p>
        </w:tc>
        <w:tc>
          <w:tcPr>
            <w:tcW w:w="403" w:type="dxa"/>
            <w:tcBorders>
              <w:top w:val="nil"/>
              <w:left w:val="nil"/>
              <w:bottom w:val="single" w:sz="4" w:space="0" w:color="A9A9A9"/>
              <w:right w:val="single" w:sz="4" w:space="0" w:color="A9A9A9"/>
            </w:tcBorders>
            <w:shd w:val="clear" w:color="auto" w:fill="auto"/>
            <w:vAlign w:val="center"/>
          </w:tcPr>
          <w:p w:rsidR="00AA4ECF" w:rsidRPr="00C17395" w:rsidRDefault="00AA4ECF" w:rsidP="00F3649B">
            <w:pPr>
              <w:spacing w:after="0" w:line="240" w:lineRule="auto"/>
              <w:rPr>
                <w:rFonts w:ascii="TH SarabunPSK" w:eastAsia="Times New Roman" w:hAnsi="TH SarabunPSK" w:cs="TH SarabunPSK"/>
                <w:color w:val="000000"/>
                <w:sz w:val="26"/>
                <w:szCs w:val="26"/>
              </w:rPr>
            </w:pPr>
          </w:p>
        </w:tc>
        <w:tc>
          <w:tcPr>
            <w:tcW w:w="1222" w:type="dxa"/>
            <w:tcBorders>
              <w:top w:val="single" w:sz="4" w:space="0" w:color="A9A9A9"/>
              <w:left w:val="nil"/>
              <w:bottom w:val="single" w:sz="4" w:space="0" w:color="A9A9A9"/>
              <w:right w:val="single" w:sz="4" w:space="0" w:color="A9A9A9"/>
            </w:tcBorders>
            <w:shd w:val="clear" w:color="000000" w:fill="FFFFFF"/>
            <w:vAlign w:val="center"/>
          </w:tcPr>
          <w:p w:rsidR="00AA4ECF" w:rsidRPr="00C17395" w:rsidRDefault="00AA4ECF" w:rsidP="00F3649B">
            <w:pPr>
              <w:spacing w:after="0" w:line="240" w:lineRule="auto"/>
              <w:jc w:val="right"/>
              <w:rPr>
                <w:rFonts w:ascii="TH SarabunPSK" w:eastAsia="Times New Roman" w:hAnsi="TH SarabunPSK" w:cs="TH SarabunPSK"/>
                <w:b/>
                <w:bCs/>
                <w:color w:val="000000"/>
                <w:sz w:val="26"/>
                <w:szCs w:val="26"/>
              </w:rPr>
            </w:pPr>
          </w:p>
        </w:tc>
        <w:tc>
          <w:tcPr>
            <w:tcW w:w="236" w:type="dxa"/>
            <w:tcBorders>
              <w:top w:val="nil"/>
              <w:left w:val="nil"/>
              <w:bottom w:val="nil"/>
              <w:right w:val="nil"/>
            </w:tcBorders>
            <w:shd w:val="clear" w:color="auto" w:fill="auto"/>
            <w:noWrap/>
            <w:vAlign w:val="bottom"/>
          </w:tcPr>
          <w:p w:rsidR="00AA4ECF" w:rsidRPr="00C17395" w:rsidRDefault="00AA4ECF" w:rsidP="00F3649B">
            <w:pPr>
              <w:spacing w:after="0" w:line="240" w:lineRule="auto"/>
              <w:rPr>
                <w:rFonts w:ascii="TH SarabunPSK" w:eastAsia="Times New Roman" w:hAnsi="TH SarabunPSK" w:cs="TH SarabunPSK"/>
                <w:sz w:val="20"/>
                <w:szCs w:val="20"/>
              </w:rPr>
            </w:pPr>
          </w:p>
        </w:tc>
      </w:tr>
      <w:tr w:rsidR="00541C4C" w:rsidRPr="00C17395" w:rsidTr="00541C4C">
        <w:trPr>
          <w:trHeight w:val="390"/>
          <w:jc w:val="center"/>
        </w:trPr>
        <w:tc>
          <w:tcPr>
            <w:tcW w:w="5128" w:type="dxa"/>
            <w:gridSpan w:val="4"/>
            <w:tcBorders>
              <w:top w:val="nil"/>
              <w:left w:val="single" w:sz="4" w:space="0" w:color="A9A9A9"/>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cs/>
              </w:rPr>
            </w:pPr>
          </w:p>
        </w:tc>
        <w:tc>
          <w:tcPr>
            <w:tcW w:w="1559"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078"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420"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079"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910" w:type="dxa"/>
            <w:tcBorders>
              <w:top w:val="nil"/>
              <w:left w:val="nil"/>
              <w:bottom w:val="single" w:sz="4" w:space="0" w:color="A9A9A9"/>
              <w:right w:val="nil"/>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403"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1222" w:type="dxa"/>
            <w:tcBorders>
              <w:top w:val="single" w:sz="4" w:space="0" w:color="A9A9A9"/>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36" w:type="dxa"/>
            <w:tcBorders>
              <w:top w:val="nil"/>
              <w:left w:val="nil"/>
              <w:bottom w:val="nil"/>
              <w:right w:val="nil"/>
            </w:tcBorders>
            <w:shd w:val="clear" w:color="auto" w:fill="auto"/>
            <w:noWrap/>
            <w:vAlign w:val="bottom"/>
          </w:tcPr>
          <w:p w:rsidR="00541C4C" w:rsidRPr="00C17395" w:rsidRDefault="00541C4C" w:rsidP="00F3649B">
            <w:pPr>
              <w:spacing w:after="0" w:line="240" w:lineRule="auto"/>
              <w:rPr>
                <w:rFonts w:ascii="TH SarabunPSK" w:eastAsia="Times New Roman" w:hAnsi="TH SarabunPSK" w:cs="TH SarabunPSK"/>
                <w:sz w:val="20"/>
                <w:szCs w:val="20"/>
              </w:rPr>
            </w:pPr>
          </w:p>
        </w:tc>
      </w:tr>
      <w:tr w:rsidR="00541C4C" w:rsidRPr="00C17395" w:rsidTr="00541C4C">
        <w:trPr>
          <w:trHeight w:val="390"/>
          <w:jc w:val="center"/>
        </w:trPr>
        <w:tc>
          <w:tcPr>
            <w:tcW w:w="5128" w:type="dxa"/>
            <w:gridSpan w:val="4"/>
            <w:tcBorders>
              <w:top w:val="nil"/>
              <w:left w:val="single" w:sz="4" w:space="0" w:color="A9A9A9"/>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cs/>
              </w:rPr>
            </w:pPr>
          </w:p>
        </w:tc>
        <w:tc>
          <w:tcPr>
            <w:tcW w:w="1559"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078"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420"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079"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910" w:type="dxa"/>
            <w:tcBorders>
              <w:top w:val="nil"/>
              <w:left w:val="nil"/>
              <w:bottom w:val="single" w:sz="4" w:space="0" w:color="A9A9A9"/>
              <w:right w:val="nil"/>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403"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1222" w:type="dxa"/>
            <w:tcBorders>
              <w:top w:val="single" w:sz="4" w:space="0" w:color="A9A9A9"/>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36" w:type="dxa"/>
            <w:tcBorders>
              <w:top w:val="nil"/>
              <w:left w:val="nil"/>
              <w:bottom w:val="nil"/>
              <w:right w:val="nil"/>
            </w:tcBorders>
            <w:shd w:val="clear" w:color="auto" w:fill="auto"/>
            <w:noWrap/>
            <w:vAlign w:val="bottom"/>
          </w:tcPr>
          <w:p w:rsidR="00541C4C" w:rsidRPr="00C17395" w:rsidRDefault="00541C4C" w:rsidP="00F3649B">
            <w:pPr>
              <w:spacing w:after="0" w:line="240" w:lineRule="auto"/>
              <w:rPr>
                <w:rFonts w:ascii="TH SarabunPSK" w:eastAsia="Times New Roman" w:hAnsi="TH SarabunPSK" w:cs="TH SarabunPSK"/>
                <w:sz w:val="20"/>
                <w:szCs w:val="20"/>
              </w:rPr>
            </w:pPr>
          </w:p>
        </w:tc>
      </w:tr>
      <w:tr w:rsidR="00541C4C" w:rsidRPr="00C17395" w:rsidTr="00541C4C">
        <w:trPr>
          <w:trHeight w:val="390"/>
          <w:jc w:val="center"/>
        </w:trPr>
        <w:tc>
          <w:tcPr>
            <w:tcW w:w="5128" w:type="dxa"/>
            <w:gridSpan w:val="4"/>
            <w:tcBorders>
              <w:top w:val="nil"/>
              <w:left w:val="single" w:sz="4" w:space="0" w:color="A9A9A9"/>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cs/>
              </w:rPr>
            </w:pPr>
          </w:p>
        </w:tc>
        <w:tc>
          <w:tcPr>
            <w:tcW w:w="1559"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078"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420"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079"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910" w:type="dxa"/>
            <w:tcBorders>
              <w:top w:val="nil"/>
              <w:left w:val="nil"/>
              <w:bottom w:val="single" w:sz="4" w:space="0" w:color="A9A9A9"/>
              <w:right w:val="nil"/>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403"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1222" w:type="dxa"/>
            <w:tcBorders>
              <w:top w:val="single" w:sz="4" w:space="0" w:color="A9A9A9"/>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36" w:type="dxa"/>
            <w:tcBorders>
              <w:top w:val="nil"/>
              <w:left w:val="nil"/>
              <w:bottom w:val="nil"/>
              <w:right w:val="nil"/>
            </w:tcBorders>
            <w:shd w:val="clear" w:color="auto" w:fill="auto"/>
            <w:noWrap/>
            <w:vAlign w:val="bottom"/>
          </w:tcPr>
          <w:p w:rsidR="00541C4C" w:rsidRPr="00C17395" w:rsidRDefault="00541C4C"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nil"/>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lastRenderedPageBreak/>
              <w:t>งานบริหารงานคลัง</w:t>
            </w:r>
          </w:p>
        </w:tc>
        <w:tc>
          <w:tcPr>
            <w:tcW w:w="1559"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งบบุคลากร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เงินเดือน</w:t>
            </w:r>
            <w:r w:rsidRPr="00C17395">
              <w:rPr>
                <w:rFonts w:ascii="TH SarabunPSK" w:eastAsia="Times New Roman" w:hAnsi="TH SarabunPSK" w:cs="TH SarabunPSK"/>
                <w:b/>
                <w:bCs/>
                <w:color w:val="000000"/>
                <w:sz w:val="26"/>
                <w:szCs w:val="26"/>
              </w:rPr>
              <w:t xml:space="preserve"> (</w:t>
            </w:r>
            <w:r w:rsidRPr="00C17395">
              <w:rPr>
                <w:rFonts w:ascii="TH SarabunPSK" w:eastAsia="Times New Roman" w:hAnsi="TH SarabunPSK" w:cs="TH SarabunPSK"/>
                <w:b/>
                <w:bCs/>
                <w:color w:val="000000"/>
                <w:sz w:val="26"/>
                <w:szCs w:val="26"/>
                <w:cs/>
              </w:rPr>
              <w:t>ฝ่ายประจำ)</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เงินเดือนพนักงาน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1,012,562.44</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1,251,537</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1,050,526</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1,839,240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เงินประจำตำแหน่ง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42,000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39,550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13,766</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42,000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ค่าตอบแทนพนักงานจ้าง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249,600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254,920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262,680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271,960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เงินเพิ่มต่าง</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ๆของพนักงานจ้าง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29,820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24,500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16,740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25,500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รวมเงินเดือน (ฝ่ายประจำ)</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1,333,982.44</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1,570,507</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1,343,712</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2,178,700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รวมงบบุคลากร</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1,333,982.44</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1,570,507</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1,343,712</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2,178,700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งบดำเนินงาน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ค่าตอบแทน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ค่าตอบแทนการปฏิบัติงานนอกเวลาราชการ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34,250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13,530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27,940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ค่าเช่าบ้าน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365,700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421,300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180,000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เงินช่วยเหลือการศึกษาบุตร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110,883</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152,611</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23,700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181,000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-55.8</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รวมค่าตอบแทน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510,833</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587,441</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81,640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321,000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ค่าใช้สอย</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รายจ่ายเพื่อให้ได้มาซึ่งบริการ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189,482</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185,449</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ค่าธรรมเนียม</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ค่าลงทะเบียนต่างๆ</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และค่าจ้างเหมาบริการที่อยู่ในภารกิจหน้าที่ขององค์การบริหารส่วนตำบล</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163,774</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280,000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12.19</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314,120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โครงการปรับปรุงและจัดทำแผนที่ภาษีและทะเบียนทรัพย์สินด้วยระบบสารสนเทศ</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250,000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รายจ่ายเกี่ยวเนื่องกับการปฏิบัติราชการที่ไม่เข้าลักษณะรายจ่ายหมวดอื่นๆ</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ค่าใช้จ่ายในการเดินทางไปราชการ</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สำหรับเป็นค่าเบี้ยเลี้ยง ค่าพาหนะ ค่าเช่าที่พักและค่า</w:t>
            </w:r>
            <w:r w:rsidRPr="00C17395">
              <w:rPr>
                <w:rFonts w:ascii="TH SarabunPSK" w:eastAsia="Times New Roman" w:hAnsi="TH SarabunPSK" w:cs="TH SarabunPSK"/>
                <w:color w:val="000000"/>
                <w:sz w:val="26"/>
                <w:szCs w:val="26"/>
              </w:rPr>
              <w:br/>
            </w:r>
            <w:r w:rsidRPr="00C17395">
              <w:rPr>
                <w:rFonts w:ascii="TH SarabunPSK" w:eastAsia="Times New Roman" w:hAnsi="TH SarabunPSK" w:cs="TH SarabunPSK"/>
                <w:color w:val="000000"/>
                <w:sz w:val="26"/>
                <w:szCs w:val="26"/>
                <w:cs/>
              </w:rPr>
              <w:t>ใช้จ่ายอื่น ๆ ในการเดินทางไปราชการ หรือไปอบรม</w:t>
            </w:r>
            <w:r w:rsidRPr="00C17395">
              <w:rPr>
                <w:rFonts w:ascii="TH SarabunPSK" w:eastAsia="Times New Roman" w:hAnsi="TH SarabunPSK" w:cs="TH SarabunPSK"/>
                <w:color w:val="000000"/>
                <w:sz w:val="26"/>
                <w:szCs w:val="26"/>
                <w:cs/>
              </w:rPr>
              <w:lastRenderedPageBreak/>
              <w:t>สัมมนาของพนักงานส่วนตำบล</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พนักงานจ้าง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lastRenderedPageBreak/>
              <w:t>2,320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9,120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11,574</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25</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lastRenderedPageBreak/>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โครงการฝึกอบรมให้ความรู้เกี่ยวกับการบริหารงบประมาณ</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การเงิน การคลัง และการเบิกจ่ายเงิน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10,350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รวมค่าใช้สอย</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191,802</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194,569</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175,348</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610,000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424,470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ค่าวัสดุ</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วัสดุสำนักงาน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94,183</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89,118</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166,328</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150,000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150,000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วัสดุโฆษณาและเผยแพร่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13,240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20,000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20,000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วัสดุคอมพิวเตอร์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38,600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49,979</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71,935</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60,000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16.67</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70,000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รวมค่าวัสดุ</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146,023</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159,097</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258,263</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230,000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240,000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ค่าสาธารณูปโภค</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ค่าบริการไปรษณีย์</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115,000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-56.52</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รวมค่าสาธารณูปโภค</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115,000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รวมงบดำเนินงาน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848,658</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941,107</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515,251</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1,276,000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1,014,470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งบลงทุน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ค่าครุภัณฑ์</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ครุภัณฑ์สำนักงาน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ค่าจัดซื้อตู้เก็บเอกสารแบบสองบาน</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จำนวน </w:t>
            </w:r>
            <w:r w:rsidRPr="00C17395">
              <w:rPr>
                <w:rFonts w:ascii="TH SarabunPSK" w:eastAsia="Times New Roman" w:hAnsi="TH SarabunPSK" w:cs="TH SarabunPSK"/>
                <w:color w:val="000000"/>
                <w:sz w:val="26"/>
                <w:szCs w:val="26"/>
              </w:rPr>
              <w:t xml:space="preserve">4 </w:t>
            </w:r>
            <w:r w:rsidRPr="00C17395">
              <w:rPr>
                <w:rFonts w:ascii="TH SarabunPSK" w:eastAsia="Times New Roman" w:hAnsi="TH SarabunPSK" w:cs="TH SarabunPSK"/>
                <w:color w:val="000000"/>
                <w:sz w:val="26"/>
                <w:szCs w:val="26"/>
                <w:cs/>
              </w:rPr>
              <w:t>ตู้</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10,200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10,200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จัดซื้อเก้าอี้ทำงานพนักงานส่วนตำบล</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จัดซื้อตู้เก็บเอกสารแบบสองบาน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10,200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-46.08</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5,500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จัดซื้อโต๊ะทำงานพนักงานส่วนตำบล</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12,000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ตู้เหล็กเก็บแฟ้มแบบ</w:t>
            </w:r>
            <w:r w:rsidRPr="00C17395">
              <w:rPr>
                <w:rFonts w:ascii="TH SarabunPSK" w:eastAsia="Times New Roman" w:hAnsi="TH SarabunPSK" w:cs="TH SarabunPSK"/>
                <w:color w:val="000000"/>
                <w:sz w:val="26"/>
                <w:szCs w:val="26"/>
              </w:rPr>
              <w:t xml:space="preserve"> 4 </w:t>
            </w:r>
            <w:r w:rsidRPr="00C17395">
              <w:rPr>
                <w:rFonts w:ascii="TH SarabunPSK" w:eastAsia="Times New Roman" w:hAnsi="TH SarabunPSK" w:cs="TH SarabunPSK"/>
                <w:color w:val="000000"/>
                <w:sz w:val="26"/>
                <w:szCs w:val="26"/>
                <w:cs/>
              </w:rPr>
              <w:t xml:space="preserve">ชั้น </w:t>
            </w:r>
            <w:r w:rsidRPr="00C17395">
              <w:rPr>
                <w:rFonts w:ascii="TH SarabunPSK" w:eastAsia="Times New Roman" w:hAnsi="TH SarabunPSK" w:cs="TH SarabunPSK"/>
                <w:color w:val="000000"/>
                <w:sz w:val="26"/>
                <w:szCs w:val="26"/>
              </w:rPr>
              <w:t xml:space="preserve">40 </w:t>
            </w:r>
            <w:r w:rsidRPr="00C17395">
              <w:rPr>
                <w:rFonts w:ascii="TH SarabunPSK" w:eastAsia="Times New Roman" w:hAnsi="TH SarabunPSK" w:cs="TH SarabunPSK"/>
                <w:color w:val="000000"/>
                <w:sz w:val="26"/>
                <w:szCs w:val="26"/>
                <w:cs/>
              </w:rPr>
              <w:t>ช่อง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5,500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อุปกรณ์อ่านบัตรแบบอเนกประสงค์(</w:t>
            </w:r>
            <w:r w:rsidRPr="00C17395">
              <w:rPr>
                <w:rFonts w:ascii="TH SarabunPSK" w:eastAsia="Times New Roman" w:hAnsi="TH SarabunPSK" w:cs="TH SarabunPSK"/>
                <w:color w:val="000000"/>
                <w:sz w:val="26"/>
                <w:szCs w:val="26"/>
              </w:rPr>
              <w:t>Smart Card Reader)</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700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ครุภัณฑ์คอมพิวเตอร์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เครื่องคอมพิวเตอร์โน้ต</w:t>
            </w:r>
            <w:proofErr w:type="spellStart"/>
            <w:r w:rsidRPr="00C17395">
              <w:rPr>
                <w:rFonts w:ascii="TH SarabunPSK" w:eastAsia="Times New Roman" w:hAnsi="TH SarabunPSK" w:cs="TH SarabunPSK"/>
                <w:color w:val="000000"/>
                <w:sz w:val="26"/>
                <w:szCs w:val="26"/>
                <w:cs/>
              </w:rPr>
              <w:t>บุค</w:t>
            </w:r>
            <w:proofErr w:type="spellEnd"/>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16,000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เครื่องคอมพิวเตอร์แบบตั้งโต๊ะ</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16,000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16,000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68,000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lastRenderedPageBreak/>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เครื่องพิมพ์ชนิดเลเซอร์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7,900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เครื่องพิมพ์แบบฉีด</w:t>
            </w:r>
            <w:r w:rsidRPr="00C17395">
              <w:rPr>
                <w:rFonts w:ascii="TH SarabunPSK" w:eastAsia="Times New Roman" w:hAnsi="TH SarabunPSK" w:cs="TH SarabunPSK"/>
                <w:color w:val="000000"/>
                <w:sz w:val="26"/>
                <w:szCs w:val="26"/>
              </w:rPr>
              <w:t xml:space="preserve"> (Inkjet  Printer)  </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4,300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รวมค่าครุภัณฑ์</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22,400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64,200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16,000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94,400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10,500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รวมงบลงทุน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22,400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64,200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16,000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94,400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10,500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รวมงานบริหารงานคลัง</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2,205,040.44</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2,575,814</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1,874,963</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3,549,100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1,024,970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รวมแผนงานบริหารงานทั่วไป</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16,450,573.18</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14,535,655.94</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14,546,851.28</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22,413,070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21,009,730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แผนงานการรักษาความสงบภายใน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nil"/>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งานป้องกันภัยฝ่ายพลเรือนและระงับอัคคีภัย</w:t>
            </w:r>
          </w:p>
        </w:tc>
        <w:tc>
          <w:tcPr>
            <w:tcW w:w="1559"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งบดำเนินงาน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ค่าตอบแทน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ค่าตอบแทนผู้ปฏิบัติราชการอันเป็นประโยชน์แก่องค์กรปกครองส่วนท้องถิ่น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รวมค่าตอบแทน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ค่าใช้สอย</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รายจ่ายเพื่อให้ได้มาซึ่งบริการ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ค่าจ้างเหมาบริการอื่นๆที่อยู่ในภารกิจของ</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อบต</w:t>
            </w:r>
            <w:proofErr w:type="spellEnd"/>
            <w:r w:rsidRPr="00C17395">
              <w:rPr>
                <w:rFonts w:ascii="TH SarabunPSK" w:eastAsia="Times New Roman" w:hAnsi="TH SarabunPSK" w:cs="TH SarabunPSK"/>
                <w:color w:val="000000"/>
                <w:sz w:val="26"/>
                <w:szCs w:val="26"/>
                <w:cs/>
              </w:rPr>
              <w:t>.</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จ้างเหมาบริการบุคคลทั่วไปเพื่อประจำรถบรรทุกน้ำดับเพลิง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384,000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รายจ่ายเกี่ยวเนื่องกับการปฏิบัติราชการที่ไม่เข้าลักษณะรายจ่ายหมวดอื่นๆ</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ค่าใช้จ่ายในการเดินทางไปราชการของอาสาสมัครป้องกันภัยฝ่ายพลเรือน</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หรือ อาสาสมัครหน่วยกู้ชีพ </w:t>
            </w:r>
            <w:proofErr w:type="spellStart"/>
            <w:r w:rsidRPr="00C17395">
              <w:rPr>
                <w:rFonts w:ascii="TH SarabunPSK" w:eastAsia="Times New Roman" w:hAnsi="TH SarabunPSK" w:cs="TH SarabunPSK"/>
                <w:color w:val="000000"/>
                <w:sz w:val="26"/>
                <w:szCs w:val="26"/>
                <w:cs/>
              </w:rPr>
              <w:t>อบต</w:t>
            </w:r>
            <w:proofErr w:type="spellEnd"/>
            <w:r w:rsidRPr="00C17395">
              <w:rPr>
                <w:rFonts w:ascii="TH SarabunPSK" w:eastAsia="Times New Roman" w:hAnsi="TH SarabunPSK" w:cs="TH SarabunPSK"/>
                <w:color w:val="000000"/>
                <w:sz w:val="26"/>
                <w:szCs w:val="26"/>
                <w:cs/>
              </w:rPr>
              <w:t>.แดงใหญ่ เพื่อปฏิบัติงานตามที่ได้รับมอบหมาย</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1,800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โครงการตั้งจุดตรวจและอำนวยการแก่ประชาชนในการป้องกันและลดอุบัติเหตุทางถนนช่วงเทศกาลปีใหม่</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โครงการตั้งจุดตรวจและอำนวยการแก่ประชาชนในการป้องกันและลดอุบัติเหตุทางถนนช่วงเทศกาลปีใหม่</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ประจำปี </w:t>
            </w:r>
            <w:r w:rsidRPr="00C17395">
              <w:rPr>
                <w:rFonts w:ascii="TH SarabunPSK" w:eastAsia="Times New Roman" w:hAnsi="TH SarabunPSK" w:cs="TH SarabunPSK"/>
                <w:color w:val="000000"/>
                <w:sz w:val="26"/>
                <w:szCs w:val="26"/>
              </w:rPr>
              <w:t>2560</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61,200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64,400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53,040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lastRenderedPageBreak/>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โครงการตั้งจุดตรวจและอำนวยการแก่ประชาชนในการป้องกันและลดอุบัติเหตุทางถนนช่วงเทศกาลสงกรานต์</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ตั้งจุดตรวจและอำนวยความสะดวกแก่ประชาชนในการป้องกันและลดอุบัติเหตุทางถนนช่วงเทศกาลสงกรานต์</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ประจำปี </w:t>
            </w:r>
            <w:r w:rsidRPr="00C17395">
              <w:rPr>
                <w:rFonts w:ascii="TH SarabunPSK" w:eastAsia="Times New Roman" w:hAnsi="TH SarabunPSK" w:cs="TH SarabunPSK"/>
                <w:color w:val="000000"/>
                <w:sz w:val="26"/>
                <w:szCs w:val="26"/>
              </w:rPr>
              <w:t>2560</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60,480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63,840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56,960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โครงการฝึกอบรม/ซักซ้อมแผนการป้องกันอัคคีภัย</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44,355</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โครงการฝึกอบรมการปฏิบัติงานของอาสาสมัครป้องกันภัยฝ่ายพลเรือน(อปพร.)และอาสาสมัคร</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กู้ชีพตำบลแดงใหญ่(หลักสูตรจัดตั้ง/หน่วยกู้ชีพ </w:t>
            </w:r>
            <w:r w:rsidRPr="00C17395">
              <w:rPr>
                <w:rFonts w:ascii="TH SarabunPSK" w:eastAsia="Times New Roman" w:hAnsi="TH SarabunPSK" w:cs="TH SarabunPSK"/>
                <w:color w:val="000000"/>
                <w:sz w:val="26"/>
                <w:szCs w:val="26"/>
              </w:rPr>
              <w:t xml:space="preserve">FR) </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96,500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โครงการฝึกอบรมเชิงปฏิบัติการป้องกันและระงับอัคคีภัย</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โครงการฝึกอบรมเชิงปฏิบัติการเพื่อเพิ่มศักยภาพและศึกษาดูงานของ</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อปพร.และเจ้าหน้าที่ประจำศูนย์ อปพร.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150,000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โครงการฝึกอบรมทบทวนการปฏิบัติงานของอาสาสมัครป้องกันภัยฝ่ายพลเรือน</w:t>
            </w:r>
            <w:r w:rsidRPr="00C17395">
              <w:rPr>
                <w:rFonts w:ascii="TH SarabunPSK" w:eastAsia="Times New Roman" w:hAnsi="TH SarabunPSK" w:cs="TH SarabunPSK"/>
                <w:color w:val="000000"/>
                <w:sz w:val="26"/>
                <w:szCs w:val="26"/>
              </w:rPr>
              <w:t>(</w:t>
            </w:r>
            <w:r w:rsidRPr="00C17395">
              <w:rPr>
                <w:rFonts w:ascii="TH SarabunPSK" w:eastAsia="Times New Roman" w:hAnsi="TH SarabunPSK" w:cs="TH SarabunPSK"/>
                <w:color w:val="000000"/>
                <w:sz w:val="26"/>
                <w:szCs w:val="26"/>
                <w:cs/>
              </w:rPr>
              <w:t>อปพร.)</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และอาสาสมัครกู้ชีพตำบลแดงใหญ่(หลักสูตรทบทวน)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165,340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โครงการฝึกอบรมหลักสูตรจัดตั้งอาสาสมัครป้องกันภัยฝ่ายพลเรือน</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อปพร.)</w:t>
            </w:r>
            <w:r w:rsidRPr="00C17395">
              <w:rPr>
                <w:rFonts w:ascii="TH SarabunPSK" w:eastAsia="Times New Roman" w:hAnsi="TH SarabunPSK" w:cs="TH SarabunPSK"/>
                <w:color w:val="000000"/>
                <w:sz w:val="26"/>
                <w:szCs w:val="26"/>
              </w:rPr>
              <w:t xml:space="preserve">     </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250,000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รวมค่าใช้สอย</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219,980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337,935</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290,000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419,000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544,000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ค่าวัสดุ</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วัสดุวิทยาศาสตร์หรือการแพทย์</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11,860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วัสดุเครื่องแต่งกาย</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42,500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36,380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49,760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วัสดุเครื่องดับเพลิง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46,000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รวมค่าวัสดุ</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72,500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82,380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61,620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160,000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160,000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รวมงบดำเนินงาน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292,480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420,315</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351,620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629,000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704,000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541C4C"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4765" w:type="dxa"/>
            <w:gridSpan w:val="3"/>
            <w:tcBorders>
              <w:top w:val="single" w:sz="4" w:space="0" w:color="A9A9A9"/>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cs/>
              </w:rPr>
            </w:pPr>
          </w:p>
        </w:tc>
        <w:tc>
          <w:tcPr>
            <w:tcW w:w="1559" w:type="dxa"/>
            <w:tcBorders>
              <w:top w:val="single" w:sz="4" w:space="0" w:color="A9A9A9"/>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078"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420"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079" w:type="dxa"/>
            <w:tcBorders>
              <w:top w:val="single" w:sz="4" w:space="0" w:color="A9A9A9"/>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910" w:type="dxa"/>
            <w:tcBorders>
              <w:top w:val="nil"/>
              <w:left w:val="nil"/>
              <w:bottom w:val="single" w:sz="4" w:space="0" w:color="A9A9A9"/>
              <w:right w:val="nil"/>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403"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1222" w:type="dxa"/>
            <w:tcBorders>
              <w:top w:val="single" w:sz="4" w:space="0" w:color="A9A9A9"/>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36" w:type="dxa"/>
            <w:tcBorders>
              <w:top w:val="nil"/>
              <w:left w:val="nil"/>
              <w:bottom w:val="nil"/>
              <w:right w:val="nil"/>
            </w:tcBorders>
            <w:shd w:val="clear" w:color="auto" w:fill="auto"/>
            <w:noWrap/>
            <w:vAlign w:val="bottom"/>
          </w:tcPr>
          <w:p w:rsidR="00541C4C" w:rsidRPr="00C17395" w:rsidRDefault="00541C4C" w:rsidP="00F3649B">
            <w:pPr>
              <w:spacing w:after="0" w:line="240" w:lineRule="auto"/>
              <w:rPr>
                <w:rFonts w:ascii="TH SarabunPSK" w:eastAsia="Times New Roman" w:hAnsi="TH SarabunPSK" w:cs="TH SarabunPSK"/>
                <w:sz w:val="20"/>
                <w:szCs w:val="20"/>
              </w:rPr>
            </w:pPr>
          </w:p>
        </w:tc>
      </w:tr>
      <w:tr w:rsidR="00541C4C"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4765" w:type="dxa"/>
            <w:gridSpan w:val="3"/>
            <w:tcBorders>
              <w:top w:val="single" w:sz="4" w:space="0" w:color="A9A9A9"/>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cs/>
              </w:rPr>
            </w:pPr>
          </w:p>
        </w:tc>
        <w:tc>
          <w:tcPr>
            <w:tcW w:w="1559" w:type="dxa"/>
            <w:tcBorders>
              <w:top w:val="single" w:sz="4" w:space="0" w:color="A9A9A9"/>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078"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420"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079" w:type="dxa"/>
            <w:tcBorders>
              <w:top w:val="single" w:sz="4" w:space="0" w:color="A9A9A9"/>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910" w:type="dxa"/>
            <w:tcBorders>
              <w:top w:val="nil"/>
              <w:left w:val="nil"/>
              <w:bottom w:val="single" w:sz="4" w:space="0" w:color="A9A9A9"/>
              <w:right w:val="nil"/>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403"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1222" w:type="dxa"/>
            <w:tcBorders>
              <w:top w:val="single" w:sz="4" w:space="0" w:color="A9A9A9"/>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36" w:type="dxa"/>
            <w:tcBorders>
              <w:top w:val="nil"/>
              <w:left w:val="nil"/>
              <w:bottom w:val="nil"/>
              <w:right w:val="nil"/>
            </w:tcBorders>
            <w:shd w:val="clear" w:color="auto" w:fill="auto"/>
            <w:noWrap/>
            <w:vAlign w:val="bottom"/>
          </w:tcPr>
          <w:p w:rsidR="00541C4C" w:rsidRPr="00C17395" w:rsidRDefault="00541C4C"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lastRenderedPageBreak/>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งบลงทุน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ค่าครุภัณฑ์</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ครุภัณฑ์สำนักงาน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จัดซื้อตู้เหล็กเก็บเอกสารแบบสองบาน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11,000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จัดหาตู้เหล็กแบบสองบาน</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จำนวน</w:t>
            </w:r>
            <w:r w:rsidRPr="00C17395">
              <w:rPr>
                <w:rFonts w:ascii="TH SarabunPSK" w:eastAsia="Times New Roman" w:hAnsi="TH SarabunPSK" w:cs="TH SarabunPSK"/>
                <w:color w:val="000000"/>
                <w:sz w:val="26"/>
                <w:szCs w:val="26"/>
              </w:rPr>
              <w:t xml:space="preserve">  1 </w:t>
            </w:r>
            <w:r w:rsidRPr="00C17395">
              <w:rPr>
                <w:rFonts w:ascii="TH SarabunPSK" w:eastAsia="Times New Roman" w:hAnsi="TH SarabunPSK" w:cs="TH SarabunPSK"/>
                <w:color w:val="000000"/>
                <w:sz w:val="26"/>
                <w:szCs w:val="26"/>
                <w:cs/>
              </w:rPr>
              <w:t>ตู้</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5,500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จัดหาพัดลมอุตสาหกรรม</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จำนวน</w:t>
            </w:r>
            <w:r w:rsidRPr="00C17395">
              <w:rPr>
                <w:rFonts w:ascii="TH SarabunPSK" w:eastAsia="Times New Roman" w:hAnsi="TH SarabunPSK" w:cs="TH SarabunPSK"/>
                <w:color w:val="000000"/>
                <w:sz w:val="26"/>
                <w:szCs w:val="26"/>
              </w:rPr>
              <w:t xml:space="preserve">  2 </w:t>
            </w:r>
            <w:r w:rsidRPr="00C17395">
              <w:rPr>
                <w:rFonts w:ascii="TH SarabunPSK" w:eastAsia="Times New Roman" w:hAnsi="TH SarabunPSK" w:cs="TH SarabunPSK"/>
                <w:color w:val="000000"/>
                <w:sz w:val="26"/>
                <w:szCs w:val="26"/>
                <w:cs/>
              </w:rPr>
              <w:t>เครื่อง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ครุภัณฑ์ยานพาหนะและขนส่ง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จัดซื้อรถบรรทุกน้ำดับเพลิงแบบเอนกประสงค์</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ตัวรถชนิด </w:t>
            </w:r>
            <w:r w:rsidRPr="00C17395">
              <w:rPr>
                <w:rFonts w:ascii="TH SarabunPSK" w:eastAsia="Times New Roman" w:hAnsi="TH SarabunPSK" w:cs="TH SarabunPSK"/>
                <w:color w:val="000000"/>
                <w:sz w:val="26"/>
                <w:szCs w:val="26"/>
              </w:rPr>
              <w:t xml:space="preserve">6 </w:t>
            </w:r>
            <w:r w:rsidRPr="00C17395">
              <w:rPr>
                <w:rFonts w:ascii="TH SarabunPSK" w:eastAsia="Times New Roman" w:hAnsi="TH SarabunPSK" w:cs="TH SarabunPSK"/>
                <w:color w:val="000000"/>
                <w:sz w:val="26"/>
                <w:szCs w:val="26"/>
                <w:cs/>
              </w:rPr>
              <w:t>ล้อ</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4,900,000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ครุภัณฑ์ไฟฟ้าและวิทยุ</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เครื่องวิทยุสื่อสาร</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รับ-ส่ง ขนาด </w:t>
            </w:r>
            <w:r w:rsidRPr="00C17395">
              <w:rPr>
                <w:rFonts w:ascii="TH SarabunPSK" w:eastAsia="Times New Roman" w:hAnsi="TH SarabunPSK" w:cs="TH SarabunPSK"/>
                <w:color w:val="000000"/>
                <w:sz w:val="26"/>
                <w:szCs w:val="26"/>
              </w:rPr>
              <w:t xml:space="preserve">10 </w:t>
            </w:r>
            <w:r w:rsidRPr="00C17395">
              <w:rPr>
                <w:rFonts w:ascii="TH SarabunPSK" w:eastAsia="Times New Roman" w:hAnsi="TH SarabunPSK" w:cs="TH SarabunPSK"/>
                <w:color w:val="000000"/>
                <w:sz w:val="26"/>
                <w:szCs w:val="26"/>
                <w:cs/>
              </w:rPr>
              <w:t>วัตต์</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38,000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จัดหาเครื่องวิทยุสื่อสาร</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ขนาด </w:t>
            </w:r>
            <w:r w:rsidRPr="00C17395">
              <w:rPr>
                <w:rFonts w:ascii="TH SarabunPSK" w:eastAsia="Times New Roman" w:hAnsi="TH SarabunPSK" w:cs="TH SarabunPSK"/>
                <w:color w:val="000000"/>
                <w:sz w:val="26"/>
                <w:szCs w:val="26"/>
              </w:rPr>
              <w:t xml:space="preserve">10 </w:t>
            </w:r>
            <w:r w:rsidRPr="00C17395">
              <w:rPr>
                <w:rFonts w:ascii="TH SarabunPSK" w:eastAsia="Times New Roman" w:hAnsi="TH SarabunPSK" w:cs="TH SarabunPSK"/>
                <w:color w:val="000000"/>
                <w:sz w:val="26"/>
                <w:szCs w:val="26"/>
                <w:cs/>
              </w:rPr>
              <w:t>วัตต์ พร้อมเสาอากาศและวัสดุติดตั้งประจำรถบรรทุกน้ำเอนกประสงค์</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28,000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ครุภัณฑ์งานบ้านงานครัว</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จัดหาเครื่องทำน้ำเย็น</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จำนวน</w:t>
            </w:r>
            <w:r w:rsidRPr="00C17395">
              <w:rPr>
                <w:rFonts w:ascii="TH SarabunPSK" w:eastAsia="Times New Roman" w:hAnsi="TH SarabunPSK" w:cs="TH SarabunPSK"/>
                <w:color w:val="000000"/>
                <w:sz w:val="26"/>
                <w:szCs w:val="26"/>
              </w:rPr>
              <w:t xml:space="preserve">  1 </w:t>
            </w:r>
            <w:r w:rsidRPr="00C17395">
              <w:rPr>
                <w:rFonts w:ascii="TH SarabunPSK" w:eastAsia="Times New Roman" w:hAnsi="TH SarabunPSK" w:cs="TH SarabunPSK"/>
                <w:color w:val="000000"/>
                <w:sz w:val="26"/>
                <w:szCs w:val="26"/>
                <w:cs/>
              </w:rPr>
              <w:t>เครื่อง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4,500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ครุภัณฑ์เครื่องดับเพลิง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จัดซื้อชุดดับเพลิงภายในอาคาร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35,000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จัดซื้อสายส่งน้ำดับเพลิง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บันไดสไลด์</w:t>
            </w:r>
            <w:r w:rsidR="009C2A57"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rPr>
              <w:t xml:space="preserve"> 2 </w:t>
            </w:r>
            <w:r w:rsidRPr="00C17395">
              <w:rPr>
                <w:rFonts w:ascii="TH SarabunPSK" w:eastAsia="Times New Roman" w:hAnsi="TH SarabunPSK" w:cs="TH SarabunPSK"/>
                <w:color w:val="000000"/>
                <w:sz w:val="26"/>
                <w:szCs w:val="26"/>
                <w:cs/>
              </w:rPr>
              <w:t>ท่อน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ครุภัณฑ์อื่น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จัดซื้อข้อต่อแยกสามทาง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12,500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จัดซื้อสายส่งน้ำ</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ขนาด </w:t>
            </w:r>
            <w:r w:rsidRPr="00C17395">
              <w:rPr>
                <w:rFonts w:ascii="TH SarabunPSK" w:eastAsia="Times New Roman" w:hAnsi="TH SarabunPSK" w:cs="TH SarabunPSK"/>
                <w:color w:val="000000"/>
                <w:sz w:val="26"/>
                <w:szCs w:val="26"/>
              </w:rPr>
              <w:t xml:space="preserve">2.5 </w:t>
            </w:r>
            <w:r w:rsidRPr="00C17395">
              <w:rPr>
                <w:rFonts w:ascii="TH SarabunPSK" w:eastAsia="Times New Roman" w:hAnsi="TH SarabunPSK" w:cs="TH SarabunPSK"/>
                <w:color w:val="000000"/>
                <w:sz w:val="26"/>
                <w:szCs w:val="26"/>
                <w:cs/>
              </w:rPr>
              <w:t xml:space="preserve">นิ้ว ยาว </w:t>
            </w:r>
            <w:r w:rsidRPr="00C17395">
              <w:rPr>
                <w:rFonts w:ascii="TH SarabunPSK" w:eastAsia="Times New Roman" w:hAnsi="TH SarabunPSK" w:cs="TH SarabunPSK"/>
                <w:color w:val="000000"/>
                <w:sz w:val="26"/>
                <w:szCs w:val="26"/>
              </w:rPr>
              <w:t xml:space="preserve">20 </w:t>
            </w:r>
            <w:r w:rsidRPr="00C17395">
              <w:rPr>
                <w:rFonts w:ascii="TH SarabunPSK" w:eastAsia="Times New Roman" w:hAnsi="TH SarabunPSK" w:cs="TH SarabunPSK"/>
                <w:color w:val="000000"/>
                <w:sz w:val="26"/>
                <w:szCs w:val="26"/>
                <w:cs/>
              </w:rPr>
              <w:t>เมตร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18,000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จัดซื้อสายส่งน้ำดับเพลิง</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ขนาด </w:t>
            </w:r>
            <w:r w:rsidRPr="00C17395">
              <w:rPr>
                <w:rFonts w:ascii="TH SarabunPSK" w:eastAsia="Times New Roman" w:hAnsi="TH SarabunPSK" w:cs="TH SarabunPSK"/>
                <w:color w:val="000000"/>
                <w:sz w:val="26"/>
                <w:szCs w:val="26"/>
              </w:rPr>
              <w:t xml:space="preserve">1.5 </w:t>
            </w:r>
            <w:r w:rsidRPr="00C17395">
              <w:rPr>
                <w:rFonts w:ascii="TH SarabunPSK" w:eastAsia="Times New Roman" w:hAnsi="TH SarabunPSK" w:cs="TH SarabunPSK"/>
                <w:color w:val="000000"/>
                <w:sz w:val="26"/>
                <w:szCs w:val="26"/>
                <w:cs/>
              </w:rPr>
              <w:t xml:space="preserve">นิ้ว ยาว </w:t>
            </w:r>
            <w:r w:rsidRPr="00C17395">
              <w:rPr>
                <w:rFonts w:ascii="TH SarabunPSK" w:eastAsia="Times New Roman" w:hAnsi="TH SarabunPSK" w:cs="TH SarabunPSK"/>
                <w:color w:val="000000"/>
                <w:sz w:val="26"/>
                <w:szCs w:val="26"/>
              </w:rPr>
              <w:t xml:space="preserve">20 </w:t>
            </w:r>
            <w:r w:rsidRPr="00C17395">
              <w:rPr>
                <w:rFonts w:ascii="TH SarabunPSK" w:eastAsia="Times New Roman" w:hAnsi="TH SarabunPSK" w:cs="TH SarabunPSK"/>
                <w:color w:val="000000"/>
                <w:sz w:val="26"/>
                <w:szCs w:val="26"/>
                <w:cs/>
              </w:rPr>
              <w:t>เมตร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จัดซื้อหัวฉีดดับเพลิงแบบด้ามปืน(</w:t>
            </w:r>
            <w:proofErr w:type="spellStart"/>
            <w:r w:rsidRPr="00C17395">
              <w:rPr>
                <w:rFonts w:ascii="TH SarabunPSK" w:eastAsia="Times New Roman" w:hAnsi="TH SarabunPSK" w:cs="TH SarabunPSK"/>
                <w:color w:val="000000"/>
                <w:sz w:val="26"/>
                <w:szCs w:val="26"/>
                <w:cs/>
              </w:rPr>
              <w:t>โพรเทค</w:t>
            </w:r>
            <w:proofErr w:type="spellEnd"/>
            <w:r w:rsidRPr="00C17395">
              <w:rPr>
                <w:rFonts w:ascii="TH SarabunPSK" w:eastAsia="Times New Roman" w:hAnsi="TH SarabunPSK" w:cs="TH SarabunPSK"/>
                <w:color w:val="000000"/>
                <w:sz w:val="26"/>
                <w:szCs w:val="26"/>
                <w:cs/>
              </w:rPr>
              <w:t>)</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23,500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จัดซื้อหัวฉีดน้ำดับเพลิง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17,500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lastRenderedPageBreak/>
              <w:t>รวมค่าครุภัณฑ์</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30,000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46,000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109,500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4,986,000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รวมงบลงทุน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30,000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46,000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109,500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4,986,000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รวมงานป้องกันภัยฝ่ายพลเรือนและระงับอัคคีภัย</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292,480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450,315</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397,620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738,500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5,690,000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รวมแผนงานการรักษาความสงบภายใน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292,480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450,315</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397,620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738,500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5,690,000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AA4ECF"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tcPr>
          <w:p w:rsidR="00AA4ECF" w:rsidRPr="00C17395" w:rsidRDefault="00AA4ECF" w:rsidP="00F3649B">
            <w:pPr>
              <w:spacing w:after="0" w:line="240" w:lineRule="auto"/>
              <w:jc w:val="right"/>
              <w:rPr>
                <w:rFonts w:ascii="TH SarabunPSK" w:eastAsia="Times New Roman" w:hAnsi="TH SarabunPSK" w:cs="TH SarabunPSK"/>
                <w:b/>
                <w:bCs/>
                <w:color w:val="000000"/>
                <w:sz w:val="26"/>
                <w:szCs w:val="26"/>
                <w:cs/>
              </w:rPr>
            </w:pPr>
          </w:p>
        </w:tc>
        <w:tc>
          <w:tcPr>
            <w:tcW w:w="1559" w:type="dxa"/>
            <w:tcBorders>
              <w:top w:val="single" w:sz="4" w:space="0" w:color="A9A9A9"/>
              <w:left w:val="nil"/>
              <w:bottom w:val="single" w:sz="4" w:space="0" w:color="A9A9A9"/>
              <w:right w:val="single" w:sz="4" w:space="0" w:color="A9A9A9"/>
            </w:tcBorders>
            <w:shd w:val="clear" w:color="auto" w:fill="auto"/>
            <w:vAlign w:val="center"/>
          </w:tcPr>
          <w:p w:rsidR="00AA4ECF" w:rsidRPr="00C17395" w:rsidRDefault="00AA4ECF" w:rsidP="00F3649B">
            <w:pPr>
              <w:spacing w:after="0" w:line="240" w:lineRule="auto"/>
              <w:jc w:val="right"/>
              <w:rPr>
                <w:rFonts w:ascii="TH SarabunPSK" w:eastAsia="Times New Roman" w:hAnsi="TH SarabunPSK" w:cs="TH SarabunPSK"/>
                <w:b/>
                <w:bCs/>
                <w:color w:val="000000"/>
                <w:sz w:val="26"/>
                <w:szCs w:val="26"/>
              </w:rPr>
            </w:pPr>
          </w:p>
        </w:tc>
        <w:tc>
          <w:tcPr>
            <w:tcW w:w="2078" w:type="dxa"/>
            <w:tcBorders>
              <w:top w:val="nil"/>
              <w:left w:val="nil"/>
              <w:bottom w:val="single" w:sz="4" w:space="0" w:color="A9A9A9"/>
              <w:right w:val="single" w:sz="4" w:space="0" w:color="A9A9A9"/>
            </w:tcBorders>
            <w:shd w:val="clear" w:color="auto" w:fill="auto"/>
            <w:vAlign w:val="center"/>
          </w:tcPr>
          <w:p w:rsidR="00AA4ECF" w:rsidRPr="00C17395" w:rsidRDefault="00AA4ECF" w:rsidP="00F3649B">
            <w:pPr>
              <w:spacing w:after="0" w:line="240" w:lineRule="auto"/>
              <w:jc w:val="right"/>
              <w:rPr>
                <w:rFonts w:ascii="TH SarabunPSK" w:eastAsia="Times New Roman" w:hAnsi="TH SarabunPSK" w:cs="TH SarabunPSK"/>
                <w:b/>
                <w:bCs/>
                <w:color w:val="000000"/>
                <w:sz w:val="26"/>
                <w:szCs w:val="26"/>
              </w:rPr>
            </w:pPr>
          </w:p>
        </w:tc>
        <w:tc>
          <w:tcPr>
            <w:tcW w:w="2420" w:type="dxa"/>
            <w:tcBorders>
              <w:top w:val="nil"/>
              <w:left w:val="nil"/>
              <w:bottom w:val="single" w:sz="4" w:space="0" w:color="A9A9A9"/>
              <w:right w:val="single" w:sz="4" w:space="0" w:color="A9A9A9"/>
            </w:tcBorders>
            <w:shd w:val="clear" w:color="auto" w:fill="auto"/>
            <w:vAlign w:val="center"/>
          </w:tcPr>
          <w:p w:rsidR="00AA4ECF" w:rsidRPr="00C17395" w:rsidRDefault="00AA4ECF" w:rsidP="00F3649B">
            <w:pPr>
              <w:spacing w:after="0" w:line="240" w:lineRule="auto"/>
              <w:jc w:val="right"/>
              <w:rPr>
                <w:rFonts w:ascii="TH SarabunPSK" w:eastAsia="Times New Roman" w:hAnsi="TH SarabunPSK" w:cs="TH SarabunPSK"/>
                <w:b/>
                <w:bCs/>
                <w:color w:val="000000"/>
                <w:sz w:val="26"/>
                <w:szCs w:val="26"/>
              </w:rPr>
            </w:pPr>
          </w:p>
        </w:tc>
        <w:tc>
          <w:tcPr>
            <w:tcW w:w="2079" w:type="dxa"/>
            <w:tcBorders>
              <w:top w:val="single" w:sz="4" w:space="0" w:color="A9A9A9"/>
              <w:left w:val="nil"/>
              <w:bottom w:val="single" w:sz="4" w:space="0" w:color="A9A9A9"/>
              <w:right w:val="single" w:sz="4" w:space="0" w:color="A9A9A9"/>
            </w:tcBorders>
            <w:shd w:val="clear" w:color="auto" w:fill="auto"/>
            <w:vAlign w:val="center"/>
          </w:tcPr>
          <w:p w:rsidR="00AA4ECF" w:rsidRPr="00C17395" w:rsidRDefault="00AA4ECF" w:rsidP="00F3649B">
            <w:pPr>
              <w:spacing w:after="0" w:line="240" w:lineRule="auto"/>
              <w:jc w:val="right"/>
              <w:rPr>
                <w:rFonts w:ascii="TH SarabunPSK" w:eastAsia="Times New Roman" w:hAnsi="TH SarabunPSK" w:cs="TH SarabunPSK"/>
                <w:b/>
                <w:bCs/>
                <w:color w:val="000000"/>
                <w:sz w:val="26"/>
                <w:szCs w:val="26"/>
              </w:rPr>
            </w:pPr>
          </w:p>
        </w:tc>
        <w:tc>
          <w:tcPr>
            <w:tcW w:w="910" w:type="dxa"/>
            <w:tcBorders>
              <w:top w:val="nil"/>
              <w:left w:val="nil"/>
              <w:bottom w:val="single" w:sz="4" w:space="0" w:color="A9A9A9"/>
              <w:right w:val="nil"/>
            </w:tcBorders>
            <w:shd w:val="clear" w:color="auto" w:fill="auto"/>
            <w:vAlign w:val="center"/>
          </w:tcPr>
          <w:p w:rsidR="00AA4ECF" w:rsidRPr="00C17395" w:rsidRDefault="00AA4ECF" w:rsidP="00F3649B">
            <w:pPr>
              <w:spacing w:after="0" w:line="240" w:lineRule="auto"/>
              <w:rPr>
                <w:rFonts w:ascii="TH SarabunPSK" w:eastAsia="Times New Roman" w:hAnsi="TH SarabunPSK" w:cs="TH SarabunPSK"/>
                <w:b/>
                <w:bCs/>
                <w:color w:val="000000"/>
                <w:sz w:val="26"/>
                <w:szCs w:val="26"/>
              </w:rPr>
            </w:pPr>
          </w:p>
        </w:tc>
        <w:tc>
          <w:tcPr>
            <w:tcW w:w="403" w:type="dxa"/>
            <w:tcBorders>
              <w:top w:val="nil"/>
              <w:left w:val="nil"/>
              <w:bottom w:val="single" w:sz="4" w:space="0" w:color="A9A9A9"/>
              <w:right w:val="single" w:sz="4" w:space="0" w:color="A9A9A9"/>
            </w:tcBorders>
            <w:shd w:val="clear" w:color="auto" w:fill="auto"/>
            <w:vAlign w:val="center"/>
          </w:tcPr>
          <w:p w:rsidR="00AA4ECF" w:rsidRPr="00C17395" w:rsidRDefault="00AA4ECF" w:rsidP="00F3649B">
            <w:pPr>
              <w:spacing w:after="0" w:line="240" w:lineRule="auto"/>
              <w:rPr>
                <w:rFonts w:ascii="TH SarabunPSK" w:eastAsia="Times New Roman" w:hAnsi="TH SarabunPSK" w:cs="TH SarabunPSK"/>
                <w:color w:val="000000"/>
                <w:sz w:val="26"/>
                <w:szCs w:val="26"/>
              </w:rPr>
            </w:pPr>
          </w:p>
        </w:tc>
        <w:tc>
          <w:tcPr>
            <w:tcW w:w="1222" w:type="dxa"/>
            <w:tcBorders>
              <w:top w:val="single" w:sz="4" w:space="0" w:color="A9A9A9"/>
              <w:left w:val="nil"/>
              <w:bottom w:val="single" w:sz="4" w:space="0" w:color="A9A9A9"/>
              <w:right w:val="single" w:sz="4" w:space="0" w:color="A9A9A9"/>
            </w:tcBorders>
            <w:shd w:val="clear" w:color="auto" w:fill="auto"/>
            <w:vAlign w:val="center"/>
          </w:tcPr>
          <w:p w:rsidR="00AA4ECF" w:rsidRPr="00C17395" w:rsidRDefault="00AA4ECF" w:rsidP="00F3649B">
            <w:pPr>
              <w:spacing w:after="0" w:line="240" w:lineRule="auto"/>
              <w:jc w:val="right"/>
              <w:rPr>
                <w:rFonts w:ascii="TH SarabunPSK" w:eastAsia="Times New Roman" w:hAnsi="TH SarabunPSK" w:cs="TH SarabunPSK"/>
                <w:b/>
                <w:bCs/>
                <w:color w:val="000000"/>
                <w:sz w:val="26"/>
                <w:szCs w:val="26"/>
              </w:rPr>
            </w:pPr>
          </w:p>
        </w:tc>
        <w:tc>
          <w:tcPr>
            <w:tcW w:w="236" w:type="dxa"/>
            <w:tcBorders>
              <w:top w:val="nil"/>
              <w:left w:val="nil"/>
              <w:bottom w:val="nil"/>
              <w:right w:val="nil"/>
            </w:tcBorders>
            <w:shd w:val="clear" w:color="auto" w:fill="auto"/>
            <w:noWrap/>
            <w:vAlign w:val="bottom"/>
          </w:tcPr>
          <w:p w:rsidR="00AA4ECF" w:rsidRPr="00C17395" w:rsidRDefault="00AA4ECF"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แผนงานการศึกษา</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nil"/>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งานบริหารทั่วไปเกี่ยวกับการศึกษา</w:t>
            </w:r>
          </w:p>
        </w:tc>
        <w:tc>
          <w:tcPr>
            <w:tcW w:w="1559"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งบบุคลากร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เงินเดือน</w:t>
            </w:r>
            <w:r w:rsidRPr="00C17395">
              <w:rPr>
                <w:rFonts w:ascii="TH SarabunPSK" w:eastAsia="Times New Roman" w:hAnsi="TH SarabunPSK" w:cs="TH SarabunPSK"/>
                <w:b/>
                <w:bCs/>
                <w:color w:val="000000"/>
                <w:sz w:val="26"/>
                <w:szCs w:val="26"/>
              </w:rPr>
              <w:t xml:space="preserve"> (</w:t>
            </w:r>
            <w:r w:rsidRPr="00C17395">
              <w:rPr>
                <w:rFonts w:ascii="TH SarabunPSK" w:eastAsia="Times New Roman" w:hAnsi="TH SarabunPSK" w:cs="TH SarabunPSK"/>
                <w:b/>
                <w:bCs/>
                <w:color w:val="000000"/>
                <w:sz w:val="26"/>
                <w:szCs w:val="26"/>
                <w:cs/>
              </w:rPr>
              <w:t>ฝ่ายประจำ)</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เงินเดือนพนักงาน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285,360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569,560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728,512</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969,240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4.97</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1,017,400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เงินประจำตำแหน่ง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35,000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42,000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42,000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42,000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ค่าตอบแทนพนักงานจ้าง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289,770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255,670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337,606</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699,000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16.45</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814,000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เงินเพิ่มต่าง</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ๆของพนักงานจ้าง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52,000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36,000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71,770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รวมเงินเดือน (ฝ่ายประจำ)</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627,130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896,230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1,179,888</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1,810,240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1,963,400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รวมงบบุคลากร</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627,130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896,230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1,179,888</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1,810,240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1,963,400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งบดำเนินงาน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ค่าตอบแทน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ค่าตอบแทนผู้ปฏิบัติราชการอันเป็นประโยชน์แก่องค์กรปกครองส่วนท้องถิ่น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ค่าเช่าบ้าน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110,900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160,000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160,000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เงินช่วยเหลือการศึกษาบุตร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26,720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55,000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55,000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รวมค่าตอบแทน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137,620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215,000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225,000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ค่าใช้สอย</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รายจ่ายเพื่อให้ได้มาซึ่งบริการ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236,126</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192,130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ค่าใช้จ่ายในการจ้างเหมาบริการอื่นๆ</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ที่เป็นประโยชน์แก่องค์การบริหารส่วนตำบลแดงใหญ่</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lastRenderedPageBreak/>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ค่าใช้จ่ายในการประกันภัยรถยนต์ราชการขององค์การบริหารส่วนตำบลแดงใหญ่</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15,000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ค่าธรรมเนียม</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ค่าลงทะเบียนและค่าใช้จ่ายในการเดินทางไปราชการ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26,720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โครงการจ้างเหมาบุคคลทำความสะอาดศูนย์พัฒนาเด็กเล็ก</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96,000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25</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โครงการจ้างเหมาพนักงานขับรถยนต์</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เพื่อรับ </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ส่งนักเรียนของศูนย์พัฒนาเด็กเล็กและงานอื่นตามภารกิจขององค์การบริหารส่วนตำบลแดงใหญ่</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81,733</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จ้างเหมาบริการบุคคลเพื่อจัดทำเอกสารและงานบันทึกข้อมูล</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จ้างเหมาบุคคลภายนอกเพื่อปฏิบัติหน้าที่เป็นผู้ช่วยผู้ดูแลเด็ก</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26,133</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480,000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-19.79</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385,000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รายจ่ายเกี่ยวเนื่องกับการปฏิบัติราชการที่ไม่เข้าลักษณะรายจ่ายหมวดอื่นๆ</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ค่าใช้จ่ายในการเดินทางไปราชการ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37,216</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14,718</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70,000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-28.57</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ค่าใช้จ่ายเพื่อโฆษณาและเผยแพร่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8,757</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12,429</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4,175</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โครงการจ้างนักเรียน</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นักศึกษาช่วงปิดภาคเรียน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36,600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โครงการพัฒนาบุคลากรของกองการศึกษา</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49,520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โครงการส่งเสริมกิจกรรมการเรียนรู้ของเด็กภายในศูนย์พัฒนาเด็กเล็ก</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7,554</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3,600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โครงการส่งเสริมสนับสนุนกิจกรรมอันเป็นประโยชน์ต่อเด็กภายในศูนย์พัฒนาเด็กเล็ก</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2,964</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15,854</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โครงการสนับสนุนค่าใช้จ่ายการบริหารสถานศึกษา</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295,200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317,400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570,000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780,000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46.54</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1,143,000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ค่าบำรุงรักษาและซ่อมแซม</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9,830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-55.56</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รวมค่าใช้สอย</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616,863</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560,085</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867,711</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1,615,000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2,058,000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ค่าวัสดุ</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วัสดุสำนักงาน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35,643</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19,746</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17,924</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วัสดุงานบ้านงานครัว</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40,398</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lastRenderedPageBreak/>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ค่าอาหารเสริม</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นม)</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320,105.8</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713,503.36</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875,542.94</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960,000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3.85</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997,000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ค่าอาหารกลางวันเด็กนักเรียน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97,500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วัสดุการเกษตร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วัสดุโฆษณาและเผยแพร่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9,600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5,700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วัสดุเครื่องแต่งกาย</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18,400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วัสดุคอมพิวเตอร์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24,500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17,123</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11,700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รวมค่าวัสดุ</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408,248.8</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853,572.36</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945,564.94</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1,080,000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1,167,000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รวมงบดำเนินงาน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1,025,111.8</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1,413,657.36</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1,950,895.94</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2,910,000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3,450,000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งบลงทุน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ค่าครุภัณฑ์</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ครุภัณฑ์สำนักงาน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เก้าอี้สำนักงานแบบมีพนักพิงและล้อเลื่อน</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จำนวน</w:t>
            </w:r>
            <w:r w:rsidRPr="00C17395">
              <w:rPr>
                <w:rFonts w:ascii="TH SarabunPSK" w:eastAsia="Times New Roman" w:hAnsi="TH SarabunPSK" w:cs="TH SarabunPSK"/>
                <w:color w:val="000000"/>
                <w:sz w:val="26"/>
                <w:szCs w:val="26"/>
              </w:rPr>
              <w:t xml:space="preserve">  1 </w:t>
            </w:r>
            <w:r w:rsidRPr="00C17395">
              <w:rPr>
                <w:rFonts w:ascii="TH SarabunPSK" w:eastAsia="Times New Roman" w:hAnsi="TH SarabunPSK" w:cs="TH SarabunPSK"/>
                <w:color w:val="000000"/>
                <w:sz w:val="26"/>
                <w:szCs w:val="26"/>
                <w:cs/>
              </w:rPr>
              <w:t>ตัว</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3,800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9C2A57">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ค่าจัดซื้อตู้เก็บเอกสาร</w:t>
            </w:r>
            <w:r w:rsidRPr="00C17395">
              <w:rPr>
                <w:rFonts w:ascii="TH SarabunPSK" w:eastAsia="Times New Roman" w:hAnsi="TH SarabunPSK" w:cs="TH SarabunPSK"/>
                <w:color w:val="000000"/>
                <w:sz w:val="26"/>
                <w:szCs w:val="26"/>
              </w:rPr>
              <w:t xml:space="preserve"> 4 </w:t>
            </w:r>
            <w:r w:rsidRPr="00C17395">
              <w:rPr>
                <w:rFonts w:ascii="TH SarabunPSK" w:eastAsia="Times New Roman" w:hAnsi="TH SarabunPSK" w:cs="TH SarabunPSK"/>
                <w:color w:val="000000"/>
                <w:sz w:val="26"/>
                <w:szCs w:val="26"/>
                <w:cs/>
              </w:rPr>
              <w:t>ลิ้นชัก</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จำนวน</w:t>
            </w:r>
            <w:r w:rsidRPr="00C17395">
              <w:rPr>
                <w:rFonts w:ascii="TH SarabunPSK" w:eastAsia="Times New Roman" w:hAnsi="TH SarabunPSK" w:cs="TH SarabunPSK"/>
                <w:color w:val="000000"/>
                <w:sz w:val="26"/>
                <w:szCs w:val="26"/>
              </w:rPr>
              <w:t xml:space="preserve"> 1 </w:t>
            </w:r>
            <w:r w:rsidRPr="00C17395">
              <w:rPr>
                <w:rFonts w:ascii="TH SarabunPSK" w:eastAsia="Times New Roman" w:hAnsi="TH SarabunPSK" w:cs="TH SarabunPSK"/>
                <w:color w:val="000000"/>
                <w:sz w:val="26"/>
                <w:szCs w:val="26"/>
                <w:cs/>
              </w:rPr>
              <w:t>ตู้</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5,100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9C2A57"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ค่าจัดซื้อตู้เก็บเอกสารแบบสองบาน</w:t>
            </w:r>
          </w:p>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จำนวน</w:t>
            </w:r>
            <w:r w:rsidRPr="00C17395">
              <w:rPr>
                <w:rFonts w:ascii="TH SarabunPSK" w:eastAsia="Times New Roman" w:hAnsi="TH SarabunPSK" w:cs="TH SarabunPSK"/>
                <w:color w:val="000000"/>
                <w:sz w:val="26"/>
                <w:szCs w:val="26"/>
              </w:rPr>
              <w:t xml:space="preserve">  2 </w:t>
            </w:r>
            <w:r w:rsidRPr="00C17395">
              <w:rPr>
                <w:rFonts w:ascii="TH SarabunPSK" w:eastAsia="Times New Roman" w:hAnsi="TH SarabunPSK" w:cs="TH SarabunPSK"/>
                <w:color w:val="000000"/>
                <w:sz w:val="26"/>
                <w:szCs w:val="26"/>
                <w:cs/>
              </w:rPr>
              <w:t>ตู้</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10,200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เครื่องปรับอากาศชนิดแขวน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129,600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จัดซื้อตู้เก็บเอกสารบานเลื่อนกระจก</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6,000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9C2A57"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จัดซื้อโต๊ะทำงานแบบ</w:t>
            </w:r>
            <w:r w:rsidRPr="00C17395">
              <w:rPr>
                <w:rFonts w:ascii="TH SarabunPSK" w:eastAsia="Times New Roman" w:hAnsi="TH SarabunPSK" w:cs="TH SarabunPSK"/>
                <w:color w:val="000000"/>
                <w:sz w:val="26"/>
                <w:szCs w:val="26"/>
              </w:rPr>
              <w:t xml:space="preserve">  2  </w:t>
            </w:r>
            <w:r w:rsidRPr="00C17395">
              <w:rPr>
                <w:rFonts w:ascii="TH SarabunPSK" w:eastAsia="Times New Roman" w:hAnsi="TH SarabunPSK" w:cs="TH SarabunPSK"/>
                <w:color w:val="000000"/>
                <w:sz w:val="26"/>
                <w:szCs w:val="26"/>
                <w:cs/>
              </w:rPr>
              <w:t>ลิ้นชัก</w:t>
            </w:r>
            <w:r w:rsidRPr="00C17395">
              <w:rPr>
                <w:rFonts w:ascii="TH SarabunPSK" w:eastAsia="Times New Roman" w:hAnsi="TH SarabunPSK" w:cs="TH SarabunPSK"/>
                <w:color w:val="000000"/>
                <w:sz w:val="26"/>
                <w:szCs w:val="26"/>
              </w:rPr>
              <w:t xml:space="preserve"> </w:t>
            </w:r>
          </w:p>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จำนวน</w:t>
            </w:r>
            <w:r w:rsidRPr="00C17395">
              <w:rPr>
                <w:rFonts w:ascii="TH SarabunPSK" w:eastAsia="Times New Roman" w:hAnsi="TH SarabunPSK" w:cs="TH SarabunPSK"/>
                <w:color w:val="000000"/>
                <w:sz w:val="26"/>
                <w:szCs w:val="26"/>
              </w:rPr>
              <w:t xml:space="preserve">  2 </w:t>
            </w:r>
            <w:r w:rsidRPr="00C17395">
              <w:rPr>
                <w:rFonts w:ascii="TH SarabunPSK" w:eastAsia="Times New Roman" w:hAnsi="TH SarabunPSK" w:cs="TH SarabunPSK"/>
                <w:color w:val="000000"/>
                <w:sz w:val="26"/>
                <w:szCs w:val="26"/>
                <w:cs/>
              </w:rPr>
              <w:t>ตัว</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5,900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ตู้เก็บเอกสาร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14,000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ครุภัณฑ์ยานพาหนะและขนส่ง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จัดซื้อรถยนต์บรรทุกกระบะ</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1,169,900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ครุภัณฑ์ไฟฟ้าและวิทยุ</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เครื่องขยายเสียงกลางแจ้ง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180,000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ครุภัณฑ์โฆษณาและเผยแพร่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lastRenderedPageBreak/>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โทรทัศน์</w:t>
            </w:r>
            <w:proofErr w:type="spellStart"/>
            <w:r w:rsidRPr="00C17395">
              <w:rPr>
                <w:rFonts w:ascii="TH SarabunPSK" w:eastAsia="Times New Roman" w:hAnsi="TH SarabunPSK" w:cs="TH SarabunPSK"/>
                <w:color w:val="000000"/>
                <w:sz w:val="26"/>
                <w:szCs w:val="26"/>
                <w:cs/>
              </w:rPr>
              <w:t>แอล</w:t>
            </w:r>
            <w:proofErr w:type="spellEnd"/>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อีดี(</w:t>
            </w:r>
            <w:r w:rsidRPr="00C17395">
              <w:rPr>
                <w:rFonts w:ascii="TH SarabunPSK" w:eastAsia="Times New Roman" w:hAnsi="TH SarabunPSK" w:cs="TH SarabunPSK"/>
                <w:color w:val="000000"/>
                <w:sz w:val="26"/>
                <w:szCs w:val="26"/>
              </w:rPr>
              <w:t xml:space="preserve">LED TV) </w:t>
            </w:r>
            <w:r w:rsidRPr="00C17395">
              <w:rPr>
                <w:rFonts w:ascii="TH SarabunPSK" w:eastAsia="Times New Roman" w:hAnsi="TH SarabunPSK" w:cs="TH SarabunPSK"/>
                <w:color w:val="000000"/>
                <w:sz w:val="26"/>
                <w:szCs w:val="26"/>
                <w:cs/>
              </w:rPr>
              <w:t xml:space="preserve">แบบ </w:t>
            </w:r>
            <w:r w:rsidRPr="00C17395">
              <w:rPr>
                <w:rFonts w:ascii="TH SarabunPSK" w:eastAsia="Times New Roman" w:hAnsi="TH SarabunPSK" w:cs="TH SarabunPSK"/>
                <w:color w:val="000000"/>
                <w:sz w:val="26"/>
                <w:szCs w:val="26"/>
              </w:rPr>
              <w:t>Smart TV</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18,200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ครุภัณฑ์งานบ้านงานครัว</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จัดซื้อเครื่องตัดหญ้าข้อแข็ง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9,500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โต๊ะและเก้าอี้รับประทานอาหาร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ครุภัณฑ์โรงงาน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จัดซื้อเครื่องปั๊มลมไฟฟ้า</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7,000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ครุภัณฑ์คอมพิวเตอร์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เครื่อง</w:t>
            </w:r>
            <w:proofErr w:type="spellStart"/>
            <w:r w:rsidRPr="00C17395">
              <w:rPr>
                <w:rFonts w:ascii="TH SarabunPSK" w:eastAsia="Times New Roman" w:hAnsi="TH SarabunPSK" w:cs="TH SarabunPSK"/>
                <w:color w:val="000000"/>
                <w:sz w:val="26"/>
                <w:szCs w:val="26"/>
                <w:cs/>
              </w:rPr>
              <w:t>ปริ้นเตอร์</w:t>
            </w:r>
            <w:proofErr w:type="spellEnd"/>
            <w:r w:rsidRPr="00C17395">
              <w:rPr>
                <w:rFonts w:ascii="TH SarabunPSK" w:eastAsia="Times New Roman" w:hAnsi="TH SarabunPSK" w:cs="TH SarabunPSK"/>
                <w:color w:val="000000"/>
                <w:sz w:val="26"/>
                <w:szCs w:val="26"/>
              </w:rPr>
              <w:t xml:space="preserve"> Laser </w:t>
            </w:r>
            <w:r w:rsidRPr="00C17395">
              <w:rPr>
                <w:rFonts w:ascii="TH SarabunPSK" w:eastAsia="Times New Roman" w:hAnsi="TH SarabunPSK" w:cs="TH SarabunPSK"/>
                <w:color w:val="000000"/>
                <w:sz w:val="26"/>
                <w:szCs w:val="26"/>
                <w:cs/>
              </w:rPr>
              <w:t>จำนวน</w:t>
            </w:r>
            <w:r w:rsidRPr="00C17395">
              <w:rPr>
                <w:rFonts w:ascii="TH SarabunPSK" w:eastAsia="Times New Roman" w:hAnsi="TH SarabunPSK" w:cs="TH SarabunPSK"/>
                <w:color w:val="000000"/>
                <w:sz w:val="26"/>
                <w:szCs w:val="26"/>
              </w:rPr>
              <w:t xml:space="preserve">  1  </w:t>
            </w:r>
            <w:r w:rsidRPr="00C17395">
              <w:rPr>
                <w:rFonts w:ascii="TH SarabunPSK" w:eastAsia="Times New Roman" w:hAnsi="TH SarabunPSK" w:cs="TH SarabunPSK"/>
                <w:color w:val="000000"/>
                <w:sz w:val="26"/>
                <w:szCs w:val="26"/>
                <w:cs/>
              </w:rPr>
              <w:t>เครื่อง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3,300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จัดซื้อเครื่องคอมพิวเตอร์</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โน็ตบุ๊ค</w:t>
            </w:r>
            <w:proofErr w:type="spellEnd"/>
            <w:r w:rsidRPr="00C17395">
              <w:rPr>
                <w:rFonts w:ascii="TH SarabunPSK" w:eastAsia="Times New Roman" w:hAnsi="TH SarabunPSK" w:cs="TH SarabunPSK"/>
                <w:color w:val="000000"/>
                <w:sz w:val="26"/>
                <w:szCs w:val="26"/>
                <w:cs/>
              </w:rPr>
              <w:t xml:space="preserve"> สำหรับสำนักงาน จำนวน </w:t>
            </w:r>
            <w:r w:rsidRPr="00C17395">
              <w:rPr>
                <w:rFonts w:ascii="TH SarabunPSK" w:eastAsia="Times New Roman" w:hAnsi="TH SarabunPSK" w:cs="TH SarabunPSK"/>
                <w:color w:val="000000"/>
                <w:sz w:val="26"/>
                <w:szCs w:val="26"/>
              </w:rPr>
              <w:t xml:space="preserve">1 </w:t>
            </w:r>
            <w:r w:rsidRPr="00C17395">
              <w:rPr>
                <w:rFonts w:ascii="TH SarabunPSK" w:eastAsia="Times New Roman" w:hAnsi="TH SarabunPSK" w:cs="TH SarabunPSK"/>
                <w:color w:val="000000"/>
                <w:sz w:val="26"/>
                <w:szCs w:val="26"/>
                <w:cs/>
              </w:rPr>
              <w:t>เครื่อง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16,000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21,000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ติดตั้งกล้องวงจรปิดชนิดเครือข่าย</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32,000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9C2A57"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อุปกรณ์อ่านบัตรแบบอเนกประสงค์</w:t>
            </w:r>
          </w:p>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w:t>
            </w:r>
            <w:r w:rsidRPr="00C17395">
              <w:rPr>
                <w:rFonts w:ascii="TH SarabunPSK" w:eastAsia="Times New Roman" w:hAnsi="TH SarabunPSK" w:cs="TH SarabunPSK"/>
                <w:color w:val="000000"/>
                <w:sz w:val="26"/>
                <w:szCs w:val="26"/>
              </w:rPr>
              <w:t>Smart Card Reader)</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1,400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รวมค่าครุภัณฑ์</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44,300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1,175,900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211,000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147,500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94,200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ค่าที่ดินและสิ่งก่อสร้าง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ค่าก่อสร้างสิ่งสาธารณูปการ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ก่อสร้างห้องน้ำสำหรับนักเรียน</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ครู ผู้ปกครองและผู้ที่มาใช้บริการศูนย์พัฒนาเด็กเล็ก</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อบต</w:t>
            </w:r>
            <w:proofErr w:type="spellEnd"/>
            <w:r w:rsidRPr="00C17395">
              <w:rPr>
                <w:rFonts w:ascii="TH SarabunPSK" w:eastAsia="Times New Roman" w:hAnsi="TH SarabunPSK" w:cs="TH SarabunPSK"/>
                <w:color w:val="000000"/>
                <w:sz w:val="26"/>
                <w:szCs w:val="26"/>
                <w:cs/>
              </w:rPr>
              <w:t>.แดงใหญ่</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9C2A57"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ก่อสร้างอาคารเรียนโรงเรียนอนุบาล</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อบต</w:t>
            </w:r>
            <w:proofErr w:type="spellEnd"/>
            <w:r w:rsidRPr="00C17395">
              <w:rPr>
                <w:rFonts w:ascii="TH SarabunPSK" w:eastAsia="Times New Roman" w:hAnsi="TH SarabunPSK" w:cs="TH SarabunPSK"/>
                <w:color w:val="000000"/>
                <w:sz w:val="26"/>
                <w:szCs w:val="26"/>
                <w:cs/>
              </w:rPr>
              <w:t>.</w:t>
            </w:r>
          </w:p>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แดงใหญ่</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1,100,000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โครงการก่อสร้างรั้วศูนย์พัฒนาเด็กเล็ก</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495,000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โครงการต่อเติมอาคารเรียนศูนย์พัฒนาเด็กเล็ก</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495,000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ปรับปรุง</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ต่อเติมอาคารเรียนศูนย์พัฒนาเด็กเล็ก </w:t>
            </w:r>
            <w:proofErr w:type="spellStart"/>
            <w:r w:rsidRPr="00C17395">
              <w:rPr>
                <w:rFonts w:ascii="TH SarabunPSK" w:eastAsia="Times New Roman" w:hAnsi="TH SarabunPSK" w:cs="TH SarabunPSK"/>
                <w:color w:val="000000"/>
                <w:sz w:val="26"/>
                <w:szCs w:val="26"/>
                <w:cs/>
              </w:rPr>
              <w:t>อบต</w:t>
            </w:r>
            <w:proofErr w:type="spellEnd"/>
            <w:r w:rsidRPr="00C17395">
              <w:rPr>
                <w:rFonts w:ascii="TH SarabunPSK" w:eastAsia="Times New Roman" w:hAnsi="TH SarabunPSK" w:cs="TH SarabunPSK"/>
                <w:color w:val="000000"/>
                <w:sz w:val="26"/>
                <w:szCs w:val="26"/>
                <w:cs/>
              </w:rPr>
              <w:t>.แดงใหญ่และโรงเรียน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รวมค่าที่ดินและสิ่งก่อสร้าง</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990,000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2,000,000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รวมงบลงทุน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44,300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1,175,900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211,000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1,137,500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2,094,200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9046F6"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tcPr>
          <w:p w:rsidR="009046F6" w:rsidRPr="00C17395" w:rsidRDefault="009046F6" w:rsidP="00F3649B">
            <w:pPr>
              <w:spacing w:after="0" w:line="240" w:lineRule="auto"/>
              <w:rPr>
                <w:rFonts w:ascii="TH SarabunPSK" w:eastAsia="Times New Roman" w:hAnsi="TH SarabunPSK" w:cs="TH SarabunPSK"/>
                <w:b/>
                <w:bCs/>
                <w:color w:val="000000"/>
                <w:sz w:val="26"/>
                <w:szCs w:val="26"/>
              </w:rPr>
            </w:pPr>
          </w:p>
        </w:tc>
        <w:tc>
          <w:tcPr>
            <w:tcW w:w="4765" w:type="dxa"/>
            <w:gridSpan w:val="3"/>
            <w:tcBorders>
              <w:top w:val="single" w:sz="4" w:space="0" w:color="A9A9A9"/>
              <w:left w:val="nil"/>
              <w:bottom w:val="single" w:sz="4" w:space="0" w:color="A9A9A9"/>
              <w:right w:val="single" w:sz="4" w:space="0" w:color="A9A9A9"/>
            </w:tcBorders>
            <w:shd w:val="clear" w:color="auto" w:fill="auto"/>
            <w:vAlign w:val="center"/>
          </w:tcPr>
          <w:p w:rsidR="009046F6" w:rsidRPr="00C17395" w:rsidRDefault="009046F6" w:rsidP="00F3649B">
            <w:pPr>
              <w:spacing w:after="0" w:line="240" w:lineRule="auto"/>
              <w:rPr>
                <w:rFonts w:ascii="TH SarabunPSK" w:eastAsia="Times New Roman" w:hAnsi="TH SarabunPSK" w:cs="TH SarabunPSK"/>
                <w:b/>
                <w:bCs/>
                <w:color w:val="000000"/>
                <w:sz w:val="26"/>
                <w:szCs w:val="26"/>
                <w:cs/>
              </w:rPr>
            </w:pPr>
          </w:p>
        </w:tc>
        <w:tc>
          <w:tcPr>
            <w:tcW w:w="1559" w:type="dxa"/>
            <w:tcBorders>
              <w:top w:val="single" w:sz="4" w:space="0" w:color="A9A9A9"/>
              <w:left w:val="nil"/>
              <w:bottom w:val="single" w:sz="4" w:space="0" w:color="A9A9A9"/>
              <w:right w:val="single" w:sz="4" w:space="0" w:color="A9A9A9"/>
            </w:tcBorders>
            <w:shd w:val="clear" w:color="auto" w:fill="auto"/>
            <w:vAlign w:val="center"/>
          </w:tcPr>
          <w:p w:rsidR="009046F6" w:rsidRPr="00C17395" w:rsidRDefault="009046F6" w:rsidP="00F3649B">
            <w:pPr>
              <w:spacing w:after="0" w:line="240" w:lineRule="auto"/>
              <w:rPr>
                <w:rFonts w:ascii="TH SarabunPSK" w:eastAsia="Times New Roman" w:hAnsi="TH SarabunPSK" w:cs="TH SarabunPSK"/>
                <w:b/>
                <w:bCs/>
                <w:color w:val="000000"/>
                <w:sz w:val="26"/>
                <w:szCs w:val="26"/>
              </w:rPr>
            </w:pPr>
          </w:p>
        </w:tc>
        <w:tc>
          <w:tcPr>
            <w:tcW w:w="2078" w:type="dxa"/>
            <w:tcBorders>
              <w:top w:val="nil"/>
              <w:left w:val="nil"/>
              <w:bottom w:val="single" w:sz="4" w:space="0" w:color="A9A9A9"/>
              <w:right w:val="single" w:sz="4" w:space="0" w:color="A9A9A9"/>
            </w:tcBorders>
            <w:shd w:val="clear" w:color="auto" w:fill="auto"/>
            <w:vAlign w:val="center"/>
          </w:tcPr>
          <w:p w:rsidR="009046F6" w:rsidRPr="00C17395" w:rsidRDefault="009046F6" w:rsidP="00F3649B">
            <w:pPr>
              <w:spacing w:after="0" w:line="240" w:lineRule="auto"/>
              <w:rPr>
                <w:rFonts w:ascii="TH SarabunPSK" w:eastAsia="Times New Roman" w:hAnsi="TH SarabunPSK" w:cs="TH SarabunPSK"/>
                <w:b/>
                <w:bCs/>
                <w:color w:val="000000"/>
                <w:sz w:val="26"/>
                <w:szCs w:val="26"/>
              </w:rPr>
            </w:pPr>
          </w:p>
        </w:tc>
        <w:tc>
          <w:tcPr>
            <w:tcW w:w="2420" w:type="dxa"/>
            <w:tcBorders>
              <w:top w:val="nil"/>
              <w:left w:val="nil"/>
              <w:bottom w:val="single" w:sz="4" w:space="0" w:color="A9A9A9"/>
              <w:right w:val="single" w:sz="4" w:space="0" w:color="A9A9A9"/>
            </w:tcBorders>
            <w:shd w:val="clear" w:color="auto" w:fill="auto"/>
            <w:vAlign w:val="center"/>
          </w:tcPr>
          <w:p w:rsidR="009046F6" w:rsidRPr="00C17395" w:rsidRDefault="009046F6" w:rsidP="00F3649B">
            <w:pPr>
              <w:spacing w:after="0" w:line="240" w:lineRule="auto"/>
              <w:rPr>
                <w:rFonts w:ascii="TH SarabunPSK" w:eastAsia="Times New Roman" w:hAnsi="TH SarabunPSK" w:cs="TH SarabunPSK"/>
                <w:b/>
                <w:bCs/>
                <w:color w:val="000000"/>
                <w:sz w:val="26"/>
                <w:szCs w:val="26"/>
              </w:rPr>
            </w:pPr>
          </w:p>
        </w:tc>
        <w:tc>
          <w:tcPr>
            <w:tcW w:w="2079" w:type="dxa"/>
            <w:tcBorders>
              <w:top w:val="single" w:sz="4" w:space="0" w:color="A9A9A9"/>
              <w:left w:val="nil"/>
              <w:bottom w:val="single" w:sz="4" w:space="0" w:color="A9A9A9"/>
              <w:right w:val="single" w:sz="4" w:space="0" w:color="A9A9A9"/>
            </w:tcBorders>
            <w:shd w:val="clear" w:color="auto" w:fill="auto"/>
            <w:vAlign w:val="center"/>
          </w:tcPr>
          <w:p w:rsidR="009046F6" w:rsidRPr="00C17395" w:rsidRDefault="009046F6" w:rsidP="00F3649B">
            <w:pPr>
              <w:spacing w:after="0" w:line="240" w:lineRule="auto"/>
              <w:rPr>
                <w:rFonts w:ascii="TH SarabunPSK" w:eastAsia="Times New Roman" w:hAnsi="TH SarabunPSK" w:cs="TH SarabunPSK"/>
                <w:b/>
                <w:bCs/>
                <w:color w:val="000000"/>
                <w:sz w:val="26"/>
                <w:szCs w:val="26"/>
              </w:rPr>
            </w:pPr>
          </w:p>
        </w:tc>
        <w:tc>
          <w:tcPr>
            <w:tcW w:w="910" w:type="dxa"/>
            <w:tcBorders>
              <w:top w:val="nil"/>
              <w:left w:val="nil"/>
              <w:bottom w:val="single" w:sz="4" w:space="0" w:color="A9A9A9"/>
              <w:right w:val="nil"/>
            </w:tcBorders>
            <w:shd w:val="clear" w:color="auto" w:fill="auto"/>
            <w:vAlign w:val="center"/>
          </w:tcPr>
          <w:p w:rsidR="009046F6" w:rsidRPr="00C17395" w:rsidRDefault="009046F6" w:rsidP="00F3649B">
            <w:pPr>
              <w:spacing w:after="0" w:line="240" w:lineRule="auto"/>
              <w:rPr>
                <w:rFonts w:ascii="TH SarabunPSK" w:eastAsia="Times New Roman" w:hAnsi="TH SarabunPSK" w:cs="TH SarabunPSK"/>
                <w:b/>
                <w:bCs/>
                <w:color w:val="000000"/>
                <w:sz w:val="26"/>
                <w:szCs w:val="26"/>
              </w:rPr>
            </w:pPr>
          </w:p>
        </w:tc>
        <w:tc>
          <w:tcPr>
            <w:tcW w:w="403" w:type="dxa"/>
            <w:tcBorders>
              <w:top w:val="nil"/>
              <w:left w:val="nil"/>
              <w:bottom w:val="single" w:sz="4" w:space="0" w:color="A9A9A9"/>
              <w:right w:val="single" w:sz="4" w:space="0" w:color="A9A9A9"/>
            </w:tcBorders>
            <w:shd w:val="clear" w:color="auto" w:fill="auto"/>
            <w:vAlign w:val="center"/>
          </w:tcPr>
          <w:p w:rsidR="009046F6" w:rsidRPr="00C17395" w:rsidRDefault="009046F6" w:rsidP="00F3649B">
            <w:pPr>
              <w:spacing w:after="0" w:line="240" w:lineRule="auto"/>
              <w:rPr>
                <w:rFonts w:ascii="TH SarabunPSK" w:eastAsia="Times New Roman" w:hAnsi="TH SarabunPSK" w:cs="TH SarabunPSK"/>
                <w:b/>
                <w:bCs/>
                <w:color w:val="000000"/>
                <w:sz w:val="26"/>
                <w:szCs w:val="26"/>
              </w:rPr>
            </w:pPr>
          </w:p>
        </w:tc>
        <w:tc>
          <w:tcPr>
            <w:tcW w:w="1222" w:type="dxa"/>
            <w:tcBorders>
              <w:top w:val="single" w:sz="4" w:space="0" w:color="A9A9A9"/>
              <w:left w:val="nil"/>
              <w:bottom w:val="single" w:sz="4" w:space="0" w:color="A9A9A9"/>
              <w:right w:val="single" w:sz="4" w:space="0" w:color="A9A9A9"/>
            </w:tcBorders>
            <w:shd w:val="clear" w:color="auto" w:fill="auto"/>
            <w:vAlign w:val="center"/>
          </w:tcPr>
          <w:p w:rsidR="009046F6" w:rsidRPr="00C17395" w:rsidRDefault="009046F6" w:rsidP="00F3649B">
            <w:pPr>
              <w:spacing w:after="0" w:line="240" w:lineRule="auto"/>
              <w:rPr>
                <w:rFonts w:ascii="TH SarabunPSK" w:eastAsia="Times New Roman" w:hAnsi="TH SarabunPSK" w:cs="TH SarabunPSK"/>
                <w:b/>
                <w:bCs/>
                <w:color w:val="000000"/>
                <w:sz w:val="26"/>
                <w:szCs w:val="26"/>
              </w:rPr>
            </w:pPr>
          </w:p>
        </w:tc>
        <w:tc>
          <w:tcPr>
            <w:tcW w:w="236" w:type="dxa"/>
            <w:tcBorders>
              <w:top w:val="nil"/>
              <w:left w:val="nil"/>
              <w:bottom w:val="nil"/>
              <w:right w:val="nil"/>
            </w:tcBorders>
            <w:shd w:val="clear" w:color="auto" w:fill="auto"/>
            <w:noWrap/>
            <w:vAlign w:val="bottom"/>
          </w:tcPr>
          <w:p w:rsidR="009046F6" w:rsidRPr="00C17395" w:rsidRDefault="009046F6"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lastRenderedPageBreak/>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งบเงินอุดหนุน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เงินอุดหนุน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เงินอุดหนุนส่วนราชการ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1,140,900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1,492,540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อุดหนุนค่าอาหารกลางวันให้แก่โรงเรียนภายในตำบลแดงใหญ่</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1,587,000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1,700,000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-11.76</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1,500,000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อุดหนุนโรงเรียนภายในตำบลแดงใหญ่</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13,450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อุดหนุนศูนย์การศึกษานอกโรงเรียน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เงินอุดหนุนกิจการที่เป็นสาธารณประโยชน์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115,590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109,700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รวมเงินอุดหนุน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1,256,490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1,602,240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1,600,450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1,810,000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1,600,000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รวมงบเงินอุดหนุน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1,256,490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1,602,240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1,600,450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1,810,000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1,600,000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รวมงานบริหารทั่วไปเกี่ยวกับการศึกษา</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2,953,031.8</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5,088,027.36</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4,942,233.94</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7,667,740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9,107,600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รวมแผนงานการศึกษา</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2,953,031.8</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5,088,027.36</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4,942,233.94</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7,667,740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9,107,600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แผนงานสาธารณสุข</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nil"/>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งานบริหารทั่วไปเกี่ยวกับสาธารณสุข</w:t>
            </w:r>
          </w:p>
        </w:tc>
        <w:tc>
          <w:tcPr>
            <w:tcW w:w="1559"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งบดำเนินงาน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ค่าตอบแทน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ค่าตอบแทนผู้ปฏิบัติราชการอันเป็นประโยชน์แก่องค์กรปกครองส่วนท้องถิ่น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144,000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-16.67</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120,000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รวมค่าตอบแทน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144,000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120,000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ค่าใช้สอย</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รายจ่ายเพื่อให้ได้มาซึ่งบริการ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โครงการการให้บริการการแพทย์ฉุกเฉิน(</w:t>
            </w:r>
            <w:r w:rsidRPr="00C17395">
              <w:rPr>
                <w:rFonts w:ascii="TH SarabunPSK" w:eastAsia="Times New Roman" w:hAnsi="TH SarabunPSK" w:cs="TH SarabunPSK"/>
                <w:color w:val="000000"/>
                <w:sz w:val="26"/>
                <w:szCs w:val="26"/>
              </w:rPr>
              <w:t>EMS)</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โครงการสำรวจข้อมูลจำนวนสัตว์และขึ้นทะเบียนสัตว์ตาม</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โครงการสัตว์ปลอดโรค </w:t>
            </w:r>
            <w:r w:rsidR="009C2A57" w:rsidRPr="00C17395">
              <w:rPr>
                <w:rFonts w:ascii="TH SarabunPSK" w:eastAsia="Times New Roman" w:hAnsi="TH SarabunPSK" w:cs="TH SarabunPSK"/>
                <w:color w:val="000000"/>
                <w:sz w:val="26"/>
                <w:szCs w:val="26"/>
                <w:cs/>
              </w:rPr>
              <w:t xml:space="preserve">        </w:t>
            </w:r>
            <w:r w:rsidRPr="00C17395">
              <w:rPr>
                <w:rFonts w:ascii="TH SarabunPSK" w:eastAsia="Times New Roman" w:hAnsi="TH SarabunPSK" w:cs="TH SarabunPSK"/>
                <w:color w:val="000000"/>
                <w:sz w:val="26"/>
                <w:szCs w:val="26"/>
                <w:cs/>
              </w:rPr>
              <w:t>คนปลอดภัยจากโรคพิษสุนัขบ้า</w:t>
            </w:r>
            <w:r w:rsidRPr="00C17395">
              <w:rPr>
                <w:rFonts w:ascii="TH SarabunPSK" w:eastAsia="Times New Roman" w:hAnsi="TH SarabunPSK" w:cs="TH SarabunPSK"/>
                <w:color w:val="000000"/>
                <w:sz w:val="26"/>
                <w:szCs w:val="26"/>
              </w:rPr>
              <w:t xml:space="preserve">  </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2,400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จ้างเหมาบริการบุคคลทั่วไปเพื่อฉีดพ่นหมอกควันกำจัดยุงลาย</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21,600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lastRenderedPageBreak/>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จ้างเหมาบริการบุคคลทั่วไปเพื่อปฏิบัติงานกองทุนหลักประกันสุขภาพในระดับพื้นที่</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อบต</w:t>
            </w:r>
            <w:proofErr w:type="spellEnd"/>
            <w:r w:rsidRPr="00C17395">
              <w:rPr>
                <w:rFonts w:ascii="TH SarabunPSK" w:eastAsia="Times New Roman" w:hAnsi="TH SarabunPSK" w:cs="TH SarabunPSK"/>
                <w:color w:val="000000"/>
                <w:sz w:val="26"/>
                <w:szCs w:val="26"/>
                <w:cs/>
              </w:rPr>
              <w:t>.แดงใหญ่(</w:t>
            </w:r>
            <w:proofErr w:type="spellStart"/>
            <w:r w:rsidRPr="00C17395">
              <w:rPr>
                <w:rFonts w:ascii="TH SarabunPSK" w:eastAsia="Times New Roman" w:hAnsi="TH SarabunPSK" w:cs="TH SarabunPSK"/>
                <w:color w:val="000000"/>
                <w:sz w:val="26"/>
                <w:szCs w:val="26"/>
                <w:cs/>
              </w:rPr>
              <w:t>สปสช</w:t>
            </w:r>
            <w:proofErr w:type="spellEnd"/>
            <w:r w:rsidRPr="00C17395">
              <w:rPr>
                <w:rFonts w:ascii="TH SarabunPSK" w:eastAsia="Times New Roman" w:hAnsi="TH SarabunPSK" w:cs="TH SarabunPSK"/>
                <w:color w:val="000000"/>
                <w:sz w:val="26"/>
                <w:szCs w:val="26"/>
                <w:cs/>
              </w:rPr>
              <w:t>.)</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96,000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รายจ่ายเกี่ยวเนื่องกับการปฏิบัติราชการที่ไม่เข้าลักษณะรายจ่ายหมวดอื่นๆ</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โครงการขับเคลื่อนสัตว์ปลอดโรค</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คนปลอดภัยจากโรคพิษสุนัขบ้า ตามพระปณิธาน ศ.ดร.สมเด็จพระเจ้าลูกเธอ</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เจ้าฟ้าจุฬา</w:t>
            </w:r>
            <w:proofErr w:type="spellStart"/>
            <w:r w:rsidRPr="00C17395">
              <w:rPr>
                <w:rFonts w:ascii="TH SarabunPSK" w:eastAsia="Times New Roman" w:hAnsi="TH SarabunPSK" w:cs="TH SarabunPSK"/>
                <w:color w:val="000000"/>
                <w:sz w:val="26"/>
                <w:szCs w:val="26"/>
                <w:cs/>
              </w:rPr>
              <w:t>ภรณ</w:t>
            </w:r>
            <w:proofErr w:type="spellEnd"/>
            <w:r w:rsidRPr="00C17395">
              <w:rPr>
                <w:rFonts w:ascii="TH SarabunPSK" w:eastAsia="Times New Roman" w:hAnsi="TH SarabunPSK" w:cs="TH SarabunPSK"/>
                <w:color w:val="000000"/>
                <w:sz w:val="26"/>
                <w:szCs w:val="26"/>
                <w:cs/>
              </w:rPr>
              <w:t>วลัยลักษณ์</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อัครราชกุมารี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โครงการสำรวจข้อมูลจำนวนสัตว์และขึ้นทะเบียนสัตว์ตามโครงการสัตว์ปลอดโรค</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คนปลอดภัยจากโรคพิษสุนัขบ้า ตามพระปณิธาน ศ.ดร.สมเด็จพระเจ้าลูกเธอ</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เจ้าฟ้าจุฬา</w:t>
            </w:r>
            <w:proofErr w:type="spellStart"/>
            <w:r w:rsidRPr="00C17395">
              <w:rPr>
                <w:rFonts w:ascii="TH SarabunPSK" w:eastAsia="Times New Roman" w:hAnsi="TH SarabunPSK" w:cs="TH SarabunPSK"/>
                <w:color w:val="000000"/>
                <w:sz w:val="26"/>
                <w:szCs w:val="26"/>
                <w:cs/>
              </w:rPr>
              <w:t>ภรณ</w:t>
            </w:r>
            <w:proofErr w:type="spellEnd"/>
            <w:r w:rsidRPr="00C17395">
              <w:rPr>
                <w:rFonts w:ascii="TH SarabunPSK" w:eastAsia="Times New Roman" w:hAnsi="TH SarabunPSK" w:cs="TH SarabunPSK"/>
                <w:color w:val="000000"/>
                <w:sz w:val="26"/>
                <w:szCs w:val="26"/>
                <w:cs/>
              </w:rPr>
              <w:t xml:space="preserve">วลัยลักษณ์ </w:t>
            </w:r>
            <w:proofErr w:type="spellStart"/>
            <w:r w:rsidRPr="00C17395">
              <w:rPr>
                <w:rFonts w:ascii="TH SarabunPSK" w:eastAsia="Times New Roman" w:hAnsi="TH SarabunPSK" w:cs="TH SarabunPSK"/>
                <w:color w:val="000000"/>
                <w:sz w:val="26"/>
                <w:szCs w:val="26"/>
                <w:cs/>
              </w:rPr>
              <w:t>อัค</w:t>
            </w:r>
            <w:proofErr w:type="spellEnd"/>
            <w:r w:rsidRPr="00C17395">
              <w:rPr>
                <w:rFonts w:ascii="TH SarabunPSK" w:eastAsia="Times New Roman" w:hAnsi="TH SarabunPSK" w:cs="TH SarabunPSK"/>
                <w:color w:val="000000"/>
                <w:sz w:val="26"/>
                <w:szCs w:val="26"/>
                <w:cs/>
              </w:rPr>
              <w:t>ราชกุมารี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6,000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6,000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รวมค่าใช้สอย</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2,400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36,000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553,600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ค่าวัสดุ</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วัสดุงานบ้านงานครัว</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วัสดุวิทยาศาสตร์หรือการแพทย์</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37,230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60,000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54,000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60,000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วัสดุเครื่องแต่งกาย</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17,600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รวมค่าวัสดุ</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37,230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60,000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54,000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97,600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รวมงบดำเนินงาน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37,230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60,000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56,400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210,000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771,200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งบลงทุน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ค่าครุภัณฑ์</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ครุภัณฑ์ไฟฟ้าและวิทยุ</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จัดซื้อวิทยุสื่อสาร</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กำลังส่งขนาด </w:t>
            </w:r>
            <w:r w:rsidRPr="00C17395">
              <w:rPr>
                <w:rFonts w:ascii="TH SarabunPSK" w:eastAsia="Times New Roman" w:hAnsi="TH SarabunPSK" w:cs="TH SarabunPSK"/>
                <w:color w:val="000000"/>
                <w:sz w:val="26"/>
                <w:szCs w:val="26"/>
              </w:rPr>
              <w:t xml:space="preserve">10 </w:t>
            </w:r>
            <w:r w:rsidRPr="00C17395">
              <w:rPr>
                <w:rFonts w:ascii="TH SarabunPSK" w:eastAsia="Times New Roman" w:hAnsi="TH SarabunPSK" w:cs="TH SarabunPSK"/>
                <w:color w:val="000000"/>
                <w:sz w:val="26"/>
                <w:szCs w:val="26"/>
                <w:cs/>
              </w:rPr>
              <w:t>วัตต์</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28,000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จัดซื้อวิทยุสื่อสาร</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กำลังส่งขนาด </w:t>
            </w:r>
            <w:r w:rsidRPr="00C17395">
              <w:rPr>
                <w:rFonts w:ascii="TH SarabunPSK" w:eastAsia="Times New Roman" w:hAnsi="TH SarabunPSK" w:cs="TH SarabunPSK"/>
                <w:color w:val="000000"/>
                <w:sz w:val="26"/>
                <w:szCs w:val="26"/>
              </w:rPr>
              <w:t xml:space="preserve">5 </w:t>
            </w:r>
            <w:r w:rsidRPr="00C17395">
              <w:rPr>
                <w:rFonts w:ascii="TH SarabunPSK" w:eastAsia="Times New Roman" w:hAnsi="TH SarabunPSK" w:cs="TH SarabunPSK"/>
                <w:color w:val="000000"/>
                <w:sz w:val="26"/>
                <w:szCs w:val="26"/>
                <w:cs/>
              </w:rPr>
              <w:t>วัตต์</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12,000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รวมค่าครุภัณฑ์</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40,000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รวมงบลงทุน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40,000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541C4C"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4765" w:type="dxa"/>
            <w:gridSpan w:val="3"/>
            <w:tcBorders>
              <w:top w:val="single" w:sz="4" w:space="0" w:color="A9A9A9"/>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cs/>
              </w:rPr>
            </w:pPr>
          </w:p>
        </w:tc>
        <w:tc>
          <w:tcPr>
            <w:tcW w:w="1559" w:type="dxa"/>
            <w:tcBorders>
              <w:top w:val="single" w:sz="4" w:space="0" w:color="A9A9A9"/>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078"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420"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079" w:type="dxa"/>
            <w:tcBorders>
              <w:top w:val="single" w:sz="4" w:space="0" w:color="A9A9A9"/>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910" w:type="dxa"/>
            <w:tcBorders>
              <w:top w:val="nil"/>
              <w:left w:val="nil"/>
              <w:bottom w:val="single" w:sz="4" w:space="0" w:color="A9A9A9"/>
              <w:right w:val="nil"/>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403"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1222" w:type="dxa"/>
            <w:tcBorders>
              <w:top w:val="single" w:sz="4" w:space="0" w:color="A9A9A9"/>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36" w:type="dxa"/>
            <w:tcBorders>
              <w:top w:val="nil"/>
              <w:left w:val="nil"/>
              <w:bottom w:val="nil"/>
              <w:right w:val="nil"/>
            </w:tcBorders>
            <w:shd w:val="clear" w:color="auto" w:fill="auto"/>
            <w:noWrap/>
            <w:vAlign w:val="bottom"/>
          </w:tcPr>
          <w:p w:rsidR="00541C4C" w:rsidRPr="00C17395" w:rsidRDefault="00541C4C" w:rsidP="00F3649B">
            <w:pPr>
              <w:spacing w:after="0" w:line="240" w:lineRule="auto"/>
              <w:rPr>
                <w:rFonts w:ascii="TH SarabunPSK" w:eastAsia="Times New Roman" w:hAnsi="TH SarabunPSK" w:cs="TH SarabunPSK"/>
                <w:sz w:val="20"/>
                <w:szCs w:val="20"/>
              </w:rPr>
            </w:pPr>
          </w:p>
        </w:tc>
      </w:tr>
      <w:tr w:rsidR="00541C4C"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4765" w:type="dxa"/>
            <w:gridSpan w:val="3"/>
            <w:tcBorders>
              <w:top w:val="single" w:sz="4" w:space="0" w:color="A9A9A9"/>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cs/>
              </w:rPr>
            </w:pPr>
          </w:p>
        </w:tc>
        <w:tc>
          <w:tcPr>
            <w:tcW w:w="1559" w:type="dxa"/>
            <w:tcBorders>
              <w:top w:val="single" w:sz="4" w:space="0" w:color="A9A9A9"/>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078"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420"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079" w:type="dxa"/>
            <w:tcBorders>
              <w:top w:val="single" w:sz="4" w:space="0" w:color="A9A9A9"/>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910" w:type="dxa"/>
            <w:tcBorders>
              <w:top w:val="nil"/>
              <w:left w:val="nil"/>
              <w:bottom w:val="single" w:sz="4" w:space="0" w:color="A9A9A9"/>
              <w:right w:val="nil"/>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403"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1222" w:type="dxa"/>
            <w:tcBorders>
              <w:top w:val="single" w:sz="4" w:space="0" w:color="A9A9A9"/>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36" w:type="dxa"/>
            <w:tcBorders>
              <w:top w:val="nil"/>
              <w:left w:val="nil"/>
              <w:bottom w:val="nil"/>
              <w:right w:val="nil"/>
            </w:tcBorders>
            <w:shd w:val="clear" w:color="auto" w:fill="auto"/>
            <w:noWrap/>
            <w:vAlign w:val="bottom"/>
          </w:tcPr>
          <w:p w:rsidR="00541C4C" w:rsidRPr="00C17395" w:rsidRDefault="00541C4C"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lastRenderedPageBreak/>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งบเงินอุดหนุน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เงินอุดหนุน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เงินอุดหนุนกิจการที่เป็นสาธารณประโยชน์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220,000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อุดหนุนโครงการตามพระราชดำริด้านสาธารณสุข</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หมู่ที่ </w:t>
            </w:r>
            <w:r w:rsidRPr="00C17395">
              <w:rPr>
                <w:rFonts w:ascii="TH SarabunPSK" w:eastAsia="Times New Roman" w:hAnsi="TH SarabunPSK" w:cs="TH SarabunPSK"/>
                <w:color w:val="000000"/>
                <w:sz w:val="26"/>
                <w:szCs w:val="26"/>
              </w:rPr>
              <w:t>1-11</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220,000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220,000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220,000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รวมเงินอุดหนุน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220,000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220,000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220,000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220,000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รวมงบเงินอุดหนุน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220,000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220,000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220,000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220,000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รวมงานบริหารทั่วไปเกี่ยวกับสาธารณสุข</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37,230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280,000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276,400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430,000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1,031,200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รวมแผนงานสาธารณสุข</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37,230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280,000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276,400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430,000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1,031,200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AA4ECF"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tcPr>
          <w:p w:rsidR="00AA4ECF" w:rsidRPr="00C17395" w:rsidRDefault="00AA4ECF" w:rsidP="00F3649B">
            <w:pPr>
              <w:spacing w:after="0" w:line="240" w:lineRule="auto"/>
              <w:jc w:val="right"/>
              <w:rPr>
                <w:rFonts w:ascii="TH SarabunPSK" w:eastAsia="Times New Roman" w:hAnsi="TH SarabunPSK" w:cs="TH SarabunPSK"/>
                <w:b/>
                <w:bCs/>
                <w:color w:val="000000"/>
                <w:sz w:val="26"/>
                <w:szCs w:val="26"/>
                <w:cs/>
              </w:rPr>
            </w:pPr>
          </w:p>
        </w:tc>
        <w:tc>
          <w:tcPr>
            <w:tcW w:w="1559" w:type="dxa"/>
            <w:tcBorders>
              <w:top w:val="single" w:sz="4" w:space="0" w:color="A9A9A9"/>
              <w:left w:val="nil"/>
              <w:bottom w:val="single" w:sz="4" w:space="0" w:color="A9A9A9"/>
              <w:right w:val="single" w:sz="4" w:space="0" w:color="A9A9A9"/>
            </w:tcBorders>
            <w:shd w:val="clear" w:color="auto" w:fill="auto"/>
            <w:vAlign w:val="center"/>
          </w:tcPr>
          <w:p w:rsidR="00AA4ECF" w:rsidRPr="00C17395" w:rsidRDefault="00AA4ECF" w:rsidP="00F3649B">
            <w:pPr>
              <w:spacing w:after="0" w:line="240" w:lineRule="auto"/>
              <w:jc w:val="right"/>
              <w:rPr>
                <w:rFonts w:ascii="TH SarabunPSK" w:eastAsia="Times New Roman" w:hAnsi="TH SarabunPSK" w:cs="TH SarabunPSK"/>
                <w:b/>
                <w:bCs/>
                <w:color w:val="000000"/>
                <w:sz w:val="26"/>
                <w:szCs w:val="26"/>
              </w:rPr>
            </w:pPr>
          </w:p>
        </w:tc>
        <w:tc>
          <w:tcPr>
            <w:tcW w:w="2078" w:type="dxa"/>
            <w:tcBorders>
              <w:top w:val="nil"/>
              <w:left w:val="nil"/>
              <w:bottom w:val="single" w:sz="4" w:space="0" w:color="A9A9A9"/>
              <w:right w:val="single" w:sz="4" w:space="0" w:color="A9A9A9"/>
            </w:tcBorders>
            <w:shd w:val="clear" w:color="auto" w:fill="auto"/>
            <w:vAlign w:val="center"/>
          </w:tcPr>
          <w:p w:rsidR="00AA4ECF" w:rsidRPr="00C17395" w:rsidRDefault="00AA4ECF" w:rsidP="00F3649B">
            <w:pPr>
              <w:spacing w:after="0" w:line="240" w:lineRule="auto"/>
              <w:jc w:val="right"/>
              <w:rPr>
                <w:rFonts w:ascii="TH SarabunPSK" w:eastAsia="Times New Roman" w:hAnsi="TH SarabunPSK" w:cs="TH SarabunPSK"/>
                <w:b/>
                <w:bCs/>
                <w:color w:val="000000"/>
                <w:sz w:val="26"/>
                <w:szCs w:val="26"/>
              </w:rPr>
            </w:pPr>
          </w:p>
        </w:tc>
        <w:tc>
          <w:tcPr>
            <w:tcW w:w="2420" w:type="dxa"/>
            <w:tcBorders>
              <w:top w:val="nil"/>
              <w:left w:val="nil"/>
              <w:bottom w:val="single" w:sz="4" w:space="0" w:color="A9A9A9"/>
              <w:right w:val="single" w:sz="4" w:space="0" w:color="A9A9A9"/>
            </w:tcBorders>
            <w:shd w:val="clear" w:color="auto" w:fill="auto"/>
            <w:vAlign w:val="center"/>
          </w:tcPr>
          <w:p w:rsidR="00AA4ECF" w:rsidRPr="00C17395" w:rsidRDefault="00AA4ECF" w:rsidP="00F3649B">
            <w:pPr>
              <w:spacing w:after="0" w:line="240" w:lineRule="auto"/>
              <w:jc w:val="right"/>
              <w:rPr>
                <w:rFonts w:ascii="TH SarabunPSK" w:eastAsia="Times New Roman" w:hAnsi="TH SarabunPSK" w:cs="TH SarabunPSK"/>
                <w:b/>
                <w:bCs/>
                <w:color w:val="000000"/>
                <w:sz w:val="26"/>
                <w:szCs w:val="26"/>
              </w:rPr>
            </w:pPr>
          </w:p>
        </w:tc>
        <w:tc>
          <w:tcPr>
            <w:tcW w:w="2079" w:type="dxa"/>
            <w:tcBorders>
              <w:top w:val="single" w:sz="4" w:space="0" w:color="A9A9A9"/>
              <w:left w:val="nil"/>
              <w:bottom w:val="single" w:sz="4" w:space="0" w:color="A9A9A9"/>
              <w:right w:val="single" w:sz="4" w:space="0" w:color="A9A9A9"/>
            </w:tcBorders>
            <w:shd w:val="clear" w:color="auto" w:fill="auto"/>
            <w:vAlign w:val="center"/>
          </w:tcPr>
          <w:p w:rsidR="00AA4ECF" w:rsidRPr="00C17395" w:rsidRDefault="00AA4ECF" w:rsidP="00F3649B">
            <w:pPr>
              <w:spacing w:after="0" w:line="240" w:lineRule="auto"/>
              <w:jc w:val="right"/>
              <w:rPr>
                <w:rFonts w:ascii="TH SarabunPSK" w:eastAsia="Times New Roman" w:hAnsi="TH SarabunPSK" w:cs="TH SarabunPSK"/>
                <w:b/>
                <w:bCs/>
                <w:color w:val="000000"/>
                <w:sz w:val="26"/>
                <w:szCs w:val="26"/>
              </w:rPr>
            </w:pPr>
          </w:p>
        </w:tc>
        <w:tc>
          <w:tcPr>
            <w:tcW w:w="910" w:type="dxa"/>
            <w:tcBorders>
              <w:top w:val="nil"/>
              <w:left w:val="nil"/>
              <w:bottom w:val="single" w:sz="4" w:space="0" w:color="A9A9A9"/>
              <w:right w:val="nil"/>
            </w:tcBorders>
            <w:shd w:val="clear" w:color="auto" w:fill="auto"/>
            <w:vAlign w:val="center"/>
          </w:tcPr>
          <w:p w:rsidR="00AA4ECF" w:rsidRPr="00C17395" w:rsidRDefault="00AA4ECF" w:rsidP="00F3649B">
            <w:pPr>
              <w:spacing w:after="0" w:line="240" w:lineRule="auto"/>
              <w:rPr>
                <w:rFonts w:ascii="TH SarabunPSK" w:eastAsia="Times New Roman" w:hAnsi="TH SarabunPSK" w:cs="TH SarabunPSK"/>
                <w:b/>
                <w:bCs/>
                <w:color w:val="000000"/>
                <w:sz w:val="26"/>
                <w:szCs w:val="26"/>
              </w:rPr>
            </w:pPr>
          </w:p>
        </w:tc>
        <w:tc>
          <w:tcPr>
            <w:tcW w:w="403" w:type="dxa"/>
            <w:tcBorders>
              <w:top w:val="nil"/>
              <w:left w:val="nil"/>
              <w:bottom w:val="single" w:sz="4" w:space="0" w:color="A9A9A9"/>
              <w:right w:val="single" w:sz="4" w:space="0" w:color="A9A9A9"/>
            </w:tcBorders>
            <w:shd w:val="clear" w:color="auto" w:fill="auto"/>
            <w:vAlign w:val="center"/>
          </w:tcPr>
          <w:p w:rsidR="00AA4ECF" w:rsidRPr="00C17395" w:rsidRDefault="00AA4ECF" w:rsidP="00F3649B">
            <w:pPr>
              <w:spacing w:after="0" w:line="240" w:lineRule="auto"/>
              <w:rPr>
                <w:rFonts w:ascii="TH SarabunPSK" w:eastAsia="Times New Roman" w:hAnsi="TH SarabunPSK" w:cs="TH SarabunPSK"/>
                <w:color w:val="000000"/>
                <w:sz w:val="26"/>
                <w:szCs w:val="26"/>
              </w:rPr>
            </w:pPr>
          </w:p>
        </w:tc>
        <w:tc>
          <w:tcPr>
            <w:tcW w:w="1222" w:type="dxa"/>
            <w:tcBorders>
              <w:top w:val="single" w:sz="4" w:space="0" w:color="A9A9A9"/>
              <w:left w:val="nil"/>
              <w:bottom w:val="single" w:sz="4" w:space="0" w:color="A9A9A9"/>
              <w:right w:val="single" w:sz="4" w:space="0" w:color="A9A9A9"/>
            </w:tcBorders>
            <w:shd w:val="clear" w:color="auto" w:fill="auto"/>
            <w:vAlign w:val="center"/>
          </w:tcPr>
          <w:p w:rsidR="00AA4ECF" w:rsidRPr="00C17395" w:rsidRDefault="00AA4ECF" w:rsidP="00F3649B">
            <w:pPr>
              <w:spacing w:after="0" w:line="240" w:lineRule="auto"/>
              <w:jc w:val="right"/>
              <w:rPr>
                <w:rFonts w:ascii="TH SarabunPSK" w:eastAsia="Times New Roman" w:hAnsi="TH SarabunPSK" w:cs="TH SarabunPSK"/>
                <w:b/>
                <w:bCs/>
                <w:color w:val="000000"/>
                <w:sz w:val="26"/>
                <w:szCs w:val="26"/>
              </w:rPr>
            </w:pPr>
          </w:p>
        </w:tc>
        <w:tc>
          <w:tcPr>
            <w:tcW w:w="236" w:type="dxa"/>
            <w:tcBorders>
              <w:top w:val="nil"/>
              <w:left w:val="nil"/>
              <w:bottom w:val="nil"/>
              <w:right w:val="nil"/>
            </w:tcBorders>
            <w:shd w:val="clear" w:color="auto" w:fill="auto"/>
            <w:noWrap/>
            <w:vAlign w:val="bottom"/>
          </w:tcPr>
          <w:p w:rsidR="00AA4ECF" w:rsidRPr="00C17395" w:rsidRDefault="00AA4ECF"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แผนงานสังคมสงเคราะห์</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nil"/>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งานสวัสดิการสังคมและสังคมสงเคราะห์</w:t>
            </w:r>
          </w:p>
        </w:tc>
        <w:tc>
          <w:tcPr>
            <w:tcW w:w="1559"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งบดำเนินงาน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ค่าใช้สอย</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รายจ่ายเกี่ยวเนื่องกับการปฏิบัติราชการที่ไม่เข้าลักษณะรายจ่ายหมวดอื่นๆ</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โครงการจัดบริการรถรับ</w:t>
            </w:r>
            <w:r w:rsidRPr="00C17395">
              <w:rPr>
                <w:rFonts w:ascii="TH SarabunPSK" w:eastAsia="Times New Roman" w:hAnsi="TH SarabunPSK" w:cs="TH SarabunPSK"/>
                <w:color w:val="000000"/>
                <w:sz w:val="26"/>
                <w:szCs w:val="26"/>
              </w:rPr>
              <w:t xml:space="preserve"> – </w:t>
            </w:r>
            <w:r w:rsidRPr="00C17395">
              <w:rPr>
                <w:rFonts w:ascii="TH SarabunPSK" w:eastAsia="Times New Roman" w:hAnsi="TH SarabunPSK" w:cs="TH SarabunPSK"/>
                <w:color w:val="000000"/>
                <w:sz w:val="26"/>
                <w:szCs w:val="26"/>
                <w:cs/>
              </w:rPr>
              <w:t>ส่งเด็กนักเรียน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34,000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รวมค่าใช้สอย</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34,000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รวมงบดำเนินงาน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34,000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งบเงินอุดหนุน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เงินอุดหนุน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เงินอุดหนุนส่วนราชการ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20,000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อุดหนุนโครงการศูนย์ปฏิบัติการร่วมในการช่วยเหลือประชาชนขององค์กรปกครองส่วนท้องถิ่นอำเภอเมืองขอนแก่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อุดหนุนโครงการสนับสนุนภารกิจของเหล่ากาชาดจังหวัดขอนแก่น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25,000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25,000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lastRenderedPageBreak/>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อุดหนุนที่ทำการปกครองอำเภอเมืองขอนแก่นเพื่อดำเนินงานของศูนย์ช่วยเหลือผู้ป่วยโรคเอดส์และผู้ติดเชื้อ</w:t>
            </w:r>
            <w:r w:rsidRPr="00C17395">
              <w:rPr>
                <w:rFonts w:ascii="TH SarabunPSK" w:eastAsia="Times New Roman" w:hAnsi="TH SarabunPSK" w:cs="TH SarabunPSK"/>
                <w:color w:val="000000"/>
                <w:sz w:val="26"/>
                <w:szCs w:val="26"/>
              </w:rPr>
              <w:t xml:space="preserve"> HIV </w:t>
            </w:r>
            <w:r w:rsidRPr="00C17395">
              <w:rPr>
                <w:rFonts w:ascii="TH SarabunPSK" w:eastAsia="Times New Roman" w:hAnsi="TH SarabunPSK" w:cs="TH SarabunPSK"/>
                <w:color w:val="000000"/>
                <w:sz w:val="26"/>
                <w:szCs w:val="26"/>
                <w:cs/>
              </w:rPr>
              <w:t>อำเภอเมืองขอนแก่น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รวมเงินอุดหนุน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20,000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65,000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65,000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รวมงบเงินอุดหนุน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20,000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65,000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65,000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รวมงานสวัสดิการสังคมและสังคมสงเคราะห์</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54,000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65,000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65,000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รวมแผนงานสังคมสงเคราะห์</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54,000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65,000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65,000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AA4ECF"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tcPr>
          <w:p w:rsidR="00AA4ECF" w:rsidRPr="00C17395" w:rsidRDefault="00AA4ECF" w:rsidP="00F3649B">
            <w:pPr>
              <w:spacing w:after="0" w:line="240" w:lineRule="auto"/>
              <w:jc w:val="right"/>
              <w:rPr>
                <w:rFonts w:ascii="TH SarabunPSK" w:eastAsia="Times New Roman" w:hAnsi="TH SarabunPSK" w:cs="TH SarabunPSK"/>
                <w:b/>
                <w:bCs/>
                <w:color w:val="000000"/>
                <w:sz w:val="26"/>
                <w:szCs w:val="26"/>
                <w:cs/>
              </w:rPr>
            </w:pPr>
          </w:p>
        </w:tc>
        <w:tc>
          <w:tcPr>
            <w:tcW w:w="1559" w:type="dxa"/>
            <w:tcBorders>
              <w:top w:val="single" w:sz="4" w:space="0" w:color="A9A9A9"/>
              <w:left w:val="nil"/>
              <w:bottom w:val="single" w:sz="4" w:space="0" w:color="A9A9A9"/>
              <w:right w:val="single" w:sz="4" w:space="0" w:color="A9A9A9"/>
            </w:tcBorders>
            <w:shd w:val="clear" w:color="auto" w:fill="auto"/>
            <w:vAlign w:val="center"/>
          </w:tcPr>
          <w:p w:rsidR="00AA4ECF" w:rsidRPr="00C17395" w:rsidRDefault="00AA4ECF" w:rsidP="00F3649B">
            <w:pPr>
              <w:spacing w:after="0" w:line="240" w:lineRule="auto"/>
              <w:jc w:val="right"/>
              <w:rPr>
                <w:rFonts w:ascii="TH SarabunPSK" w:eastAsia="Times New Roman" w:hAnsi="TH SarabunPSK" w:cs="TH SarabunPSK"/>
                <w:b/>
                <w:bCs/>
                <w:color w:val="000000"/>
                <w:sz w:val="26"/>
                <w:szCs w:val="26"/>
              </w:rPr>
            </w:pPr>
          </w:p>
        </w:tc>
        <w:tc>
          <w:tcPr>
            <w:tcW w:w="2078" w:type="dxa"/>
            <w:tcBorders>
              <w:top w:val="nil"/>
              <w:left w:val="nil"/>
              <w:bottom w:val="single" w:sz="4" w:space="0" w:color="A9A9A9"/>
              <w:right w:val="single" w:sz="4" w:space="0" w:color="A9A9A9"/>
            </w:tcBorders>
            <w:shd w:val="clear" w:color="auto" w:fill="auto"/>
            <w:vAlign w:val="center"/>
          </w:tcPr>
          <w:p w:rsidR="00AA4ECF" w:rsidRPr="00C17395" w:rsidRDefault="00AA4ECF" w:rsidP="00F3649B">
            <w:pPr>
              <w:spacing w:after="0" w:line="240" w:lineRule="auto"/>
              <w:jc w:val="right"/>
              <w:rPr>
                <w:rFonts w:ascii="TH SarabunPSK" w:eastAsia="Times New Roman" w:hAnsi="TH SarabunPSK" w:cs="TH SarabunPSK"/>
                <w:b/>
                <w:bCs/>
                <w:color w:val="000000"/>
                <w:sz w:val="26"/>
                <w:szCs w:val="26"/>
              </w:rPr>
            </w:pPr>
          </w:p>
        </w:tc>
        <w:tc>
          <w:tcPr>
            <w:tcW w:w="2420" w:type="dxa"/>
            <w:tcBorders>
              <w:top w:val="nil"/>
              <w:left w:val="nil"/>
              <w:bottom w:val="single" w:sz="4" w:space="0" w:color="A9A9A9"/>
              <w:right w:val="single" w:sz="4" w:space="0" w:color="A9A9A9"/>
            </w:tcBorders>
            <w:shd w:val="clear" w:color="auto" w:fill="auto"/>
            <w:vAlign w:val="center"/>
          </w:tcPr>
          <w:p w:rsidR="00AA4ECF" w:rsidRPr="00C17395" w:rsidRDefault="00AA4ECF" w:rsidP="00F3649B">
            <w:pPr>
              <w:spacing w:after="0" w:line="240" w:lineRule="auto"/>
              <w:jc w:val="right"/>
              <w:rPr>
                <w:rFonts w:ascii="TH SarabunPSK" w:eastAsia="Times New Roman" w:hAnsi="TH SarabunPSK" w:cs="TH SarabunPSK"/>
                <w:b/>
                <w:bCs/>
                <w:color w:val="000000"/>
                <w:sz w:val="26"/>
                <w:szCs w:val="26"/>
              </w:rPr>
            </w:pPr>
          </w:p>
        </w:tc>
        <w:tc>
          <w:tcPr>
            <w:tcW w:w="2079" w:type="dxa"/>
            <w:tcBorders>
              <w:top w:val="single" w:sz="4" w:space="0" w:color="A9A9A9"/>
              <w:left w:val="nil"/>
              <w:bottom w:val="single" w:sz="4" w:space="0" w:color="A9A9A9"/>
              <w:right w:val="single" w:sz="4" w:space="0" w:color="A9A9A9"/>
            </w:tcBorders>
            <w:shd w:val="clear" w:color="auto" w:fill="auto"/>
            <w:vAlign w:val="center"/>
          </w:tcPr>
          <w:p w:rsidR="00AA4ECF" w:rsidRPr="00C17395" w:rsidRDefault="00AA4ECF" w:rsidP="00F3649B">
            <w:pPr>
              <w:spacing w:after="0" w:line="240" w:lineRule="auto"/>
              <w:jc w:val="right"/>
              <w:rPr>
                <w:rFonts w:ascii="TH SarabunPSK" w:eastAsia="Times New Roman" w:hAnsi="TH SarabunPSK" w:cs="TH SarabunPSK"/>
                <w:b/>
                <w:bCs/>
                <w:color w:val="000000"/>
                <w:sz w:val="26"/>
                <w:szCs w:val="26"/>
              </w:rPr>
            </w:pPr>
          </w:p>
        </w:tc>
        <w:tc>
          <w:tcPr>
            <w:tcW w:w="910" w:type="dxa"/>
            <w:tcBorders>
              <w:top w:val="nil"/>
              <w:left w:val="nil"/>
              <w:bottom w:val="single" w:sz="4" w:space="0" w:color="A9A9A9"/>
              <w:right w:val="nil"/>
            </w:tcBorders>
            <w:shd w:val="clear" w:color="auto" w:fill="auto"/>
            <w:vAlign w:val="center"/>
          </w:tcPr>
          <w:p w:rsidR="00AA4ECF" w:rsidRPr="00C17395" w:rsidRDefault="00AA4ECF" w:rsidP="00F3649B">
            <w:pPr>
              <w:spacing w:after="0" w:line="240" w:lineRule="auto"/>
              <w:rPr>
                <w:rFonts w:ascii="TH SarabunPSK" w:eastAsia="Times New Roman" w:hAnsi="TH SarabunPSK" w:cs="TH SarabunPSK"/>
                <w:b/>
                <w:bCs/>
                <w:color w:val="000000"/>
                <w:sz w:val="26"/>
                <w:szCs w:val="26"/>
              </w:rPr>
            </w:pPr>
          </w:p>
        </w:tc>
        <w:tc>
          <w:tcPr>
            <w:tcW w:w="403" w:type="dxa"/>
            <w:tcBorders>
              <w:top w:val="nil"/>
              <w:left w:val="nil"/>
              <w:bottom w:val="single" w:sz="4" w:space="0" w:color="A9A9A9"/>
              <w:right w:val="single" w:sz="4" w:space="0" w:color="A9A9A9"/>
            </w:tcBorders>
            <w:shd w:val="clear" w:color="auto" w:fill="auto"/>
            <w:vAlign w:val="center"/>
          </w:tcPr>
          <w:p w:rsidR="00AA4ECF" w:rsidRPr="00C17395" w:rsidRDefault="00AA4ECF" w:rsidP="00F3649B">
            <w:pPr>
              <w:spacing w:after="0" w:line="240" w:lineRule="auto"/>
              <w:rPr>
                <w:rFonts w:ascii="TH SarabunPSK" w:eastAsia="Times New Roman" w:hAnsi="TH SarabunPSK" w:cs="TH SarabunPSK"/>
                <w:color w:val="000000"/>
                <w:sz w:val="26"/>
                <w:szCs w:val="26"/>
              </w:rPr>
            </w:pPr>
          </w:p>
        </w:tc>
        <w:tc>
          <w:tcPr>
            <w:tcW w:w="1222" w:type="dxa"/>
            <w:tcBorders>
              <w:top w:val="single" w:sz="4" w:space="0" w:color="A9A9A9"/>
              <w:left w:val="nil"/>
              <w:bottom w:val="single" w:sz="4" w:space="0" w:color="A9A9A9"/>
              <w:right w:val="single" w:sz="4" w:space="0" w:color="A9A9A9"/>
            </w:tcBorders>
            <w:shd w:val="clear" w:color="auto" w:fill="auto"/>
            <w:vAlign w:val="center"/>
          </w:tcPr>
          <w:p w:rsidR="00AA4ECF" w:rsidRPr="00C17395" w:rsidRDefault="00AA4ECF" w:rsidP="00F3649B">
            <w:pPr>
              <w:spacing w:after="0" w:line="240" w:lineRule="auto"/>
              <w:jc w:val="right"/>
              <w:rPr>
                <w:rFonts w:ascii="TH SarabunPSK" w:eastAsia="Times New Roman" w:hAnsi="TH SarabunPSK" w:cs="TH SarabunPSK"/>
                <w:b/>
                <w:bCs/>
                <w:color w:val="000000"/>
                <w:sz w:val="26"/>
                <w:szCs w:val="26"/>
              </w:rPr>
            </w:pPr>
          </w:p>
        </w:tc>
        <w:tc>
          <w:tcPr>
            <w:tcW w:w="236" w:type="dxa"/>
            <w:tcBorders>
              <w:top w:val="nil"/>
              <w:left w:val="nil"/>
              <w:bottom w:val="nil"/>
              <w:right w:val="nil"/>
            </w:tcBorders>
            <w:shd w:val="clear" w:color="auto" w:fill="auto"/>
            <w:noWrap/>
            <w:vAlign w:val="bottom"/>
          </w:tcPr>
          <w:p w:rsidR="00AA4ECF" w:rsidRPr="00C17395" w:rsidRDefault="00AA4ECF"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cs/>
              </w:rPr>
            </w:pPr>
            <w:r w:rsidRPr="00C17395">
              <w:rPr>
                <w:rFonts w:ascii="TH SarabunPSK" w:eastAsia="Times New Roman" w:hAnsi="TH SarabunPSK" w:cs="TH SarabunPSK"/>
                <w:b/>
                <w:bCs/>
                <w:color w:val="000000"/>
                <w:sz w:val="26"/>
                <w:szCs w:val="26"/>
                <w:cs/>
              </w:rPr>
              <w:t>แผนงานเคหะและชุมชน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nil"/>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งานไฟฟ้าถนน</w:t>
            </w:r>
          </w:p>
        </w:tc>
        <w:tc>
          <w:tcPr>
            <w:tcW w:w="1559"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งบลงทุน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ค่าที่ดินและสิ่งก่อสร้าง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ค่าก่อสร้างสิ่งสาธารณูปการ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โครงการติดตั้งไฟฟ้าส่องสว่างถนนท้องถิ่น</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ใส่ใจสิ่งแวดล้อม</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217,550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รวมค่าที่ดินและสิ่งก่อสร้าง</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217,550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รวมงบลงทุน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217,550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งบเงินอุดหนุน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เงินอุดหนุน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เงินอุดหนุนส่วนราชการ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อุดหนุนการไฟฟ้าส่วนภูมิภาคจังหวัดขอนแก่น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รวมเงินอุดหนุน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รวมงบเงินอุดหนุน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รวมงานไฟฟ้าถนน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217,550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รวมแผนงานเคหะและชุมชน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217,550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9046F6"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tcPr>
          <w:p w:rsidR="009046F6" w:rsidRPr="00C17395" w:rsidRDefault="009046F6" w:rsidP="00F3649B">
            <w:pPr>
              <w:spacing w:after="0" w:line="240" w:lineRule="auto"/>
              <w:rPr>
                <w:rFonts w:ascii="TH SarabunPSK" w:eastAsia="Times New Roman" w:hAnsi="TH SarabunPSK" w:cs="TH SarabunPSK"/>
                <w:b/>
                <w:bCs/>
                <w:color w:val="000000"/>
                <w:sz w:val="26"/>
                <w:szCs w:val="26"/>
                <w:cs/>
              </w:rPr>
            </w:pPr>
          </w:p>
        </w:tc>
        <w:tc>
          <w:tcPr>
            <w:tcW w:w="1559" w:type="dxa"/>
            <w:tcBorders>
              <w:top w:val="single" w:sz="4" w:space="0" w:color="A9A9A9"/>
              <w:left w:val="nil"/>
              <w:bottom w:val="single" w:sz="4" w:space="0" w:color="A9A9A9"/>
              <w:right w:val="single" w:sz="4" w:space="0" w:color="A9A9A9"/>
            </w:tcBorders>
            <w:shd w:val="clear" w:color="auto" w:fill="auto"/>
            <w:vAlign w:val="center"/>
          </w:tcPr>
          <w:p w:rsidR="009046F6" w:rsidRPr="00C17395" w:rsidRDefault="009046F6" w:rsidP="00F3649B">
            <w:pPr>
              <w:spacing w:after="0" w:line="240" w:lineRule="auto"/>
              <w:rPr>
                <w:rFonts w:ascii="TH SarabunPSK" w:eastAsia="Times New Roman" w:hAnsi="TH SarabunPSK" w:cs="TH SarabunPSK"/>
                <w:b/>
                <w:bCs/>
                <w:color w:val="000000"/>
                <w:sz w:val="26"/>
                <w:szCs w:val="26"/>
              </w:rPr>
            </w:pPr>
          </w:p>
        </w:tc>
        <w:tc>
          <w:tcPr>
            <w:tcW w:w="2078" w:type="dxa"/>
            <w:tcBorders>
              <w:top w:val="nil"/>
              <w:left w:val="nil"/>
              <w:bottom w:val="single" w:sz="4" w:space="0" w:color="A9A9A9"/>
              <w:right w:val="single" w:sz="4" w:space="0" w:color="A9A9A9"/>
            </w:tcBorders>
            <w:shd w:val="clear" w:color="auto" w:fill="auto"/>
            <w:vAlign w:val="center"/>
          </w:tcPr>
          <w:p w:rsidR="009046F6" w:rsidRPr="00C17395" w:rsidRDefault="009046F6" w:rsidP="00F3649B">
            <w:pPr>
              <w:spacing w:after="0" w:line="240" w:lineRule="auto"/>
              <w:rPr>
                <w:rFonts w:ascii="TH SarabunPSK" w:eastAsia="Times New Roman" w:hAnsi="TH SarabunPSK" w:cs="TH SarabunPSK"/>
                <w:b/>
                <w:bCs/>
                <w:color w:val="000000"/>
                <w:sz w:val="26"/>
                <w:szCs w:val="26"/>
              </w:rPr>
            </w:pPr>
          </w:p>
        </w:tc>
        <w:tc>
          <w:tcPr>
            <w:tcW w:w="2420" w:type="dxa"/>
            <w:tcBorders>
              <w:top w:val="nil"/>
              <w:left w:val="nil"/>
              <w:bottom w:val="single" w:sz="4" w:space="0" w:color="A9A9A9"/>
              <w:right w:val="single" w:sz="4" w:space="0" w:color="A9A9A9"/>
            </w:tcBorders>
            <w:shd w:val="clear" w:color="auto" w:fill="auto"/>
            <w:vAlign w:val="center"/>
          </w:tcPr>
          <w:p w:rsidR="009046F6" w:rsidRPr="00C17395" w:rsidRDefault="009046F6" w:rsidP="00F3649B">
            <w:pPr>
              <w:spacing w:after="0" w:line="240" w:lineRule="auto"/>
              <w:rPr>
                <w:rFonts w:ascii="TH SarabunPSK" w:eastAsia="Times New Roman" w:hAnsi="TH SarabunPSK" w:cs="TH SarabunPSK"/>
                <w:b/>
                <w:bCs/>
                <w:color w:val="000000"/>
                <w:sz w:val="26"/>
                <w:szCs w:val="26"/>
              </w:rPr>
            </w:pPr>
          </w:p>
        </w:tc>
        <w:tc>
          <w:tcPr>
            <w:tcW w:w="2079" w:type="dxa"/>
            <w:tcBorders>
              <w:top w:val="single" w:sz="4" w:space="0" w:color="A9A9A9"/>
              <w:left w:val="nil"/>
              <w:bottom w:val="single" w:sz="4" w:space="0" w:color="A9A9A9"/>
              <w:right w:val="single" w:sz="4" w:space="0" w:color="A9A9A9"/>
            </w:tcBorders>
            <w:shd w:val="clear" w:color="auto" w:fill="auto"/>
            <w:vAlign w:val="center"/>
          </w:tcPr>
          <w:p w:rsidR="009046F6" w:rsidRPr="00C17395" w:rsidRDefault="009046F6" w:rsidP="00F3649B">
            <w:pPr>
              <w:spacing w:after="0" w:line="240" w:lineRule="auto"/>
              <w:rPr>
                <w:rFonts w:ascii="TH SarabunPSK" w:eastAsia="Times New Roman" w:hAnsi="TH SarabunPSK" w:cs="TH SarabunPSK"/>
                <w:b/>
                <w:bCs/>
                <w:color w:val="000000"/>
                <w:sz w:val="26"/>
                <w:szCs w:val="26"/>
              </w:rPr>
            </w:pPr>
          </w:p>
        </w:tc>
        <w:tc>
          <w:tcPr>
            <w:tcW w:w="910" w:type="dxa"/>
            <w:tcBorders>
              <w:top w:val="nil"/>
              <w:left w:val="nil"/>
              <w:bottom w:val="single" w:sz="4" w:space="0" w:color="A9A9A9"/>
              <w:right w:val="nil"/>
            </w:tcBorders>
            <w:shd w:val="clear" w:color="auto" w:fill="auto"/>
            <w:vAlign w:val="center"/>
          </w:tcPr>
          <w:p w:rsidR="009046F6" w:rsidRPr="00C17395" w:rsidRDefault="009046F6" w:rsidP="00F3649B">
            <w:pPr>
              <w:spacing w:after="0" w:line="240" w:lineRule="auto"/>
              <w:rPr>
                <w:rFonts w:ascii="TH SarabunPSK" w:eastAsia="Times New Roman" w:hAnsi="TH SarabunPSK" w:cs="TH SarabunPSK"/>
                <w:b/>
                <w:bCs/>
                <w:color w:val="000000"/>
                <w:sz w:val="26"/>
                <w:szCs w:val="26"/>
              </w:rPr>
            </w:pPr>
          </w:p>
        </w:tc>
        <w:tc>
          <w:tcPr>
            <w:tcW w:w="403" w:type="dxa"/>
            <w:tcBorders>
              <w:top w:val="nil"/>
              <w:left w:val="nil"/>
              <w:bottom w:val="single" w:sz="4" w:space="0" w:color="A9A9A9"/>
              <w:right w:val="single" w:sz="4" w:space="0" w:color="A9A9A9"/>
            </w:tcBorders>
            <w:shd w:val="clear" w:color="auto" w:fill="auto"/>
            <w:vAlign w:val="center"/>
          </w:tcPr>
          <w:p w:rsidR="009046F6" w:rsidRPr="00C17395" w:rsidRDefault="009046F6" w:rsidP="00F3649B">
            <w:pPr>
              <w:spacing w:after="0" w:line="240" w:lineRule="auto"/>
              <w:rPr>
                <w:rFonts w:ascii="TH SarabunPSK" w:eastAsia="Times New Roman" w:hAnsi="TH SarabunPSK" w:cs="TH SarabunPSK"/>
                <w:b/>
                <w:bCs/>
                <w:color w:val="000000"/>
                <w:sz w:val="26"/>
                <w:szCs w:val="26"/>
              </w:rPr>
            </w:pPr>
          </w:p>
        </w:tc>
        <w:tc>
          <w:tcPr>
            <w:tcW w:w="1222" w:type="dxa"/>
            <w:tcBorders>
              <w:top w:val="single" w:sz="4" w:space="0" w:color="A9A9A9"/>
              <w:left w:val="nil"/>
              <w:bottom w:val="single" w:sz="4" w:space="0" w:color="A9A9A9"/>
              <w:right w:val="single" w:sz="4" w:space="0" w:color="A9A9A9"/>
            </w:tcBorders>
            <w:shd w:val="clear" w:color="auto" w:fill="auto"/>
            <w:vAlign w:val="center"/>
          </w:tcPr>
          <w:p w:rsidR="009046F6" w:rsidRPr="00C17395" w:rsidRDefault="009046F6" w:rsidP="00F3649B">
            <w:pPr>
              <w:spacing w:after="0" w:line="240" w:lineRule="auto"/>
              <w:rPr>
                <w:rFonts w:ascii="TH SarabunPSK" w:eastAsia="Times New Roman" w:hAnsi="TH SarabunPSK" w:cs="TH SarabunPSK"/>
                <w:b/>
                <w:bCs/>
                <w:color w:val="000000"/>
                <w:sz w:val="26"/>
                <w:szCs w:val="26"/>
              </w:rPr>
            </w:pPr>
          </w:p>
        </w:tc>
        <w:tc>
          <w:tcPr>
            <w:tcW w:w="236" w:type="dxa"/>
            <w:tcBorders>
              <w:top w:val="nil"/>
              <w:left w:val="nil"/>
              <w:bottom w:val="nil"/>
              <w:right w:val="nil"/>
            </w:tcBorders>
            <w:shd w:val="clear" w:color="auto" w:fill="auto"/>
            <w:noWrap/>
            <w:vAlign w:val="bottom"/>
          </w:tcPr>
          <w:p w:rsidR="009046F6" w:rsidRPr="00C17395" w:rsidRDefault="009046F6"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lastRenderedPageBreak/>
              <w:t>แผนงานสร้างความเข้มแข็งของชุมชน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nil"/>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งานส่งเสริมและสนับสนุนความเข้มแข็งชุมชน</w:t>
            </w:r>
          </w:p>
        </w:tc>
        <w:tc>
          <w:tcPr>
            <w:tcW w:w="1559"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งบดำเนินงาน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ค่าใช้สอย</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รายจ่ายเกี่ยวเนื่องกับการปฏิบัติราชการที่ไม่เข้าลักษณะรายจ่ายหมวดอื่นๆ</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โครงการติดตามและประเมินผลแผนพัฒนาและสำรวจความคิดเห็นของประชาชนต่อการบริหารงานของ</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อบต</w:t>
            </w:r>
            <w:proofErr w:type="spellEnd"/>
            <w:r w:rsidRPr="00C17395">
              <w:rPr>
                <w:rFonts w:ascii="TH SarabunPSK" w:eastAsia="Times New Roman" w:hAnsi="TH SarabunPSK" w:cs="TH SarabunPSK"/>
                <w:color w:val="000000"/>
                <w:sz w:val="26"/>
                <w:szCs w:val="26"/>
                <w:cs/>
              </w:rPr>
              <w:t>.แดงใหญ่</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โครงการประชุมเชิงปฏิบัติการ</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ฝึกอบรม สัมมนาและ</w:t>
            </w:r>
            <w:proofErr w:type="spellStart"/>
            <w:r w:rsidRPr="00C17395">
              <w:rPr>
                <w:rFonts w:ascii="TH SarabunPSK" w:eastAsia="Times New Roman" w:hAnsi="TH SarabunPSK" w:cs="TH SarabunPSK"/>
                <w:color w:val="000000"/>
                <w:sz w:val="26"/>
                <w:szCs w:val="26"/>
                <w:cs/>
              </w:rPr>
              <w:t>ทัศน</w:t>
            </w:r>
            <w:proofErr w:type="spellEnd"/>
            <w:r w:rsidRPr="00C17395">
              <w:rPr>
                <w:rFonts w:ascii="TH SarabunPSK" w:eastAsia="Times New Roman" w:hAnsi="TH SarabunPSK" w:cs="TH SarabunPSK"/>
                <w:color w:val="000000"/>
                <w:sz w:val="26"/>
                <w:szCs w:val="26"/>
                <w:cs/>
              </w:rPr>
              <w:t>ศึกษาดูงานด้านการส่งเสริมอาชีพให้กับกลุ่มเกษตรกร</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กลุ่มสตรี กลุ่มออมทรัพย์ภายในตำบล</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34,100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47,000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โครงการประชุมเชิงปฏิบัติการ</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ฝึกอบรม สัมมนาและ</w:t>
            </w:r>
            <w:proofErr w:type="spellStart"/>
            <w:r w:rsidRPr="00C17395">
              <w:rPr>
                <w:rFonts w:ascii="TH SarabunPSK" w:eastAsia="Times New Roman" w:hAnsi="TH SarabunPSK" w:cs="TH SarabunPSK"/>
                <w:color w:val="000000"/>
                <w:sz w:val="26"/>
                <w:szCs w:val="26"/>
                <w:cs/>
              </w:rPr>
              <w:t>ทัศน</w:t>
            </w:r>
            <w:proofErr w:type="spellEnd"/>
            <w:r w:rsidRPr="00C17395">
              <w:rPr>
                <w:rFonts w:ascii="TH SarabunPSK" w:eastAsia="Times New Roman" w:hAnsi="TH SarabunPSK" w:cs="TH SarabunPSK"/>
                <w:color w:val="000000"/>
                <w:sz w:val="26"/>
                <w:szCs w:val="26"/>
                <w:cs/>
              </w:rPr>
              <w:t>ศึกษาดูงานด้านส่งเสริม</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สนับสนุนประชาชนดำเนินชีวิตตามแนวทางปรัชญาเศรษฐกิจพอเพียง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99,540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99,100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150,000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โครงการประชุมเชิงปฏิบัติการจัดทำแผนพัฒนา</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อบต</w:t>
            </w:r>
            <w:proofErr w:type="spellEnd"/>
            <w:r w:rsidRPr="00C17395">
              <w:rPr>
                <w:rFonts w:ascii="TH SarabunPSK" w:eastAsia="Times New Roman" w:hAnsi="TH SarabunPSK" w:cs="TH SarabunPSK"/>
                <w:color w:val="000000"/>
                <w:sz w:val="26"/>
                <w:szCs w:val="26"/>
                <w:cs/>
              </w:rPr>
              <w:t>.อย่างมีส่วนร่วม</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8,725</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56,635</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5.94</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60,000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โครงการป้องกันและแก้ไขปัญหายาเสพติด</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44,040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40,000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โครงการฝึกอบรมสัมมนาและ</w:t>
            </w:r>
            <w:proofErr w:type="spellStart"/>
            <w:r w:rsidRPr="00C17395">
              <w:rPr>
                <w:rFonts w:ascii="TH SarabunPSK" w:eastAsia="Times New Roman" w:hAnsi="TH SarabunPSK" w:cs="TH SarabunPSK"/>
                <w:color w:val="000000"/>
                <w:sz w:val="26"/>
                <w:szCs w:val="26"/>
                <w:cs/>
              </w:rPr>
              <w:t>ทัศน</w:t>
            </w:r>
            <w:proofErr w:type="spellEnd"/>
            <w:r w:rsidRPr="00C17395">
              <w:rPr>
                <w:rFonts w:ascii="TH SarabunPSK" w:eastAsia="Times New Roman" w:hAnsi="TH SarabunPSK" w:cs="TH SarabunPSK"/>
                <w:color w:val="000000"/>
                <w:sz w:val="26"/>
                <w:szCs w:val="26"/>
                <w:cs/>
              </w:rPr>
              <w:t>ศึกษาดูงานด้านการส่งเสริมอาชีพตามแนวทางปรัชญาเศรษฐกิจพอเพียงแก่กลุ่มผู้สูงอายุตำบลแดงใหญ่</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150,000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150,000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โครงการฝึกอบรมให้ความรู้และสนับสนุนกลุ่มอาชีพด้านวัสดุอุปกรณ์ในการประกอบอาชีพ</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โครงการส่งเสริมการเรียนรู้สำหรับผู้สูงอายุและบุคคลที่เข้าสู่วัยสูงอายุ(โรงเรียนผู้สูงอายุ)</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โครงการส่งเสริมสนับสนุนการจัดทำแผนชุมชน</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แผนพัฒนาตำบลหรือจัดเวทีประชาคม</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25,645</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18,203</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รวมค่าใช้สอย</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159,285</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208,343</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298,725</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576,635</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460,000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รวมงบดำเนินงาน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159,285</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208,343</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298,725</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576,635</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460,000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9046F6"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tcPr>
          <w:p w:rsidR="009046F6" w:rsidRPr="00C17395" w:rsidRDefault="009046F6" w:rsidP="00F3649B">
            <w:pPr>
              <w:spacing w:after="0" w:line="240" w:lineRule="auto"/>
              <w:rPr>
                <w:rFonts w:ascii="TH SarabunPSK" w:eastAsia="Times New Roman" w:hAnsi="TH SarabunPSK" w:cs="TH SarabunPSK"/>
                <w:b/>
                <w:bCs/>
                <w:color w:val="000000"/>
                <w:sz w:val="26"/>
                <w:szCs w:val="26"/>
              </w:rPr>
            </w:pPr>
          </w:p>
        </w:tc>
        <w:tc>
          <w:tcPr>
            <w:tcW w:w="4765" w:type="dxa"/>
            <w:gridSpan w:val="3"/>
            <w:tcBorders>
              <w:top w:val="single" w:sz="4" w:space="0" w:color="A9A9A9"/>
              <w:left w:val="nil"/>
              <w:bottom w:val="single" w:sz="4" w:space="0" w:color="A9A9A9"/>
              <w:right w:val="single" w:sz="4" w:space="0" w:color="A9A9A9"/>
            </w:tcBorders>
            <w:shd w:val="clear" w:color="auto" w:fill="auto"/>
            <w:vAlign w:val="center"/>
          </w:tcPr>
          <w:p w:rsidR="009046F6" w:rsidRPr="00C17395" w:rsidRDefault="009046F6" w:rsidP="00F3649B">
            <w:pPr>
              <w:spacing w:after="0" w:line="240" w:lineRule="auto"/>
              <w:rPr>
                <w:rFonts w:ascii="TH SarabunPSK" w:eastAsia="Times New Roman" w:hAnsi="TH SarabunPSK" w:cs="TH SarabunPSK"/>
                <w:b/>
                <w:bCs/>
                <w:color w:val="000000"/>
                <w:sz w:val="26"/>
                <w:szCs w:val="26"/>
                <w:cs/>
              </w:rPr>
            </w:pPr>
          </w:p>
        </w:tc>
        <w:tc>
          <w:tcPr>
            <w:tcW w:w="1559" w:type="dxa"/>
            <w:tcBorders>
              <w:top w:val="single" w:sz="4" w:space="0" w:color="A9A9A9"/>
              <w:left w:val="nil"/>
              <w:bottom w:val="single" w:sz="4" w:space="0" w:color="A9A9A9"/>
              <w:right w:val="single" w:sz="4" w:space="0" w:color="A9A9A9"/>
            </w:tcBorders>
            <w:shd w:val="clear" w:color="auto" w:fill="auto"/>
            <w:vAlign w:val="center"/>
          </w:tcPr>
          <w:p w:rsidR="009046F6" w:rsidRPr="00C17395" w:rsidRDefault="009046F6" w:rsidP="00F3649B">
            <w:pPr>
              <w:spacing w:after="0" w:line="240" w:lineRule="auto"/>
              <w:rPr>
                <w:rFonts w:ascii="TH SarabunPSK" w:eastAsia="Times New Roman" w:hAnsi="TH SarabunPSK" w:cs="TH SarabunPSK"/>
                <w:b/>
                <w:bCs/>
                <w:color w:val="000000"/>
                <w:sz w:val="26"/>
                <w:szCs w:val="26"/>
              </w:rPr>
            </w:pPr>
          </w:p>
        </w:tc>
        <w:tc>
          <w:tcPr>
            <w:tcW w:w="2078" w:type="dxa"/>
            <w:tcBorders>
              <w:top w:val="nil"/>
              <w:left w:val="nil"/>
              <w:bottom w:val="single" w:sz="4" w:space="0" w:color="A9A9A9"/>
              <w:right w:val="single" w:sz="4" w:space="0" w:color="A9A9A9"/>
            </w:tcBorders>
            <w:shd w:val="clear" w:color="auto" w:fill="auto"/>
            <w:vAlign w:val="center"/>
          </w:tcPr>
          <w:p w:rsidR="009046F6" w:rsidRPr="00C17395" w:rsidRDefault="009046F6" w:rsidP="00F3649B">
            <w:pPr>
              <w:spacing w:after="0" w:line="240" w:lineRule="auto"/>
              <w:rPr>
                <w:rFonts w:ascii="TH SarabunPSK" w:eastAsia="Times New Roman" w:hAnsi="TH SarabunPSK" w:cs="TH SarabunPSK"/>
                <w:b/>
                <w:bCs/>
                <w:color w:val="000000"/>
                <w:sz w:val="26"/>
                <w:szCs w:val="26"/>
              </w:rPr>
            </w:pPr>
          </w:p>
        </w:tc>
        <w:tc>
          <w:tcPr>
            <w:tcW w:w="2420" w:type="dxa"/>
            <w:tcBorders>
              <w:top w:val="nil"/>
              <w:left w:val="nil"/>
              <w:bottom w:val="single" w:sz="4" w:space="0" w:color="A9A9A9"/>
              <w:right w:val="single" w:sz="4" w:space="0" w:color="A9A9A9"/>
            </w:tcBorders>
            <w:shd w:val="clear" w:color="auto" w:fill="auto"/>
            <w:vAlign w:val="center"/>
          </w:tcPr>
          <w:p w:rsidR="009046F6" w:rsidRPr="00C17395" w:rsidRDefault="009046F6" w:rsidP="00F3649B">
            <w:pPr>
              <w:spacing w:after="0" w:line="240" w:lineRule="auto"/>
              <w:rPr>
                <w:rFonts w:ascii="TH SarabunPSK" w:eastAsia="Times New Roman" w:hAnsi="TH SarabunPSK" w:cs="TH SarabunPSK"/>
                <w:b/>
                <w:bCs/>
                <w:color w:val="000000"/>
                <w:sz w:val="26"/>
                <w:szCs w:val="26"/>
              </w:rPr>
            </w:pPr>
          </w:p>
        </w:tc>
        <w:tc>
          <w:tcPr>
            <w:tcW w:w="2079" w:type="dxa"/>
            <w:tcBorders>
              <w:top w:val="single" w:sz="4" w:space="0" w:color="A9A9A9"/>
              <w:left w:val="nil"/>
              <w:bottom w:val="single" w:sz="4" w:space="0" w:color="A9A9A9"/>
              <w:right w:val="single" w:sz="4" w:space="0" w:color="A9A9A9"/>
            </w:tcBorders>
            <w:shd w:val="clear" w:color="auto" w:fill="auto"/>
            <w:vAlign w:val="center"/>
          </w:tcPr>
          <w:p w:rsidR="009046F6" w:rsidRPr="00C17395" w:rsidRDefault="009046F6" w:rsidP="00F3649B">
            <w:pPr>
              <w:spacing w:after="0" w:line="240" w:lineRule="auto"/>
              <w:rPr>
                <w:rFonts w:ascii="TH SarabunPSK" w:eastAsia="Times New Roman" w:hAnsi="TH SarabunPSK" w:cs="TH SarabunPSK"/>
                <w:b/>
                <w:bCs/>
                <w:color w:val="000000"/>
                <w:sz w:val="26"/>
                <w:szCs w:val="26"/>
              </w:rPr>
            </w:pPr>
          </w:p>
        </w:tc>
        <w:tc>
          <w:tcPr>
            <w:tcW w:w="910" w:type="dxa"/>
            <w:tcBorders>
              <w:top w:val="nil"/>
              <w:left w:val="nil"/>
              <w:bottom w:val="single" w:sz="4" w:space="0" w:color="A9A9A9"/>
              <w:right w:val="nil"/>
            </w:tcBorders>
            <w:shd w:val="clear" w:color="auto" w:fill="auto"/>
            <w:vAlign w:val="center"/>
          </w:tcPr>
          <w:p w:rsidR="009046F6" w:rsidRPr="00C17395" w:rsidRDefault="009046F6" w:rsidP="00F3649B">
            <w:pPr>
              <w:spacing w:after="0" w:line="240" w:lineRule="auto"/>
              <w:rPr>
                <w:rFonts w:ascii="TH SarabunPSK" w:eastAsia="Times New Roman" w:hAnsi="TH SarabunPSK" w:cs="TH SarabunPSK"/>
                <w:b/>
                <w:bCs/>
                <w:color w:val="000000"/>
                <w:sz w:val="26"/>
                <w:szCs w:val="26"/>
              </w:rPr>
            </w:pPr>
          </w:p>
        </w:tc>
        <w:tc>
          <w:tcPr>
            <w:tcW w:w="403" w:type="dxa"/>
            <w:tcBorders>
              <w:top w:val="nil"/>
              <w:left w:val="nil"/>
              <w:bottom w:val="single" w:sz="4" w:space="0" w:color="A9A9A9"/>
              <w:right w:val="single" w:sz="4" w:space="0" w:color="A9A9A9"/>
            </w:tcBorders>
            <w:shd w:val="clear" w:color="auto" w:fill="auto"/>
            <w:vAlign w:val="center"/>
          </w:tcPr>
          <w:p w:rsidR="009046F6" w:rsidRPr="00C17395" w:rsidRDefault="009046F6" w:rsidP="00F3649B">
            <w:pPr>
              <w:spacing w:after="0" w:line="240" w:lineRule="auto"/>
              <w:rPr>
                <w:rFonts w:ascii="TH SarabunPSK" w:eastAsia="Times New Roman" w:hAnsi="TH SarabunPSK" w:cs="TH SarabunPSK"/>
                <w:b/>
                <w:bCs/>
                <w:color w:val="000000"/>
                <w:sz w:val="26"/>
                <w:szCs w:val="26"/>
              </w:rPr>
            </w:pPr>
          </w:p>
        </w:tc>
        <w:tc>
          <w:tcPr>
            <w:tcW w:w="1222" w:type="dxa"/>
            <w:tcBorders>
              <w:top w:val="single" w:sz="4" w:space="0" w:color="A9A9A9"/>
              <w:left w:val="nil"/>
              <w:bottom w:val="single" w:sz="4" w:space="0" w:color="A9A9A9"/>
              <w:right w:val="single" w:sz="4" w:space="0" w:color="A9A9A9"/>
            </w:tcBorders>
            <w:shd w:val="clear" w:color="auto" w:fill="auto"/>
            <w:vAlign w:val="center"/>
          </w:tcPr>
          <w:p w:rsidR="009046F6" w:rsidRPr="00C17395" w:rsidRDefault="009046F6" w:rsidP="00F3649B">
            <w:pPr>
              <w:spacing w:after="0" w:line="240" w:lineRule="auto"/>
              <w:rPr>
                <w:rFonts w:ascii="TH SarabunPSK" w:eastAsia="Times New Roman" w:hAnsi="TH SarabunPSK" w:cs="TH SarabunPSK"/>
                <w:b/>
                <w:bCs/>
                <w:color w:val="000000"/>
                <w:sz w:val="26"/>
                <w:szCs w:val="26"/>
              </w:rPr>
            </w:pPr>
          </w:p>
        </w:tc>
        <w:tc>
          <w:tcPr>
            <w:tcW w:w="236" w:type="dxa"/>
            <w:tcBorders>
              <w:top w:val="nil"/>
              <w:left w:val="nil"/>
              <w:bottom w:val="nil"/>
              <w:right w:val="nil"/>
            </w:tcBorders>
            <w:shd w:val="clear" w:color="auto" w:fill="auto"/>
            <w:noWrap/>
            <w:vAlign w:val="bottom"/>
          </w:tcPr>
          <w:p w:rsidR="009046F6" w:rsidRPr="00C17395" w:rsidRDefault="009046F6"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lastRenderedPageBreak/>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งบเงินอุดหนุน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เงินอุดหนุน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เงินอุดหนุนส่วนราชการ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40,000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อุดหนุนที่ทำการปกครองจังหวัดขอนแก่น</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เพื่อดำเนินงานของศูนย์ปฏิบัติการต่อสู่เพื่อเอาชนะยาเสพติดจังหวัดขอนแก่น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20,000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อุดหนุนที่ทำการปกครองอำเภอเมืองขอนแก่นเพื่อดำเนินงานของศูนย์ปฏิบัติการต่อสู้เพื่อเอาชนะยาเสพติดอำเภอเมืองขอนแก่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20,000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-33.33</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เงินอุดหนุนกิจการที่เป็นสาธารณประโยชน์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34,920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รวมเงินอุดหนุน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30,000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74,920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40,000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60,000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รวมงบเงินอุดหนุน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30,000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74,920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40,000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60,000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รวมงานส่งเสริมและสนับสนุนความเข้มแข็งชุมชน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189,285</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283,263</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338,725</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636,635</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510,000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รวมแผนงานสร้างความเข้มแข็งของชุมชน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189,285</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283,263</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338,725</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636,635</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510,000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แผนงานการศาสนาวัฒนธรรมและนันทนาการ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nil"/>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งานกีฬาและนันทนาการ</w:t>
            </w:r>
          </w:p>
        </w:tc>
        <w:tc>
          <w:tcPr>
            <w:tcW w:w="1559"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งบดำเนินงาน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ค่าใช้สอย</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รายจ่ายเพื่อให้ได้มาซึ่งบริการ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โครงการจ้างเหมาบุคคลดูแลสนามกีฬาองค์การบริหารส่วนตำบลแดงใหญ่</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รายจ่ายเกี่ยวเนื่องกับการปฏิบัติราชการที่ไม่เข้าลักษณะรายจ่ายหมวดอื่นๆ</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โครงการแข่งขันฟุตบอล</w:t>
            </w:r>
            <w:r w:rsidRPr="00C17395">
              <w:rPr>
                <w:rFonts w:ascii="TH SarabunPSK" w:eastAsia="Times New Roman" w:hAnsi="TH SarabunPSK" w:cs="TH SarabunPSK"/>
                <w:color w:val="000000"/>
                <w:sz w:val="26"/>
                <w:szCs w:val="26"/>
              </w:rPr>
              <w:t xml:space="preserve">  7 </w:t>
            </w:r>
            <w:r w:rsidRPr="00C17395">
              <w:rPr>
                <w:rFonts w:ascii="TH SarabunPSK" w:eastAsia="Times New Roman" w:hAnsi="TH SarabunPSK" w:cs="TH SarabunPSK"/>
                <w:color w:val="000000"/>
                <w:sz w:val="26"/>
                <w:szCs w:val="26"/>
                <w:cs/>
              </w:rPr>
              <w:t>คน ต้านยาเสพติด</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โครงการจ้างเหมาบุคคลดูแลสนามกีฬาองค์การบริหารส่วนตำบลแดงใหญ่</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96,000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โครงการดำเนินการจัดการแข่งขันกีฬาประจำปีตำบลแดงใหญ่</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194,000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lastRenderedPageBreak/>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โครงการส่งเสริมกีฬา</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คูลแคร์อะ</w:t>
            </w:r>
            <w:proofErr w:type="spellEnd"/>
            <w:r w:rsidRPr="00C17395">
              <w:rPr>
                <w:rFonts w:ascii="TH SarabunPSK" w:eastAsia="Times New Roman" w:hAnsi="TH SarabunPSK" w:cs="TH SarabunPSK"/>
                <w:color w:val="000000"/>
                <w:sz w:val="26"/>
                <w:szCs w:val="26"/>
                <w:cs/>
              </w:rPr>
              <w:t>คาเดมี่</w:t>
            </w:r>
            <w:proofErr w:type="spellStart"/>
            <w:r w:rsidRPr="00C17395">
              <w:rPr>
                <w:rFonts w:ascii="TH SarabunPSK" w:eastAsia="Times New Roman" w:hAnsi="TH SarabunPSK" w:cs="TH SarabunPSK"/>
                <w:color w:val="000000"/>
                <w:sz w:val="26"/>
                <w:szCs w:val="26"/>
                <w:cs/>
              </w:rPr>
              <w:t>เกมส์</w:t>
            </w:r>
            <w:proofErr w:type="spellEnd"/>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โครงการส่งเสริมสนับสนุนการแข่งขันกีฬาประจำปีตำบลแดงใหญ่</w:t>
            </w:r>
            <w:r w:rsidRPr="00C17395">
              <w:rPr>
                <w:rFonts w:ascii="TH SarabunPSK" w:eastAsia="Times New Roman" w:hAnsi="TH SarabunPSK" w:cs="TH SarabunPSK"/>
                <w:color w:val="000000"/>
                <w:sz w:val="26"/>
                <w:szCs w:val="26"/>
              </w:rPr>
              <w:t xml:space="preserve"> </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199,900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149,810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โครงการส่งเสริมสนับสนุนกิจกรรมการกีฬา</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59,660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105,360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โครงการส่งเสริมสนับสนุนกีฬา</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อปท</w:t>
            </w:r>
            <w:proofErr w:type="spellEnd"/>
            <w:r w:rsidRPr="00C17395">
              <w:rPr>
                <w:rFonts w:ascii="TH SarabunPSK" w:eastAsia="Times New Roman" w:hAnsi="TH SarabunPSK" w:cs="TH SarabunPSK"/>
                <w:color w:val="000000"/>
                <w:sz w:val="26"/>
                <w:szCs w:val="26"/>
                <w:cs/>
              </w:rPr>
              <w:t>.สัมพันธ์</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296,200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ค่าบำรุงรักษาและซ่อมแซม</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70,000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-28.57</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รวมค่าใช้สอย</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555,760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149,810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395,360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570,000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610,000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ค่าวัสดุ</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วัสดุการเกษตร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วัสดุกีฬา</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79,560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79,760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80,000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รวมค่าวัสดุ</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79,560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79,760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80,000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110,000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110,000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รวมงบดำเนินงาน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635,320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229,570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475,360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680,000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720,000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งบเงินอุดหนุน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เงินอุดหนุน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เงินอุดหนุนกิจการที่เป็นสาธารณประโยชน์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อุดหนุนชมรมกีฬาตำบลแดงใหญ่</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รวมเงินอุดหนุน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รวมงบเงินอุดหนุน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รวมงานกีฬาและนันทนาการ</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635,320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229,570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475,360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730,000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770,000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nil"/>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งานศาสนาวัฒนธรรมท้องถิ่น</w:t>
            </w:r>
          </w:p>
        </w:tc>
        <w:tc>
          <w:tcPr>
            <w:tcW w:w="1559"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งบดำเนินงาน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ค่าใช้สอย</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รายจ่ายเกี่ยวเนื่องกับการปฏิบัติราชการที่ไม่เข้าลักษณะรายจ่ายหมวดอื่นๆ</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โครงการส่งเสริมสนับสนุนการจัดงานศาสนา</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วัฒนธรรม และประเพณีทองถิ่น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49,208</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170,500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150,000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lastRenderedPageBreak/>
              <w:t>รวมค่าใช้สอย</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49,208</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170,500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100,000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150,000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รวมงบดำเนินงาน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49,208</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170,500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100,000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150,000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งบเงินอุดหนุน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เงินอุดหนุน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เงินอุดหนุนกิจการที่เป็นสาธารณประโยชน์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อุดหนุนคณะกรรมการหมู่บ้านภายในตำบลแดงใหญ่</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65,000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รวมเงินอุดหนุน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65,000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40,000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รวมงบเงินอุดหนุน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65,000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40,000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รวมงานศาสนาวัฒนธรรมท้องถิ่น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49,208</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235,500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150,000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190,000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รวมแผนงานการศาสนาวัฒนธรรมและนันทนาการ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635,320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278,778</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710,860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880,000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960,000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แผนงานอุตสาหกรรมและการโยธา</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nil"/>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งานบริหารทั่วไปเกี่ยวกับอุตสาหกรรมและการโยธา</w:t>
            </w:r>
          </w:p>
        </w:tc>
        <w:tc>
          <w:tcPr>
            <w:tcW w:w="1559"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งบบุคลากร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เงินเดือน</w:t>
            </w:r>
            <w:r w:rsidRPr="00C17395">
              <w:rPr>
                <w:rFonts w:ascii="TH SarabunPSK" w:eastAsia="Times New Roman" w:hAnsi="TH SarabunPSK" w:cs="TH SarabunPSK"/>
                <w:b/>
                <w:bCs/>
                <w:color w:val="000000"/>
                <w:sz w:val="26"/>
                <w:szCs w:val="26"/>
              </w:rPr>
              <w:t xml:space="preserve"> (</w:t>
            </w:r>
            <w:r w:rsidRPr="00C17395">
              <w:rPr>
                <w:rFonts w:ascii="TH SarabunPSK" w:eastAsia="Times New Roman" w:hAnsi="TH SarabunPSK" w:cs="TH SarabunPSK"/>
                <w:b/>
                <w:bCs/>
                <w:color w:val="000000"/>
                <w:sz w:val="26"/>
                <w:szCs w:val="26"/>
                <w:cs/>
              </w:rPr>
              <w:t>ฝ่ายประจำ)</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เงินเดือนพนักงาน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1,130,798</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1,208,060.06</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1,278,480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1,430,760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4.49</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1,494,960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เงินประจำตำแหน่ง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86,596</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84,000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84,000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84,000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84,000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ค่าตอบแทนพนักงานจ้าง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129,480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133,440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137,448</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147,420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0.94</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148,800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เงินเพิ่มต่าง</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ๆของพนักงานจ้าง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24,000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24,000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21,972</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24,000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-25</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18,000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รวมเงินเดือน (ฝ่ายประจำ)</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1,370,874</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1,449,500.06</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1,521,900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1,686,180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1,745,760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รวมงบบุคลากร</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1,370,874</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1,449,500.06</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1,521,900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1,686,180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1,745,760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งบดำเนินงาน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ค่าตอบแทน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ค่าตอบแทนผู้ปฏิบัติราชการอันเป็นประโยชน์แก่องค์กรปกครองส่วนท้องถิ่น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80,400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74,300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ค่าตอบแทนการปฏิบัติงานนอกเวลาราชการ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lastRenderedPageBreak/>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ค่าเช่าบ้าน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127,500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156,000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156,000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เงินช่วยเหลือการศึกษาบุตร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81,450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รวมค่าตอบแทน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80,400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283,250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366,000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366,000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ค่าใช้สอย</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รายจ่ายเพื่อให้ได้มาซึ่งบริการ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99,640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49,750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ค่าจ้างเหมาบริการต่างๆ</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และค่าจ้างแรงงานบุคคลภายนอก</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163,080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ค่าธรรมเนียมและค่าลงทะเบียนต่างๆ</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2,200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จ้างเหมาพนักงานขับรถตักหน้าขุดหลัง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120,000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108,000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รายจ่ายเกี่ยวเนื่องกับการปฏิบัติราชการที่ไม่เข้าลักษณะรายจ่ายหมวดอื่นๆ</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ค่าใช้จ่ายในการเดินทางไปราชการ</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ของพนักงานส่วนตำบล พนักงานจ้าง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4,940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8,950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6,460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ค่าซ่อมแซมถนนลูกรังภายในตำบล</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378,000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298,000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ค่าปรับปรุง</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ซ่อมแซม และบำรุงรักษา ร่องระบายน้ำ สะพานและฝายน้ำล้นภายในตำบล</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11,200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ค่าปรับปรุงซ่อมแซมถนน</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คสล</w:t>
            </w:r>
            <w:proofErr w:type="spellEnd"/>
            <w:r w:rsidRPr="00C17395">
              <w:rPr>
                <w:rFonts w:ascii="TH SarabunPSK" w:eastAsia="Times New Roman" w:hAnsi="TH SarabunPSK" w:cs="TH SarabunPSK"/>
                <w:color w:val="000000"/>
                <w:sz w:val="26"/>
                <w:szCs w:val="26"/>
                <w:cs/>
              </w:rPr>
              <w:t>. และถนนลาดยางภายในตำบล</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77,000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298,000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317,000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400,000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โครงการฝึกอบรมเกี่ยวกับกฎหมายควบคุมอาคารและผังเมือง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26,050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ค่าบำรุงรักษาและซ่อมแซม</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22,600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4,600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รวมค่าใช้สอย</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515,380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734,700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856,390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1,380,000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1,268,000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ค่าวัสดุ</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วัสดุสำนักงาน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18,000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27,894</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วัสดุไฟฟ้าและวิทยุ</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68,750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77,630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วัสดุก่อสร้าง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144,941</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99,350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186,288</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วัสดุวิทยาศาสตร์หรือการแพทย์</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135,500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วัสดุโฆษณาและเผยแพร่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lastRenderedPageBreak/>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วัสดุคอมพิวเตอร์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35,100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38,950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รวมค่าวัสดุ</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349,191</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230,080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353,132</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300,000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รวมงบดำเนินงาน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864,571</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1,045,180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1,492,772</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2,046,000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1,934,000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งบลงทุน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ค่าครุภัณฑ์</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ครุภัณฑ์สำนักงาน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เก้าอี้ทำงาน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4,800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ครุภัณฑ์คอมพิวเตอร์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จัดซื้อคอมพิวเตอร์แบบพกพา</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โน้ตบุ๊ก)</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21,000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จัดซื้อเครื่องพิมพ์</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rPr>
              <w:t>Multifungtion</w:t>
            </w:r>
            <w:proofErr w:type="spellEnd"/>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แบบฉีดหมึก (</w:t>
            </w:r>
            <w:r w:rsidRPr="00C17395">
              <w:rPr>
                <w:rFonts w:ascii="TH SarabunPSK" w:eastAsia="Times New Roman" w:hAnsi="TH SarabunPSK" w:cs="TH SarabunPSK"/>
                <w:color w:val="000000"/>
                <w:sz w:val="26"/>
                <w:szCs w:val="26"/>
              </w:rPr>
              <w:t>Inkjet)</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7,900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7,900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รวมค่าครุภัณฑ์</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28,900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12,700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รวมงบลงทุน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28,900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12,700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งบเงินอุดหนุน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เงินอุดหนุน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เงินอุดหนุนส่วนราชการ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195,178.84</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395,096.81</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อุดหนุนการไฟฟ้าส่วนภูมิภาคจังหวัดขอนแก่น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875,329.44</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700,000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รวมเงินอุดหนุน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195,178.84</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395,096.81</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875,329.44</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700,000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รวมงบเงินอุดหนุน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195,178.84</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395,096.81</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875,329.44</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700,000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รวมงานบริหารทั่วไปเกี่ยวกับอุตสาหกรรมและการโยธา</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2,459,523.84</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2,889,776.87</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3,902,701.44</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4,432,180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3,679,760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nil"/>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งานก่อสร้างโครงสร้างพื้นฐาน</w:t>
            </w:r>
          </w:p>
        </w:tc>
        <w:tc>
          <w:tcPr>
            <w:tcW w:w="1559"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งบลงทุน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ค่าครุภัณฑ์</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ครุภัณฑ์สำนักงาน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จัดซื้อตู้เก็บเอกสารแบบสองบาน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11,000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lastRenderedPageBreak/>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จัดซื้ออุปกรณ์อ่านบัตรแบบอเนกประสงค์(</w:t>
            </w:r>
            <w:r w:rsidRPr="00C17395">
              <w:rPr>
                <w:rFonts w:ascii="TH SarabunPSK" w:eastAsia="Times New Roman" w:hAnsi="TH SarabunPSK" w:cs="TH SarabunPSK"/>
                <w:color w:val="000000"/>
                <w:sz w:val="26"/>
                <w:szCs w:val="26"/>
              </w:rPr>
              <w:t>Smart Card Reader)</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1,400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ครุภัณฑ์ก่อสร้าง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จัดซื้อกรรไกรตัดกิ่งไม้</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7,980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รถตักหน้าขุดหลัง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2,790,000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ครุภัณฑ์สำรวจ</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เทปวัดระยะ</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3,500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รวมค่าครุภัณฑ์</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2,793,500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12,400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7,980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ค่าที่ดินและสิ่งก่อสร้าง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ค่าก่อสร้างสิ่งสาธารณูปการ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9C2A57">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ก่อสร้างถนน</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คสล</w:t>
            </w:r>
            <w:proofErr w:type="spellEnd"/>
            <w:r w:rsidRPr="00C17395">
              <w:rPr>
                <w:rFonts w:ascii="TH SarabunPSK" w:eastAsia="Times New Roman" w:hAnsi="TH SarabunPSK" w:cs="TH SarabunPSK"/>
                <w:color w:val="000000"/>
                <w:sz w:val="26"/>
                <w:szCs w:val="26"/>
                <w:cs/>
              </w:rPr>
              <w:t>.</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ม.</w:t>
            </w:r>
            <w:r w:rsidRPr="00C17395">
              <w:rPr>
                <w:rFonts w:ascii="TH SarabunPSK" w:eastAsia="Times New Roman" w:hAnsi="TH SarabunPSK" w:cs="TH SarabunPSK"/>
                <w:color w:val="000000"/>
                <w:sz w:val="26"/>
                <w:szCs w:val="26"/>
              </w:rPr>
              <w:t xml:space="preserve">6 </w:t>
            </w:r>
            <w:r w:rsidRPr="00C17395">
              <w:rPr>
                <w:rFonts w:ascii="TH SarabunPSK" w:eastAsia="Times New Roman" w:hAnsi="TH SarabunPSK" w:cs="TH SarabunPSK"/>
                <w:color w:val="000000"/>
                <w:sz w:val="26"/>
                <w:szCs w:val="26"/>
                <w:cs/>
              </w:rPr>
              <w:t>สายบ้านโนนสวรรค์ ม.๖</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ถึงโสกเดือนห้า (แยกค่ายลูกเสือ)</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ก่อสร้างถนน</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คสล</w:t>
            </w:r>
            <w:proofErr w:type="spellEnd"/>
            <w:r w:rsidRPr="00C17395">
              <w:rPr>
                <w:rFonts w:ascii="TH SarabunPSK" w:eastAsia="Times New Roman" w:hAnsi="TH SarabunPSK" w:cs="TH SarabunPSK"/>
                <w:color w:val="000000"/>
                <w:sz w:val="26"/>
                <w:szCs w:val="26"/>
                <w:cs/>
              </w:rPr>
              <w:t xml:space="preserve">. หมู่ที่ </w:t>
            </w:r>
            <w:r w:rsidRPr="00C17395">
              <w:rPr>
                <w:rFonts w:ascii="TH SarabunPSK" w:eastAsia="Times New Roman" w:hAnsi="TH SarabunPSK" w:cs="TH SarabunPSK"/>
                <w:color w:val="000000"/>
                <w:sz w:val="26"/>
                <w:szCs w:val="26"/>
              </w:rPr>
              <w:t xml:space="preserve">1  </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399,000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ก่อสร้างถนน</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คสล</w:t>
            </w:r>
            <w:proofErr w:type="spellEnd"/>
            <w:r w:rsidRPr="00C17395">
              <w:rPr>
                <w:rFonts w:ascii="TH SarabunPSK" w:eastAsia="Times New Roman" w:hAnsi="TH SarabunPSK" w:cs="TH SarabunPSK"/>
                <w:color w:val="000000"/>
                <w:sz w:val="26"/>
                <w:szCs w:val="26"/>
                <w:cs/>
              </w:rPr>
              <w:t xml:space="preserve">. หมู่ที่ </w:t>
            </w:r>
            <w:r w:rsidRPr="00C17395">
              <w:rPr>
                <w:rFonts w:ascii="TH SarabunPSK" w:eastAsia="Times New Roman" w:hAnsi="TH SarabunPSK" w:cs="TH SarabunPSK"/>
                <w:color w:val="000000"/>
                <w:sz w:val="26"/>
                <w:szCs w:val="26"/>
              </w:rPr>
              <w:t>11</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399,000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ก่อสร้างถนน</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คสล</w:t>
            </w:r>
            <w:proofErr w:type="spellEnd"/>
            <w:r w:rsidRPr="00C17395">
              <w:rPr>
                <w:rFonts w:ascii="TH SarabunPSK" w:eastAsia="Times New Roman" w:hAnsi="TH SarabunPSK" w:cs="TH SarabunPSK"/>
                <w:color w:val="000000"/>
                <w:sz w:val="26"/>
                <w:szCs w:val="26"/>
                <w:cs/>
              </w:rPr>
              <w:t xml:space="preserve">. หมู่ที่ </w:t>
            </w:r>
            <w:r w:rsidRPr="00C17395">
              <w:rPr>
                <w:rFonts w:ascii="TH SarabunPSK" w:eastAsia="Times New Roman" w:hAnsi="TH SarabunPSK" w:cs="TH SarabunPSK"/>
                <w:color w:val="000000"/>
                <w:sz w:val="26"/>
                <w:szCs w:val="26"/>
              </w:rPr>
              <w:t>7</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275,000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ก่อสร้างถนน</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คสล</w:t>
            </w:r>
            <w:proofErr w:type="spellEnd"/>
            <w:r w:rsidRPr="00C17395">
              <w:rPr>
                <w:rFonts w:ascii="TH SarabunPSK" w:eastAsia="Times New Roman" w:hAnsi="TH SarabunPSK" w:cs="TH SarabunPSK"/>
                <w:color w:val="000000"/>
                <w:sz w:val="26"/>
                <w:szCs w:val="26"/>
                <w:cs/>
              </w:rPr>
              <w:t xml:space="preserve">. หมู่ที่ </w:t>
            </w:r>
            <w:r w:rsidRPr="00C17395">
              <w:rPr>
                <w:rFonts w:ascii="TH SarabunPSK" w:eastAsia="Times New Roman" w:hAnsi="TH SarabunPSK" w:cs="TH SarabunPSK"/>
                <w:color w:val="000000"/>
                <w:sz w:val="26"/>
                <w:szCs w:val="26"/>
              </w:rPr>
              <w:t>8</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399,000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ก่อสร้างถนน</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คสล</w:t>
            </w:r>
            <w:proofErr w:type="spellEnd"/>
            <w:r w:rsidRPr="00C17395">
              <w:rPr>
                <w:rFonts w:ascii="TH SarabunPSK" w:eastAsia="Times New Roman" w:hAnsi="TH SarabunPSK" w:cs="TH SarabunPSK"/>
                <w:color w:val="000000"/>
                <w:sz w:val="26"/>
                <w:szCs w:val="26"/>
                <w:cs/>
              </w:rPr>
              <w:t>.ม.</w:t>
            </w:r>
            <w:r w:rsidRPr="00C17395">
              <w:rPr>
                <w:rFonts w:ascii="TH SarabunPSK" w:eastAsia="Times New Roman" w:hAnsi="TH SarabunPSK" w:cs="TH SarabunPSK"/>
                <w:color w:val="000000"/>
                <w:sz w:val="26"/>
                <w:szCs w:val="26"/>
              </w:rPr>
              <w:t>5  (</w:t>
            </w:r>
            <w:r w:rsidRPr="00C17395">
              <w:rPr>
                <w:rFonts w:ascii="TH SarabunPSK" w:eastAsia="Times New Roman" w:hAnsi="TH SarabunPSK" w:cs="TH SarabunPSK"/>
                <w:color w:val="000000"/>
                <w:sz w:val="26"/>
                <w:szCs w:val="26"/>
                <w:cs/>
              </w:rPr>
              <w:t>สายวัดป่าชาติธรรม)</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ก่อสร้างถนน</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คสล</w:t>
            </w:r>
            <w:proofErr w:type="spellEnd"/>
            <w:r w:rsidRPr="00C17395">
              <w:rPr>
                <w:rFonts w:ascii="TH SarabunPSK" w:eastAsia="Times New Roman" w:hAnsi="TH SarabunPSK" w:cs="TH SarabunPSK"/>
                <w:color w:val="000000"/>
                <w:sz w:val="26"/>
                <w:szCs w:val="26"/>
                <w:cs/>
              </w:rPr>
              <w:t xml:space="preserve">.แยกเส้นแยกโรงปลาทูเชื่อมต่อหมู่ที่ </w:t>
            </w:r>
            <w:r w:rsidRPr="00C17395">
              <w:rPr>
                <w:rFonts w:ascii="TH SarabunPSK" w:eastAsia="Times New Roman" w:hAnsi="TH SarabunPSK" w:cs="TH SarabunPSK"/>
                <w:color w:val="000000"/>
                <w:sz w:val="26"/>
                <w:szCs w:val="26"/>
              </w:rPr>
              <w:t xml:space="preserve">5 </w:t>
            </w:r>
            <w:r w:rsidRPr="00C17395">
              <w:rPr>
                <w:rFonts w:ascii="TH SarabunPSK" w:eastAsia="Times New Roman" w:hAnsi="TH SarabunPSK" w:cs="TH SarabunPSK"/>
                <w:color w:val="000000"/>
                <w:sz w:val="26"/>
                <w:szCs w:val="26"/>
                <w:cs/>
              </w:rPr>
              <w:t>บ้านป่าชาด</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398,000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ก่อสร้างถนน</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คสล</w:t>
            </w:r>
            <w:proofErr w:type="spellEnd"/>
            <w:r w:rsidRPr="00C17395">
              <w:rPr>
                <w:rFonts w:ascii="TH SarabunPSK" w:eastAsia="Times New Roman" w:hAnsi="TH SarabunPSK" w:cs="TH SarabunPSK"/>
                <w:color w:val="000000"/>
                <w:sz w:val="26"/>
                <w:szCs w:val="26"/>
                <w:cs/>
              </w:rPr>
              <w:t xml:space="preserve">.เส้นน้ำประปา ถึงนานายสมควร(สระคูวัด) หมู่ </w:t>
            </w:r>
            <w:r w:rsidRPr="00C17395">
              <w:rPr>
                <w:rFonts w:ascii="TH SarabunPSK" w:eastAsia="Times New Roman" w:hAnsi="TH SarabunPSK" w:cs="TH SarabunPSK"/>
                <w:color w:val="000000"/>
                <w:sz w:val="26"/>
                <w:szCs w:val="26"/>
              </w:rPr>
              <w:t>9</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ก่อสร้างท่อลอดเหลี่ยม</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คสล</w:t>
            </w:r>
            <w:proofErr w:type="spellEnd"/>
            <w:r w:rsidRPr="00C17395">
              <w:rPr>
                <w:rFonts w:ascii="TH SarabunPSK" w:eastAsia="Times New Roman" w:hAnsi="TH SarabunPSK" w:cs="TH SarabunPSK"/>
                <w:color w:val="000000"/>
                <w:sz w:val="26"/>
                <w:szCs w:val="26"/>
                <w:cs/>
              </w:rPr>
              <w:t>. บริเวณบ้านนาย</w:t>
            </w:r>
            <w:proofErr w:type="spellStart"/>
            <w:r w:rsidRPr="00C17395">
              <w:rPr>
                <w:rFonts w:ascii="TH SarabunPSK" w:eastAsia="Times New Roman" w:hAnsi="TH SarabunPSK" w:cs="TH SarabunPSK"/>
                <w:color w:val="000000"/>
                <w:sz w:val="26"/>
                <w:szCs w:val="26"/>
                <w:cs/>
              </w:rPr>
              <w:t>ประกิตต์</w:t>
            </w:r>
            <w:proofErr w:type="spellEnd"/>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หมู่ที่ </w:t>
            </w:r>
            <w:r w:rsidRPr="00C17395">
              <w:rPr>
                <w:rFonts w:ascii="TH SarabunPSK" w:eastAsia="Times New Roman" w:hAnsi="TH SarabunPSK" w:cs="TH SarabunPSK"/>
                <w:color w:val="000000"/>
                <w:sz w:val="26"/>
                <w:szCs w:val="26"/>
              </w:rPr>
              <w:t>2</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ก่อสร้างร่องระบายจากบ้านนาย</w:t>
            </w:r>
            <w:proofErr w:type="spellStart"/>
            <w:r w:rsidRPr="00C17395">
              <w:rPr>
                <w:rFonts w:ascii="TH SarabunPSK" w:eastAsia="Times New Roman" w:hAnsi="TH SarabunPSK" w:cs="TH SarabunPSK"/>
                <w:color w:val="000000"/>
                <w:sz w:val="26"/>
                <w:szCs w:val="26"/>
                <w:cs/>
              </w:rPr>
              <w:t>ทวิทย์</w:t>
            </w:r>
            <w:proofErr w:type="spellEnd"/>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แสนสะท้าน ถึง บ้านนายอานุภาพ</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ไกรยะวงศ์ หมู่ที่ </w:t>
            </w:r>
            <w:r w:rsidRPr="00C17395">
              <w:rPr>
                <w:rFonts w:ascii="TH SarabunPSK" w:eastAsia="Times New Roman" w:hAnsi="TH SarabunPSK" w:cs="TH SarabunPSK"/>
                <w:color w:val="000000"/>
                <w:sz w:val="26"/>
                <w:szCs w:val="26"/>
              </w:rPr>
              <w:t>3</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ก่อสร้างร่องระบายน้ำ</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คอร</w:t>
            </w:r>
            <w:proofErr w:type="spellEnd"/>
            <w:r w:rsidRPr="00C17395">
              <w:rPr>
                <w:rFonts w:ascii="TH SarabunPSK" w:eastAsia="Times New Roman" w:hAnsi="TH SarabunPSK" w:cs="TH SarabunPSK"/>
                <w:color w:val="000000"/>
                <w:sz w:val="26"/>
                <w:szCs w:val="26"/>
                <w:cs/>
              </w:rPr>
              <w:t>.สายบ้านนายชนะ หาญปี ไปจนถึงร้านลาบนางจุมทอง ม.</w:t>
            </w:r>
            <w:r w:rsidRPr="00C17395">
              <w:rPr>
                <w:rFonts w:ascii="TH SarabunPSK" w:eastAsia="Times New Roman" w:hAnsi="TH SarabunPSK" w:cs="TH SarabunPSK"/>
                <w:color w:val="000000"/>
                <w:sz w:val="26"/>
                <w:szCs w:val="26"/>
              </w:rPr>
              <w:t>4</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ก่อสร้างร่องระบายน้ำจากบ้านนายแดง</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นันท์</w:t>
            </w:r>
            <w:proofErr w:type="spellEnd"/>
            <w:r w:rsidRPr="00C17395">
              <w:rPr>
                <w:rFonts w:ascii="TH SarabunPSK" w:eastAsia="Times New Roman" w:hAnsi="TH SarabunPSK" w:cs="TH SarabunPSK"/>
                <w:color w:val="000000"/>
                <w:sz w:val="26"/>
                <w:szCs w:val="26"/>
                <w:cs/>
              </w:rPr>
              <w:t>ดี ถึงบ้านนายอินทรีย์ ศรศักดา</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หมู่ที่ </w:t>
            </w:r>
            <w:r w:rsidRPr="00C17395">
              <w:rPr>
                <w:rFonts w:ascii="TH SarabunPSK" w:eastAsia="Times New Roman" w:hAnsi="TH SarabunPSK" w:cs="TH SarabunPSK"/>
                <w:color w:val="000000"/>
                <w:sz w:val="26"/>
                <w:szCs w:val="26"/>
              </w:rPr>
              <w:t>2</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199,000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lastRenderedPageBreak/>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ก่อสร้างรางระบายน้ำ</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คอร</w:t>
            </w:r>
            <w:proofErr w:type="spellEnd"/>
            <w:r w:rsidRPr="00C17395">
              <w:rPr>
                <w:rFonts w:ascii="TH SarabunPSK" w:eastAsia="Times New Roman" w:hAnsi="TH SarabunPSK" w:cs="TH SarabunPSK"/>
                <w:color w:val="000000"/>
                <w:sz w:val="26"/>
                <w:szCs w:val="26"/>
                <w:cs/>
              </w:rPr>
              <w:t>.รูปตัวยู</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หมู่ที่ </w:t>
            </w:r>
            <w:r w:rsidRPr="00C17395">
              <w:rPr>
                <w:rFonts w:ascii="TH SarabunPSK" w:eastAsia="Times New Roman" w:hAnsi="TH SarabunPSK" w:cs="TH SarabunPSK"/>
                <w:color w:val="000000"/>
                <w:sz w:val="26"/>
                <w:szCs w:val="26"/>
              </w:rPr>
              <w:t xml:space="preserve">2  </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399,000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ก่อสร้างรางระบายน้ำ</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คอร</w:t>
            </w:r>
            <w:proofErr w:type="spellEnd"/>
            <w:r w:rsidRPr="00C17395">
              <w:rPr>
                <w:rFonts w:ascii="TH SarabunPSK" w:eastAsia="Times New Roman" w:hAnsi="TH SarabunPSK" w:cs="TH SarabunPSK"/>
                <w:color w:val="000000"/>
                <w:sz w:val="26"/>
                <w:szCs w:val="26"/>
                <w:cs/>
              </w:rPr>
              <w:t>.รูปตัวยู</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หมู่ที่ </w:t>
            </w:r>
            <w:r w:rsidRPr="00C17395">
              <w:rPr>
                <w:rFonts w:ascii="TH SarabunPSK" w:eastAsia="Times New Roman" w:hAnsi="TH SarabunPSK" w:cs="TH SarabunPSK"/>
                <w:color w:val="000000"/>
                <w:sz w:val="26"/>
                <w:szCs w:val="26"/>
              </w:rPr>
              <w:t>3</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399,000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ก่อสร้างรางระบายน้ำ</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คอร</w:t>
            </w:r>
            <w:proofErr w:type="spellEnd"/>
            <w:r w:rsidRPr="00C17395">
              <w:rPr>
                <w:rFonts w:ascii="TH SarabunPSK" w:eastAsia="Times New Roman" w:hAnsi="TH SarabunPSK" w:cs="TH SarabunPSK"/>
                <w:color w:val="000000"/>
                <w:sz w:val="26"/>
                <w:szCs w:val="26"/>
                <w:cs/>
              </w:rPr>
              <w:t>.รูปตัวยู</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หมู่ที่ </w:t>
            </w:r>
            <w:r w:rsidRPr="00C17395">
              <w:rPr>
                <w:rFonts w:ascii="TH SarabunPSK" w:eastAsia="Times New Roman" w:hAnsi="TH SarabunPSK" w:cs="TH SarabunPSK"/>
                <w:color w:val="000000"/>
                <w:sz w:val="26"/>
                <w:szCs w:val="26"/>
              </w:rPr>
              <w:t>4</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399,000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ก่อสร้างรางระบายน้ำ</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คอร</w:t>
            </w:r>
            <w:proofErr w:type="spellEnd"/>
            <w:r w:rsidRPr="00C17395">
              <w:rPr>
                <w:rFonts w:ascii="TH SarabunPSK" w:eastAsia="Times New Roman" w:hAnsi="TH SarabunPSK" w:cs="TH SarabunPSK"/>
                <w:color w:val="000000"/>
                <w:sz w:val="26"/>
                <w:szCs w:val="26"/>
                <w:cs/>
              </w:rPr>
              <w:t>.รูปตัวยู</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หมู่ที่ </w:t>
            </w:r>
            <w:r w:rsidRPr="00C17395">
              <w:rPr>
                <w:rFonts w:ascii="TH SarabunPSK" w:eastAsia="Times New Roman" w:hAnsi="TH SarabunPSK" w:cs="TH SarabunPSK"/>
                <w:color w:val="000000"/>
                <w:sz w:val="26"/>
                <w:szCs w:val="26"/>
              </w:rPr>
              <w:t>5</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399,000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ก่อสร้างรางระบายน้ำ</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คอร</w:t>
            </w:r>
            <w:proofErr w:type="spellEnd"/>
            <w:r w:rsidRPr="00C17395">
              <w:rPr>
                <w:rFonts w:ascii="TH SarabunPSK" w:eastAsia="Times New Roman" w:hAnsi="TH SarabunPSK" w:cs="TH SarabunPSK"/>
                <w:color w:val="000000"/>
                <w:sz w:val="26"/>
                <w:szCs w:val="26"/>
                <w:cs/>
              </w:rPr>
              <w:t>.รูปตัวยู</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หมู่ที่ </w:t>
            </w:r>
            <w:r w:rsidRPr="00C17395">
              <w:rPr>
                <w:rFonts w:ascii="TH SarabunPSK" w:eastAsia="Times New Roman" w:hAnsi="TH SarabunPSK" w:cs="TH SarabunPSK"/>
                <w:color w:val="000000"/>
                <w:sz w:val="26"/>
                <w:szCs w:val="26"/>
              </w:rPr>
              <w:t>6</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399,900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ก่อสร้างรางระบายน้ำสายหมู่บ้านเป็นสุขแลนด์</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ม.</w:t>
            </w:r>
            <w:r w:rsidRPr="00C17395">
              <w:rPr>
                <w:rFonts w:ascii="TH SarabunPSK" w:eastAsia="Times New Roman" w:hAnsi="TH SarabunPSK" w:cs="TH SarabunPSK"/>
                <w:color w:val="000000"/>
                <w:sz w:val="26"/>
                <w:szCs w:val="26"/>
              </w:rPr>
              <w:t>11</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ก่อสร้างโรงจอดรถ</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470,000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ก่อสร้างสะพานลำห้วยน้ำเค็ม</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498,000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ขยายไหล่ทางถนน</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คสล</w:t>
            </w:r>
            <w:proofErr w:type="spellEnd"/>
            <w:r w:rsidRPr="00C17395">
              <w:rPr>
                <w:rFonts w:ascii="TH SarabunPSK" w:eastAsia="Times New Roman" w:hAnsi="TH SarabunPSK" w:cs="TH SarabunPSK"/>
                <w:color w:val="000000"/>
                <w:sz w:val="26"/>
                <w:szCs w:val="26"/>
                <w:cs/>
              </w:rPr>
              <w:t xml:space="preserve">.หมู่ที่ </w:t>
            </w:r>
            <w:r w:rsidRPr="00C17395">
              <w:rPr>
                <w:rFonts w:ascii="TH SarabunPSK" w:eastAsia="Times New Roman" w:hAnsi="TH SarabunPSK" w:cs="TH SarabunPSK"/>
                <w:color w:val="000000"/>
                <w:sz w:val="26"/>
                <w:szCs w:val="26"/>
              </w:rPr>
              <w:t>10</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385,000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ขยายไหล่ทางถนนสาย</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ขก.ถ</w:t>
            </w:r>
            <w:proofErr w:type="spellEnd"/>
            <w:r w:rsidRPr="00C17395">
              <w:rPr>
                <w:rFonts w:ascii="TH SarabunPSK" w:eastAsia="Times New Roman" w:hAnsi="TH SarabunPSK" w:cs="TH SarabunPSK"/>
                <w:color w:val="000000"/>
                <w:sz w:val="26"/>
                <w:szCs w:val="26"/>
                <w:cs/>
              </w:rPr>
              <w:t>.</w:t>
            </w:r>
            <w:r w:rsidRPr="00C17395">
              <w:rPr>
                <w:rFonts w:ascii="TH SarabunPSK" w:eastAsia="Times New Roman" w:hAnsi="TH SarabunPSK" w:cs="TH SarabunPSK"/>
                <w:color w:val="000000"/>
                <w:sz w:val="26"/>
                <w:szCs w:val="26"/>
              </w:rPr>
              <w:t xml:space="preserve">108-03  </w:t>
            </w:r>
            <w:r w:rsidRPr="00C17395">
              <w:rPr>
                <w:rFonts w:ascii="TH SarabunPSK" w:eastAsia="Times New Roman" w:hAnsi="TH SarabunPSK" w:cs="TH SarabunPSK"/>
                <w:color w:val="000000"/>
                <w:sz w:val="26"/>
                <w:szCs w:val="26"/>
                <w:cs/>
              </w:rPr>
              <w:t>ม.</w:t>
            </w:r>
            <w:r w:rsidRPr="00C17395">
              <w:rPr>
                <w:rFonts w:ascii="TH SarabunPSK" w:eastAsia="Times New Roman" w:hAnsi="TH SarabunPSK" w:cs="TH SarabunPSK"/>
                <w:color w:val="000000"/>
                <w:sz w:val="26"/>
                <w:szCs w:val="26"/>
              </w:rPr>
              <w:t>7,8,10</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990,000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โครงการก่อสร้างถนน</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คสล</w:t>
            </w:r>
            <w:proofErr w:type="spellEnd"/>
            <w:r w:rsidRPr="00C17395">
              <w:rPr>
                <w:rFonts w:ascii="TH SarabunPSK" w:eastAsia="Times New Roman" w:hAnsi="TH SarabunPSK" w:cs="TH SarabunPSK"/>
                <w:color w:val="000000"/>
                <w:sz w:val="26"/>
                <w:szCs w:val="26"/>
                <w:cs/>
              </w:rPr>
              <w:t>.</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หมู่ที่</w:t>
            </w:r>
            <w:r w:rsidRPr="00C17395">
              <w:rPr>
                <w:rFonts w:ascii="TH SarabunPSK" w:eastAsia="Times New Roman" w:hAnsi="TH SarabunPSK" w:cs="TH SarabunPSK"/>
                <w:color w:val="000000"/>
                <w:sz w:val="26"/>
                <w:szCs w:val="26"/>
              </w:rPr>
              <w:t xml:space="preserve">  6</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554,500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โครงการก่อสร้างถนน</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คสล</w:t>
            </w:r>
            <w:proofErr w:type="spellEnd"/>
            <w:r w:rsidRPr="00C17395">
              <w:rPr>
                <w:rFonts w:ascii="TH SarabunPSK" w:eastAsia="Times New Roman" w:hAnsi="TH SarabunPSK" w:cs="TH SarabunPSK"/>
                <w:color w:val="000000"/>
                <w:sz w:val="26"/>
                <w:szCs w:val="26"/>
                <w:cs/>
              </w:rPr>
              <w:t>.</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หมู่ที่ </w:t>
            </w:r>
            <w:r w:rsidRPr="00C17395">
              <w:rPr>
                <w:rFonts w:ascii="TH SarabunPSK" w:eastAsia="Times New Roman" w:hAnsi="TH SarabunPSK" w:cs="TH SarabunPSK"/>
                <w:color w:val="000000"/>
                <w:sz w:val="26"/>
                <w:szCs w:val="26"/>
              </w:rPr>
              <w:t>3</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200,000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โครงการก่อสร้างถนน</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คสล</w:t>
            </w:r>
            <w:proofErr w:type="spellEnd"/>
            <w:r w:rsidRPr="00C17395">
              <w:rPr>
                <w:rFonts w:ascii="TH SarabunPSK" w:eastAsia="Times New Roman" w:hAnsi="TH SarabunPSK" w:cs="TH SarabunPSK"/>
                <w:color w:val="000000"/>
                <w:sz w:val="26"/>
                <w:szCs w:val="26"/>
                <w:cs/>
              </w:rPr>
              <w:t>.</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หมู่ที่ </w:t>
            </w:r>
            <w:r w:rsidRPr="00C17395">
              <w:rPr>
                <w:rFonts w:ascii="TH SarabunPSK" w:eastAsia="Times New Roman" w:hAnsi="TH SarabunPSK" w:cs="TH SarabunPSK"/>
                <w:color w:val="000000"/>
                <w:sz w:val="26"/>
                <w:szCs w:val="26"/>
              </w:rPr>
              <w:t>4</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398,000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โครงการก่อสร้างถนน</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คสล</w:t>
            </w:r>
            <w:proofErr w:type="spellEnd"/>
            <w:r w:rsidRPr="00C17395">
              <w:rPr>
                <w:rFonts w:ascii="TH SarabunPSK" w:eastAsia="Times New Roman" w:hAnsi="TH SarabunPSK" w:cs="TH SarabunPSK"/>
                <w:color w:val="000000"/>
                <w:sz w:val="26"/>
                <w:szCs w:val="26"/>
                <w:cs/>
              </w:rPr>
              <w:t>. หมู่ที่</w:t>
            </w:r>
            <w:r w:rsidRPr="00C17395">
              <w:rPr>
                <w:rFonts w:ascii="TH SarabunPSK" w:eastAsia="Times New Roman" w:hAnsi="TH SarabunPSK" w:cs="TH SarabunPSK"/>
                <w:color w:val="000000"/>
                <w:sz w:val="26"/>
                <w:szCs w:val="26"/>
              </w:rPr>
              <w:t xml:space="preserve">  11</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408,000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โครงการก่อสร้างถนน</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คสล</w:t>
            </w:r>
            <w:proofErr w:type="spellEnd"/>
            <w:r w:rsidRPr="00C17395">
              <w:rPr>
                <w:rFonts w:ascii="TH SarabunPSK" w:eastAsia="Times New Roman" w:hAnsi="TH SarabunPSK" w:cs="TH SarabunPSK"/>
                <w:color w:val="000000"/>
                <w:sz w:val="26"/>
                <w:szCs w:val="26"/>
                <w:cs/>
              </w:rPr>
              <w:t>.ม.</w:t>
            </w:r>
            <w:r w:rsidRPr="00C17395">
              <w:rPr>
                <w:rFonts w:ascii="TH SarabunPSK" w:eastAsia="Times New Roman" w:hAnsi="TH SarabunPSK" w:cs="TH SarabunPSK"/>
                <w:color w:val="000000"/>
                <w:sz w:val="26"/>
                <w:szCs w:val="26"/>
              </w:rPr>
              <w:t xml:space="preserve">10 </w:t>
            </w:r>
            <w:r w:rsidRPr="00C17395">
              <w:rPr>
                <w:rFonts w:ascii="TH SarabunPSK" w:eastAsia="Times New Roman" w:hAnsi="TH SarabunPSK" w:cs="TH SarabunPSK"/>
                <w:color w:val="000000"/>
                <w:sz w:val="26"/>
                <w:szCs w:val="26"/>
                <w:cs/>
              </w:rPr>
              <w:t>สายหนองหมาดีด</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499,000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โครงการก่อสร้างถนน</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คสล</w:t>
            </w:r>
            <w:proofErr w:type="spellEnd"/>
            <w:r w:rsidRPr="00C17395">
              <w:rPr>
                <w:rFonts w:ascii="TH SarabunPSK" w:eastAsia="Times New Roman" w:hAnsi="TH SarabunPSK" w:cs="TH SarabunPSK"/>
                <w:color w:val="000000"/>
                <w:sz w:val="26"/>
                <w:szCs w:val="26"/>
                <w:cs/>
              </w:rPr>
              <w:t>.หมู่</w:t>
            </w:r>
            <w:proofErr w:type="spellStart"/>
            <w:r w:rsidRPr="00C17395">
              <w:rPr>
                <w:rFonts w:ascii="TH SarabunPSK" w:eastAsia="Times New Roman" w:hAnsi="TH SarabunPSK" w:cs="TH SarabunPSK"/>
                <w:color w:val="000000"/>
                <w:sz w:val="26"/>
                <w:szCs w:val="26"/>
                <w:cs/>
              </w:rPr>
              <w:t>ที่่</w:t>
            </w:r>
            <w:proofErr w:type="spellEnd"/>
            <w:r w:rsidRPr="00C17395">
              <w:rPr>
                <w:rFonts w:ascii="TH SarabunPSK" w:eastAsia="Times New Roman" w:hAnsi="TH SarabunPSK" w:cs="TH SarabunPSK"/>
                <w:color w:val="000000"/>
                <w:sz w:val="26"/>
                <w:szCs w:val="26"/>
                <w:cs/>
              </w:rPr>
              <w:t xml:space="preserve"> </w:t>
            </w:r>
            <w:r w:rsidRPr="00C17395">
              <w:rPr>
                <w:rFonts w:ascii="TH SarabunPSK" w:eastAsia="Times New Roman" w:hAnsi="TH SarabunPSK" w:cs="TH SarabunPSK"/>
                <w:color w:val="000000"/>
                <w:sz w:val="26"/>
                <w:szCs w:val="26"/>
              </w:rPr>
              <w:t xml:space="preserve">1 </w:t>
            </w:r>
            <w:r w:rsidRPr="00C17395">
              <w:rPr>
                <w:rFonts w:ascii="TH SarabunPSK" w:eastAsia="Times New Roman" w:hAnsi="TH SarabunPSK" w:cs="TH SarabunPSK"/>
                <w:color w:val="000000"/>
                <w:sz w:val="26"/>
                <w:szCs w:val="26"/>
                <w:cs/>
              </w:rPr>
              <w:t xml:space="preserve">สายแยกถนนบ้านทุ่ม-หนองกอย เข้าวัดป่า(ช่วง </w:t>
            </w:r>
            <w:r w:rsidRPr="00C17395">
              <w:rPr>
                <w:rFonts w:ascii="TH SarabunPSK" w:eastAsia="Times New Roman" w:hAnsi="TH SarabunPSK" w:cs="TH SarabunPSK"/>
                <w:color w:val="000000"/>
                <w:sz w:val="26"/>
                <w:szCs w:val="26"/>
              </w:rPr>
              <w:t>3)</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400,000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โครงการก่อสร้างถนน</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คสล</w:t>
            </w:r>
            <w:proofErr w:type="spellEnd"/>
            <w:r w:rsidRPr="00C17395">
              <w:rPr>
                <w:rFonts w:ascii="TH SarabunPSK" w:eastAsia="Times New Roman" w:hAnsi="TH SarabunPSK" w:cs="TH SarabunPSK"/>
                <w:color w:val="000000"/>
                <w:sz w:val="26"/>
                <w:szCs w:val="26"/>
                <w:cs/>
              </w:rPr>
              <w:t xml:space="preserve">.หมู่ที่ </w:t>
            </w:r>
            <w:r w:rsidRPr="00C17395">
              <w:rPr>
                <w:rFonts w:ascii="TH SarabunPSK" w:eastAsia="Times New Roman" w:hAnsi="TH SarabunPSK" w:cs="TH SarabunPSK"/>
                <w:color w:val="000000"/>
                <w:sz w:val="26"/>
                <w:szCs w:val="26"/>
              </w:rPr>
              <w:t xml:space="preserve">4 </w:t>
            </w:r>
            <w:r w:rsidRPr="00C17395">
              <w:rPr>
                <w:rFonts w:ascii="TH SarabunPSK" w:eastAsia="Times New Roman" w:hAnsi="TH SarabunPSK" w:cs="TH SarabunPSK"/>
                <w:color w:val="000000"/>
                <w:sz w:val="26"/>
                <w:szCs w:val="26"/>
                <w:cs/>
              </w:rPr>
              <w:t xml:space="preserve">สายวัดป่า - บ้านหนองหลุบ(ช่วง </w:t>
            </w:r>
            <w:r w:rsidRPr="00C17395">
              <w:rPr>
                <w:rFonts w:ascii="TH SarabunPSK" w:eastAsia="Times New Roman" w:hAnsi="TH SarabunPSK" w:cs="TH SarabunPSK"/>
                <w:color w:val="000000"/>
                <w:sz w:val="26"/>
                <w:szCs w:val="26"/>
              </w:rPr>
              <w:t xml:space="preserve">3) </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208,000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โครงการก่อสร้างถนน</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คสล</w:t>
            </w:r>
            <w:proofErr w:type="spellEnd"/>
            <w:r w:rsidRPr="00C17395">
              <w:rPr>
                <w:rFonts w:ascii="TH SarabunPSK" w:eastAsia="Times New Roman" w:hAnsi="TH SarabunPSK" w:cs="TH SarabunPSK"/>
                <w:color w:val="000000"/>
                <w:sz w:val="26"/>
                <w:szCs w:val="26"/>
                <w:cs/>
              </w:rPr>
              <w:t xml:space="preserve">.หมู่ที่ </w:t>
            </w:r>
            <w:r w:rsidRPr="00C17395">
              <w:rPr>
                <w:rFonts w:ascii="TH SarabunPSK" w:eastAsia="Times New Roman" w:hAnsi="TH SarabunPSK" w:cs="TH SarabunPSK"/>
                <w:color w:val="000000"/>
                <w:sz w:val="26"/>
                <w:szCs w:val="26"/>
              </w:rPr>
              <w:t xml:space="preserve">5 </w:t>
            </w:r>
            <w:r w:rsidRPr="00C17395">
              <w:rPr>
                <w:rFonts w:ascii="TH SarabunPSK" w:eastAsia="Times New Roman" w:hAnsi="TH SarabunPSK" w:cs="TH SarabunPSK"/>
                <w:color w:val="000000"/>
                <w:sz w:val="26"/>
                <w:szCs w:val="26"/>
                <w:cs/>
              </w:rPr>
              <w:t xml:space="preserve">สายวัดป่าชาติธรรม(ช่วง </w:t>
            </w:r>
            <w:r w:rsidRPr="00C17395">
              <w:rPr>
                <w:rFonts w:ascii="TH SarabunPSK" w:eastAsia="Times New Roman" w:hAnsi="TH SarabunPSK" w:cs="TH SarabunPSK"/>
                <w:color w:val="000000"/>
                <w:sz w:val="26"/>
                <w:szCs w:val="26"/>
              </w:rPr>
              <w:t>4)</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446,000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โครงการก่อสร้างถนน</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คสล</w:t>
            </w:r>
            <w:proofErr w:type="spellEnd"/>
            <w:r w:rsidRPr="00C17395">
              <w:rPr>
                <w:rFonts w:ascii="TH SarabunPSK" w:eastAsia="Times New Roman" w:hAnsi="TH SarabunPSK" w:cs="TH SarabunPSK"/>
                <w:color w:val="000000"/>
                <w:sz w:val="26"/>
                <w:szCs w:val="26"/>
                <w:cs/>
              </w:rPr>
              <w:t xml:space="preserve">.หมู่ที่ </w:t>
            </w:r>
            <w:r w:rsidRPr="00C17395">
              <w:rPr>
                <w:rFonts w:ascii="TH SarabunPSK" w:eastAsia="Times New Roman" w:hAnsi="TH SarabunPSK" w:cs="TH SarabunPSK"/>
                <w:color w:val="000000"/>
                <w:sz w:val="26"/>
                <w:szCs w:val="26"/>
              </w:rPr>
              <w:t xml:space="preserve">6 </w:t>
            </w:r>
            <w:r w:rsidRPr="00C17395">
              <w:rPr>
                <w:rFonts w:ascii="TH SarabunPSK" w:eastAsia="Times New Roman" w:hAnsi="TH SarabunPSK" w:cs="TH SarabunPSK"/>
                <w:color w:val="000000"/>
                <w:sz w:val="26"/>
                <w:szCs w:val="26"/>
                <w:cs/>
              </w:rPr>
              <w:t xml:space="preserve">สายบ้านโนนสวรรค์ - โสกเดือนห้า(แยกค่ายลูกเสือ ช่วง </w:t>
            </w:r>
            <w:r w:rsidRPr="00C17395">
              <w:rPr>
                <w:rFonts w:ascii="TH SarabunPSK" w:eastAsia="Times New Roman" w:hAnsi="TH SarabunPSK" w:cs="TH SarabunPSK"/>
                <w:color w:val="000000"/>
                <w:sz w:val="26"/>
                <w:szCs w:val="26"/>
              </w:rPr>
              <w:t>3)</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499,000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โครงการก่อสร้างถนน</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คสล</w:t>
            </w:r>
            <w:proofErr w:type="spellEnd"/>
            <w:r w:rsidRPr="00C17395">
              <w:rPr>
                <w:rFonts w:ascii="TH SarabunPSK" w:eastAsia="Times New Roman" w:hAnsi="TH SarabunPSK" w:cs="TH SarabunPSK"/>
                <w:color w:val="000000"/>
                <w:sz w:val="26"/>
                <w:szCs w:val="26"/>
                <w:cs/>
              </w:rPr>
              <w:t xml:space="preserve">.หมู่ที่ </w:t>
            </w:r>
            <w:r w:rsidRPr="00C17395">
              <w:rPr>
                <w:rFonts w:ascii="TH SarabunPSK" w:eastAsia="Times New Roman" w:hAnsi="TH SarabunPSK" w:cs="TH SarabunPSK"/>
                <w:color w:val="000000"/>
                <w:sz w:val="26"/>
                <w:szCs w:val="26"/>
              </w:rPr>
              <w:t xml:space="preserve">7 </w:t>
            </w:r>
            <w:r w:rsidRPr="00C17395">
              <w:rPr>
                <w:rFonts w:ascii="TH SarabunPSK" w:eastAsia="Times New Roman" w:hAnsi="TH SarabunPSK" w:cs="TH SarabunPSK"/>
                <w:color w:val="000000"/>
                <w:sz w:val="26"/>
                <w:szCs w:val="26"/>
                <w:cs/>
              </w:rPr>
              <w:t>ซอยทรายทอง - นางฟ้าชาลี</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281,000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โครงการก่อสร้างถนน</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คสล</w:t>
            </w:r>
            <w:proofErr w:type="spellEnd"/>
            <w:r w:rsidRPr="00C17395">
              <w:rPr>
                <w:rFonts w:ascii="TH SarabunPSK" w:eastAsia="Times New Roman" w:hAnsi="TH SarabunPSK" w:cs="TH SarabunPSK"/>
                <w:color w:val="000000"/>
                <w:sz w:val="26"/>
                <w:szCs w:val="26"/>
                <w:cs/>
              </w:rPr>
              <w:t xml:space="preserve">.หมู่ที่ </w:t>
            </w:r>
            <w:r w:rsidRPr="00C17395">
              <w:rPr>
                <w:rFonts w:ascii="TH SarabunPSK" w:eastAsia="Times New Roman" w:hAnsi="TH SarabunPSK" w:cs="TH SarabunPSK"/>
                <w:color w:val="000000"/>
                <w:sz w:val="26"/>
                <w:szCs w:val="26"/>
              </w:rPr>
              <w:t xml:space="preserve">9 </w:t>
            </w:r>
            <w:r w:rsidRPr="00C17395">
              <w:rPr>
                <w:rFonts w:ascii="TH SarabunPSK" w:eastAsia="Times New Roman" w:hAnsi="TH SarabunPSK" w:cs="TH SarabunPSK"/>
                <w:color w:val="000000"/>
                <w:sz w:val="26"/>
                <w:szCs w:val="26"/>
                <w:cs/>
              </w:rPr>
              <w:t>สายบ้านนางสมหมาย - สนามกีฬา</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495,000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โครงการก่อสร้างถนนดินลูกรัง</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หมู่ที่ </w:t>
            </w:r>
            <w:r w:rsidRPr="00C17395">
              <w:rPr>
                <w:rFonts w:ascii="TH SarabunPSK" w:eastAsia="Times New Roman" w:hAnsi="TH SarabunPSK" w:cs="TH SarabunPSK"/>
                <w:color w:val="000000"/>
                <w:sz w:val="26"/>
                <w:szCs w:val="26"/>
              </w:rPr>
              <w:t>1(</w:t>
            </w:r>
            <w:r w:rsidRPr="00C17395">
              <w:rPr>
                <w:rFonts w:ascii="TH SarabunPSK" w:eastAsia="Times New Roman" w:hAnsi="TH SarabunPSK" w:cs="TH SarabunPSK"/>
                <w:color w:val="000000"/>
                <w:sz w:val="26"/>
                <w:szCs w:val="26"/>
                <w:cs/>
              </w:rPr>
              <w:t>สายบ้านนาย</w:t>
            </w:r>
            <w:r w:rsidRPr="00C17395">
              <w:rPr>
                <w:rFonts w:ascii="TH SarabunPSK" w:eastAsia="Times New Roman" w:hAnsi="TH SarabunPSK" w:cs="TH SarabunPSK"/>
                <w:color w:val="000000"/>
                <w:sz w:val="26"/>
                <w:szCs w:val="26"/>
                <w:cs/>
              </w:rPr>
              <w:lastRenderedPageBreak/>
              <w:t>วิเชียร)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lastRenderedPageBreak/>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99,000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lastRenderedPageBreak/>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โครงการก่อสร้างถนนสายบ้านหนองกอย-โคลัมโบ</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480,000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โครงการก่อสร้างรางระบายน้ำ</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คอร</w:t>
            </w:r>
            <w:proofErr w:type="spellEnd"/>
            <w:r w:rsidRPr="00C17395">
              <w:rPr>
                <w:rFonts w:ascii="TH SarabunPSK" w:eastAsia="Times New Roman" w:hAnsi="TH SarabunPSK" w:cs="TH SarabunPSK"/>
                <w:color w:val="000000"/>
                <w:sz w:val="26"/>
                <w:szCs w:val="26"/>
                <w:cs/>
              </w:rPr>
              <w:t xml:space="preserve">. หมู่ที่ </w:t>
            </w:r>
            <w:r w:rsidRPr="00C17395">
              <w:rPr>
                <w:rFonts w:ascii="TH SarabunPSK" w:eastAsia="Times New Roman" w:hAnsi="TH SarabunPSK" w:cs="TH SarabunPSK"/>
                <w:color w:val="000000"/>
                <w:sz w:val="26"/>
                <w:szCs w:val="26"/>
              </w:rPr>
              <w:t xml:space="preserve">10 </w:t>
            </w:r>
            <w:r w:rsidRPr="00C17395">
              <w:rPr>
                <w:rFonts w:ascii="TH SarabunPSK" w:eastAsia="Times New Roman" w:hAnsi="TH SarabunPSK" w:cs="TH SarabunPSK"/>
                <w:color w:val="000000"/>
                <w:sz w:val="26"/>
                <w:szCs w:val="26"/>
                <w:cs/>
              </w:rPr>
              <w:t>สายบ้านคุณสดใส - คุณคำไพร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498,000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โครงการก่อสร้างรางระบายน้ำ</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คอร</w:t>
            </w:r>
            <w:proofErr w:type="spellEnd"/>
            <w:r w:rsidRPr="00C17395">
              <w:rPr>
                <w:rFonts w:ascii="TH SarabunPSK" w:eastAsia="Times New Roman" w:hAnsi="TH SarabunPSK" w:cs="TH SarabunPSK"/>
                <w:color w:val="000000"/>
                <w:sz w:val="26"/>
                <w:szCs w:val="26"/>
                <w:cs/>
              </w:rPr>
              <w:t xml:space="preserve">. หมู่ที่ </w:t>
            </w:r>
            <w:r w:rsidRPr="00C17395">
              <w:rPr>
                <w:rFonts w:ascii="TH SarabunPSK" w:eastAsia="Times New Roman" w:hAnsi="TH SarabunPSK" w:cs="TH SarabunPSK"/>
                <w:color w:val="000000"/>
                <w:sz w:val="26"/>
                <w:szCs w:val="26"/>
              </w:rPr>
              <w:t>3 (</w:t>
            </w:r>
            <w:r w:rsidRPr="00C17395">
              <w:rPr>
                <w:rFonts w:ascii="TH SarabunPSK" w:eastAsia="Times New Roman" w:hAnsi="TH SarabunPSK" w:cs="TH SarabunPSK"/>
                <w:color w:val="000000"/>
                <w:sz w:val="26"/>
                <w:szCs w:val="26"/>
                <w:cs/>
              </w:rPr>
              <w:t>สายบ้านนายทองอินทร์ - บ้านนายทองนาค)</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498,000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โครงการก่อสร้างรางระบายน้ำ</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คอร</w:t>
            </w:r>
            <w:proofErr w:type="spellEnd"/>
            <w:r w:rsidRPr="00C17395">
              <w:rPr>
                <w:rFonts w:ascii="TH SarabunPSK" w:eastAsia="Times New Roman" w:hAnsi="TH SarabunPSK" w:cs="TH SarabunPSK"/>
                <w:color w:val="000000"/>
                <w:sz w:val="26"/>
                <w:szCs w:val="26"/>
                <w:cs/>
              </w:rPr>
              <w:t>.รูปตัวยู</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หมู่ที่ </w:t>
            </w:r>
            <w:r w:rsidRPr="00C17395">
              <w:rPr>
                <w:rFonts w:ascii="TH SarabunPSK" w:eastAsia="Times New Roman" w:hAnsi="TH SarabunPSK" w:cs="TH SarabunPSK"/>
                <w:color w:val="000000"/>
                <w:sz w:val="26"/>
                <w:szCs w:val="26"/>
              </w:rPr>
              <w:t>5</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229,000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โครงการก่อสร้างรางระบายน้ำ</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คอร</w:t>
            </w:r>
            <w:proofErr w:type="spellEnd"/>
            <w:r w:rsidRPr="00C17395">
              <w:rPr>
                <w:rFonts w:ascii="TH SarabunPSK" w:eastAsia="Times New Roman" w:hAnsi="TH SarabunPSK" w:cs="TH SarabunPSK"/>
                <w:color w:val="000000"/>
                <w:sz w:val="26"/>
                <w:szCs w:val="26"/>
                <w:cs/>
              </w:rPr>
              <w:t xml:space="preserve">.หมู่ที่ </w:t>
            </w:r>
            <w:r w:rsidRPr="00C17395">
              <w:rPr>
                <w:rFonts w:ascii="TH SarabunPSK" w:eastAsia="Times New Roman" w:hAnsi="TH SarabunPSK" w:cs="TH SarabunPSK"/>
                <w:color w:val="000000"/>
                <w:sz w:val="26"/>
                <w:szCs w:val="26"/>
              </w:rPr>
              <w:t>4 (</w:t>
            </w:r>
            <w:r w:rsidRPr="00C17395">
              <w:rPr>
                <w:rFonts w:ascii="TH SarabunPSK" w:eastAsia="Times New Roman" w:hAnsi="TH SarabunPSK" w:cs="TH SarabunPSK"/>
                <w:color w:val="000000"/>
                <w:sz w:val="26"/>
                <w:szCs w:val="26"/>
                <w:cs/>
              </w:rPr>
              <w:t>สายบ้านนายสี - นางอำนวยศิลป์)</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292,000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โครงการก่อสร้างรางระบายน้ำ</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คอร</w:t>
            </w:r>
            <w:proofErr w:type="spellEnd"/>
            <w:r w:rsidRPr="00C17395">
              <w:rPr>
                <w:rFonts w:ascii="TH SarabunPSK" w:eastAsia="Times New Roman" w:hAnsi="TH SarabunPSK" w:cs="TH SarabunPSK"/>
                <w:color w:val="000000"/>
                <w:sz w:val="26"/>
                <w:szCs w:val="26"/>
                <w:cs/>
              </w:rPr>
              <w:t xml:space="preserve">.หมู่ที่ </w:t>
            </w:r>
            <w:r w:rsidRPr="00C17395">
              <w:rPr>
                <w:rFonts w:ascii="TH SarabunPSK" w:eastAsia="Times New Roman" w:hAnsi="TH SarabunPSK" w:cs="TH SarabunPSK"/>
                <w:color w:val="000000"/>
                <w:sz w:val="26"/>
                <w:szCs w:val="26"/>
              </w:rPr>
              <w:t xml:space="preserve">7 </w:t>
            </w:r>
            <w:r w:rsidRPr="00C17395">
              <w:rPr>
                <w:rFonts w:ascii="TH SarabunPSK" w:eastAsia="Times New Roman" w:hAnsi="TH SarabunPSK" w:cs="TH SarabunPSK"/>
                <w:color w:val="000000"/>
                <w:sz w:val="26"/>
                <w:szCs w:val="26"/>
                <w:cs/>
              </w:rPr>
              <w:t>สายบ้านนางสงกรานต์ - นางบุญนอง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219,000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AA4ECF"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โครงการก่อสร้างรางระบายน้ำ</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คอร</w:t>
            </w:r>
            <w:proofErr w:type="spellEnd"/>
            <w:r w:rsidRPr="00C17395">
              <w:rPr>
                <w:rFonts w:ascii="TH SarabunPSK" w:eastAsia="Times New Roman" w:hAnsi="TH SarabunPSK" w:cs="TH SarabunPSK"/>
                <w:color w:val="000000"/>
                <w:sz w:val="26"/>
                <w:szCs w:val="26"/>
                <w:cs/>
              </w:rPr>
              <w:t xml:space="preserve">.หมู่ที่ </w:t>
            </w:r>
            <w:r w:rsidRPr="00C17395">
              <w:rPr>
                <w:rFonts w:ascii="TH SarabunPSK" w:eastAsia="Times New Roman" w:hAnsi="TH SarabunPSK" w:cs="TH SarabunPSK"/>
                <w:color w:val="000000"/>
                <w:sz w:val="26"/>
                <w:szCs w:val="26"/>
              </w:rPr>
              <w:t xml:space="preserve">8 </w:t>
            </w:r>
          </w:p>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สายทางเข้าหมู่บ้าน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498,000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โครงการขยายผิวจราจรถนน</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คสล</w:t>
            </w:r>
            <w:proofErr w:type="spellEnd"/>
            <w:r w:rsidRPr="00C17395">
              <w:rPr>
                <w:rFonts w:ascii="TH SarabunPSK" w:eastAsia="Times New Roman" w:hAnsi="TH SarabunPSK" w:cs="TH SarabunPSK"/>
                <w:color w:val="000000"/>
                <w:sz w:val="26"/>
                <w:szCs w:val="26"/>
                <w:cs/>
              </w:rPr>
              <w:t xml:space="preserve">. หมู่ที่ </w:t>
            </w:r>
            <w:r w:rsidRPr="00C17395">
              <w:rPr>
                <w:rFonts w:ascii="TH SarabunPSK" w:eastAsia="Times New Roman" w:hAnsi="TH SarabunPSK" w:cs="TH SarabunPSK"/>
                <w:color w:val="000000"/>
                <w:sz w:val="26"/>
                <w:szCs w:val="26"/>
              </w:rPr>
              <w:t>1</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403,000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โครงการขยายไหล่ทางถนน</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คสล</w:t>
            </w:r>
            <w:proofErr w:type="spellEnd"/>
            <w:r w:rsidRPr="00C17395">
              <w:rPr>
                <w:rFonts w:ascii="TH SarabunPSK" w:eastAsia="Times New Roman" w:hAnsi="TH SarabunPSK" w:cs="TH SarabunPSK"/>
                <w:color w:val="000000"/>
                <w:sz w:val="26"/>
                <w:szCs w:val="26"/>
                <w:cs/>
              </w:rPr>
              <w:t xml:space="preserve">.หมู่ที่ </w:t>
            </w:r>
            <w:r w:rsidRPr="00C17395">
              <w:rPr>
                <w:rFonts w:ascii="TH SarabunPSK" w:eastAsia="Times New Roman" w:hAnsi="TH SarabunPSK" w:cs="TH SarabunPSK"/>
                <w:color w:val="000000"/>
                <w:sz w:val="26"/>
                <w:szCs w:val="26"/>
              </w:rPr>
              <w:t>8</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444,000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โครงการขยายไหล่ทางหมู่ที่</w:t>
            </w:r>
            <w:r w:rsidRPr="00C17395">
              <w:rPr>
                <w:rFonts w:ascii="TH SarabunPSK" w:eastAsia="Times New Roman" w:hAnsi="TH SarabunPSK" w:cs="TH SarabunPSK"/>
                <w:color w:val="000000"/>
                <w:sz w:val="26"/>
                <w:szCs w:val="26"/>
              </w:rPr>
              <w:t xml:space="preserve"> 11 </w:t>
            </w:r>
            <w:r w:rsidRPr="00C17395">
              <w:rPr>
                <w:rFonts w:ascii="TH SarabunPSK" w:eastAsia="Times New Roman" w:hAnsi="TH SarabunPSK" w:cs="TH SarabunPSK"/>
                <w:color w:val="000000"/>
                <w:sz w:val="26"/>
                <w:szCs w:val="26"/>
                <w:cs/>
              </w:rPr>
              <w:t>บ้านสี</w:t>
            </w:r>
            <w:proofErr w:type="spellStart"/>
            <w:r w:rsidRPr="00C17395">
              <w:rPr>
                <w:rFonts w:ascii="TH SarabunPSK" w:eastAsia="Times New Roman" w:hAnsi="TH SarabunPSK" w:cs="TH SarabunPSK"/>
                <w:color w:val="000000"/>
                <w:sz w:val="26"/>
                <w:szCs w:val="26"/>
                <w:cs/>
              </w:rPr>
              <w:t>หราช</w:t>
            </w:r>
            <w:proofErr w:type="spellEnd"/>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499,000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โครงการธนาคารน้ำใต้ดิน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350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450,000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โครงการปรับปรุงซ่อมแซมคันคูและท่อระบายน้ำสระหนองกอย</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หมู่ที่ </w:t>
            </w:r>
            <w:r w:rsidRPr="00C17395">
              <w:rPr>
                <w:rFonts w:ascii="TH SarabunPSK" w:eastAsia="Times New Roman" w:hAnsi="TH SarabunPSK" w:cs="TH SarabunPSK"/>
                <w:color w:val="000000"/>
                <w:sz w:val="26"/>
                <w:szCs w:val="26"/>
              </w:rPr>
              <w:t>9</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386,518</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โครงการปรับปรุงระบบประปาหมู่บ้าน</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หมู่ที่ </w:t>
            </w:r>
            <w:r w:rsidRPr="00C17395">
              <w:rPr>
                <w:rFonts w:ascii="TH SarabunPSK" w:eastAsia="Times New Roman" w:hAnsi="TH SarabunPSK" w:cs="TH SarabunPSK"/>
                <w:color w:val="000000"/>
                <w:sz w:val="26"/>
                <w:szCs w:val="26"/>
              </w:rPr>
              <w:t>5</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54,000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โครงการปรับปรุงระบบไฟฟ้าอาคารสำนักงาน</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อบต</w:t>
            </w:r>
            <w:proofErr w:type="spellEnd"/>
            <w:r w:rsidRPr="00C17395">
              <w:rPr>
                <w:rFonts w:ascii="TH SarabunPSK" w:eastAsia="Times New Roman" w:hAnsi="TH SarabunPSK" w:cs="TH SarabunPSK"/>
                <w:color w:val="000000"/>
                <w:sz w:val="26"/>
                <w:szCs w:val="26"/>
                <w:cs/>
              </w:rPr>
              <w:t>.แดงใหญ่</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235,000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โครงการปรับปรุงอาคารสำนักงาน</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อบต</w:t>
            </w:r>
            <w:proofErr w:type="spellEnd"/>
            <w:r w:rsidRPr="00C17395">
              <w:rPr>
                <w:rFonts w:ascii="TH SarabunPSK" w:eastAsia="Times New Roman" w:hAnsi="TH SarabunPSK" w:cs="TH SarabunPSK"/>
                <w:color w:val="000000"/>
                <w:sz w:val="26"/>
                <w:szCs w:val="26"/>
                <w:cs/>
              </w:rPr>
              <w:t>.แดงใหญ่</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169,000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เงินชดเชยค่างานก่อสร้างตามสัญญาแบบปรับราคาได้</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ค่า </w:t>
            </w:r>
            <w:r w:rsidRPr="00C17395">
              <w:rPr>
                <w:rFonts w:ascii="TH SarabunPSK" w:eastAsia="Times New Roman" w:hAnsi="TH SarabunPSK" w:cs="TH SarabunPSK"/>
                <w:color w:val="000000"/>
                <w:sz w:val="26"/>
                <w:szCs w:val="26"/>
              </w:rPr>
              <w:t>K)</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219,400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30.3</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285,880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ค่าก่อสร้างสิ่งสาธารณูปโภค</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ก่อสร้างถนน</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คสล</w:t>
            </w:r>
            <w:proofErr w:type="spellEnd"/>
            <w:r w:rsidRPr="00C17395">
              <w:rPr>
                <w:rFonts w:ascii="TH SarabunPSK" w:eastAsia="Times New Roman" w:hAnsi="TH SarabunPSK" w:cs="TH SarabunPSK"/>
                <w:color w:val="000000"/>
                <w:sz w:val="26"/>
                <w:szCs w:val="26"/>
                <w:cs/>
              </w:rPr>
              <w:t>.</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บ้านหนองหลุบ หมู่ที่ </w:t>
            </w:r>
            <w:r w:rsidRPr="00C17395">
              <w:rPr>
                <w:rFonts w:ascii="TH SarabunPSK" w:eastAsia="Times New Roman" w:hAnsi="TH SarabunPSK" w:cs="TH SarabunPSK"/>
                <w:color w:val="000000"/>
                <w:sz w:val="26"/>
                <w:szCs w:val="26"/>
              </w:rPr>
              <w:t xml:space="preserve">7 </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411,000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ก่อสร้างถนน</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คสล</w:t>
            </w:r>
            <w:proofErr w:type="spellEnd"/>
            <w:r w:rsidRPr="00C17395">
              <w:rPr>
                <w:rFonts w:ascii="TH SarabunPSK" w:eastAsia="Times New Roman" w:hAnsi="TH SarabunPSK" w:cs="TH SarabunPSK"/>
                <w:color w:val="000000"/>
                <w:sz w:val="26"/>
                <w:szCs w:val="26"/>
                <w:cs/>
              </w:rPr>
              <w:t>.</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หมู่ที่ </w:t>
            </w:r>
            <w:r w:rsidRPr="00C17395">
              <w:rPr>
                <w:rFonts w:ascii="TH SarabunPSK" w:eastAsia="Times New Roman" w:hAnsi="TH SarabunPSK" w:cs="TH SarabunPSK"/>
                <w:color w:val="000000"/>
                <w:sz w:val="26"/>
                <w:szCs w:val="26"/>
              </w:rPr>
              <w:t>5</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250,000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ก่อสร้างถนน</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คสล</w:t>
            </w:r>
            <w:proofErr w:type="spellEnd"/>
            <w:r w:rsidRPr="00C17395">
              <w:rPr>
                <w:rFonts w:ascii="TH SarabunPSK" w:eastAsia="Times New Roman" w:hAnsi="TH SarabunPSK" w:cs="TH SarabunPSK"/>
                <w:color w:val="000000"/>
                <w:sz w:val="26"/>
                <w:szCs w:val="26"/>
                <w:cs/>
              </w:rPr>
              <w:t>.</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หมู่ที่ </w:t>
            </w:r>
            <w:r w:rsidRPr="00C17395">
              <w:rPr>
                <w:rFonts w:ascii="TH SarabunPSK" w:eastAsia="Times New Roman" w:hAnsi="TH SarabunPSK" w:cs="TH SarabunPSK"/>
                <w:color w:val="000000"/>
                <w:sz w:val="26"/>
                <w:szCs w:val="26"/>
              </w:rPr>
              <w:t>6 (</w:t>
            </w:r>
            <w:r w:rsidRPr="00C17395">
              <w:rPr>
                <w:rFonts w:ascii="TH SarabunPSK" w:eastAsia="Times New Roman" w:hAnsi="TH SarabunPSK" w:cs="TH SarabunPSK"/>
                <w:color w:val="000000"/>
                <w:sz w:val="26"/>
                <w:szCs w:val="26"/>
                <w:cs/>
              </w:rPr>
              <w:t>สายบ้านโนนสวรรค์</w:t>
            </w:r>
            <w:r w:rsidRPr="00C17395">
              <w:rPr>
                <w:rFonts w:ascii="TH SarabunPSK" w:eastAsia="Times New Roman" w:hAnsi="TH SarabunPSK" w:cs="TH SarabunPSK"/>
                <w:color w:val="000000"/>
                <w:sz w:val="26"/>
                <w:szCs w:val="26"/>
              </w:rPr>
              <w:t>–</w:t>
            </w:r>
            <w:r w:rsidRPr="00C17395">
              <w:rPr>
                <w:rFonts w:ascii="TH SarabunPSK" w:eastAsia="Times New Roman" w:hAnsi="TH SarabunPSK" w:cs="TH SarabunPSK"/>
                <w:color w:val="000000"/>
                <w:sz w:val="26"/>
                <w:szCs w:val="26"/>
                <w:cs/>
              </w:rPr>
              <w:t>โสก</w:t>
            </w:r>
            <w:r w:rsidRPr="00C17395">
              <w:rPr>
                <w:rFonts w:ascii="TH SarabunPSK" w:eastAsia="Times New Roman" w:hAnsi="TH SarabunPSK" w:cs="TH SarabunPSK"/>
                <w:color w:val="000000"/>
                <w:sz w:val="26"/>
                <w:szCs w:val="26"/>
                <w:cs/>
              </w:rPr>
              <w:lastRenderedPageBreak/>
              <w:t xml:space="preserve">เดือนห้า (แยกค่ายลูกเสือ ช่วง </w:t>
            </w:r>
            <w:r w:rsidRPr="00C17395">
              <w:rPr>
                <w:rFonts w:ascii="TH SarabunPSK" w:eastAsia="Times New Roman" w:hAnsi="TH SarabunPSK" w:cs="TH SarabunPSK"/>
                <w:color w:val="000000"/>
                <w:sz w:val="26"/>
                <w:szCs w:val="26"/>
              </w:rPr>
              <w:t>2)</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lastRenderedPageBreak/>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319,000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lastRenderedPageBreak/>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ก่อสร้างถนน</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คสล</w:t>
            </w:r>
            <w:proofErr w:type="spellEnd"/>
            <w:r w:rsidRPr="00C17395">
              <w:rPr>
                <w:rFonts w:ascii="TH SarabunPSK" w:eastAsia="Times New Roman" w:hAnsi="TH SarabunPSK" w:cs="TH SarabunPSK"/>
                <w:color w:val="000000"/>
                <w:sz w:val="26"/>
                <w:szCs w:val="26"/>
                <w:cs/>
              </w:rPr>
              <w:t xml:space="preserve">. หมู่ที่ </w:t>
            </w:r>
            <w:r w:rsidRPr="00C17395">
              <w:rPr>
                <w:rFonts w:ascii="TH SarabunPSK" w:eastAsia="Times New Roman" w:hAnsi="TH SarabunPSK" w:cs="TH SarabunPSK"/>
                <w:color w:val="000000"/>
                <w:sz w:val="26"/>
                <w:szCs w:val="26"/>
              </w:rPr>
              <w:t>4</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406,000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ก่อสร้างถนน</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คสล</w:t>
            </w:r>
            <w:proofErr w:type="spellEnd"/>
            <w:r w:rsidRPr="00C17395">
              <w:rPr>
                <w:rFonts w:ascii="TH SarabunPSK" w:eastAsia="Times New Roman" w:hAnsi="TH SarabunPSK" w:cs="TH SarabunPSK"/>
                <w:color w:val="000000"/>
                <w:sz w:val="26"/>
                <w:szCs w:val="26"/>
                <w:cs/>
              </w:rPr>
              <w:t xml:space="preserve">. หมู่ที่ </w:t>
            </w:r>
            <w:r w:rsidRPr="00C17395">
              <w:rPr>
                <w:rFonts w:ascii="TH SarabunPSK" w:eastAsia="Times New Roman" w:hAnsi="TH SarabunPSK" w:cs="TH SarabunPSK"/>
                <w:color w:val="000000"/>
                <w:sz w:val="26"/>
                <w:szCs w:val="26"/>
              </w:rPr>
              <w:t>6 (</w:t>
            </w:r>
            <w:r w:rsidRPr="00C17395">
              <w:rPr>
                <w:rFonts w:ascii="TH SarabunPSK" w:eastAsia="Times New Roman" w:hAnsi="TH SarabunPSK" w:cs="TH SarabunPSK"/>
                <w:color w:val="000000"/>
                <w:sz w:val="26"/>
                <w:szCs w:val="26"/>
                <w:cs/>
              </w:rPr>
              <w:t xml:space="preserve">สายบ้านโนนสวรรค์ </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โสกเดือนห้า) (ช่วง </w:t>
            </w:r>
            <w:r w:rsidRPr="00C17395">
              <w:rPr>
                <w:rFonts w:ascii="TH SarabunPSK" w:eastAsia="Times New Roman" w:hAnsi="TH SarabunPSK" w:cs="TH SarabunPSK"/>
                <w:color w:val="000000"/>
                <w:sz w:val="26"/>
                <w:szCs w:val="26"/>
              </w:rPr>
              <w:t>6)</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481,000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ก่อสร้างถนน</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คสล</w:t>
            </w:r>
            <w:proofErr w:type="spellEnd"/>
            <w:r w:rsidRPr="00C17395">
              <w:rPr>
                <w:rFonts w:ascii="TH SarabunPSK" w:eastAsia="Times New Roman" w:hAnsi="TH SarabunPSK" w:cs="TH SarabunPSK"/>
                <w:color w:val="000000"/>
                <w:sz w:val="26"/>
                <w:szCs w:val="26"/>
                <w:cs/>
              </w:rPr>
              <w:t>.บ้านโนนสวรรค์</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หมู่ที่ </w:t>
            </w:r>
            <w:r w:rsidR="00AA4ECF"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rPr>
              <w:t>6</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420,000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ก่อสร้างถนน</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คสล</w:t>
            </w:r>
            <w:proofErr w:type="spellEnd"/>
            <w:r w:rsidRPr="00C17395">
              <w:rPr>
                <w:rFonts w:ascii="TH SarabunPSK" w:eastAsia="Times New Roman" w:hAnsi="TH SarabunPSK" w:cs="TH SarabunPSK"/>
                <w:color w:val="000000"/>
                <w:sz w:val="26"/>
                <w:szCs w:val="26"/>
                <w:cs/>
              </w:rPr>
              <w:t xml:space="preserve">.หมู่ที่ </w:t>
            </w:r>
            <w:r w:rsidRPr="00C17395">
              <w:rPr>
                <w:rFonts w:ascii="TH SarabunPSK" w:eastAsia="Times New Roman" w:hAnsi="TH SarabunPSK" w:cs="TH SarabunPSK"/>
                <w:color w:val="000000"/>
                <w:sz w:val="26"/>
                <w:szCs w:val="26"/>
              </w:rPr>
              <w:t>3</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406,000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ก่อสร้างถนน</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คสล</w:t>
            </w:r>
            <w:proofErr w:type="spellEnd"/>
            <w:r w:rsidRPr="00C17395">
              <w:rPr>
                <w:rFonts w:ascii="TH SarabunPSK" w:eastAsia="Times New Roman" w:hAnsi="TH SarabunPSK" w:cs="TH SarabunPSK"/>
                <w:color w:val="000000"/>
                <w:sz w:val="26"/>
                <w:szCs w:val="26"/>
                <w:cs/>
              </w:rPr>
              <w:t xml:space="preserve">.หมู่ที่ </w:t>
            </w:r>
            <w:r w:rsidRPr="00C17395">
              <w:rPr>
                <w:rFonts w:ascii="TH SarabunPSK" w:eastAsia="Times New Roman" w:hAnsi="TH SarabunPSK" w:cs="TH SarabunPSK"/>
                <w:color w:val="000000"/>
                <w:sz w:val="26"/>
                <w:szCs w:val="26"/>
              </w:rPr>
              <w:t>7</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400,000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ก่อสร้างถนน</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คสล</w:t>
            </w:r>
            <w:proofErr w:type="spellEnd"/>
            <w:r w:rsidRPr="00C17395">
              <w:rPr>
                <w:rFonts w:ascii="TH SarabunPSK" w:eastAsia="Times New Roman" w:hAnsi="TH SarabunPSK" w:cs="TH SarabunPSK"/>
                <w:color w:val="000000"/>
                <w:sz w:val="26"/>
                <w:szCs w:val="26"/>
                <w:cs/>
              </w:rPr>
              <w:t xml:space="preserve">.หมู่ที่ </w:t>
            </w:r>
            <w:r w:rsidRPr="00C17395">
              <w:rPr>
                <w:rFonts w:ascii="TH SarabunPSK" w:eastAsia="Times New Roman" w:hAnsi="TH SarabunPSK" w:cs="TH SarabunPSK"/>
                <w:color w:val="000000"/>
                <w:sz w:val="26"/>
                <w:szCs w:val="26"/>
              </w:rPr>
              <w:t xml:space="preserve">8  </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402,000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ก่อสร้างรางระบายน้ำ</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คอร</w:t>
            </w:r>
            <w:proofErr w:type="spellEnd"/>
            <w:r w:rsidRPr="00C17395">
              <w:rPr>
                <w:rFonts w:ascii="TH SarabunPSK" w:eastAsia="Times New Roman" w:hAnsi="TH SarabunPSK" w:cs="TH SarabunPSK"/>
                <w:color w:val="000000"/>
                <w:sz w:val="26"/>
                <w:szCs w:val="26"/>
                <w:cs/>
              </w:rPr>
              <w:t>.รูปตัวยู</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หมู่ที่ </w:t>
            </w:r>
            <w:r w:rsidRPr="00C17395">
              <w:rPr>
                <w:rFonts w:ascii="TH SarabunPSK" w:eastAsia="Times New Roman" w:hAnsi="TH SarabunPSK" w:cs="TH SarabunPSK"/>
                <w:color w:val="000000"/>
                <w:sz w:val="26"/>
                <w:szCs w:val="26"/>
              </w:rPr>
              <w:t>2</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404,000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ก่อสร้างรางระบายน้ำ</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คอร</w:t>
            </w:r>
            <w:proofErr w:type="spellEnd"/>
            <w:r w:rsidRPr="00C17395">
              <w:rPr>
                <w:rFonts w:ascii="TH SarabunPSK" w:eastAsia="Times New Roman" w:hAnsi="TH SarabunPSK" w:cs="TH SarabunPSK"/>
                <w:color w:val="000000"/>
                <w:sz w:val="26"/>
                <w:szCs w:val="26"/>
                <w:cs/>
              </w:rPr>
              <w:t>.รูปตัวยู</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หมู่ที่ </w:t>
            </w:r>
            <w:r w:rsidRPr="00C17395">
              <w:rPr>
                <w:rFonts w:ascii="TH SarabunPSK" w:eastAsia="Times New Roman" w:hAnsi="TH SarabunPSK" w:cs="TH SarabunPSK"/>
                <w:color w:val="000000"/>
                <w:sz w:val="26"/>
                <w:szCs w:val="26"/>
              </w:rPr>
              <w:t>3</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404,000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ขยายไหล่ทางถนน</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คสล</w:t>
            </w:r>
            <w:proofErr w:type="spellEnd"/>
            <w:r w:rsidRPr="00C17395">
              <w:rPr>
                <w:rFonts w:ascii="TH SarabunPSK" w:eastAsia="Times New Roman" w:hAnsi="TH SarabunPSK" w:cs="TH SarabunPSK"/>
                <w:color w:val="000000"/>
                <w:sz w:val="26"/>
                <w:szCs w:val="26"/>
                <w:cs/>
              </w:rPr>
              <w:t xml:space="preserve">.หมู่ที่ </w:t>
            </w:r>
            <w:r w:rsidRPr="00C17395">
              <w:rPr>
                <w:rFonts w:ascii="TH SarabunPSK" w:eastAsia="Times New Roman" w:hAnsi="TH SarabunPSK" w:cs="TH SarabunPSK"/>
                <w:color w:val="000000"/>
                <w:sz w:val="26"/>
                <w:szCs w:val="26"/>
              </w:rPr>
              <w:t>9</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400,000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ปรับปรุงก่อสร้างถนน</w:t>
            </w:r>
            <w:r w:rsidRPr="00C17395">
              <w:rPr>
                <w:rFonts w:ascii="TH SarabunPSK" w:eastAsia="Times New Roman" w:hAnsi="TH SarabunPSK" w:cs="TH SarabunPSK"/>
                <w:color w:val="000000"/>
                <w:sz w:val="26"/>
                <w:szCs w:val="26"/>
              </w:rPr>
              <w:t xml:space="preserve"> </w:t>
            </w:r>
            <w:proofErr w:type="spellStart"/>
            <w:r w:rsidRPr="00C17395">
              <w:rPr>
                <w:rFonts w:ascii="TH SarabunPSK" w:eastAsia="Times New Roman" w:hAnsi="TH SarabunPSK" w:cs="TH SarabunPSK"/>
                <w:color w:val="000000"/>
                <w:sz w:val="26"/>
                <w:szCs w:val="26"/>
                <w:cs/>
              </w:rPr>
              <w:t>คสล</w:t>
            </w:r>
            <w:proofErr w:type="spellEnd"/>
            <w:r w:rsidRPr="00C17395">
              <w:rPr>
                <w:rFonts w:ascii="TH SarabunPSK" w:eastAsia="Times New Roman" w:hAnsi="TH SarabunPSK" w:cs="TH SarabunPSK"/>
                <w:color w:val="000000"/>
                <w:sz w:val="26"/>
                <w:szCs w:val="26"/>
                <w:cs/>
              </w:rPr>
              <w:t>.</w:t>
            </w:r>
            <w:r w:rsidRPr="00C17395">
              <w:rPr>
                <w:rFonts w:ascii="TH SarabunPSK" w:eastAsia="Times New Roman" w:hAnsi="TH SarabunPSK" w:cs="TH SarabunPSK"/>
                <w:color w:val="000000"/>
                <w:sz w:val="26"/>
                <w:szCs w:val="26"/>
              </w:rPr>
              <w:t xml:space="preserve">  </w:t>
            </w:r>
            <w:r w:rsidRPr="00C17395">
              <w:rPr>
                <w:rFonts w:ascii="TH SarabunPSK" w:eastAsia="Times New Roman" w:hAnsi="TH SarabunPSK" w:cs="TH SarabunPSK"/>
                <w:color w:val="000000"/>
                <w:sz w:val="26"/>
                <w:szCs w:val="26"/>
                <w:cs/>
              </w:rPr>
              <w:t xml:space="preserve">หมู่ที่ </w:t>
            </w:r>
            <w:r w:rsidRPr="00C17395">
              <w:rPr>
                <w:rFonts w:ascii="TH SarabunPSK" w:eastAsia="Times New Roman" w:hAnsi="TH SarabunPSK" w:cs="TH SarabunPSK"/>
                <w:color w:val="000000"/>
                <w:sz w:val="26"/>
                <w:szCs w:val="26"/>
              </w:rPr>
              <w:t>4</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406,000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รวมค่าที่ดินและสิ่งก่อสร้าง</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5,206,900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3,023,018</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5,607,000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5,804,400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4,922,880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รวมงบลงทุน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5,206,900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3,023,018</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8,400,500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5,816,800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4,930,860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รวมงานก่อสร้างโครงสร้างพื้นฐาน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5,206,900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3,023,018</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8,400,500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5,816,800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4,930,860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รวมแผนงานอุตสาหกรรมและการโยธา</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7,666,423.84</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5,912,794.87</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12,303,201.44</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10,248,980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8,610,620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แผนงานการเกษตร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nil"/>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งานส่งเสริมการเกษตร</w:t>
            </w:r>
          </w:p>
        </w:tc>
        <w:tc>
          <w:tcPr>
            <w:tcW w:w="1559"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งบดำเนินงาน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ค่าใช้สอย</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รายจ่ายเพื่อให้ได้มาซึ่งบริการ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จ้างเหมาบริการบุคคลทั่วไปเพื่อปฏิบัติงานดูแลแหล่งเรียนรู้ด้านการเกษตร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288,000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รายจ่ายเกี่ยวเนื่องกับการปฏิบัติราชการที่ไม่เข้าลักษณะรายจ่ายหมวดอื่นๆ</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โครงการฝึกอบรมและส่งเสริมการไถกลบตอซังข้าว</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lastRenderedPageBreak/>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โครงการฝึกอบรมให้ความรู้การจัดทำธนาคารน้ำใต้ดิน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โครงการศูนย์เรียนรู้เศรษฐกิจพอเพียงตามแนวพระราชดำริ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84,635</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98,365</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โครงการส่งเสริมการผลิตน้ำสกัดชีวภาพเพื่อใช้ในการป้องกันกำจัดศัตรูพืช</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30,000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โครงการอบรมเรียนรู้การปรับปรุง</w:t>
            </w:r>
            <w:proofErr w:type="spellStart"/>
            <w:r w:rsidRPr="00C17395">
              <w:rPr>
                <w:rFonts w:ascii="TH SarabunPSK" w:eastAsia="Times New Roman" w:hAnsi="TH SarabunPSK" w:cs="TH SarabunPSK"/>
                <w:color w:val="000000"/>
                <w:sz w:val="26"/>
                <w:szCs w:val="26"/>
                <w:cs/>
              </w:rPr>
              <w:t>ดินดดย</w:t>
            </w:r>
            <w:proofErr w:type="spellEnd"/>
            <w:r w:rsidRPr="00C17395">
              <w:rPr>
                <w:rFonts w:ascii="TH SarabunPSK" w:eastAsia="Times New Roman" w:hAnsi="TH SarabunPSK" w:cs="TH SarabunPSK"/>
                <w:color w:val="000000"/>
                <w:sz w:val="26"/>
                <w:szCs w:val="26"/>
                <w:cs/>
              </w:rPr>
              <w:t>ใช้ปุ๋ยพืชสด</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11,520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โครงการอบรมเรียนรู้และส่งเสริมการปลูกพืชสมุนไพรในชุมชน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12,520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โครงการอบรมและ</w:t>
            </w:r>
            <w:proofErr w:type="spellStart"/>
            <w:r w:rsidRPr="00C17395">
              <w:rPr>
                <w:rFonts w:ascii="TH SarabunPSK" w:eastAsia="Times New Roman" w:hAnsi="TH SarabunPSK" w:cs="TH SarabunPSK"/>
                <w:color w:val="000000"/>
                <w:sz w:val="26"/>
                <w:szCs w:val="26"/>
                <w:cs/>
              </w:rPr>
              <w:t>ทัศน</w:t>
            </w:r>
            <w:proofErr w:type="spellEnd"/>
            <w:r w:rsidRPr="00C17395">
              <w:rPr>
                <w:rFonts w:ascii="TH SarabunPSK" w:eastAsia="Times New Roman" w:hAnsi="TH SarabunPSK" w:cs="TH SarabunPSK"/>
                <w:color w:val="000000"/>
                <w:sz w:val="26"/>
                <w:szCs w:val="26"/>
                <w:cs/>
              </w:rPr>
              <w:t>ศึกษาดูงานตามหลักปรัชญาเศรษฐกิจพอเพียง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โครงการอบรมส่งเสริมให้เกษตรกรเพาะเห็ดฟางในตะกร้า</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17,490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โครงการอบรมให้ความรู้การจัดตั้งกลุ่มเกษตรกรภายในตำบล</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23,390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รวมค่าใช้สอย</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125,515</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122,405</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130,000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488,000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ค่าวัสดุ</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วัสดุการเกษตร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21,360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10,470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13,100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50,000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รวมค่าวัสดุ</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21,360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10,470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13,100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50,000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รวมงบดำเนินงาน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146,875</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132,875</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13,100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180,000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538,000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งบลงทุน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ค่าครุภัณฑ์</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ครุภัณฑ์การเกษตร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18"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454"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cs/>
              </w:rPr>
              <w:t>จัดซื้อเครื่องพ่นยา</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center"/>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13,800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รวมค่าครุภัณฑ์</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13,800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รวมงบลงทุน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13,800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F3649B" w:rsidRPr="00C17395"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cs/>
              </w:rPr>
              <w:t>รวมงานส่งเสริมการเกษตร</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146,875</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132,875</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13,100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180,000</w:t>
            </w:r>
          </w:p>
        </w:tc>
        <w:tc>
          <w:tcPr>
            <w:tcW w:w="910" w:type="dxa"/>
            <w:tcBorders>
              <w:top w:val="nil"/>
              <w:left w:val="nil"/>
              <w:bottom w:val="single" w:sz="4" w:space="0" w:color="A9A9A9"/>
              <w:right w:val="nil"/>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C17395" w:rsidRDefault="00F3649B" w:rsidP="00F3649B">
            <w:pPr>
              <w:spacing w:after="0" w:line="240" w:lineRule="auto"/>
              <w:rPr>
                <w:rFonts w:ascii="TH SarabunPSK" w:eastAsia="Times New Roman" w:hAnsi="TH SarabunPSK" w:cs="TH SarabunPSK"/>
                <w:color w:val="000000"/>
                <w:sz w:val="26"/>
                <w:szCs w:val="26"/>
              </w:rPr>
            </w:pPr>
            <w:r w:rsidRPr="00C17395">
              <w:rPr>
                <w:rFonts w:ascii="TH SarabunPSK" w:eastAsia="Times New Roman" w:hAnsi="TH SarabunPSK" w:cs="TH SarabunPSK"/>
                <w:color w:val="000000"/>
                <w:sz w:val="26"/>
                <w:szCs w:val="26"/>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C17395" w:rsidRDefault="00F3649B" w:rsidP="00F3649B">
            <w:pPr>
              <w:spacing w:after="0" w:line="240" w:lineRule="auto"/>
              <w:jc w:val="right"/>
              <w:rPr>
                <w:rFonts w:ascii="TH SarabunPSK" w:eastAsia="Times New Roman" w:hAnsi="TH SarabunPSK" w:cs="TH SarabunPSK"/>
                <w:b/>
                <w:bCs/>
                <w:color w:val="000000"/>
                <w:sz w:val="26"/>
                <w:szCs w:val="26"/>
              </w:rPr>
            </w:pPr>
            <w:r w:rsidRPr="00C17395">
              <w:rPr>
                <w:rFonts w:ascii="TH SarabunPSK" w:eastAsia="Times New Roman" w:hAnsi="TH SarabunPSK" w:cs="TH SarabunPSK"/>
                <w:b/>
                <w:bCs/>
                <w:color w:val="000000"/>
                <w:sz w:val="26"/>
                <w:szCs w:val="26"/>
              </w:rPr>
              <w:t>551,800</w:t>
            </w:r>
          </w:p>
        </w:tc>
        <w:tc>
          <w:tcPr>
            <w:tcW w:w="236" w:type="dxa"/>
            <w:tcBorders>
              <w:top w:val="nil"/>
              <w:left w:val="nil"/>
              <w:bottom w:val="nil"/>
              <w:right w:val="nil"/>
            </w:tcBorders>
            <w:shd w:val="clear" w:color="auto" w:fill="auto"/>
            <w:noWrap/>
            <w:vAlign w:val="bottom"/>
            <w:hideMark/>
          </w:tcPr>
          <w:p w:rsidR="00F3649B" w:rsidRPr="00C17395" w:rsidRDefault="00F3649B" w:rsidP="00F3649B">
            <w:pPr>
              <w:spacing w:after="0" w:line="240" w:lineRule="auto"/>
              <w:rPr>
                <w:rFonts w:ascii="TH SarabunPSK" w:eastAsia="Times New Roman" w:hAnsi="TH SarabunPSK" w:cs="TH SarabunPSK"/>
                <w:sz w:val="20"/>
                <w:szCs w:val="20"/>
              </w:rPr>
            </w:pPr>
          </w:p>
        </w:tc>
      </w:tr>
      <w:tr w:rsidR="00541C4C" w:rsidRPr="00C17395" w:rsidTr="00541C4C">
        <w:trPr>
          <w:trHeight w:val="390"/>
          <w:jc w:val="center"/>
        </w:trPr>
        <w:tc>
          <w:tcPr>
            <w:tcW w:w="5128" w:type="dxa"/>
            <w:gridSpan w:val="4"/>
            <w:tcBorders>
              <w:top w:val="nil"/>
              <w:left w:val="single" w:sz="4" w:space="0" w:color="A9A9A9"/>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cs/>
              </w:rPr>
            </w:pPr>
          </w:p>
        </w:tc>
        <w:tc>
          <w:tcPr>
            <w:tcW w:w="1559"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078"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420"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079"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910" w:type="dxa"/>
            <w:tcBorders>
              <w:top w:val="nil"/>
              <w:left w:val="nil"/>
              <w:bottom w:val="single" w:sz="4" w:space="0" w:color="A9A9A9"/>
              <w:right w:val="nil"/>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403"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1222" w:type="dxa"/>
            <w:tcBorders>
              <w:top w:val="single" w:sz="4" w:space="0" w:color="A9A9A9"/>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36" w:type="dxa"/>
            <w:tcBorders>
              <w:top w:val="nil"/>
              <w:left w:val="nil"/>
              <w:bottom w:val="nil"/>
              <w:right w:val="nil"/>
            </w:tcBorders>
            <w:shd w:val="clear" w:color="auto" w:fill="auto"/>
            <w:noWrap/>
            <w:vAlign w:val="bottom"/>
          </w:tcPr>
          <w:p w:rsidR="00541C4C" w:rsidRPr="00C17395" w:rsidRDefault="00541C4C" w:rsidP="00F3649B">
            <w:pPr>
              <w:spacing w:after="0" w:line="240" w:lineRule="auto"/>
              <w:rPr>
                <w:rFonts w:ascii="TH SarabunPSK" w:eastAsia="Times New Roman" w:hAnsi="TH SarabunPSK" w:cs="TH SarabunPSK"/>
                <w:sz w:val="20"/>
                <w:szCs w:val="20"/>
              </w:rPr>
            </w:pPr>
          </w:p>
        </w:tc>
      </w:tr>
      <w:tr w:rsidR="00541C4C" w:rsidRPr="00C17395" w:rsidTr="00541C4C">
        <w:trPr>
          <w:trHeight w:val="390"/>
          <w:jc w:val="center"/>
        </w:trPr>
        <w:tc>
          <w:tcPr>
            <w:tcW w:w="5128" w:type="dxa"/>
            <w:gridSpan w:val="4"/>
            <w:tcBorders>
              <w:top w:val="nil"/>
              <w:left w:val="single" w:sz="4" w:space="0" w:color="A9A9A9"/>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cs/>
              </w:rPr>
            </w:pPr>
          </w:p>
        </w:tc>
        <w:tc>
          <w:tcPr>
            <w:tcW w:w="1559"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078"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420"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079"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910" w:type="dxa"/>
            <w:tcBorders>
              <w:top w:val="nil"/>
              <w:left w:val="nil"/>
              <w:bottom w:val="single" w:sz="4" w:space="0" w:color="A9A9A9"/>
              <w:right w:val="nil"/>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403" w:type="dxa"/>
            <w:tcBorders>
              <w:top w:val="nil"/>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1222" w:type="dxa"/>
            <w:tcBorders>
              <w:top w:val="single" w:sz="4" w:space="0" w:color="A9A9A9"/>
              <w:left w:val="nil"/>
              <w:bottom w:val="single" w:sz="4" w:space="0" w:color="A9A9A9"/>
              <w:right w:val="single" w:sz="4" w:space="0" w:color="A9A9A9"/>
            </w:tcBorders>
            <w:shd w:val="clear" w:color="auto" w:fill="auto"/>
            <w:vAlign w:val="center"/>
          </w:tcPr>
          <w:p w:rsidR="00541C4C" w:rsidRPr="00C17395" w:rsidRDefault="00541C4C" w:rsidP="00F3649B">
            <w:pPr>
              <w:spacing w:after="0" w:line="240" w:lineRule="auto"/>
              <w:rPr>
                <w:rFonts w:ascii="TH SarabunPSK" w:eastAsia="Times New Roman" w:hAnsi="TH SarabunPSK" w:cs="TH SarabunPSK"/>
                <w:b/>
                <w:bCs/>
                <w:color w:val="000000"/>
                <w:sz w:val="26"/>
                <w:szCs w:val="26"/>
              </w:rPr>
            </w:pPr>
          </w:p>
        </w:tc>
        <w:tc>
          <w:tcPr>
            <w:tcW w:w="236" w:type="dxa"/>
            <w:tcBorders>
              <w:top w:val="nil"/>
              <w:left w:val="nil"/>
              <w:bottom w:val="nil"/>
              <w:right w:val="nil"/>
            </w:tcBorders>
            <w:shd w:val="clear" w:color="auto" w:fill="auto"/>
            <w:noWrap/>
            <w:vAlign w:val="bottom"/>
          </w:tcPr>
          <w:p w:rsidR="00541C4C" w:rsidRPr="00C17395" w:rsidRDefault="00541C4C" w:rsidP="00F3649B">
            <w:pPr>
              <w:spacing w:after="0" w:line="240" w:lineRule="auto"/>
              <w:rPr>
                <w:rFonts w:ascii="TH SarabunPSK" w:eastAsia="Times New Roman" w:hAnsi="TH SarabunPSK" w:cs="TH SarabunPSK"/>
                <w:sz w:val="20"/>
                <w:szCs w:val="20"/>
              </w:rPr>
            </w:pPr>
          </w:p>
        </w:tc>
      </w:tr>
      <w:tr w:rsidR="00F3649B" w:rsidRPr="00541C4C" w:rsidTr="00541C4C">
        <w:trPr>
          <w:trHeight w:val="390"/>
          <w:jc w:val="center"/>
        </w:trPr>
        <w:tc>
          <w:tcPr>
            <w:tcW w:w="5128" w:type="dxa"/>
            <w:gridSpan w:val="4"/>
            <w:tcBorders>
              <w:top w:val="nil"/>
              <w:left w:val="single" w:sz="4" w:space="0" w:color="A9A9A9"/>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cs/>
              </w:rPr>
              <w:lastRenderedPageBreak/>
              <w:t>งานอนุรักษ์แหล่งน้ำและป่าไม้</w:t>
            </w:r>
          </w:p>
        </w:tc>
        <w:tc>
          <w:tcPr>
            <w:tcW w:w="1559"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2079"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cs/>
              </w:rPr>
              <w:t>งบดำเนินงาน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cs/>
              </w:rPr>
              <w:t>ค่าใช้สอย</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18"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cs/>
              </w:rPr>
              <w:t>รายจ่ายเกี่ยวเนื่องกับการปฏิบัติราชการที่ไม่เข้าลักษณะรายจ่ายหมวดอื่นๆ</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center"/>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18"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54"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cs/>
              </w:rPr>
              <w:t>โครงการถนนท้องถิ่น</w:t>
            </w:r>
            <w:r w:rsidRPr="00541C4C">
              <w:rPr>
                <w:rFonts w:ascii="TH SarabunPSK" w:eastAsia="Times New Roman" w:hAnsi="TH SarabunPSK" w:cs="TH SarabunPSK"/>
                <w:color w:val="000000"/>
                <w:sz w:val="24"/>
                <w:szCs w:val="24"/>
              </w:rPr>
              <w:t xml:space="preserve"> </w:t>
            </w:r>
            <w:r w:rsidRPr="00541C4C">
              <w:rPr>
                <w:rFonts w:ascii="TH SarabunPSK" w:eastAsia="Times New Roman" w:hAnsi="TH SarabunPSK" w:cs="TH SarabunPSK"/>
                <w:color w:val="000000"/>
                <w:sz w:val="24"/>
                <w:szCs w:val="24"/>
                <w:cs/>
              </w:rPr>
              <w:t>ใส่ใจสิ่งแวดล้อม</w:t>
            </w:r>
            <w:r w:rsidRPr="00541C4C">
              <w:rPr>
                <w:rFonts w:ascii="TH SarabunPSK" w:eastAsia="Times New Roman" w:hAnsi="TH SarabunPSK" w:cs="TH SarabunPSK"/>
                <w:color w:val="000000"/>
                <w:sz w:val="24"/>
                <w:szCs w:val="24"/>
              </w:rPr>
              <w:t xml:space="preserve"> </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32,450</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center"/>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18"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54"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cs/>
              </w:rPr>
              <w:t>โครงการปลูกหญ้าแฝกตามแหล่งน้ำสาธารณะภายในตำบล</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center"/>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15,000</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18"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54"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D70966"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cs/>
              </w:rPr>
              <w:t>โครงการปลูกหญ้าแฝกเพื่อนุรักษ</w:t>
            </w:r>
            <w:r w:rsidRPr="00541C4C">
              <w:rPr>
                <w:rFonts w:ascii="TH SarabunPSK" w:eastAsia="Times New Roman" w:hAnsi="TH SarabunPSK" w:cs="TH SarabunPSK" w:hint="cs"/>
                <w:color w:val="000000"/>
                <w:sz w:val="24"/>
                <w:szCs w:val="24"/>
                <w:cs/>
              </w:rPr>
              <w:t>์</w:t>
            </w:r>
            <w:r w:rsidR="00F3649B" w:rsidRPr="00541C4C">
              <w:rPr>
                <w:rFonts w:ascii="TH SarabunPSK" w:eastAsia="Times New Roman" w:hAnsi="TH SarabunPSK" w:cs="TH SarabunPSK"/>
                <w:color w:val="000000"/>
                <w:sz w:val="24"/>
                <w:szCs w:val="24"/>
                <w:cs/>
              </w:rPr>
              <w:t>ผืนดินและแหล่งน้ำ</w:t>
            </w:r>
            <w:r w:rsidR="00F3649B" w:rsidRPr="00541C4C">
              <w:rPr>
                <w:rFonts w:ascii="TH SarabunPSK" w:eastAsia="Times New Roman" w:hAnsi="TH SarabunPSK" w:cs="TH SarabunPSK"/>
                <w:color w:val="000000"/>
                <w:sz w:val="24"/>
                <w:szCs w:val="24"/>
              </w:rPr>
              <w:t xml:space="preserve"> </w:t>
            </w:r>
            <w:r w:rsidR="00F3649B" w:rsidRPr="00541C4C">
              <w:rPr>
                <w:rFonts w:ascii="TH SarabunPSK" w:eastAsia="Times New Roman" w:hAnsi="TH SarabunPSK" w:cs="TH SarabunPSK"/>
                <w:color w:val="000000"/>
                <w:sz w:val="24"/>
                <w:szCs w:val="24"/>
                <w:cs/>
              </w:rPr>
              <w:t>ประจำปีงบประมาณ พ.ศ.</w:t>
            </w:r>
            <w:r w:rsidR="00F3649B" w:rsidRPr="00541C4C">
              <w:rPr>
                <w:rFonts w:ascii="TH SarabunPSK" w:eastAsia="Times New Roman" w:hAnsi="TH SarabunPSK" w:cs="TH SarabunPSK"/>
                <w:color w:val="000000"/>
                <w:sz w:val="24"/>
                <w:szCs w:val="24"/>
              </w:rPr>
              <w:t>2562</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5,250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center"/>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18"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54"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cs/>
              </w:rPr>
              <w:t>โครงการส่งเสริมสนับสนุนปลูกต้นไม้</w:t>
            </w:r>
            <w:r w:rsidRPr="00541C4C">
              <w:rPr>
                <w:rFonts w:ascii="TH SarabunPSK" w:eastAsia="Times New Roman" w:hAnsi="TH SarabunPSK" w:cs="TH SarabunPSK"/>
                <w:color w:val="000000"/>
                <w:sz w:val="24"/>
                <w:szCs w:val="24"/>
              </w:rPr>
              <w:t xml:space="preserve"> </w:t>
            </w:r>
            <w:r w:rsidRPr="00541C4C">
              <w:rPr>
                <w:rFonts w:ascii="TH SarabunPSK" w:eastAsia="Times New Roman" w:hAnsi="TH SarabunPSK" w:cs="TH SarabunPSK"/>
                <w:color w:val="000000"/>
                <w:sz w:val="24"/>
                <w:szCs w:val="24"/>
                <w:cs/>
              </w:rPr>
              <w:t xml:space="preserve">ประจำปีงบประมาณ </w:t>
            </w:r>
            <w:r w:rsidRPr="00541C4C">
              <w:rPr>
                <w:rFonts w:ascii="TH SarabunPSK" w:eastAsia="Times New Roman" w:hAnsi="TH SarabunPSK" w:cs="TH SarabunPSK"/>
                <w:color w:val="000000"/>
                <w:sz w:val="24"/>
                <w:szCs w:val="24"/>
              </w:rPr>
              <w:t>2562</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21,950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center"/>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18"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54"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cs/>
              </w:rPr>
              <w:t>โครงการส่งเสริมสนับสนุนปลูกต้นไม้</w:t>
            </w:r>
            <w:r w:rsidRPr="00541C4C">
              <w:rPr>
                <w:rFonts w:ascii="TH SarabunPSK" w:eastAsia="Times New Roman" w:hAnsi="TH SarabunPSK" w:cs="TH SarabunPSK"/>
                <w:color w:val="000000"/>
                <w:sz w:val="24"/>
                <w:szCs w:val="24"/>
              </w:rPr>
              <w:t xml:space="preserve"> </w:t>
            </w:r>
            <w:r w:rsidRPr="00541C4C">
              <w:rPr>
                <w:rFonts w:ascii="TH SarabunPSK" w:eastAsia="Times New Roman" w:hAnsi="TH SarabunPSK" w:cs="TH SarabunPSK"/>
                <w:color w:val="000000"/>
                <w:sz w:val="24"/>
                <w:szCs w:val="24"/>
                <w:cs/>
              </w:rPr>
              <w:t>ปลูกป่า</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50,000</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center"/>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50,000</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18"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54"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cs/>
              </w:rPr>
              <w:t>โครงการส่งเสริมสนับสนุนปลูกป่า</w:t>
            </w:r>
            <w:r w:rsidRPr="00541C4C">
              <w:rPr>
                <w:rFonts w:ascii="TH SarabunPSK" w:eastAsia="Times New Roman" w:hAnsi="TH SarabunPSK" w:cs="TH SarabunPSK"/>
                <w:color w:val="000000"/>
                <w:sz w:val="24"/>
                <w:szCs w:val="24"/>
              </w:rPr>
              <w:t xml:space="preserve"> </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22,796</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38,200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center"/>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18"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54"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cs/>
              </w:rPr>
              <w:t>โครงการอนุรักษ์พันธุกรรมพืชอันเนื่องมาจากพระราชดำริสมเด็จพระเทพรัตนราชสุดาฯสยามบรมราชกุมารี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50,000</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center"/>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18"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54"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cs/>
              </w:rPr>
              <w:t>โครงการอบรมและรณรงค์สร้างจิตสำนึกให้แก่ประชาชนในการอนุรักษ์สิ่งแวดล้อมและกำจัดขยะน้ำเสียภายในตำบล</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50,000</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center"/>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18"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54"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cs/>
              </w:rPr>
              <w:t>โครงการอบรมและรณรงค์สร้างจิ</w:t>
            </w:r>
            <w:r w:rsidR="00D70966" w:rsidRPr="00541C4C">
              <w:rPr>
                <w:rFonts w:ascii="TH SarabunPSK" w:eastAsia="Times New Roman" w:hAnsi="TH SarabunPSK" w:cs="TH SarabunPSK"/>
                <w:color w:val="000000"/>
                <w:sz w:val="24"/>
                <w:szCs w:val="24"/>
                <w:cs/>
              </w:rPr>
              <w:t>ตสำนึกให้แก่ประชาชนในการอนุรั</w:t>
            </w:r>
            <w:r w:rsidR="00D70966" w:rsidRPr="00541C4C">
              <w:rPr>
                <w:rFonts w:ascii="TH SarabunPSK" w:eastAsia="Times New Roman" w:hAnsi="TH SarabunPSK" w:cs="TH SarabunPSK" w:hint="cs"/>
                <w:color w:val="000000"/>
                <w:sz w:val="24"/>
                <w:szCs w:val="24"/>
                <w:cs/>
              </w:rPr>
              <w:t>กษ์</w:t>
            </w:r>
            <w:r w:rsidRPr="00541C4C">
              <w:rPr>
                <w:rFonts w:ascii="TH SarabunPSK" w:eastAsia="Times New Roman" w:hAnsi="TH SarabunPSK" w:cs="TH SarabunPSK"/>
                <w:color w:val="000000"/>
                <w:sz w:val="24"/>
                <w:szCs w:val="24"/>
                <w:cs/>
              </w:rPr>
              <w:t>สิ่งแวดล้อมและกำจัดขยะน้ำเสียภายในตำบล</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30,000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center"/>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18"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54"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cs/>
              </w:rPr>
              <w:t>โครงการอบรมสร้างจิตสำนึกให้แก่ประชาชนในการอนุรักษ์สิ่งแวดล้อม</w:t>
            </w:r>
            <w:r w:rsidRPr="00541C4C">
              <w:rPr>
                <w:rFonts w:ascii="TH SarabunPSK" w:eastAsia="Times New Roman" w:hAnsi="TH SarabunPSK" w:cs="TH SarabunPSK"/>
                <w:color w:val="000000"/>
                <w:sz w:val="24"/>
                <w:szCs w:val="24"/>
              </w:rPr>
              <w:t xml:space="preserve"> </w:t>
            </w:r>
            <w:r w:rsidRPr="00541C4C">
              <w:rPr>
                <w:rFonts w:ascii="TH SarabunPSK" w:eastAsia="Times New Roman" w:hAnsi="TH SarabunPSK" w:cs="TH SarabunPSK"/>
                <w:color w:val="000000"/>
                <w:sz w:val="24"/>
                <w:szCs w:val="24"/>
                <w:cs/>
              </w:rPr>
              <w:t>และกำจัดขยะ น้ำเสียภายในตำบล</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45,544</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center"/>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cs/>
              </w:rPr>
              <w:t>รวมค่าใช้สอย</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68,340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38,200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57,200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182,450</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65,000</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cs/>
              </w:rPr>
              <w:t>รวมงบดำเนินงาน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68,340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38,200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57,200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182,450</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65,000</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cs/>
              </w:rPr>
              <w:t>งบลงทุน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cs/>
              </w:rPr>
              <w:t>ค่าที่ดินและสิ่งก่อสร้าง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18"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cs/>
              </w:rPr>
              <w:t>ค่าก่อสร้างสิ่งสาธารณูปการ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center"/>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18"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54"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cs/>
              </w:rPr>
              <w:t>โครงการปรับปรุงศูนย์การเรียนรู้เศรษฐกิจพอเพียง(โคก</w:t>
            </w:r>
            <w:r w:rsidRPr="00541C4C">
              <w:rPr>
                <w:rFonts w:ascii="TH SarabunPSK" w:eastAsia="Times New Roman" w:hAnsi="TH SarabunPSK" w:cs="TH SarabunPSK"/>
                <w:color w:val="000000"/>
                <w:sz w:val="24"/>
                <w:szCs w:val="24"/>
              </w:rPr>
              <w:t xml:space="preserve"> </w:t>
            </w:r>
            <w:r w:rsidRPr="00541C4C">
              <w:rPr>
                <w:rFonts w:ascii="TH SarabunPSK" w:eastAsia="Times New Roman" w:hAnsi="TH SarabunPSK" w:cs="TH SarabunPSK"/>
                <w:color w:val="000000"/>
                <w:sz w:val="24"/>
                <w:szCs w:val="24"/>
                <w:cs/>
              </w:rPr>
              <w:t>หนอง นา โมเดล)</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100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center"/>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150,000</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cs/>
              </w:rPr>
              <w:t>รวมค่าที่ดินและสิ่งก่อสร้าง</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0</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150,000</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cs/>
              </w:rPr>
              <w:t>รวมงบลงทุน</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0</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150,000</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cs/>
              </w:rPr>
              <w:lastRenderedPageBreak/>
              <w:t>รวมงานอนุรักษ์แหล่งน้ำและป่าไม้</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68,340</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38,200</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57,200</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182,450</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215,000</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cs/>
              </w:rPr>
              <w:t>รวมแผนงานการเกษตร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215,215</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171,075</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70,300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362,450</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766,800</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cs/>
              </w:rPr>
              <w:t>งบกลาง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4765" w:type="dxa"/>
            <w:gridSpan w:val="3"/>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cs/>
              </w:rPr>
            </w:pPr>
            <w:r w:rsidRPr="00541C4C">
              <w:rPr>
                <w:rFonts w:ascii="TH SarabunPSK" w:eastAsia="Times New Roman" w:hAnsi="TH SarabunPSK" w:cs="TH SarabunPSK"/>
                <w:b/>
                <w:bCs/>
                <w:color w:val="000000"/>
                <w:sz w:val="24"/>
                <w:szCs w:val="24"/>
                <w:cs/>
              </w:rPr>
              <w:t>งบกลาง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18"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cs/>
              </w:rPr>
              <w:t>เงินสมทบกองทุนประกันสังคม</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125,409</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117,274</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130,950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144,000</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29.7</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center"/>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186,765</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18"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cs/>
              </w:rPr>
              <w:t>เงินสมทบกองทุนเงินทดแทน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6,000</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16.67</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center"/>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7,000</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18"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cs/>
              </w:rPr>
              <w:t>เบี้ยยังชีพผู้สูงอายุ</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2,202,300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9,040,300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9,612,600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11,224,800</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4.51</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center"/>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11,731,200</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18"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cs/>
              </w:rPr>
              <w:t>เบี้ยยังชีพคนพิการ</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410,400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1,668,000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2,893,600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5,894,400</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-13.56</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center"/>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5,095,200</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18"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cs/>
              </w:rPr>
              <w:t>เบี้ยยังชีพผู้ป่วยเอดส์</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9,000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33,500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36,000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60,000</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center"/>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60,000</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18"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cs/>
              </w:rPr>
              <w:t>สำรองจ่าย</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110,550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340,000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400,000</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center"/>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400,000</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18"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cs/>
              </w:rPr>
              <w:t>รายจ่ายตามข้อผูกพัน</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140,994</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141,000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center"/>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18"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54"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3893"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cs/>
              </w:rPr>
              <w:t>เงินสมทบหลักประกันสุขภาพระดับท้องถิ่นองค์การบริหารส่วนตำบลแดงใหญ่</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147,168</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193,995</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4.45</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center"/>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202,635</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18"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cs/>
              </w:rPr>
              <w:t>เงินช่วยพิเศษ</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50,000</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0</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center"/>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50,000</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363" w:type="dxa"/>
            <w:tcBorders>
              <w:top w:val="nil"/>
              <w:left w:val="single" w:sz="4" w:space="0" w:color="A9A9A9"/>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18"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4347" w:type="dxa"/>
            <w:gridSpan w:val="2"/>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cs/>
              </w:rPr>
              <w:t>เงินสมทบกองทุนบำเหน็จบำนาญข้าราชการส่วนท้องถิ่น</w:t>
            </w:r>
            <w:r w:rsidRPr="00541C4C">
              <w:rPr>
                <w:rFonts w:ascii="TH SarabunPSK" w:eastAsia="Times New Roman" w:hAnsi="TH SarabunPSK" w:cs="TH SarabunPSK"/>
                <w:color w:val="000000"/>
                <w:sz w:val="24"/>
                <w:szCs w:val="24"/>
              </w:rPr>
              <w:t xml:space="preserve"> (</w:t>
            </w:r>
            <w:proofErr w:type="spellStart"/>
            <w:r w:rsidRPr="00541C4C">
              <w:rPr>
                <w:rFonts w:ascii="TH SarabunPSK" w:eastAsia="Times New Roman" w:hAnsi="TH SarabunPSK" w:cs="TH SarabunPSK"/>
                <w:color w:val="000000"/>
                <w:sz w:val="24"/>
                <w:szCs w:val="24"/>
                <w:cs/>
              </w:rPr>
              <w:t>กบท</w:t>
            </w:r>
            <w:proofErr w:type="spellEnd"/>
            <w:r w:rsidRPr="00541C4C">
              <w:rPr>
                <w:rFonts w:ascii="TH SarabunPSK" w:eastAsia="Times New Roman" w:hAnsi="TH SarabunPSK" w:cs="TH SarabunPSK"/>
                <w:color w:val="000000"/>
                <w:sz w:val="24"/>
                <w:szCs w:val="24"/>
                <w:cs/>
              </w:rPr>
              <w:t>.)</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274,950</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300,150</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315,275</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366,880</w:t>
            </w:r>
          </w:p>
        </w:tc>
        <w:tc>
          <w:tcPr>
            <w:tcW w:w="910" w:type="dxa"/>
            <w:tcBorders>
              <w:top w:val="nil"/>
              <w:left w:val="nil"/>
              <w:bottom w:val="single" w:sz="4" w:space="0" w:color="A9A9A9"/>
              <w:right w:val="nil"/>
            </w:tcBorders>
            <w:shd w:val="clear" w:color="auto" w:fill="auto"/>
            <w:vAlign w:val="center"/>
            <w:hideMark/>
          </w:tcPr>
          <w:p w:rsidR="00F3649B" w:rsidRPr="00541C4C" w:rsidRDefault="002173F7" w:rsidP="00F3649B">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hint="cs"/>
                <w:color w:val="000000"/>
                <w:sz w:val="24"/>
                <w:szCs w:val="24"/>
                <w:cs/>
              </w:rPr>
              <w:t>14.97</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center"/>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4E5DE1" w:rsidP="004E5DE1">
            <w:pPr>
              <w:spacing w:after="0" w:line="240" w:lineRule="auto"/>
              <w:jc w:val="right"/>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421</w:t>
            </w:r>
            <w:r w:rsidR="00F3649B" w:rsidRPr="00541C4C">
              <w:rPr>
                <w:rFonts w:ascii="TH SarabunPSK" w:eastAsia="Times New Roman" w:hAnsi="TH SarabunPSK" w:cs="TH SarabunPSK"/>
                <w:color w:val="000000"/>
                <w:sz w:val="24"/>
                <w:szCs w:val="24"/>
              </w:rPr>
              <w:t>,</w:t>
            </w:r>
            <w:r w:rsidRPr="00541C4C">
              <w:rPr>
                <w:rFonts w:ascii="TH SarabunPSK" w:eastAsia="Times New Roman" w:hAnsi="TH SarabunPSK" w:cs="TH SarabunPSK"/>
                <w:color w:val="000000"/>
                <w:sz w:val="24"/>
                <w:szCs w:val="24"/>
              </w:rPr>
              <w:t>800</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cs/>
              </w:rPr>
              <w:t>รวมงบกลาง</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3,273,603</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11,640,224</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13,135,593</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18,340,075</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541C4C" w:rsidRDefault="00F3649B" w:rsidP="004E5DE1">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18,1</w:t>
            </w:r>
            <w:r w:rsidR="004E5DE1" w:rsidRPr="00541C4C">
              <w:rPr>
                <w:rFonts w:ascii="TH SarabunPSK" w:eastAsia="Times New Roman" w:hAnsi="TH SarabunPSK" w:cs="TH SarabunPSK"/>
                <w:b/>
                <w:bCs/>
                <w:color w:val="000000"/>
                <w:sz w:val="24"/>
                <w:szCs w:val="24"/>
              </w:rPr>
              <w:t>54</w:t>
            </w:r>
            <w:r w:rsidRPr="00541C4C">
              <w:rPr>
                <w:rFonts w:ascii="TH SarabunPSK" w:eastAsia="Times New Roman" w:hAnsi="TH SarabunPSK" w:cs="TH SarabunPSK"/>
                <w:b/>
                <w:bCs/>
                <w:color w:val="000000"/>
                <w:sz w:val="24"/>
                <w:szCs w:val="24"/>
              </w:rPr>
              <w:t>,</w:t>
            </w:r>
            <w:r w:rsidR="004E5DE1" w:rsidRPr="00541C4C">
              <w:rPr>
                <w:rFonts w:ascii="TH SarabunPSK" w:eastAsia="Times New Roman" w:hAnsi="TH SarabunPSK" w:cs="TH SarabunPSK"/>
                <w:b/>
                <w:bCs/>
                <w:color w:val="000000"/>
                <w:sz w:val="24"/>
                <w:szCs w:val="24"/>
              </w:rPr>
              <w:t>60</w:t>
            </w:r>
            <w:r w:rsidRPr="00541C4C">
              <w:rPr>
                <w:rFonts w:ascii="TH SarabunPSK" w:eastAsia="Times New Roman" w:hAnsi="TH SarabunPSK" w:cs="TH SarabunPSK"/>
                <w:b/>
                <w:bCs/>
                <w:color w:val="000000"/>
                <w:sz w:val="24"/>
                <w:szCs w:val="24"/>
              </w:rPr>
              <w:t>0</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cs/>
              </w:rPr>
              <w:t>รวมงบกลาง</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3,273,603</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11,640,224</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13,135,593</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18,340,075</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541C4C" w:rsidRDefault="00F3649B" w:rsidP="004E5DE1">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18,1</w:t>
            </w:r>
            <w:r w:rsidR="004E5DE1" w:rsidRPr="00541C4C">
              <w:rPr>
                <w:rFonts w:ascii="TH SarabunPSK" w:eastAsia="Times New Roman" w:hAnsi="TH SarabunPSK" w:cs="TH SarabunPSK"/>
                <w:b/>
                <w:bCs/>
                <w:color w:val="000000"/>
                <w:sz w:val="24"/>
                <w:szCs w:val="24"/>
              </w:rPr>
              <w:t>54</w:t>
            </w:r>
            <w:r w:rsidRPr="00541C4C">
              <w:rPr>
                <w:rFonts w:ascii="TH SarabunPSK" w:eastAsia="Times New Roman" w:hAnsi="TH SarabunPSK" w:cs="TH SarabunPSK"/>
                <w:b/>
                <w:bCs/>
                <w:color w:val="000000"/>
                <w:sz w:val="24"/>
                <w:szCs w:val="24"/>
              </w:rPr>
              <w:t>,</w:t>
            </w:r>
            <w:r w:rsidR="004E5DE1" w:rsidRPr="00541C4C">
              <w:rPr>
                <w:rFonts w:ascii="TH SarabunPSK" w:eastAsia="Times New Roman" w:hAnsi="TH SarabunPSK" w:cs="TH SarabunPSK"/>
                <w:b/>
                <w:bCs/>
                <w:color w:val="000000"/>
                <w:sz w:val="24"/>
                <w:szCs w:val="24"/>
              </w:rPr>
              <w:t>60</w:t>
            </w:r>
            <w:r w:rsidRPr="00541C4C">
              <w:rPr>
                <w:rFonts w:ascii="TH SarabunPSK" w:eastAsia="Times New Roman" w:hAnsi="TH SarabunPSK" w:cs="TH SarabunPSK"/>
                <w:b/>
                <w:bCs/>
                <w:color w:val="000000"/>
                <w:sz w:val="24"/>
                <w:szCs w:val="24"/>
              </w:rPr>
              <w:t>0</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cs/>
              </w:rPr>
              <w:t>รวมงบกลาง</w:t>
            </w:r>
          </w:p>
        </w:tc>
        <w:tc>
          <w:tcPr>
            <w:tcW w:w="155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3,273,603</w:t>
            </w:r>
          </w:p>
        </w:tc>
        <w:tc>
          <w:tcPr>
            <w:tcW w:w="2078" w:type="dxa"/>
            <w:tcBorders>
              <w:top w:val="nil"/>
              <w:left w:val="nil"/>
              <w:bottom w:val="single" w:sz="4" w:space="0" w:color="A9A9A9"/>
              <w:right w:val="single" w:sz="4" w:space="0" w:color="A9A9A9"/>
            </w:tcBorders>
            <w:shd w:val="clear" w:color="000000" w:fill="FFFFFF"/>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11,640,224</w:t>
            </w:r>
          </w:p>
        </w:tc>
        <w:tc>
          <w:tcPr>
            <w:tcW w:w="2420" w:type="dxa"/>
            <w:tcBorders>
              <w:top w:val="nil"/>
              <w:left w:val="nil"/>
              <w:bottom w:val="single" w:sz="4" w:space="0" w:color="A9A9A9"/>
              <w:right w:val="single" w:sz="4" w:space="0" w:color="A9A9A9"/>
            </w:tcBorders>
            <w:shd w:val="clear" w:color="000000" w:fill="FFFFFF"/>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13,135,593</w:t>
            </w:r>
          </w:p>
        </w:tc>
        <w:tc>
          <w:tcPr>
            <w:tcW w:w="2079"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18,340,075</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1222" w:type="dxa"/>
            <w:tcBorders>
              <w:top w:val="single" w:sz="4" w:space="0" w:color="A9A9A9"/>
              <w:left w:val="nil"/>
              <w:bottom w:val="single" w:sz="4" w:space="0" w:color="A9A9A9"/>
              <w:right w:val="single" w:sz="4" w:space="0" w:color="A9A9A9"/>
            </w:tcBorders>
            <w:shd w:val="clear" w:color="000000" w:fill="FFFFFF"/>
            <w:vAlign w:val="center"/>
            <w:hideMark/>
          </w:tcPr>
          <w:p w:rsidR="00F3649B" w:rsidRPr="00541C4C" w:rsidRDefault="00F3649B" w:rsidP="004E5DE1">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18,1</w:t>
            </w:r>
            <w:r w:rsidR="004E5DE1" w:rsidRPr="00541C4C">
              <w:rPr>
                <w:rFonts w:ascii="TH SarabunPSK" w:eastAsia="Times New Roman" w:hAnsi="TH SarabunPSK" w:cs="TH SarabunPSK"/>
                <w:b/>
                <w:bCs/>
                <w:color w:val="000000"/>
                <w:sz w:val="24"/>
                <w:szCs w:val="24"/>
              </w:rPr>
              <w:t>54</w:t>
            </w:r>
            <w:r w:rsidRPr="00541C4C">
              <w:rPr>
                <w:rFonts w:ascii="TH SarabunPSK" w:eastAsia="Times New Roman" w:hAnsi="TH SarabunPSK" w:cs="TH SarabunPSK"/>
                <w:b/>
                <w:bCs/>
                <w:color w:val="000000"/>
                <w:sz w:val="24"/>
                <w:szCs w:val="24"/>
              </w:rPr>
              <w:t>,</w:t>
            </w:r>
            <w:r w:rsidR="004E5DE1" w:rsidRPr="00541C4C">
              <w:rPr>
                <w:rFonts w:ascii="TH SarabunPSK" w:eastAsia="Times New Roman" w:hAnsi="TH SarabunPSK" w:cs="TH SarabunPSK"/>
                <w:b/>
                <w:bCs/>
                <w:color w:val="000000"/>
                <w:sz w:val="24"/>
                <w:szCs w:val="24"/>
              </w:rPr>
              <w:t>60</w:t>
            </w:r>
            <w:r w:rsidRPr="00541C4C">
              <w:rPr>
                <w:rFonts w:ascii="TH SarabunPSK" w:eastAsia="Times New Roman" w:hAnsi="TH SarabunPSK" w:cs="TH SarabunPSK"/>
                <w:b/>
                <w:bCs/>
                <w:color w:val="000000"/>
                <w:sz w:val="24"/>
                <w:szCs w:val="24"/>
              </w:rPr>
              <w:t>0</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F3649B" w:rsidRPr="00541C4C"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cs/>
              </w:rPr>
              <w:t>รวมแผนงานงบกลาง</w:t>
            </w:r>
          </w:p>
        </w:tc>
        <w:tc>
          <w:tcPr>
            <w:tcW w:w="155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3,273,603</w:t>
            </w:r>
          </w:p>
        </w:tc>
        <w:tc>
          <w:tcPr>
            <w:tcW w:w="2078"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11,640,224</w:t>
            </w:r>
          </w:p>
        </w:tc>
        <w:tc>
          <w:tcPr>
            <w:tcW w:w="2420"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13,135,593</w:t>
            </w:r>
          </w:p>
        </w:tc>
        <w:tc>
          <w:tcPr>
            <w:tcW w:w="2079"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18,340,075</w:t>
            </w:r>
          </w:p>
        </w:tc>
        <w:tc>
          <w:tcPr>
            <w:tcW w:w="910" w:type="dxa"/>
            <w:tcBorders>
              <w:top w:val="nil"/>
              <w:left w:val="nil"/>
              <w:bottom w:val="single" w:sz="4" w:space="0" w:color="A9A9A9"/>
              <w:right w:val="nil"/>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 </w:t>
            </w:r>
          </w:p>
        </w:tc>
        <w:tc>
          <w:tcPr>
            <w:tcW w:w="403" w:type="dxa"/>
            <w:tcBorders>
              <w:top w:val="nil"/>
              <w:left w:val="nil"/>
              <w:bottom w:val="single" w:sz="4" w:space="0" w:color="A9A9A9"/>
              <w:right w:val="single" w:sz="4" w:space="0" w:color="A9A9A9"/>
            </w:tcBorders>
            <w:shd w:val="clear" w:color="auto" w:fill="auto"/>
            <w:vAlign w:val="center"/>
            <w:hideMark/>
          </w:tcPr>
          <w:p w:rsidR="00F3649B" w:rsidRPr="00541C4C" w:rsidRDefault="00F3649B" w:rsidP="00F3649B">
            <w:pPr>
              <w:spacing w:after="0" w:line="240" w:lineRule="auto"/>
              <w:rPr>
                <w:rFonts w:ascii="TH SarabunPSK" w:eastAsia="Times New Roman" w:hAnsi="TH SarabunPSK" w:cs="TH SarabunPSK"/>
                <w:color w:val="000000"/>
                <w:sz w:val="24"/>
                <w:szCs w:val="24"/>
              </w:rPr>
            </w:pPr>
            <w:r w:rsidRPr="00541C4C">
              <w:rPr>
                <w:rFonts w:ascii="TH SarabunPSK" w:eastAsia="Times New Roman" w:hAnsi="TH SarabunPSK" w:cs="TH SarabunPSK"/>
                <w:color w:val="000000"/>
                <w:sz w:val="24"/>
                <w:szCs w:val="24"/>
              </w:rPr>
              <w:t> </w:t>
            </w:r>
          </w:p>
        </w:tc>
        <w:tc>
          <w:tcPr>
            <w:tcW w:w="1222" w:type="dxa"/>
            <w:tcBorders>
              <w:top w:val="single" w:sz="4" w:space="0" w:color="A9A9A9"/>
              <w:left w:val="nil"/>
              <w:bottom w:val="single" w:sz="4" w:space="0" w:color="A9A9A9"/>
              <w:right w:val="single" w:sz="4" w:space="0" w:color="A9A9A9"/>
            </w:tcBorders>
            <w:shd w:val="clear" w:color="auto" w:fill="auto"/>
            <w:vAlign w:val="center"/>
            <w:hideMark/>
          </w:tcPr>
          <w:p w:rsidR="00F3649B" w:rsidRPr="00541C4C" w:rsidRDefault="00F3649B" w:rsidP="004E5DE1">
            <w:pPr>
              <w:spacing w:after="0" w:line="240" w:lineRule="auto"/>
              <w:jc w:val="right"/>
              <w:rPr>
                <w:rFonts w:ascii="TH SarabunPSK" w:eastAsia="Times New Roman" w:hAnsi="TH SarabunPSK" w:cs="TH SarabunPSK"/>
                <w:b/>
                <w:bCs/>
                <w:color w:val="000000"/>
                <w:sz w:val="24"/>
                <w:szCs w:val="24"/>
              </w:rPr>
            </w:pPr>
            <w:r w:rsidRPr="00541C4C">
              <w:rPr>
                <w:rFonts w:ascii="TH SarabunPSK" w:eastAsia="Times New Roman" w:hAnsi="TH SarabunPSK" w:cs="TH SarabunPSK"/>
                <w:b/>
                <w:bCs/>
                <w:color w:val="000000"/>
                <w:sz w:val="24"/>
                <w:szCs w:val="24"/>
              </w:rPr>
              <w:t>18,1</w:t>
            </w:r>
            <w:r w:rsidR="004E5DE1" w:rsidRPr="00541C4C">
              <w:rPr>
                <w:rFonts w:ascii="TH SarabunPSK" w:eastAsia="Times New Roman" w:hAnsi="TH SarabunPSK" w:cs="TH SarabunPSK"/>
                <w:b/>
                <w:bCs/>
                <w:color w:val="000000"/>
                <w:sz w:val="24"/>
                <w:szCs w:val="24"/>
              </w:rPr>
              <w:t>54,60</w:t>
            </w:r>
            <w:r w:rsidRPr="00541C4C">
              <w:rPr>
                <w:rFonts w:ascii="TH SarabunPSK" w:eastAsia="Times New Roman" w:hAnsi="TH SarabunPSK" w:cs="TH SarabunPSK"/>
                <w:b/>
                <w:bCs/>
                <w:color w:val="000000"/>
                <w:sz w:val="24"/>
                <w:szCs w:val="24"/>
              </w:rPr>
              <w:t>0</w:t>
            </w:r>
          </w:p>
        </w:tc>
        <w:tc>
          <w:tcPr>
            <w:tcW w:w="236" w:type="dxa"/>
            <w:tcBorders>
              <w:top w:val="nil"/>
              <w:left w:val="nil"/>
              <w:bottom w:val="nil"/>
              <w:right w:val="nil"/>
            </w:tcBorders>
            <w:shd w:val="clear" w:color="auto" w:fill="auto"/>
            <w:noWrap/>
            <w:vAlign w:val="bottom"/>
            <w:hideMark/>
          </w:tcPr>
          <w:p w:rsidR="00F3649B" w:rsidRPr="00541C4C" w:rsidRDefault="00F3649B" w:rsidP="00F3649B">
            <w:pPr>
              <w:spacing w:after="0" w:line="240" w:lineRule="auto"/>
              <w:rPr>
                <w:rFonts w:ascii="TH SarabunPSK" w:eastAsia="Times New Roman" w:hAnsi="TH SarabunPSK" w:cs="TH SarabunPSK"/>
                <w:sz w:val="24"/>
                <w:szCs w:val="24"/>
              </w:rPr>
            </w:pPr>
          </w:p>
        </w:tc>
      </w:tr>
      <w:tr w:rsidR="00863DB3" w:rsidRPr="00541C4C" w:rsidTr="00541C4C">
        <w:trPr>
          <w:trHeight w:val="390"/>
          <w:jc w:val="center"/>
        </w:trPr>
        <w:tc>
          <w:tcPr>
            <w:tcW w:w="5128" w:type="dxa"/>
            <w:gridSpan w:val="4"/>
            <w:tcBorders>
              <w:top w:val="single" w:sz="4" w:space="0" w:color="A9A9A9"/>
              <w:left w:val="single" w:sz="4" w:space="0" w:color="A9A9A9"/>
              <w:bottom w:val="single" w:sz="4" w:space="0" w:color="A9A9A9"/>
              <w:right w:val="single" w:sz="4" w:space="0" w:color="A9A9A9"/>
            </w:tcBorders>
            <w:shd w:val="clear" w:color="auto" w:fill="auto"/>
          </w:tcPr>
          <w:p w:rsidR="00863DB3" w:rsidRPr="00541C4C" w:rsidRDefault="00863DB3" w:rsidP="00541C4C">
            <w:pPr>
              <w:jc w:val="right"/>
              <w:rPr>
                <w:rFonts w:ascii="TH SarabunPSK" w:hAnsi="TH SarabunPSK" w:cs="TH SarabunPSK"/>
                <w:b/>
                <w:bCs/>
                <w:sz w:val="24"/>
                <w:szCs w:val="24"/>
                <w:cs/>
              </w:rPr>
            </w:pPr>
            <w:r w:rsidRPr="00541C4C">
              <w:rPr>
                <w:rFonts w:ascii="TH SarabunPSK" w:hAnsi="TH SarabunPSK" w:cs="TH SarabunPSK"/>
                <w:b/>
                <w:bCs/>
                <w:sz w:val="24"/>
                <w:szCs w:val="24"/>
                <w:cs/>
              </w:rPr>
              <w:t>รวมทุกแผนงาน</w:t>
            </w:r>
          </w:p>
        </w:tc>
        <w:tc>
          <w:tcPr>
            <w:tcW w:w="1559" w:type="dxa"/>
            <w:tcBorders>
              <w:top w:val="single" w:sz="4" w:space="0" w:color="A9A9A9"/>
              <w:left w:val="nil"/>
              <w:bottom w:val="single" w:sz="4" w:space="0" w:color="A9A9A9"/>
              <w:right w:val="single" w:sz="4" w:space="0" w:color="A9A9A9"/>
            </w:tcBorders>
            <w:shd w:val="clear" w:color="auto" w:fill="auto"/>
          </w:tcPr>
          <w:p w:rsidR="00863DB3" w:rsidRPr="00541C4C" w:rsidRDefault="00863DB3" w:rsidP="00AA016A">
            <w:pPr>
              <w:rPr>
                <w:rFonts w:ascii="TH SarabunPSK" w:hAnsi="TH SarabunPSK" w:cs="TH SarabunPSK"/>
                <w:b/>
                <w:bCs/>
                <w:sz w:val="24"/>
                <w:szCs w:val="24"/>
              </w:rPr>
            </w:pPr>
            <w:r w:rsidRPr="00541C4C">
              <w:rPr>
                <w:rFonts w:ascii="TH SarabunPSK" w:hAnsi="TH SarabunPSK" w:cs="TH SarabunPSK"/>
                <w:b/>
                <w:bCs/>
                <w:sz w:val="24"/>
                <w:szCs w:val="24"/>
              </w:rPr>
              <w:t>31,767,161.82</w:t>
            </w:r>
          </w:p>
        </w:tc>
        <w:tc>
          <w:tcPr>
            <w:tcW w:w="2078" w:type="dxa"/>
            <w:tcBorders>
              <w:top w:val="nil"/>
              <w:left w:val="nil"/>
              <w:bottom w:val="single" w:sz="4" w:space="0" w:color="A9A9A9"/>
              <w:right w:val="single" w:sz="4" w:space="0" w:color="A9A9A9"/>
            </w:tcBorders>
            <w:shd w:val="clear" w:color="auto" w:fill="auto"/>
          </w:tcPr>
          <w:p w:rsidR="00863DB3" w:rsidRPr="00541C4C" w:rsidRDefault="00863DB3" w:rsidP="00AA016A">
            <w:pPr>
              <w:rPr>
                <w:rFonts w:ascii="TH SarabunPSK" w:hAnsi="TH SarabunPSK" w:cs="TH SarabunPSK"/>
                <w:b/>
                <w:bCs/>
                <w:sz w:val="24"/>
                <w:szCs w:val="24"/>
              </w:rPr>
            </w:pPr>
            <w:r w:rsidRPr="00541C4C">
              <w:rPr>
                <w:rFonts w:ascii="TH SarabunPSK" w:hAnsi="TH SarabunPSK" w:cs="TH SarabunPSK"/>
                <w:b/>
                <w:bCs/>
                <w:sz w:val="24"/>
                <w:szCs w:val="24"/>
              </w:rPr>
              <w:t>38,640,133.17</w:t>
            </w:r>
          </w:p>
        </w:tc>
        <w:tc>
          <w:tcPr>
            <w:tcW w:w="2420" w:type="dxa"/>
            <w:tcBorders>
              <w:top w:val="nil"/>
              <w:left w:val="nil"/>
              <w:bottom w:val="single" w:sz="4" w:space="0" w:color="A9A9A9"/>
              <w:right w:val="single" w:sz="4" w:space="0" w:color="A9A9A9"/>
            </w:tcBorders>
            <w:shd w:val="clear" w:color="auto" w:fill="auto"/>
          </w:tcPr>
          <w:p w:rsidR="00863DB3" w:rsidRPr="00541C4C" w:rsidRDefault="00863DB3" w:rsidP="00AA016A">
            <w:pPr>
              <w:rPr>
                <w:rFonts w:ascii="TH SarabunPSK" w:hAnsi="TH SarabunPSK" w:cs="TH SarabunPSK"/>
                <w:b/>
                <w:bCs/>
                <w:sz w:val="24"/>
                <w:szCs w:val="24"/>
              </w:rPr>
            </w:pPr>
            <w:r w:rsidRPr="00541C4C">
              <w:rPr>
                <w:rFonts w:ascii="TH SarabunPSK" w:hAnsi="TH SarabunPSK" w:cs="TH SarabunPSK"/>
                <w:b/>
                <w:bCs/>
                <w:sz w:val="24"/>
                <w:szCs w:val="24"/>
              </w:rPr>
              <w:t>46,721,784.66</w:t>
            </w:r>
          </w:p>
        </w:tc>
        <w:tc>
          <w:tcPr>
            <w:tcW w:w="2079" w:type="dxa"/>
            <w:tcBorders>
              <w:top w:val="single" w:sz="4" w:space="0" w:color="A9A9A9"/>
              <w:left w:val="nil"/>
              <w:bottom w:val="single" w:sz="4" w:space="0" w:color="A9A9A9"/>
              <w:right w:val="single" w:sz="4" w:space="0" w:color="A9A9A9"/>
            </w:tcBorders>
            <w:shd w:val="clear" w:color="auto" w:fill="auto"/>
          </w:tcPr>
          <w:p w:rsidR="00863DB3" w:rsidRPr="00541C4C" w:rsidRDefault="00863DB3" w:rsidP="00AA016A">
            <w:pPr>
              <w:rPr>
                <w:rFonts w:ascii="TH SarabunPSK" w:hAnsi="TH SarabunPSK" w:cs="TH SarabunPSK"/>
                <w:b/>
                <w:bCs/>
                <w:sz w:val="24"/>
                <w:szCs w:val="24"/>
              </w:rPr>
            </w:pPr>
            <w:r w:rsidRPr="00541C4C">
              <w:rPr>
                <w:rFonts w:ascii="TH SarabunPSK" w:hAnsi="TH SarabunPSK" w:cs="TH SarabunPSK"/>
                <w:b/>
                <w:bCs/>
                <w:sz w:val="24"/>
                <w:szCs w:val="24"/>
              </w:rPr>
              <w:t>62,000,000</w:t>
            </w:r>
          </w:p>
        </w:tc>
        <w:tc>
          <w:tcPr>
            <w:tcW w:w="910" w:type="dxa"/>
            <w:tcBorders>
              <w:top w:val="nil"/>
              <w:left w:val="nil"/>
              <w:bottom w:val="single" w:sz="4" w:space="0" w:color="A9A9A9"/>
              <w:right w:val="nil"/>
            </w:tcBorders>
            <w:shd w:val="clear" w:color="auto" w:fill="auto"/>
          </w:tcPr>
          <w:p w:rsidR="00863DB3" w:rsidRPr="00541C4C" w:rsidRDefault="00863DB3" w:rsidP="00AA016A">
            <w:pPr>
              <w:rPr>
                <w:rFonts w:ascii="TH SarabunPSK" w:hAnsi="TH SarabunPSK" w:cs="TH SarabunPSK"/>
                <w:b/>
                <w:bCs/>
                <w:sz w:val="24"/>
                <w:szCs w:val="24"/>
              </w:rPr>
            </w:pPr>
            <w:r w:rsidRPr="00541C4C">
              <w:rPr>
                <w:rFonts w:ascii="TH SarabunPSK" w:hAnsi="TH SarabunPSK" w:cs="TH SarabunPSK"/>
                <w:b/>
                <w:bCs/>
                <w:sz w:val="24"/>
                <w:szCs w:val="24"/>
              </w:rPr>
              <w:t xml:space="preserve"> </w:t>
            </w:r>
          </w:p>
        </w:tc>
        <w:tc>
          <w:tcPr>
            <w:tcW w:w="403" w:type="dxa"/>
            <w:tcBorders>
              <w:top w:val="nil"/>
              <w:left w:val="nil"/>
              <w:bottom w:val="single" w:sz="4" w:space="0" w:color="A9A9A9"/>
              <w:right w:val="single" w:sz="4" w:space="0" w:color="A9A9A9"/>
            </w:tcBorders>
            <w:shd w:val="clear" w:color="auto" w:fill="auto"/>
          </w:tcPr>
          <w:p w:rsidR="00863DB3" w:rsidRPr="00541C4C" w:rsidRDefault="00863DB3" w:rsidP="00AA016A">
            <w:pPr>
              <w:rPr>
                <w:rFonts w:ascii="TH SarabunPSK" w:hAnsi="TH SarabunPSK" w:cs="TH SarabunPSK"/>
                <w:b/>
                <w:bCs/>
                <w:sz w:val="24"/>
                <w:szCs w:val="24"/>
              </w:rPr>
            </w:pPr>
            <w:r w:rsidRPr="00541C4C">
              <w:rPr>
                <w:rFonts w:ascii="TH SarabunPSK" w:hAnsi="TH SarabunPSK" w:cs="TH SarabunPSK"/>
                <w:b/>
                <w:bCs/>
                <w:sz w:val="24"/>
                <w:szCs w:val="24"/>
              </w:rPr>
              <w:t xml:space="preserve"> </w:t>
            </w:r>
          </w:p>
        </w:tc>
        <w:tc>
          <w:tcPr>
            <w:tcW w:w="1222" w:type="dxa"/>
            <w:tcBorders>
              <w:top w:val="single" w:sz="4" w:space="0" w:color="A9A9A9"/>
              <w:left w:val="nil"/>
              <w:bottom w:val="single" w:sz="4" w:space="0" w:color="A9A9A9"/>
              <w:right w:val="single" w:sz="4" w:space="0" w:color="A9A9A9"/>
            </w:tcBorders>
            <w:shd w:val="clear" w:color="auto" w:fill="auto"/>
          </w:tcPr>
          <w:p w:rsidR="00863DB3" w:rsidRPr="00541C4C" w:rsidRDefault="00863DB3" w:rsidP="00AA016A">
            <w:pPr>
              <w:rPr>
                <w:rFonts w:ascii="TH SarabunPSK" w:hAnsi="TH SarabunPSK" w:cs="TH SarabunPSK"/>
                <w:b/>
                <w:bCs/>
                <w:sz w:val="24"/>
                <w:szCs w:val="24"/>
              </w:rPr>
            </w:pPr>
            <w:r w:rsidRPr="00541C4C">
              <w:rPr>
                <w:rFonts w:ascii="TH SarabunPSK" w:hAnsi="TH SarabunPSK" w:cs="TH SarabunPSK"/>
                <w:b/>
                <w:bCs/>
                <w:sz w:val="24"/>
                <w:szCs w:val="24"/>
              </w:rPr>
              <w:t>66,400,000</w:t>
            </w:r>
          </w:p>
        </w:tc>
        <w:tc>
          <w:tcPr>
            <w:tcW w:w="236" w:type="dxa"/>
            <w:tcBorders>
              <w:top w:val="nil"/>
              <w:left w:val="nil"/>
              <w:bottom w:val="nil"/>
              <w:right w:val="nil"/>
            </w:tcBorders>
            <w:shd w:val="clear" w:color="auto" w:fill="auto"/>
            <w:noWrap/>
          </w:tcPr>
          <w:p w:rsidR="00863DB3" w:rsidRPr="00541C4C" w:rsidRDefault="00863DB3" w:rsidP="00AA016A">
            <w:pPr>
              <w:rPr>
                <w:rFonts w:ascii="TH SarabunPSK" w:hAnsi="TH SarabunPSK" w:cs="TH SarabunPSK"/>
                <w:b/>
                <w:bCs/>
                <w:sz w:val="24"/>
                <w:szCs w:val="24"/>
                <w:cs/>
              </w:rPr>
            </w:pPr>
          </w:p>
        </w:tc>
      </w:tr>
    </w:tbl>
    <w:p w:rsidR="00F3649B" w:rsidRPr="00C17395" w:rsidRDefault="00F3649B" w:rsidP="00344BBF">
      <w:pPr>
        <w:spacing w:after="0" w:line="240" w:lineRule="auto"/>
        <w:ind w:left="720" w:firstLine="720"/>
        <w:rPr>
          <w:rFonts w:ascii="TH SarabunPSK" w:hAnsi="TH SarabunPSK" w:cs="TH SarabunPSK"/>
          <w:sz w:val="32"/>
          <w:szCs w:val="32"/>
        </w:rPr>
      </w:pPr>
    </w:p>
    <w:p w:rsidR="00D23055" w:rsidRPr="00C17395" w:rsidRDefault="00D23055" w:rsidP="00344BBF">
      <w:pPr>
        <w:spacing w:after="0" w:line="240" w:lineRule="auto"/>
        <w:ind w:left="720" w:firstLine="720"/>
        <w:rPr>
          <w:rFonts w:ascii="TH SarabunPSK" w:hAnsi="TH SarabunPSK" w:cs="TH SarabunPSK"/>
          <w:sz w:val="32"/>
          <w:szCs w:val="32"/>
        </w:rPr>
        <w:sectPr w:rsidR="00D23055" w:rsidRPr="00C17395" w:rsidSect="00AA4ECF">
          <w:pgSz w:w="16838" w:h="11906" w:orient="landscape"/>
          <w:pgMar w:top="567" w:right="567" w:bottom="567" w:left="567" w:header="709" w:footer="709" w:gutter="0"/>
          <w:cols w:space="708"/>
          <w:docGrid w:linePitch="360"/>
        </w:sectPr>
      </w:pPr>
    </w:p>
    <w:p w:rsidR="00C17395" w:rsidRDefault="00C17395" w:rsidP="00C17395">
      <w:pPr>
        <w:spacing w:after="0" w:line="240" w:lineRule="auto"/>
        <w:rPr>
          <w:rFonts w:ascii="TH SarabunPSK" w:hAnsi="TH SarabunPSK" w:cs="TH SarabunPSK"/>
          <w:sz w:val="32"/>
          <w:szCs w:val="32"/>
        </w:rPr>
      </w:pPr>
    </w:p>
    <w:p w:rsidR="00C17395" w:rsidRPr="00C341EF" w:rsidRDefault="00C17395" w:rsidP="00C341EF">
      <w:pPr>
        <w:spacing w:after="0" w:line="240" w:lineRule="auto"/>
        <w:jc w:val="center"/>
        <w:rPr>
          <w:rFonts w:ascii="TH SarabunPSK" w:hAnsi="TH SarabunPSK" w:cs="TH SarabunPSK"/>
          <w:b/>
          <w:bCs/>
          <w:sz w:val="50"/>
          <w:szCs w:val="50"/>
        </w:rPr>
      </w:pPr>
      <w:r w:rsidRPr="00C341EF">
        <w:rPr>
          <w:rFonts w:ascii="TH SarabunPSK" w:hAnsi="TH SarabunPSK" w:cs="TH SarabunPSK"/>
          <w:b/>
          <w:bCs/>
          <w:sz w:val="50"/>
          <w:szCs w:val="50"/>
          <w:cs/>
        </w:rPr>
        <w:t>รายงานรายละเอียดประมาณการรายจ่ายงบประมาณรายจ่ายทั่วไป</w:t>
      </w:r>
    </w:p>
    <w:p w:rsidR="00C17395" w:rsidRPr="00C341EF" w:rsidRDefault="00C17395" w:rsidP="00C341EF">
      <w:pPr>
        <w:spacing w:after="0" w:line="240" w:lineRule="auto"/>
        <w:jc w:val="center"/>
        <w:rPr>
          <w:rFonts w:ascii="TH SarabunPSK" w:hAnsi="TH SarabunPSK" w:cs="TH SarabunPSK"/>
          <w:b/>
          <w:bCs/>
          <w:sz w:val="50"/>
          <w:szCs w:val="50"/>
        </w:rPr>
      </w:pPr>
      <w:r w:rsidRPr="00C341EF">
        <w:rPr>
          <w:rFonts w:ascii="TH SarabunPSK" w:hAnsi="TH SarabunPSK" w:cs="TH SarabunPSK"/>
          <w:b/>
          <w:bCs/>
          <w:sz w:val="50"/>
          <w:szCs w:val="50"/>
          <w:cs/>
        </w:rPr>
        <w:t>ประจำปีงบประมาณ พ.ศ. 2564</w:t>
      </w:r>
    </w:p>
    <w:p w:rsidR="00C17395" w:rsidRDefault="00C17395" w:rsidP="00C17395">
      <w:pPr>
        <w:spacing w:after="0" w:line="240" w:lineRule="auto"/>
        <w:rPr>
          <w:rFonts w:ascii="TH SarabunPSK" w:hAnsi="TH SarabunPSK" w:cs="TH SarabunPSK"/>
          <w:sz w:val="32"/>
          <w:szCs w:val="32"/>
        </w:rPr>
      </w:pPr>
    </w:p>
    <w:p w:rsidR="00C17395" w:rsidRDefault="00C17395" w:rsidP="00C17395">
      <w:pPr>
        <w:spacing w:after="0" w:line="240" w:lineRule="auto"/>
        <w:rPr>
          <w:rFonts w:ascii="TH SarabunPSK" w:hAnsi="TH SarabunPSK" w:cs="TH SarabunPSK"/>
          <w:sz w:val="32"/>
          <w:szCs w:val="32"/>
        </w:rPr>
      </w:pPr>
    </w:p>
    <w:p w:rsidR="00C17395" w:rsidRDefault="00C17395" w:rsidP="00C17395">
      <w:pPr>
        <w:spacing w:after="0" w:line="240" w:lineRule="auto"/>
        <w:rPr>
          <w:rFonts w:ascii="TH SarabunPSK" w:hAnsi="TH SarabunPSK" w:cs="TH SarabunPSK"/>
          <w:sz w:val="32"/>
          <w:szCs w:val="32"/>
        </w:rPr>
      </w:pPr>
    </w:p>
    <w:p w:rsidR="00C17395" w:rsidRDefault="00C17395" w:rsidP="00C17395">
      <w:pPr>
        <w:spacing w:after="0" w:line="240" w:lineRule="auto"/>
        <w:rPr>
          <w:rFonts w:ascii="TH SarabunPSK" w:hAnsi="TH SarabunPSK" w:cs="TH SarabunPSK"/>
          <w:sz w:val="32"/>
          <w:szCs w:val="32"/>
        </w:rPr>
      </w:pPr>
    </w:p>
    <w:p w:rsidR="00C17395" w:rsidRDefault="00C17395" w:rsidP="00C17395">
      <w:pPr>
        <w:spacing w:after="0" w:line="240" w:lineRule="auto"/>
        <w:rPr>
          <w:rFonts w:ascii="TH SarabunPSK" w:hAnsi="TH SarabunPSK" w:cs="TH SarabunPSK"/>
          <w:sz w:val="32"/>
          <w:szCs w:val="32"/>
        </w:rPr>
      </w:pPr>
    </w:p>
    <w:p w:rsidR="00C17395" w:rsidRDefault="00C17395" w:rsidP="00C17395">
      <w:pPr>
        <w:spacing w:after="0" w:line="240" w:lineRule="auto"/>
        <w:rPr>
          <w:rFonts w:ascii="TH SarabunPSK" w:hAnsi="TH SarabunPSK" w:cs="TH SarabunPSK"/>
          <w:sz w:val="32"/>
          <w:szCs w:val="32"/>
        </w:rPr>
      </w:pPr>
    </w:p>
    <w:p w:rsidR="00C17395" w:rsidRDefault="00C17395" w:rsidP="00C17395">
      <w:pPr>
        <w:spacing w:after="0" w:line="240" w:lineRule="auto"/>
        <w:rPr>
          <w:rFonts w:ascii="TH SarabunPSK" w:hAnsi="TH SarabunPSK" w:cs="TH SarabunPSK"/>
          <w:sz w:val="32"/>
          <w:szCs w:val="32"/>
        </w:rPr>
      </w:pPr>
    </w:p>
    <w:p w:rsidR="00C17395" w:rsidRDefault="00C17395" w:rsidP="00C17395">
      <w:pPr>
        <w:spacing w:after="0" w:line="240" w:lineRule="auto"/>
        <w:rPr>
          <w:rFonts w:ascii="TH SarabunPSK" w:hAnsi="TH SarabunPSK" w:cs="TH SarabunPSK"/>
          <w:sz w:val="32"/>
          <w:szCs w:val="32"/>
        </w:rPr>
      </w:pPr>
    </w:p>
    <w:p w:rsidR="00C17395" w:rsidRDefault="00C17395" w:rsidP="00C17395">
      <w:pPr>
        <w:spacing w:after="0" w:line="240" w:lineRule="auto"/>
        <w:rPr>
          <w:rFonts w:ascii="TH SarabunPSK" w:hAnsi="TH SarabunPSK" w:cs="TH SarabunPSK"/>
          <w:sz w:val="32"/>
          <w:szCs w:val="32"/>
        </w:rPr>
      </w:pPr>
    </w:p>
    <w:p w:rsidR="00C17395" w:rsidRDefault="00C17395" w:rsidP="00C17395">
      <w:pPr>
        <w:spacing w:after="0" w:line="240" w:lineRule="auto"/>
        <w:rPr>
          <w:rFonts w:ascii="TH SarabunPSK" w:hAnsi="TH SarabunPSK" w:cs="TH SarabunPSK"/>
          <w:sz w:val="32"/>
          <w:szCs w:val="32"/>
        </w:rPr>
      </w:pPr>
    </w:p>
    <w:p w:rsidR="00C17395" w:rsidRDefault="00C17395" w:rsidP="00C17395">
      <w:pPr>
        <w:spacing w:after="0" w:line="240" w:lineRule="auto"/>
        <w:rPr>
          <w:rFonts w:ascii="TH SarabunPSK" w:hAnsi="TH SarabunPSK" w:cs="TH SarabunPSK"/>
          <w:sz w:val="32"/>
          <w:szCs w:val="32"/>
        </w:rPr>
      </w:pPr>
    </w:p>
    <w:p w:rsidR="00C17395" w:rsidRDefault="00C17395" w:rsidP="00C17395">
      <w:pPr>
        <w:spacing w:after="0" w:line="240" w:lineRule="auto"/>
        <w:rPr>
          <w:rFonts w:ascii="TH SarabunPSK" w:hAnsi="TH SarabunPSK" w:cs="TH SarabunPSK"/>
          <w:sz w:val="32"/>
          <w:szCs w:val="32"/>
        </w:rPr>
      </w:pPr>
    </w:p>
    <w:p w:rsidR="00C17395" w:rsidRDefault="00C17395" w:rsidP="00C17395">
      <w:pPr>
        <w:spacing w:after="0" w:line="240" w:lineRule="auto"/>
        <w:rPr>
          <w:rFonts w:ascii="TH SarabunPSK" w:hAnsi="TH SarabunPSK" w:cs="TH SarabunPSK"/>
          <w:sz w:val="32"/>
          <w:szCs w:val="32"/>
        </w:rPr>
      </w:pPr>
    </w:p>
    <w:p w:rsidR="00C17395" w:rsidRDefault="00C17395" w:rsidP="00C17395">
      <w:pPr>
        <w:spacing w:after="0" w:line="240" w:lineRule="auto"/>
        <w:rPr>
          <w:rFonts w:ascii="TH SarabunPSK" w:hAnsi="TH SarabunPSK" w:cs="TH SarabunPSK"/>
          <w:sz w:val="32"/>
          <w:szCs w:val="32"/>
        </w:rPr>
      </w:pPr>
    </w:p>
    <w:p w:rsidR="00C17395" w:rsidRDefault="00C17395" w:rsidP="00C17395">
      <w:pPr>
        <w:spacing w:after="0" w:line="240" w:lineRule="auto"/>
        <w:rPr>
          <w:rFonts w:ascii="TH SarabunPSK" w:hAnsi="TH SarabunPSK" w:cs="TH SarabunPSK"/>
          <w:sz w:val="32"/>
          <w:szCs w:val="32"/>
        </w:rPr>
      </w:pPr>
    </w:p>
    <w:p w:rsidR="00C17395" w:rsidRDefault="00C17395" w:rsidP="00C17395">
      <w:pPr>
        <w:spacing w:after="0" w:line="240" w:lineRule="auto"/>
        <w:rPr>
          <w:rFonts w:ascii="TH SarabunPSK" w:hAnsi="TH SarabunPSK" w:cs="TH SarabunPSK"/>
          <w:sz w:val="32"/>
          <w:szCs w:val="32"/>
        </w:rPr>
      </w:pPr>
    </w:p>
    <w:p w:rsidR="00C17395" w:rsidRDefault="00C17395" w:rsidP="00C17395">
      <w:pPr>
        <w:spacing w:after="0" w:line="240" w:lineRule="auto"/>
        <w:rPr>
          <w:rFonts w:ascii="TH SarabunPSK" w:hAnsi="TH SarabunPSK" w:cs="TH SarabunPSK"/>
          <w:sz w:val="32"/>
          <w:szCs w:val="32"/>
        </w:rPr>
      </w:pPr>
    </w:p>
    <w:p w:rsidR="00C17395" w:rsidRDefault="00C17395" w:rsidP="00C17395">
      <w:pPr>
        <w:spacing w:after="0" w:line="240" w:lineRule="auto"/>
        <w:rPr>
          <w:rFonts w:ascii="TH SarabunPSK" w:hAnsi="TH SarabunPSK" w:cs="TH SarabunPSK"/>
          <w:sz w:val="32"/>
          <w:szCs w:val="32"/>
        </w:rPr>
      </w:pPr>
    </w:p>
    <w:p w:rsidR="00C17395" w:rsidRDefault="00C17395" w:rsidP="00C17395">
      <w:pPr>
        <w:spacing w:after="0" w:line="240" w:lineRule="auto"/>
        <w:rPr>
          <w:rFonts w:ascii="TH SarabunPSK" w:hAnsi="TH SarabunPSK" w:cs="TH SarabunPSK"/>
          <w:sz w:val="32"/>
          <w:szCs w:val="32"/>
        </w:rPr>
      </w:pPr>
    </w:p>
    <w:p w:rsidR="00C17395" w:rsidRDefault="00C17395" w:rsidP="00C17395">
      <w:pPr>
        <w:spacing w:after="0" w:line="240" w:lineRule="auto"/>
        <w:rPr>
          <w:rFonts w:ascii="TH SarabunPSK" w:hAnsi="TH SarabunPSK" w:cs="TH SarabunPSK"/>
          <w:sz w:val="32"/>
          <w:szCs w:val="32"/>
        </w:rPr>
      </w:pPr>
    </w:p>
    <w:p w:rsidR="00C17395" w:rsidRDefault="00C17395" w:rsidP="00C17395">
      <w:pPr>
        <w:spacing w:after="0" w:line="240" w:lineRule="auto"/>
        <w:rPr>
          <w:rFonts w:ascii="TH SarabunPSK" w:hAnsi="TH SarabunPSK" w:cs="TH SarabunPSK"/>
          <w:sz w:val="32"/>
          <w:szCs w:val="32"/>
        </w:rPr>
      </w:pPr>
    </w:p>
    <w:p w:rsidR="00C17395" w:rsidRDefault="00C17395" w:rsidP="00C17395">
      <w:pPr>
        <w:spacing w:after="0" w:line="240" w:lineRule="auto"/>
        <w:rPr>
          <w:rFonts w:ascii="TH SarabunPSK" w:hAnsi="TH SarabunPSK" w:cs="TH SarabunPSK"/>
          <w:sz w:val="32"/>
          <w:szCs w:val="32"/>
        </w:rPr>
      </w:pPr>
    </w:p>
    <w:p w:rsidR="00C17395" w:rsidRDefault="00C17395" w:rsidP="00C17395">
      <w:pPr>
        <w:spacing w:after="0" w:line="240" w:lineRule="auto"/>
        <w:rPr>
          <w:rFonts w:ascii="TH SarabunPSK" w:hAnsi="TH SarabunPSK" w:cs="TH SarabunPSK"/>
          <w:sz w:val="32"/>
          <w:szCs w:val="32"/>
        </w:rPr>
      </w:pPr>
    </w:p>
    <w:p w:rsidR="00C17395" w:rsidRDefault="00C17395" w:rsidP="00C17395">
      <w:pPr>
        <w:spacing w:after="0" w:line="240" w:lineRule="auto"/>
        <w:rPr>
          <w:rFonts w:ascii="TH SarabunPSK" w:hAnsi="TH SarabunPSK" w:cs="TH SarabunPSK"/>
          <w:sz w:val="32"/>
          <w:szCs w:val="32"/>
        </w:rPr>
      </w:pPr>
    </w:p>
    <w:p w:rsidR="00C17395" w:rsidRDefault="00C17395" w:rsidP="00C17395">
      <w:pPr>
        <w:spacing w:after="0" w:line="240" w:lineRule="auto"/>
        <w:rPr>
          <w:rFonts w:ascii="TH SarabunPSK" w:hAnsi="TH SarabunPSK" w:cs="TH SarabunPSK"/>
          <w:sz w:val="32"/>
          <w:szCs w:val="32"/>
        </w:rPr>
      </w:pPr>
    </w:p>
    <w:p w:rsidR="00C17395" w:rsidRDefault="00C17395" w:rsidP="00C17395">
      <w:pPr>
        <w:spacing w:after="0" w:line="240" w:lineRule="auto"/>
        <w:rPr>
          <w:rFonts w:ascii="TH SarabunPSK" w:hAnsi="TH SarabunPSK" w:cs="TH SarabunPSK"/>
          <w:sz w:val="32"/>
          <w:szCs w:val="32"/>
        </w:rPr>
      </w:pPr>
    </w:p>
    <w:p w:rsidR="00C17395" w:rsidRDefault="00C17395" w:rsidP="00C17395">
      <w:pPr>
        <w:spacing w:after="0" w:line="240" w:lineRule="auto"/>
        <w:rPr>
          <w:rFonts w:ascii="TH SarabunPSK" w:hAnsi="TH SarabunPSK" w:cs="TH SarabunPSK"/>
          <w:sz w:val="32"/>
          <w:szCs w:val="32"/>
        </w:rPr>
      </w:pPr>
    </w:p>
    <w:p w:rsidR="00C17395" w:rsidRDefault="00C17395" w:rsidP="00C17395">
      <w:pPr>
        <w:spacing w:after="0" w:line="240" w:lineRule="auto"/>
        <w:rPr>
          <w:rFonts w:ascii="TH SarabunPSK" w:hAnsi="TH SarabunPSK" w:cs="TH SarabunPSK"/>
          <w:sz w:val="32"/>
          <w:szCs w:val="32"/>
        </w:rPr>
      </w:pPr>
    </w:p>
    <w:p w:rsidR="00C17395" w:rsidRDefault="00C17395" w:rsidP="00C17395">
      <w:pPr>
        <w:spacing w:after="0" w:line="240" w:lineRule="auto"/>
        <w:rPr>
          <w:rFonts w:ascii="TH SarabunPSK" w:hAnsi="TH SarabunPSK" w:cs="TH SarabunPSK"/>
          <w:sz w:val="32"/>
          <w:szCs w:val="32"/>
        </w:rPr>
      </w:pPr>
    </w:p>
    <w:p w:rsidR="00C17395" w:rsidRDefault="00C17395" w:rsidP="00C17395">
      <w:pPr>
        <w:spacing w:after="0" w:line="240" w:lineRule="auto"/>
        <w:rPr>
          <w:rFonts w:ascii="TH SarabunPSK" w:hAnsi="TH SarabunPSK" w:cs="TH SarabunPSK"/>
          <w:sz w:val="32"/>
          <w:szCs w:val="32"/>
        </w:rPr>
      </w:pPr>
    </w:p>
    <w:p w:rsidR="00C17395" w:rsidRDefault="00C17395" w:rsidP="00C17395">
      <w:pPr>
        <w:spacing w:after="0" w:line="240" w:lineRule="auto"/>
        <w:rPr>
          <w:rFonts w:ascii="TH SarabunPSK" w:hAnsi="TH SarabunPSK" w:cs="TH SarabunPSK"/>
          <w:sz w:val="32"/>
          <w:szCs w:val="32"/>
        </w:rPr>
      </w:pPr>
    </w:p>
    <w:p w:rsidR="00C17395" w:rsidRDefault="00C17395" w:rsidP="00C17395">
      <w:pPr>
        <w:spacing w:after="0" w:line="240" w:lineRule="auto"/>
        <w:rPr>
          <w:rFonts w:ascii="TH SarabunPSK" w:hAnsi="TH SarabunPSK" w:cs="TH SarabunPSK"/>
          <w:sz w:val="32"/>
          <w:szCs w:val="32"/>
        </w:rPr>
      </w:pPr>
    </w:p>
    <w:p w:rsidR="00C17395" w:rsidRDefault="00C17395" w:rsidP="00C17395">
      <w:pPr>
        <w:spacing w:after="0" w:line="240" w:lineRule="auto"/>
        <w:rPr>
          <w:rFonts w:ascii="TH SarabunPSK" w:hAnsi="TH SarabunPSK" w:cs="TH SarabunPSK"/>
          <w:sz w:val="32"/>
          <w:szCs w:val="32"/>
        </w:rPr>
      </w:pPr>
    </w:p>
    <w:p w:rsidR="00C17395" w:rsidRDefault="00C17395" w:rsidP="00C17395">
      <w:pPr>
        <w:spacing w:after="0" w:line="240" w:lineRule="auto"/>
        <w:rPr>
          <w:rFonts w:ascii="TH SarabunPSK" w:hAnsi="TH SarabunPSK" w:cs="TH SarabunPSK"/>
          <w:sz w:val="32"/>
          <w:szCs w:val="32"/>
        </w:rPr>
      </w:pPr>
    </w:p>
    <w:p w:rsidR="00C17395" w:rsidRDefault="00C17395" w:rsidP="00C17395">
      <w:pPr>
        <w:spacing w:after="0" w:line="240" w:lineRule="auto"/>
        <w:rPr>
          <w:rFonts w:ascii="TH SarabunPSK" w:hAnsi="TH SarabunPSK" w:cs="TH SarabunPSK"/>
          <w:sz w:val="32"/>
          <w:szCs w:val="32"/>
        </w:rPr>
      </w:pPr>
    </w:p>
    <w:p w:rsidR="00C17395" w:rsidRDefault="00C17395" w:rsidP="00C17395">
      <w:pPr>
        <w:spacing w:after="0" w:line="240" w:lineRule="auto"/>
        <w:rPr>
          <w:rFonts w:ascii="TH SarabunPSK" w:hAnsi="TH SarabunPSK" w:cs="TH SarabunPSK"/>
          <w:sz w:val="32"/>
          <w:szCs w:val="32"/>
        </w:rPr>
      </w:pPr>
    </w:p>
    <w:p w:rsidR="00C17395" w:rsidRDefault="00C17395" w:rsidP="00C17395">
      <w:pPr>
        <w:spacing w:after="0" w:line="240" w:lineRule="auto"/>
        <w:rPr>
          <w:rFonts w:ascii="TH SarabunPSK" w:hAnsi="TH SarabunPSK" w:cs="TH SarabunPSK"/>
          <w:sz w:val="32"/>
          <w:szCs w:val="32"/>
        </w:rPr>
      </w:pPr>
    </w:p>
    <w:p w:rsidR="00C17395" w:rsidRDefault="00C341EF" w:rsidP="00C341EF">
      <w:pPr>
        <w:spacing w:after="0" w:line="240" w:lineRule="auto"/>
        <w:jc w:val="center"/>
        <w:rPr>
          <w:rFonts w:ascii="TH SarabunPSK" w:hAnsi="TH SarabunPSK" w:cs="TH SarabunPSK"/>
          <w:b/>
          <w:bCs/>
          <w:sz w:val="56"/>
          <w:szCs w:val="56"/>
        </w:rPr>
      </w:pPr>
      <w:r w:rsidRPr="00C341EF">
        <w:rPr>
          <w:rFonts w:ascii="TH SarabunPSK" w:hAnsi="TH SarabunPSK" w:cs="TH SarabunPSK"/>
          <w:b/>
          <w:bCs/>
          <w:sz w:val="56"/>
          <w:szCs w:val="56"/>
        </w:rPr>
        <w:t>1.</w:t>
      </w:r>
      <w:r w:rsidRPr="00C341EF">
        <w:rPr>
          <w:rFonts w:ascii="TH SarabunPSK" w:hAnsi="TH SarabunPSK" w:cs="TH SarabunPSK" w:hint="cs"/>
          <w:b/>
          <w:bCs/>
          <w:sz w:val="56"/>
          <w:szCs w:val="56"/>
          <w:cs/>
        </w:rPr>
        <w:t>ด้านบริหารทั่วไป(00100)</w:t>
      </w:r>
    </w:p>
    <w:p w:rsidR="00C341EF" w:rsidRDefault="00C341EF" w:rsidP="00C17395">
      <w:pPr>
        <w:spacing w:after="0" w:line="240" w:lineRule="auto"/>
        <w:rPr>
          <w:rFonts w:ascii="TH SarabunPSK" w:hAnsi="TH SarabunPSK" w:cs="TH SarabunPSK"/>
          <w:b/>
          <w:bCs/>
          <w:sz w:val="56"/>
          <w:szCs w:val="56"/>
        </w:rPr>
      </w:pPr>
    </w:p>
    <w:p w:rsidR="00C341EF" w:rsidRPr="00C341EF" w:rsidRDefault="00C341EF" w:rsidP="00C17395">
      <w:pPr>
        <w:spacing w:after="0" w:line="240" w:lineRule="auto"/>
        <w:rPr>
          <w:rFonts w:ascii="TH SarabunPSK" w:hAnsi="TH SarabunPSK" w:cs="TH SarabunPSK"/>
          <w:b/>
          <w:bCs/>
          <w:sz w:val="48"/>
          <w:szCs w:val="48"/>
        </w:rPr>
      </w:pPr>
      <w:r w:rsidRPr="00C341EF">
        <w:rPr>
          <w:rFonts w:ascii="TH SarabunPSK" w:hAnsi="TH SarabunPSK" w:cs="TH SarabunPSK" w:hint="cs"/>
          <w:b/>
          <w:bCs/>
          <w:sz w:val="48"/>
          <w:szCs w:val="48"/>
          <w:cs/>
        </w:rPr>
        <w:t>1.1 แผนงานบริหารทั่วไป(00110)</w:t>
      </w:r>
    </w:p>
    <w:p w:rsidR="00C341EF" w:rsidRPr="00D70966" w:rsidRDefault="00C341EF" w:rsidP="00C17395">
      <w:pPr>
        <w:spacing w:after="0" w:line="240" w:lineRule="auto"/>
        <w:rPr>
          <w:rFonts w:ascii="TH SarabunPSK" w:hAnsi="TH SarabunPSK" w:cs="TH SarabunPSK"/>
          <w:sz w:val="48"/>
          <w:szCs w:val="48"/>
        </w:rPr>
      </w:pPr>
      <w:r w:rsidRPr="00D70966">
        <w:rPr>
          <w:rFonts w:ascii="TH SarabunPSK" w:hAnsi="TH SarabunPSK" w:cs="TH SarabunPSK" w:hint="cs"/>
          <w:sz w:val="48"/>
          <w:szCs w:val="48"/>
          <w:cs/>
        </w:rPr>
        <w:tab/>
        <w:t>1.1.1 งานบริหารทั่วไป(01111)</w:t>
      </w:r>
    </w:p>
    <w:p w:rsidR="00C341EF" w:rsidRPr="00D70966" w:rsidRDefault="00C341EF" w:rsidP="00C17395">
      <w:pPr>
        <w:spacing w:after="0" w:line="240" w:lineRule="auto"/>
        <w:rPr>
          <w:rFonts w:ascii="TH SarabunPSK" w:hAnsi="TH SarabunPSK" w:cs="TH SarabunPSK"/>
          <w:sz w:val="48"/>
          <w:szCs w:val="48"/>
        </w:rPr>
      </w:pPr>
      <w:r w:rsidRPr="00D70966">
        <w:rPr>
          <w:rFonts w:ascii="TH SarabunPSK" w:hAnsi="TH SarabunPSK" w:cs="TH SarabunPSK" w:hint="cs"/>
          <w:sz w:val="48"/>
          <w:szCs w:val="48"/>
          <w:cs/>
        </w:rPr>
        <w:tab/>
        <w:t>1.1</w:t>
      </w:r>
      <w:r w:rsidRPr="00D70966">
        <w:rPr>
          <w:rFonts w:ascii="TH SarabunPSK" w:hAnsi="TH SarabunPSK" w:cs="TH SarabunPSK"/>
          <w:sz w:val="48"/>
          <w:szCs w:val="48"/>
        </w:rPr>
        <w:t xml:space="preserve">.2 </w:t>
      </w:r>
      <w:r w:rsidRPr="00D70966">
        <w:rPr>
          <w:rFonts w:ascii="TH SarabunPSK" w:hAnsi="TH SarabunPSK" w:cs="TH SarabunPSK" w:hint="cs"/>
          <w:sz w:val="48"/>
          <w:szCs w:val="48"/>
          <w:cs/>
        </w:rPr>
        <w:t>งานบริหารงานคลัง(00113)</w:t>
      </w:r>
    </w:p>
    <w:p w:rsidR="00C341EF" w:rsidRPr="00C341EF" w:rsidRDefault="00C341EF" w:rsidP="00C17395">
      <w:pPr>
        <w:spacing w:after="0" w:line="240" w:lineRule="auto"/>
        <w:rPr>
          <w:rFonts w:ascii="TH SarabunPSK" w:hAnsi="TH SarabunPSK" w:cs="TH SarabunPSK"/>
          <w:b/>
          <w:bCs/>
          <w:sz w:val="48"/>
          <w:szCs w:val="48"/>
        </w:rPr>
      </w:pPr>
      <w:r w:rsidRPr="00C341EF">
        <w:rPr>
          <w:rFonts w:ascii="TH SarabunPSK" w:hAnsi="TH SarabunPSK" w:cs="TH SarabunPSK" w:hint="cs"/>
          <w:b/>
          <w:bCs/>
          <w:sz w:val="48"/>
          <w:szCs w:val="48"/>
          <w:cs/>
        </w:rPr>
        <w:t>1.2 แผนงานการรักษาความสงบภายใน(00120)</w:t>
      </w:r>
    </w:p>
    <w:p w:rsidR="00C341EF" w:rsidRPr="00D70966" w:rsidRDefault="00C341EF" w:rsidP="00C17395">
      <w:pPr>
        <w:spacing w:after="0" w:line="240" w:lineRule="auto"/>
        <w:rPr>
          <w:rFonts w:ascii="TH SarabunPSK" w:hAnsi="TH SarabunPSK" w:cs="TH SarabunPSK"/>
          <w:sz w:val="48"/>
          <w:szCs w:val="48"/>
          <w:cs/>
        </w:rPr>
      </w:pPr>
      <w:r w:rsidRPr="00D70966">
        <w:rPr>
          <w:rFonts w:ascii="TH SarabunPSK" w:hAnsi="TH SarabunPSK" w:cs="TH SarabunPSK" w:hint="cs"/>
          <w:sz w:val="48"/>
          <w:szCs w:val="48"/>
          <w:cs/>
        </w:rPr>
        <w:tab/>
        <w:t>1.2.1 งานป้องกันฝ่ายพลเรือนและระงับอัคคีภัย(00123)</w:t>
      </w:r>
    </w:p>
    <w:p w:rsidR="00C341EF" w:rsidRDefault="00C341EF" w:rsidP="00C17395">
      <w:pPr>
        <w:spacing w:after="0" w:line="240" w:lineRule="auto"/>
        <w:rPr>
          <w:rFonts w:ascii="TH SarabunPSK" w:hAnsi="TH SarabunPSK" w:cs="TH SarabunPSK"/>
          <w:sz w:val="32"/>
          <w:szCs w:val="32"/>
          <w:cs/>
        </w:rPr>
      </w:pPr>
    </w:p>
    <w:p w:rsidR="00C17395" w:rsidRDefault="00C17395" w:rsidP="00C17395">
      <w:pPr>
        <w:spacing w:after="0" w:line="240" w:lineRule="auto"/>
        <w:rPr>
          <w:rFonts w:ascii="TH SarabunPSK" w:hAnsi="TH SarabunPSK" w:cs="TH SarabunPSK"/>
          <w:sz w:val="32"/>
          <w:szCs w:val="32"/>
        </w:rPr>
      </w:pPr>
    </w:p>
    <w:p w:rsidR="00C341EF" w:rsidRDefault="00C341EF" w:rsidP="00C17395">
      <w:pPr>
        <w:spacing w:after="0" w:line="240" w:lineRule="auto"/>
        <w:rPr>
          <w:rFonts w:ascii="TH SarabunPSK" w:hAnsi="TH SarabunPSK" w:cs="TH SarabunPSK"/>
          <w:sz w:val="32"/>
          <w:szCs w:val="32"/>
        </w:rPr>
      </w:pPr>
    </w:p>
    <w:p w:rsidR="00C341EF" w:rsidRDefault="00C341EF" w:rsidP="00C17395">
      <w:pPr>
        <w:spacing w:after="0" w:line="240" w:lineRule="auto"/>
        <w:rPr>
          <w:rFonts w:ascii="TH SarabunPSK" w:hAnsi="TH SarabunPSK" w:cs="TH SarabunPSK"/>
          <w:sz w:val="32"/>
          <w:szCs w:val="32"/>
        </w:rPr>
      </w:pPr>
    </w:p>
    <w:p w:rsidR="00C341EF" w:rsidRDefault="00C341EF" w:rsidP="00C17395">
      <w:pPr>
        <w:spacing w:after="0" w:line="240" w:lineRule="auto"/>
        <w:rPr>
          <w:rFonts w:ascii="TH SarabunPSK" w:hAnsi="TH SarabunPSK" w:cs="TH SarabunPSK"/>
          <w:sz w:val="32"/>
          <w:szCs w:val="32"/>
        </w:rPr>
      </w:pPr>
    </w:p>
    <w:p w:rsidR="00C341EF" w:rsidRDefault="00C341EF" w:rsidP="00C17395">
      <w:pPr>
        <w:spacing w:after="0" w:line="240" w:lineRule="auto"/>
        <w:rPr>
          <w:rFonts w:ascii="TH SarabunPSK" w:hAnsi="TH SarabunPSK" w:cs="TH SarabunPSK"/>
          <w:sz w:val="32"/>
          <w:szCs w:val="32"/>
        </w:rPr>
      </w:pPr>
    </w:p>
    <w:p w:rsidR="00C341EF" w:rsidRDefault="00C341EF" w:rsidP="00C17395">
      <w:pPr>
        <w:spacing w:after="0" w:line="240" w:lineRule="auto"/>
        <w:rPr>
          <w:rFonts w:ascii="TH SarabunPSK" w:hAnsi="TH SarabunPSK" w:cs="TH SarabunPSK"/>
          <w:sz w:val="32"/>
          <w:szCs w:val="32"/>
        </w:rPr>
      </w:pPr>
    </w:p>
    <w:p w:rsidR="00C341EF" w:rsidRDefault="00C341EF" w:rsidP="00C17395">
      <w:pPr>
        <w:spacing w:after="0" w:line="240" w:lineRule="auto"/>
        <w:rPr>
          <w:rFonts w:ascii="TH SarabunPSK" w:hAnsi="TH SarabunPSK" w:cs="TH SarabunPSK"/>
          <w:sz w:val="32"/>
          <w:szCs w:val="32"/>
        </w:rPr>
      </w:pPr>
    </w:p>
    <w:p w:rsidR="00C341EF" w:rsidRDefault="00C341EF" w:rsidP="00C17395">
      <w:pPr>
        <w:spacing w:after="0" w:line="240" w:lineRule="auto"/>
        <w:rPr>
          <w:rFonts w:ascii="TH SarabunPSK" w:hAnsi="TH SarabunPSK" w:cs="TH SarabunPSK"/>
          <w:sz w:val="32"/>
          <w:szCs w:val="32"/>
        </w:rPr>
      </w:pPr>
    </w:p>
    <w:p w:rsidR="00C341EF" w:rsidRDefault="00C341EF" w:rsidP="00C17395">
      <w:pPr>
        <w:spacing w:after="0" w:line="240" w:lineRule="auto"/>
        <w:rPr>
          <w:rFonts w:ascii="TH SarabunPSK" w:hAnsi="TH SarabunPSK" w:cs="TH SarabunPSK"/>
          <w:sz w:val="32"/>
          <w:szCs w:val="32"/>
        </w:rPr>
      </w:pPr>
    </w:p>
    <w:p w:rsidR="00C341EF" w:rsidRDefault="00C341EF" w:rsidP="00C17395">
      <w:pPr>
        <w:spacing w:after="0" w:line="240" w:lineRule="auto"/>
        <w:rPr>
          <w:rFonts w:ascii="TH SarabunPSK" w:hAnsi="TH SarabunPSK" w:cs="TH SarabunPSK"/>
          <w:sz w:val="32"/>
          <w:szCs w:val="32"/>
        </w:rPr>
      </w:pPr>
    </w:p>
    <w:p w:rsidR="00C341EF" w:rsidRDefault="00C341EF" w:rsidP="00C17395">
      <w:pPr>
        <w:spacing w:after="0" w:line="240" w:lineRule="auto"/>
        <w:rPr>
          <w:rFonts w:ascii="TH SarabunPSK" w:hAnsi="TH SarabunPSK" w:cs="TH SarabunPSK"/>
          <w:sz w:val="32"/>
          <w:szCs w:val="32"/>
        </w:rPr>
      </w:pPr>
    </w:p>
    <w:p w:rsidR="00C341EF" w:rsidRDefault="00C341EF" w:rsidP="00C17395">
      <w:pPr>
        <w:spacing w:after="0" w:line="240" w:lineRule="auto"/>
        <w:rPr>
          <w:rFonts w:ascii="TH SarabunPSK" w:hAnsi="TH SarabunPSK" w:cs="TH SarabunPSK"/>
          <w:sz w:val="32"/>
          <w:szCs w:val="32"/>
        </w:rPr>
      </w:pPr>
    </w:p>
    <w:p w:rsidR="00C341EF" w:rsidRDefault="00C341EF" w:rsidP="00C17395">
      <w:pPr>
        <w:spacing w:after="0" w:line="240" w:lineRule="auto"/>
        <w:rPr>
          <w:rFonts w:ascii="TH SarabunPSK" w:hAnsi="TH SarabunPSK" w:cs="TH SarabunPSK"/>
          <w:sz w:val="32"/>
          <w:szCs w:val="32"/>
        </w:rPr>
      </w:pPr>
    </w:p>
    <w:p w:rsidR="00C341EF" w:rsidRDefault="00C341EF" w:rsidP="00C17395">
      <w:pPr>
        <w:spacing w:after="0" w:line="240" w:lineRule="auto"/>
        <w:rPr>
          <w:rFonts w:ascii="TH SarabunPSK" w:hAnsi="TH SarabunPSK" w:cs="TH SarabunPSK"/>
          <w:sz w:val="32"/>
          <w:szCs w:val="32"/>
        </w:rPr>
      </w:pPr>
    </w:p>
    <w:p w:rsidR="00C341EF" w:rsidRDefault="00C341EF" w:rsidP="00C17395">
      <w:pPr>
        <w:spacing w:after="0" w:line="240" w:lineRule="auto"/>
        <w:rPr>
          <w:rFonts w:ascii="TH SarabunPSK" w:hAnsi="TH SarabunPSK" w:cs="TH SarabunPSK"/>
          <w:sz w:val="32"/>
          <w:szCs w:val="32"/>
        </w:rPr>
      </w:pPr>
    </w:p>
    <w:p w:rsidR="00C341EF" w:rsidRDefault="00C341EF" w:rsidP="00C17395">
      <w:pPr>
        <w:spacing w:after="0" w:line="240" w:lineRule="auto"/>
        <w:rPr>
          <w:rFonts w:ascii="TH SarabunPSK" w:hAnsi="TH SarabunPSK" w:cs="TH SarabunPSK"/>
          <w:sz w:val="32"/>
          <w:szCs w:val="32"/>
        </w:rPr>
      </w:pPr>
    </w:p>
    <w:p w:rsidR="00C341EF" w:rsidRDefault="00C341EF" w:rsidP="00C17395">
      <w:pPr>
        <w:spacing w:after="0" w:line="240" w:lineRule="auto"/>
        <w:rPr>
          <w:rFonts w:ascii="TH SarabunPSK" w:hAnsi="TH SarabunPSK" w:cs="TH SarabunPSK"/>
          <w:sz w:val="32"/>
          <w:szCs w:val="32"/>
        </w:rPr>
      </w:pPr>
    </w:p>
    <w:p w:rsidR="00C341EF" w:rsidRDefault="00C341EF" w:rsidP="00C17395">
      <w:pPr>
        <w:spacing w:after="0" w:line="240" w:lineRule="auto"/>
        <w:rPr>
          <w:rFonts w:ascii="TH SarabunPSK" w:hAnsi="TH SarabunPSK" w:cs="TH SarabunPSK"/>
          <w:sz w:val="32"/>
          <w:szCs w:val="32"/>
        </w:rPr>
      </w:pPr>
    </w:p>
    <w:p w:rsidR="00C341EF" w:rsidRDefault="00C341EF" w:rsidP="00C17395">
      <w:pPr>
        <w:spacing w:after="0" w:line="240" w:lineRule="auto"/>
        <w:rPr>
          <w:rFonts w:ascii="TH SarabunPSK" w:hAnsi="TH SarabunPSK" w:cs="TH SarabunPSK"/>
          <w:sz w:val="32"/>
          <w:szCs w:val="32"/>
        </w:rPr>
      </w:pPr>
    </w:p>
    <w:p w:rsidR="00C341EF" w:rsidRDefault="00C341EF" w:rsidP="00C17395">
      <w:pPr>
        <w:spacing w:after="0" w:line="240" w:lineRule="auto"/>
        <w:rPr>
          <w:rFonts w:ascii="TH SarabunPSK" w:hAnsi="TH SarabunPSK" w:cs="TH SarabunPSK"/>
          <w:sz w:val="32"/>
          <w:szCs w:val="32"/>
        </w:rPr>
      </w:pPr>
    </w:p>
    <w:p w:rsidR="00C341EF" w:rsidRDefault="00C341EF" w:rsidP="00C17395">
      <w:pPr>
        <w:spacing w:after="0" w:line="240" w:lineRule="auto"/>
        <w:rPr>
          <w:rFonts w:ascii="TH SarabunPSK" w:hAnsi="TH SarabunPSK" w:cs="TH SarabunPSK"/>
          <w:sz w:val="32"/>
          <w:szCs w:val="32"/>
        </w:rPr>
      </w:pPr>
    </w:p>
    <w:p w:rsidR="00C341EF" w:rsidRDefault="00C341EF" w:rsidP="00C17395">
      <w:pPr>
        <w:spacing w:after="0" w:line="240" w:lineRule="auto"/>
        <w:rPr>
          <w:rFonts w:ascii="TH SarabunPSK" w:hAnsi="TH SarabunPSK" w:cs="TH SarabunPSK"/>
          <w:sz w:val="32"/>
          <w:szCs w:val="32"/>
        </w:rPr>
      </w:pPr>
    </w:p>
    <w:p w:rsidR="00C341EF" w:rsidRDefault="00C341EF" w:rsidP="00C17395">
      <w:pPr>
        <w:spacing w:after="0" w:line="240" w:lineRule="auto"/>
        <w:rPr>
          <w:rFonts w:ascii="TH SarabunPSK" w:hAnsi="TH SarabunPSK" w:cs="TH SarabunPSK"/>
          <w:sz w:val="32"/>
          <w:szCs w:val="32"/>
        </w:rPr>
      </w:pPr>
    </w:p>
    <w:p w:rsidR="00C341EF" w:rsidRDefault="00C341EF" w:rsidP="00C17395">
      <w:pPr>
        <w:spacing w:after="0" w:line="240" w:lineRule="auto"/>
        <w:rPr>
          <w:rFonts w:ascii="TH SarabunPSK" w:hAnsi="TH SarabunPSK" w:cs="TH SarabunPSK"/>
          <w:sz w:val="32"/>
          <w:szCs w:val="32"/>
        </w:rPr>
      </w:pPr>
    </w:p>
    <w:p w:rsidR="00C341EF" w:rsidRDefault="00C341EF" w:rsidP="00C17395">
      <w:pPr>
        <w:spacing w:after="0" w:line="240" w:lineRule="auto"/>
        <w:rPr>
          <w:rFonts w:ascii="TH SarabunPSK" w:hAnsi="TH SarabunPSK" w:cs="TH SarabunPSK"/>
          <w:sz w:val="32"/>
          <w:szCs w:val="32"/>
        </w:rPr>
      </w:pPr>
    </w:p>
    <w:p w:rsidR="00C17395" w:rsidRPr="00C341EF" w:rsidRDefault="00C17395" w:rsidP="00C341EF">
      <w:pPr>
        <w:spacing w:after="0" w:line="240" w:lineRule="auto"/>
        <w:jc w:val="center"/>
        <w:rPr>
          <w:rFonts w:ascii="TH SarabunPSK" w:hAnsi="TH SarabunPSK" w:cs="TH SarabunPSK"/>
          <w:b/>
          <w:bCs/>
          <w:sz w:val="32"/>
          <w:szCs w:val="32"/>
        </w:rPr>
      </w:pPr>
      <w:r w:rsidRPr="00C341EF">
        <w:rPr>
          <w:rFonts w:ascii="TH SarabunPSK" w:hAnsi="TH SarabunPSK" w:cs="TH SarabunPSK"/>
          <w:b/>
          <w:bCs/>
          <w:sz w:val="32"/>
          <w:szCs w:val="32"/>
          <w:cs/>
        </w:rPr>
        <w:lastRenderedPageBreak/>
        <w:t>รายงานรายละเอียดประมาณการรายจ่ายงบประมาณรายจ่ายทั่วไป</w:t>
      </w:r>
    </w:p>
    <w:p w:rsidR="00C17395" w:rsidRPr="00C341EF" w:rsidRDefault="00C17395" w:rsidP="00C341EF">
      <w:pPr>
        <w:spacing w:after="0" w:line="240" w:lineRule="auto"/>
        <w:jc w:val="center"/>
        <w:rPr>
          <w:rFonts w:ascii="TH SarabunPSK" w:hAnsi="TH SarabunPSK" w:cs="TH SarabunPSK"/>
          <w:b/>
          <w:bCs/>
          <w:sz w:val="32"/>
          <w:szCs w:val="32"/>
        </w:rPr>
      </w:pPr>
      <w:r w:rsidRPr="00C341EF">
        <w:rPr>
          <w:rFonts w:ascii="TH SarabunPSK" w:hAnsi="TH SarabunPSK" w:cs="TH SarabunPSK"/>
          <w:b/>
          <w:bCs/>
          <w:sz w:val="32"/>
          <w:szCs w:val="32"/>
          <w:cs/>
        </w:rPr>
        <w:t>ประจำปีงบประมาณ พ.ศ. 2564</w:t>
      </w:r>
    </w:p>
    <w:p w:rsidR="00C17395" w:rsidRPr="00C341EF" w:rsidRDefault="00C17395" w:rsidP="00C341EF">
      <w:pPr>
        <w:spacing w:after="0" w:line="240" w:lineRule="auto"/>
        <w:jc w:val="center"/>
        <w:rPr>
          <w:rFonts w:ascii="TH SarabunPSK" w:hAnsi="TH SarabunPSK" w:cs="TH SarabunPSK"/>
          <w:b/>
          <w:bCs/>
          <w:sz w:val="32"/>
          <w:szCs w:val="32"/>
        </w:rPr>
      </w:pPr>
      <w:r w:rsidRPr="00C341EF">
        <w:rPr>
          <w:rFonts w:ascii="TH SarabunPSK" w:hAnsi="TH SarabunPSK" w:cs="TH SarabunPSK"/>
          <w:b/>
          <w:bCs/>
          <w:sz w:val="32"/>
          <w:szCs w:val="32"/>
          <w:cs/>
        </w:rPr>
        <w:t>องค์การบริหารส่วนตำบลแดงใหญ่</w:t>
      </w:r>
    </w:p>
    <w:p w:rsidR="00C17395" w:rsidRPr="00C341EF" w:rsidRDefault="00C17395" w:rsidP="00C341EF">
      <w:pPr>
        <w:spacing w:after="0" w:line="240" w:lineRule="auto"/>
        <w:jc w:val="center"/>
        <w:rPr>
          <w:rFonts w:ascii="TH SarabunPSK" w:hAnsi="TH SarabunPSK" w:cs="TH SarabunPSK"/>
          <w:b/>
          <w:bCs/>
          <w:sz w:val="32"/>
          <w:szCs w:val="32"/>
        </w:rPr>
      </w:pPr>
      <w:r w:rsidRPr="00C341EF">
        <w:rPr>
          <w:rFonts w:ascii="TH SarabunPSK" w:hAnsi="TH SarabunPSK" w:cs="TH SarabunPSK"/>
          <w:b/>
          <w:bCs/>
          <w:sz w:val="32"/>
          <w:szCs w:val="32"/>
          <w:cs/>
        </w:rPr>
        <w:t>อำเภอ เมืองขอนแก่น   จังหวัดขอนแก่น</w:t>
      </w:r>
    </w:p>
    <w:p w:rsidR="00C17395" w:rsidRPr="00C17395" w:rsidRDefault="00C17395" w:rsidP="00C17395">
      <w:pPr>
        <w:spacing w:after="0" w:line="240" w:lineRule="auto"/>
        <w:rPr>
          <w:rFonts w:ascii="TH SarabunPSK" w:hAnsi="TH SarabunPSK" w:cs="TH SarabunPSK"/>
          <w:sz w:val="32"/>
          <w:szCs w:val="32"/>
        </w:rPr>
      </w:pPr>
      <w:r w:rsidRPr="00C17395">
        <w:rPr>
          <w:rFonts w:ascii="TH SarabunPSK" w:hAnsi="TH SarabunPSK" w:cs="TH SarabunPSK"/>
          <w:sz w:val="32"/>
          <w:szCs w:val="32"/>
          <w:cs/>
        </w:rPr>
        <w:t xml:space="preserve"> </w:t>
      </w:r>
      <w:r w:rsidRPr="00C17395">
        <w:rPr>
          <w:rFonts w:ascii="TH SarabunPSK" w:hAnsi="TH SarabunPSK" w:cs="TH SarabunPSK"/>
          <w:sz w:val="32"/>
          <w:szCs w:val="32"/>
          <w:cs/>
        </w:rPr>
        <w:tab/>
        <w:t xml:space="preserve"> </w:t>
      </w:r>
      <w:r w:rsidRPr="00C17395">
        <w:rPr>
          <w:rFonts w:ascii="TH SarabunPSK" w:hAnsi="TH SarabunPSK" w:cs="TH SarabunPSK"/>
          <w:sz w:val="32"/>
          <w:szCs w:val="32"/>
          <w:cs/>
        </w:rPr>
        <w:tab/>
        <w:t xml:space="preserve"> </w:t>
      </w:r>
      <w:r w:rsidRPr="00C17395">
        <w:rPr>
          <w:rFonts w:ascii="TH SarabunPSK" w:hAnsi="TH SarabunPSK" w:cs="TH SarabunPSK"/>
          <w:sz w:val="32"/>
          <w:szCs w:val="32"/>
          <w:cs/>
        </w:rPr>
        <w:tab/>
        <w:t xml:space="preserve"> </w:t>
      </w:r>
    </w:p>
    <w:p w:rsidR="00C17395" w:rsidRPr="008A657B" w:rsidRDefault="00C17395" w:rsidP="00C17395">
      <w:pPr>
        <w:spacing w:after="0" w:line="240" w:lineRule="auto"/>
        <w:rPr>
          <w:rFonts w:ascii="TH SarabunPSK" w:hAnsi="TH SarabunPSK" w:cs="TH SarabunPSK"/>
          <w:b/>
          <w:bCs/>
          <w:sz w:val="32"/>
          <w:szCs w:val="32"/>
        </w:rPr>
      </w:pPr>
      <w:r w:rsidRPr="008A657B">
        <w:rPr>
          <w:rFonts w:ascii="TH SarabunPSK" w:hAnsi="TH SarabunPSK" w:cs="TH SarabunPSK"/>
          <w:b/>
          <w:bCs/>
          <w:sz w:val="32"/>
          <w:szCs w:val="32"/>
          <w:cs/>
        </w:rPr>
        <w:t xml:space="preserve">ประมาณการรายจ่ายรวมทั้งสิ้น 66,400,000 บาท จ่ายจากรายได้จัดเก็บเอง  หมวดภาษีจัดสรรและหมวดเงินอุดหนุนทั่วไป แยกเป็น </w:t>
      </w:r>
    </w:p>
    <w:p w:rsidR="00C17395" w:rsidRPr="00C341EF" w:rsidRDefault="00C17395" w:rsidP="00C341EF">
      <w:pPr>
        <w:spacing w:after="0" w:line="240" w:lineRule="auto"/>
        <w:jc w:val="center"/>
        <w:rPr>
          <w:rFonts w:ascii="TH SarabunPSK" w:hAnsi="TH SarabunPSK" w:cs="TH SarabunPSK"/>
          <w:b/>
          <w:bCs/>
          <w:sz w:val="32"/>
          <w:szCs w:val="32"/>
          <w:u w:val="single"/>
        </w:rPr>
      </w:pPr>
      <w:r w:rsidRPr="00C341EF">
        <w:rPr>
          <w:rFonts w:ascii="TH SarabunPSK" w:hAnsi="TH SarabunPSK" w:cs="TH SarabunPSK"/>
          <w:b/>
          <w:bCs/>
          <w:sz w:val="32"/>
          <w:szCs w:val="32"/>
          <w:u w:val="single"/>
          <w:cs/>
        </w:rPr>
        <w:t>แผนงานบริหารงานทั่วไป</w:t>
      </w:r>
    </w:p>
    <w:p w:rsidR="00C17395" w:rsidRPr="00C17395" w:rsidRDefault="00C17395" w:rsidP="00C17395">
      <w:pPr>
        <w:spacing w:after="0" w:line="240" w:lineRule="auto"/>
        <w:rPr>
          <w:rFonts w:ascii="TH SarabunPSK" w:hAnsi="TH SarabunPSK" w:cs="TH SarabunPSK"/>
          <w:sz w:val="32"/>
          <w:szCs w:val="32"/>
        </w:rPr>
      </w:pPr>
      <w:r w:rsidRPr="00C17395">
        <w:rPr>
          <w:rFonts w:ascii="TH SarabunPSK" w:hAnsi="TH SarabunPSK" w:cs="TH SarabunPSK"/>
          <w:sz w:val="32"/>
          <w:szCs w:val="32"/>
          <w:cs/>
        </w:rPr>
        <w:t xml:space="preserve"> </w:t>
      </w:r>
      <w:r w:rsidRPr="00C17395">
        <w:rPr>
          <w:rFonts w:ascii="TH SarabunPSK" w:hAnsi="TH SarabunPSK" w:cs="TH SarabunPSK"/>
          <w:sz w:val="32"/>
          <w:szCs w:val="32"/>
          <w:cs/>
        </w:rPr>
        <w:tab/>
      </w:r>
    </w:p>
    <w:p w:rsidR="00C17395" w:rsidRPr="008A657B" w:rsidRDefault="00C17395" w:rsidP="00C17395">
      <w:pPr>
        <w:spacing w:after="0" w:line="240" w:lineRule="auto"/>
        <w:rPr>
          <w:rFonts w:ascii="TH SarabunPSK" w:hAnsi="TH SarabunPSK" w:cs="TH SarabunPSK"/>
          <w:b/>
          <w:bCs/>
          <w:sz w:val="32"/>
          <w:szCs w:val="32"/>
        </w:rPr>
      </w:pPr>
      <w:r w:rsidRPr="008A657B">
        <w:rPr>
          <w:rFonts w:ascii="TH SarabunPSK" w:hAnsi="TH SarabunPSK" w:cs="TH SarabunPSK"/>
          <w:b/>
          <w:bCs/>
          <w:sz w:val="32"/>
          <w:szCs w:val="32"/>
          <w:cs/>
        </w:rPr>
        <w:t>งานบริหารทั่วไป</w:t>
      </w:r>
      <w:r w:rsidR="00C341EF" w:rsidRPr="008A657B">
        <w:rPr>
          <w:rFonts w:ascii="TH SarabunPSK" w:hAnsi="TH SarabunPSK" w:cs="TH SarabunPSK"/>
          <w:b/>
          <w:bCs/>
          <w:sz w:val="32"/>
          <w:szCs w:val="32"/>
        </w:rPr>
        <w:tab/>
      </w:r>
      <w:r w:rsidR="00C341EF" w:rsidRPr="008A657B">
        <w:rPr>
          <w:rFonts w:ascii="TH SarabunPSK" w:hAnsi="TH SarabunPSK" w:cs="TH SarabunPSK"/>
          <w:b/>
          <w:bCs/>
          <w:sz w:val="32"/>
          <w:szCs w:val="32"/>
        </w:rPr>
        <w:tab/>
      </w:r>
      <w:r w:rsidR="00C341EF" w:rsidRPr="008A657B">
        <w:rPr>
          <w:rFonts w:ascii="TH SarabunPSK" w:hAnsi="TH SarabunPSK" w:cs="TH SarabunPSK"/>
          <w:b/>
          <w:bCs/>
          <w:sz w:val="32"/>
          <w:szCs w:val="32"/>
        </w:rPr>
        <w:tab/>
      </w:r>
      <w:r w:rsidR="00C341EF" w:rsidRPr="008A657B">
        <w:rPr>
          <w:rFonts w:ascii="TH SarabunPSK" w:hAnsi="TH SarabunPSK" w:cs="TH SarabunPSK"/>
          <w:b/>
          <w:bCs/>
          <w:sz w:val="32"/>
          <w:szCs w:val="32"/>
        </w:rPr>
        <w:tab/>
      </w:r>
      <w:r w:rsidR="00C341EF" w:rsidRPr="008A657B">
        <w:rPr>
          <w:rFonts w:ascii="TH SarabunPSK" w:hAnsi="TH SarabunPSK" w:cs="TH SarabunPSK"/>
          <w:b/>
          <w:bCs/>
          <w:sz w:val="32"/>
          <w:szCs w:val="32"/>
        </w:rPr>
        <w:tab/>
      </w:r>
      <w:r w:rsidR="00C341EF" w:rsidRPr="008A657B">
        <w:rPr>
          <w:rFonts w:ascii="TH SarabunPSK" w:hAnsi="TH SarabunPSK" w:cs="TH SarabunPSK"/>
          <w:b/>
          <w:bCs/>
          <w:sz w:val="32"/>
          <w:szCs w:val="32"/>
        </w:rPr>
        <w:tab/>
      </w:r>
      <w:r w:rsidR="00C341EF" w:rsidRPr="008A657B">
        <w:rPr>
          <w:rFonts w:ascii="TH SarabunPSK" w:hAnsi="TH SarabunPSK" w:cs="TH SarabunPSK"/>
          <w:b/>
          <w:bCs/>
          <w:sz w:val="32"/>
          <w:szCs w:val="32"/>
        </w:rPr>
        <w:tab/>
      </w:r>
      <w:r w:rsidRPr="008A657B">
        <w:rPr>
          <w:rFonts w:ascii="TH SarabunPSK" w:hAnsi="TH SarabunPSK" w:cs="TH SarabunPSK"/>
          <w:b/>
          <w:bCs/>
          <w:sz w:val="32"/>
          <w:szCs w:val="32"/>
          <w:cs/>
        </w:rPr>
        <w:t>รวม</w:t>
      </w:r>
      <w:r w:rsidR="00C341EF" w:rsidRPr="008A657B">
        <w:rPr>
          <w:rFonts w:ascii="TH SarabunPSK" w:hAnsi="TH SarabunPSK" w:cs="TH SarabunPSK"/>
          <w:b/>
          <w:bCs/>
          <w:sz w:val="32"/>
          <w:szCs w:val="32"/>
        </w:rPr>
        <w:tab/>
      </w:r>
      <w:r w:rsidRPr="008A657B">
        <w:rPr>
          <w:rFonts w:ascii="TH SarabunPSK" w:hAnsi="TH SarabunPSK" w:cs="TH SarabunPSK"/>
          <w:b/>
          <w:bCs/>
          <w:sz w:val="32"/>
          <w:szCs w:val="32"/>
          <w:cs/>
        </w:rPr>
        <w:t>19,9</w:t>
      </w:r>
      <w:r w:rsidR="00104621">
        <w:rPr>
          <w:rFonts w:ascii="TH SarabunPSK" w:hAnsi="TH SarabunPSK" w:cs="TH SarabunPSK"/>
          <w:b/>
          <w:bCs/>
          <w:sz w:val="32"/>
          <w:szCs w:val="32"/>
        </w:rPr>
        <w:t>79</w:t>
      </w:r>
      <w:r w:rsidRPr="008A657B">
        <w:rPr>
          <w:rFonts w:ascii="TH SarabunPSK" w:hAnsi="TH SarabunPSK" w:cs="TH SarabunPSK"/>
          <w:b/>
          <w:bCs/>
          <w:sz w:val="32"/>
          <w:szCs w:val="32"/>
          <w:cs/>
        </w:rPr>
        <w:t>,</w:t>
      </w:r>
      <w:r w:rsidR="00104621">
        <w:rPr>
          <w:rFonts w:ascii="TH SarabunPSK" w:hAnsi="TH SarabunPSK" w:cs="TH SarabunPSK"/>
          <w:b/>
          <w:bCs/>
          <w:sz w:val="32"/>
          <w:szCs w:val="32"/>
        </w:rPr>
        <w:t>21</w:t>
      </w:r>
      <w:r w:rsidRPr="008A657B">
        <w:rPr>
          <w:rFonts w:ascii="TH SarabunPSK" w:hAnsi="TH SarabunPSK" w:cs="TH SarabunPSK"/>
          <w:b/>
          <w:bCs/>
          <w:sz w:val="32"/>
          <w:szCs w:val="32"/>
          <w:cs/>
        </w:rPr>
        <w:t>0</w:t>
      </w:r>
      <w:r w:rsidR="00C341EF" w:rsidRPr="008A657B">
        <w:rPr>
          <w:rFonts w:ascii="TH SarabunPSK" w:hAnsi="TH SarabunPSK" w:cs="TH SarabunPSK"/>
          <w:b/>
          <w:bCs/>
          <w:sz w:val="32"/>
          <w:szCs w:val="32"/>
        </w:rPr>
        <w:tab/>
      </w:r>
      <w:r w:rsidRPr="008A657B">
        <w:rPr>
          <w:rFonts w:ascii="TH SarabunPSK" w:hAnsi="TH SarabunPSK" w:cs="TH SarabunPSK"/>
          <w:b/>
          <w:bCs/>
          <w:sz w:val="32"/>
          <w:szCs w:val="32"/>
          <w:cs/>
        </w:rPr>
        <w:t>บาท</w:t>
      </w:r>
    </w:p>
    <w:p w:rsidR="00C17395" w:rsidRPr="008A657B" w:rsidRDefault="00C17395" w:rsidP="007D08B5">
      <w:pPr>
        <w:tabs>
          <w:tab w:val="left" w:pos="567"/>
        </w:tabs>
        <w:spacing w:after="0" w:line="240" w:lineRule="auto"/>
        <w:rPr>
          <w:rFonts w:ascii="TH SarabunPSK" w:hAnsi="TH SarabunPSK" w:cs="TH SarabunPSK"/>
          <w:b/>
          <w:bCs/>
          <w:sz w:val="32"/>
          <w:szCs w:val="32"/>
        </w:rPr>
      </w:pPr>
      <w:r w:rsidRPr="008A657B">
        <w:rPr>
          <w:rFonts w:ascii="TH SarabunPSK" w:hAnsi="TH SarabunPSK" w:cs="TH SarabunPSK"/>
          <w:b/>
          <w:bCs/>
          <w:sz w:val="32"/>
          <w:szCs w:val="32"/>
          <w:cs/>
        </w:rPr>
        <w:t xml:space="preserve">  </w:t>
      </w:r>
      <w:r w:rsidR="00824C96">
        <w:rPr>
          <w:rFonts w:ascii="TH SarabunPSK" w:hAnsi="TH SarabunPSK" w:cs="TH SarabunPSK" w:hint="cs"/>
          <w:b/>
          <w:bCs/>
          <w:sz w:val="32"/>
          <w:szCs w:val="32"/>
          <w:cs/>
        </w:rPr>
        <w:tab/>
      </w:r>
      <w:r w:rsidRPr="008A657B">
        <w:rPr>
          <w:rFonts w:ascii="TH SarabunPSK" w:hAnsi="TH SarabunPSK" w:cs="TH SarabunPSK"/>
          <w:b/>
          <w:bCs/>
          <w:sz w:val="32"/>
          <w:szCs w:val="32"/>
          <w:cs/>
        </w:rPr>
        <w:t>งบบุคลากร</w:t>
      </w:r>
      <w:r w:rsidR="00C341EF" w:rsidRPr="008A657B">
        <w:rPr>
          <w:rFonts w:ascii="TH SarabunPSK" w:hAnsi="TH SarabunPSK" w:cs="TH SarabunPSK"/>
          <w:b/>
          <w:bCs/>
          <w:sz w:val="32"/>
          <w:szCs w:val="32"/>
        </w:rPr>
        <w:tab/>
      </w:r>
      <w:r w:rsidR="00C341EF" w:rsidRPr="008A657B">
        <w:rPr>
          <w:rFonts w:ascii="TH SarabunPSK" w:hAnsi="TH SarabunPSK" w:cs="TH SarabunPSK"/>
          <w:b/>
          <w:bCs/>
          <w:sz w:val="32"/>
          <w:szCs w:val="32"/>
        </w:rPr>
        <w:tab/>
      </w:r>
      <w:r w:rsidR="00C341EF" w:rsidRPr="008A657B">
        <w:rPr>
          <w:rFonts w:ascii="TH SarabunPSK" w:hAnsi="TH SarabunPSK" w:cs="TH SarabunPSK"/>
          <w:b/>
          <w:bCs/>
          <w:sz w:val="32"/>
          <w:szCs w:val="32"/>
        </w:rPr>
        <w:tab/>
      </w:r>
      <w:r w:rsidR="00C341EF" w:rsidRPr="008A657B">
        <w:rPr>
          <w:rFonts w:ascii="TH SarabunPSK" w:hAnsi="TH SarabunPSK" w:cs="TH SarabunPSK"/>
          <w:b/>
          <w:bCs/>
          <w:sz w:val="32"/>
          <w:szCs w:val="32"/>
        </w:rPr>
        <w:tab/>
      </w:r>
      <w:r w:rsidR="00C341EF" w:rsidRPr="008A657B">
        <w:rPr>
          <w:rFonts w:ascii="TH SarabunPSK" w:hAnsi="TH SarabunPSK" w:cs="TH SarabunPSK"/>
          <w:b/>
          <w:bCs/>
          <w:sz w:val="32"/>
          <w:szCs w:val="32"/>
        </w:rPr>
        <w:tab/>
      </w:r>
      <w:r w:rsidR="00C341EF" w:rsidRPr="008A657B">
        <w:rPr>
          <w:rFonts w:ascii="TH SarabunPSK" w:hAnsi="TH SarabunPSK" w:cs="TH SarabunPSK"/>
          <w:b/>
          <w:bCs/>
          <w:sz w:val="32"/>
          <w:szCs w:val="32"/>
        </w:rPr>
        <w:tab/>
      </w:r>
      <w:r w:rsidRPr="008A657B">
        <w:rPr>
          <w:rFonts w:ascii="TH SarabunPSK" w:hAnsi="TH SarabunPSK" w:cs="TH SarabunPSK"/>
          <w:b/>
          <w:bCs/>
          <w:sz w:val="32"/>
          <w:szCs w:val="32"/>
          <w:cs/>
        </w:rPr>
        <w:t>รวม</w:t>
      </w:r>
      <w:r w:rsidR="00C341EF" w:rsidRPr="008A657B">
        <w:rPr>
          <w:rFonts w:ascii="TH SarabunPSK" w:hAnsi="TH SarabunPSK" w:cs="TH SarabunPSK"/>
          <w:b/>
          <w:bCs/>
          <w:sz w:val="32"/>
          <w:szCs w:val="32"/>
        </w:rPr>
        <w:tab/>
      </w:r>
      <w:r w:rsidRPr="008A657B">
        <w:rPr>
          <w:rFonts w:ascii="TH SarabunPSK" w:hAnsi="TH SarabunPSK" w:cs="TH SarabunPSK"/>
          <w:b/>
          <w:bCs/>
          <w:sz w:val="32"/>
          <w:szCs w:val="32"/>
          <w:cs/>
        </w:rPr>
        <w:t>13,3</w:t>
      </w:r>
      <w:r w:rsidR="00104621">
        <w:rPr>
          <w:rFonts w:ascii="TH SarabunPSK" w:hAnsi="TH SarabunPSK" w:cs="TH SarabunPSK"/>
          <w:b/>
          <w:bCs/>
          <w:sz w:val="32"/>
          <w:szCs w:val="32"/>
        </w:rPr>
        <w:t>08</w:t>
      </w:r>
      <w:r w:rsidRPr="008A657B">
        <w:rPr>
          <w:rFonts w:ascii="TH SarabunPSK" w:hAnsi="TH SarabunPSK" w:cs="TH SarabunPSK"/>
          <w:b/>
          <w:bCs/>
          <w:sz w:val="32"/>
          <w:szCs w:val="32"/>
          <w:cs/>
        </w:rPr>
        <w:t>,</w:t>
      </w:r>
      <w:r w:rsidR="00104621">
        <w:rPr>
          <w:rFonts w:ascii="TH SarabunPSK" w:hAnsi="TH SarabunPSK" w:cs="TH SarabunPSK"/>
          <w:b/>
          <w:bCs/>
          <w:sz w:val="32"/>
          <w:szCs w:val="32"/>
        </w:rPr>
        <w:t>33</w:t>
      </w:r>
      <w:r w:rsidRPr="008A657B">
        <w:rPr>
          <w:rFonts w:ascii="TH SarabunPSK" w:hAnsi="TH SarabunPSK" w:cs="TH SarabunPSK"/>
          <w:b/>
          <w:bCs/>
          <w:sz w:val="32"/>
          <w:szCs w:val="32"/>
          <w:cs/>
        </w:rPr>
        <w:t>0</w:t>
      </w:r>
      <w:r w:rsidR="00C341EF" w:rsidRPr="008A657B">
        <w:rPr>
          <w:rFonts w:ascii="TH SarabunPSK" w:hAnsi="TH SarabunPSK" w:cs="TH SarabunPSK"/>
          <w:b/>
          <w:bCs/>
          <w:sz w:val="32"/>
          <w:szCs w:val="32"/>
        </w:rPr>
        <w:tab/>
      </w:r>
      <w:r w:rsidRPr="008A657B">
        <w:rPr>
          <w:rFonts w:ascii="TH SarabunPSK" w:hAnsi="TH SarabunPSK" w:cs="TH SarabunPSK"/>
          <w:b/>
          <w:bCs/>
          <w:sz w:val="32"/>
          <w:szCs w:val="32"/>
          <w:cs/>
        </w:rPr>
        <w:t>บาท</w:t>
      </w:r>
    </w:p>
    <w:p w:rsidR="00C17395" w:rsidRPr="008A657B" w:rsidRDefault="00C17395" w:rsidP="007D08B5">
      <w:pPr>
        <w:tabs>
          <w:tab w:val="left" w:pos="567"/>
          <w:tab w:val="left" w:pos="851"/>
        </w:tabs>
        <w:spacing w:after="0" w:line="240" w:lineRule="auto"/>
        <w:rPr>
          <w:rFonts w:ascii="TH SarabunPSK" w:hAnsi="TH SarabunPSK" w:cs="TH SarabunPSK"/>
          <w:b/>
          <w:bCs/>
          <w:sz w:val="32"/>
          <w:szCs w:val="32"/>
        </w:rPr>
      </w:pPr>
      <w:r w:rsidRPr="008A657B">
        <w:rPr>
          <w:rFonts w:ascii="TH SarabunPSK" w:hAnsi="TH SarabunPSK" w:cs="TH SarabunPSK"/>
          <w:b/>
          <w:bCs/>
          <w:sz w:val="32"/>
          <w:szCs w:val="32"/>
          <w:cs/>
        </w:rPr>
        <w:t xml:space="preserve"> </w:t>
      </w:r>
      <w:r w:rsidRPr="008A657B">
        <w:rPr>
          <w:rFonts w:ascii="TH SarabunPSK" w:hAnsi="TH SarabunPSK" w:cs="TH SarabunPSK"/>
          <w:b/>
          <w:bCs/>
          <w:sz w:val="32"/>
          <w:szCs w:val="32"/>
          <w:cs/>
        </w:rPr>
        <w:tab/>
      </w:r>
      <w:r w:rsidR="00824C96">
        <w:rPr>
          <w:rFonts w:ascii="TH SarabunPSK" w:hAnsi="TH SarabunPSK" w:cs="TH SarabunPSK" w:hint="cs"/>
          <w:b/>
          <w:bCs/>
          <w:sz w:val="32"/>
          <w:szCs w:val="32"/>
          <w:cs/>
        </w:rPr>
        <w:tab/>
      </w:r>
      <w:r w:rsidR="00824C96">
        <w:rPr>
          <w:rFonts w:ascii="TH SarabunPSK" w:hAnsi="TH SarabunPSK" w:cs="TH SarabunPSK" w:hint="cs"/>
          <w:b/>
          <w:bCs/>
          <w:sz w:val="32"/>
          <w:szCs w:val="32"/>
          <w:cs/>
        </w:rPr>
        <w:tab/>
      </w:r>
      <w:r w:rsidRPr="008A657B">
        <w:rPr>
          <w:rFonts w:ascii="TH SarabunPSK" w:hAnsi="TH SarabunPSK" w:cs="TH SarabunPSK"/>
          <w:b/>
          <w:bCs/>
          <w:sz w:val="32"/>
          <w:szCs w:val="32"/>
          <w:cs/>
        </w:rPr>
        <w:t>เงินเดือน (ฝ่ายการเมือง)</w:t>
      </w:r>
      <w:r w:rsidR="007D08B5" w:rsidRPr="008A657B">
        <w:rPr>
          <w:rFonts w:ascii="TH SarabunPSK" w:hAnsi="TH SarabunPSK" w:cs="TH SarabunPSK"/>
          <w:b/>
          <w:bCs/>
          <w:sz w:val="32"/>
          <w:szCs w:val="32"/>
        </w:rPr>
        <w:tab/>
      </w:r>
      <w:r w:rsidR="007D08B5" w:rsidRPr="008A657B">
        <w:rPr>
          <w:rFonts w:ascii="TH SarabunPSK" w:hAnsi="TH SarabunPSK" w:cs="TH SarabunPSK"/>
          <w:b/>
          <w:bCs/>
          <w:sz w:val="32"/>
          <w:szCs w:val="32"/>
        </w:rPr>
        <w:tab/>
      </w:r>
      <w:r w:rsidR="007D08B5" w:rsidRPr="008A657B">
        <w:rPr>
          <w:rFonts w:ascii="TH SarabunPSK" w:hAnsi="TH SarabunPSK" w:cs="TH SarabunPSK"/>
          <w:b/>
          <w:bCs/>
          <w:sz w:val="32"/>
          <w:szCs w:val="32"/>
        </w:rPr>
        <w:tab/>
      </w:r>
      <w:r w:rsidR="007D08B5" w:rsidRPr="008A657B">
        <w:rPr>
          <w:rFonts w:ascii="TH SarabunPSK" w:hAnsi="TH SarabunPSK" w:cs="TH SarabunPSK"/>
          <w:b/>
          <w:bCs/>
          <w:sz w:val="32"/>
          <w:szCs w:val="32"/>
        </w:rPr>
        <w:tab/>
      </w:r>
      <w:r w:rsidRPr="008A657B">
        <w:rPr>
          <w:rFonts w:ascii="TH SarabunPSK" w:hAnsi="TH SarabunPSK" w:cs="TH SarabunPSK"/>
          <w:b/>
          <w:bCs/>
          <w:sz w:val="32"/>
          <w:szCs w:val="32"/>
          <w:cs/>
        </w:rPr>
        <w:t>รวม</w:t>
      </w:r>
      <w:r w:rsidR="007D08B5" w:rsidRPr="008A657B">
        <w:rPr>
          <w:rFonts w:ascii="TH SarabunPSK" w:hAnsi="TH SarabunPSK" w:cs="TH SarabunPSK"/>
          <w:b/>
          <w:bCs/>
          <w:sz w:val="32"/>
          <w:szCs w:val="32"/>
        </w:rPr>
        <w:tab/>
        <w:t xml:space="preserve">  </w:t>
      </w:r>
      <w:r w:rsidRPr="008A657B">
        <w:rPr>
          <w:rFonts w:ascii="TH SarabunPSK" w:hAnsi="TH SarabunPSK" w:cs="TH SarabunPSK"/>
          <w:b/>
          <w:bCs/>
          <w:sz w:val="32"/>
          <w:szCs w:val="32"/>
          <w:cs/>
        </w:rPr>
        <w:t>3,0</w:t>
      </w:r>
      <w:r w:rsidR="00EA3861">
        <w:rPr>
          <w:rFonts w:ascii="TH SarabunPSK" w:hAnsi="TH SarabunPSK" w:cs="TH SarabunPSK"/>
          <w:b/>
          <w:bCs/>
          <w:sz w:val="32"/>
          <w:szCs w:val="32"/>
        </w:rPr>
        <w:t>48</w:t>
      </w:r>
      <w:r w:rsidRPr="008A657B">
        <w:rPr>
          <w:rFonts w:ascii="TH SarabunPSK" w:hAnsi="TH SarabunPSK" w:cs="TH SarabunPSK"/>
          <w:b/>
          <w:bCs/>
          <w:sz w:val="32"/>
          <w:szCs w:val="32"/>
          <w:cs/>
        </w:rPr>
        <w:t>,</w:t>
      </w:r>
      <w:r w:rsidR="00EA3861">
        <w:rPr>
          <w:rFonts w:ascii="TH SarabunPSK" w:hAnsi="TH SarabunPSK" w:cs="TH SarabunPSK"/>
          <w:b/>
          <w:bCs/>
          <w:sz w:val="32"/>
          <w:szCs w:val="32"/>
        </w:rPr>
        <w:t>33</w:t>
      </w:r>
      <w:r w:rsidRPr="008A657B">
        <w:rPr>
          <w:rFonts w:ascii="TH SarabunPSK" w:hAnsi="TH SarabunPSK" w:cs="TH SarabunPSK"/>
          <w:b/>
          <w:bCs/>
          <w:sz w:val="32"/>
          <w:szCs w:val="32"/>
          <w:cs/>
        </w:rPr>
        <w:t>0</w:t>
      </w:r>
      <w:r w:rsidR="007D08B5" w:rsidRPr="008A657B">
        <w:rPr>
          <w:rFonts w:ascii="TH SarabunPSK" w:hAnsi="TH SarabunPSK" w:cs="TH SarabunPSK"/>
          <w:b/>
          <w:bCs/>
          <w:sz w:val="32"/>
          <w:szCs w:val="32"/>
        </w:rPr>
        <w:t xml:space="preserve">  </w:t>
      </w:r>
      <w:r w:rsidR="007D08B5" w:rsidRPr="008A657B">
        <w:rPr>
          <w:rFonts w:ascii="TH SarabunPSK" w:hAnsi="TH SarabunPSK" w:cs="TH SarabunPSK"/>
          <w:b/>
          <w:bCs/>
          <w:sz w:val="32"/>
          <w:szCs w:val="32"/>
        </w:rPr>
        <w:tab/>
      </w:r>
      <w:r w:rsidRPr="008A657B">
        <w:rPr>
          <w:rFonts w:ascii="TH SarabunPSK" w:hAnsi="TH SarabunPSK" w:cs="TH SarabunPSK"/>
          <w:b/>
          <w:bCs/>
          <w:sz w:val="32"/>
          <w:szCs w:val="32"/>
          <w:cs/>
        </w:rPr>
        <w:t>บาท</w:t>
      </w:r>
    </w:p>
    <w:p w:rsidR="00C17395" w:rsidRPr="008A657B" w:rsidRDefault="007D08B5" w:rsidP="007D08B5">
      <w:pPr>
        <w:tabs>
          <w:tab w:val="left" w:pos="851"/>
        </w:tabs>
        <w:spacing w:after="0" w:line="240" w:lineRule="auto"/>
        <w:rPr>
          <w:rFonts w:ascii="TH SarabunPSK" w:hAnsi="TH SarabunPSK" w:cs="TH SarabunPSK"/>
          <w:b/>
          <w:bCs/>
          <w:sz w:val="32"/>
          <w:szCs w:val="32"/>
        </w:rPr>
      </w:pPr>
      <w:r w:rsidRPr="008A657B">
        <w:rPr>
          <w:rFonts w:ascii="TH SarabunPSK" w:hAnsi="TH SarabunPSK" w:cs="TH SarabunPSK"/>
          <w:b/>
          <w:bCs/>
          <w:sz w:val="32"/>
          <w:szCs w:val="32"/>
          <w:cs/>
        </w:rPr>
        <w:t xml:space="preserve"> </w:t>
      </w:r>
      <w:r w:rsidRPr="008A657B">
        <w:rPr>
          <w:rFonts w:ascii="TH SarabunPSK" w:hAnsi="TH SarabunPSK" w:cs="TH SarabunPSK"/>
          <w:b/>
          <w:bCs/>
          <w:sz w:val="32"/>
          <w:szCs w:val="32"/>
          <w:cs/>
        </w:rPr>
        <w:tab/>
      </w:r>
      <w:r w:rsidR="00824C96">
        <w:rPr>
          <w:rFonts w:ascii="TH SarabunPSK" w:hAnsi="TH SarabunPSK" w:cs="TH SarabunPSK" w:hint="cs"/>
          <w:b/>
          <w:bCs/>
          <w:sz w:val="32"/>
          <w:szCs w:val="32"/>
          <w:cs/>
        </w:rPr>
        <w:tab/>
      </w:r>
      <w:r w:rsidR="00C17395" w:rsidRPr="008A657B">
        <w:rPr>
          <w:rFonts w:ascii="TH SarabunPSK" w:hAnsi="TH SarabunPSK" w:cs="TH SarabunPSK"/>
          <w:b/>
          <w:bCs/>
          <w:sz w:val="32"/>
          <w:szCs w:val="32"/>
          <w:cs/>
        </w:rPr>
        <w:t>เงินเดือนนายก/รองนายก</w:t>
      </w:r>
      <w:r w:rsidRPr="008A657B">
        <w:rPr>
          <w:rFonts w:ascii="TH SarabunPSK" w:hAnsi="TH SarabunPSK" w:cs="TH SarabunPSK"/>
          <w:b/>
          <w:bCs/>
          <w:sz w:val="32"/>
          <w:szCs w:val="32"/>
        </w:rPr>
        <w:tab/>
      </w:r>
      <w:r w:rsidRPr="008A657B">
        <w:rPr>
          <w:rFonts w:ascii="TH SarabunPSK" w:hAnsi="TH SarabunPSK" w:cs="TH SarabunPSK"/>
          <w:b/>
          <w:bCs/>
          <w:sz w:val="32"/>
          <w:szCs w:val="32"/>
        </w:rPr>
        <w:tab/>
      </w:r>
      <w:r w:rsidRPr="008A657B">
        <w:rPr>
          <w:rFonts w:ascii="TH SarabunPSK" w:hAnsi="TH SarabunPSK" w:cs="TH SarabunPSK" w:hint="cs"/>
          <w:b/>
          <w:bCs/>
          <w:sz w:val="32"/>
          <w:szCs w:val="32"/>
          <w:cs/>
        </w:rPr>
        <w:tab/>
        <w:t xml:space="preserve">  </w:t>
      </w:r>
      <w:r w:rsidR="00C17395" w:rsidRPr="008A657B">
        <w:rPr>
          <w:rFonts w:ascii="TH SarabunPSK" w:hAnsi="TH SarabunPSK" w:cs="TH SarabunPSK"/>
          <w:b/>
          <w:bCs/>
          <w:sz w:val="32"/>
          <w:szCs w:val="32"/>
          <w:cs/>
        </w:rPr>
        <w:t>จำนวน</w:t>
      </w:r>
      <w:r w:rsidRPr="008A657B">
        <w:rPr>
          <w:rFonts w:ascii="TH SarabunPSK" w:hAnsi="TH SarabunPSK" w:cs="TH SarabunPSK"/>
          <w:b/>
          <w:bCs/>
          <w:sz w:val="32"/>
          <w:szCs w:val="32"/>
        </w:rPr>
        <w:t xml:space="preserve">    </w:t>
      </w:r>
      <w:r w:rsidR="00C17395" w:rsidRPr="008A657B">
        <w:rPr>
          <w:rFonts w:ascii="TH SarabunPSK" w:hAnsi="TH SarabunPSK" w:cs="TH SarabunPSK"/>
          <w:b/>
          <w:bCs/>
          <w:sz w:val="32"/>
          <w:szCs w:val="32"/>
          <w:cs/>
        </w:rPr>
        <w:t>532,080</w:t>
      </w:r>
      <w:r w:rsidRPr="008A657B">
        <w:rPr>
          <w:rFonts w:ascii="TH SarabunPSK" w:hAnsi="TH SarabunPSK" w:cs="TH SarabunPSK"/>
          <w:b/>
          <w:bCs/>
          <w:sz w:val="32"/>
          <w:szCs w:val="32"/>
        </w:rPr>
        <w:tab/>
      </w:r>
      <w:r w:rsidR="00C17395" w:rsidRPr="008A657B">
        <w:rPr>
          <w:rFonts w:ascii="TH SarabunPSK" w:hAnsi="TH SarabunPSK" w:cs="TH SarabunPSK"/>
          <w:b/>
          <w:bCs/>
          <w:sz w:val="32"/>
          <w:szCs w:val="32"/>
          <w:cs/>
        </w:rPr>
        <w:t>บาท</w:t>
      </w:r>
    </w:p>
    <w:p w:rsidR="00C17395" w:rsidRPr="00C17395" w:rsidRDefault="00824C96" w:rsidP="007D08B5">
      <w:pPr>
        <w:tabs>
          <w:tab w:val="left" w:pos="851"/>
        </w:tabs>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ab/>
      </w:r>
      <w:r w:rsidR="007D08B5">
        <w:rPr>
          <w:rFonts w:ascii="TH SarabunPSK" w:hAnsi="TH SarabunPSK" w:cs="TH SarabunPSK" w:hint="cs"/>
          <w:sz w:val="32"/>
          <w:szCs w:val="32"/>
          <w:cs/>
        </w:rPr>
        <w:tab/>
      </w:r>
      <w:r w:rsidR="00C17395" w:rsidRPr="00C17395">
        <w:rPr>
          <w:rFonts w:ascii="TH SarabunPSK" w:hAnsi="TH SarabunPSK" w:cs="TH SarabunPSK"/>
          <w:sz w:val="32"/>
          <w:szCs w:val="32"/>
          <w:cs/>
        </w:rPr>
        <w:t xml:space="preserve">- เพื่อจ่ายเป็นเงินค่าตอบแทนรายเดือนนายกองค์การบริหารส่วนตำบล จำนวน 1 อัตราๆ ละ 21,120 บาท/เดือน จำนวน 12 เดือน เป็นเงิน 253,440 บาท และเงินค่าตอบแทนรายเดือนรองนายกองค์การบริหารส่วนตำบล จำนวน 2 อัตราๆละ 11,610 บาท/เดือน จำนวน 12 เดือน เป็นเงิน  278,640  บาท  </w:t>
      </w:r>
    </w:p>
    <w:p w:rsidR="00C17395" w:rsidRPr="00C17395" w:rsidRDefault="00C17395" w:rsidP="00824C96">
      <w:pPr>
        <w:spacing w:after="0" w:line="240" w:lineRule="auto"/>
        <w:ind w:left="720" w:firstLine="720"/>
        <w:jc w:val="thaiDistribute"/>
        <w:rPr>
          <w:rFonts w:ascii="TH SarabunPSK" w:hAnsi="TH SarabunPSK" w:cs="TH SarabunPSK"/>
          <w:sz w:val="32"/>
          <w:szCs w:val="32"/>
        </w:rPr>
      </w:pPr>
      <w:r w:rsidRPr="00C17395">
        <w:rPr>
          <w:rFonts w:ascii="TH SarabunPSK" w:hAnsi="TH SarabunPSK" w:cs="TH SarabunPSK"/>
          <w:sz w:val="32"/>
          <w:szCs w:val="32"/>
          <w:cs/>
        </w:rPr>
        <w:t>- เป็นไปตามระเบียบ และหนังสือสั่งการ ดังนี้</w:t>
      </w:r>
    </w:p>
    <w:p w:rsidR="00C17395" w:rsidRPr="00C17395" w:rsidRDefault="00C17395" w:rsidP="00824C96">
      <w:pPr>
        <w:spacing w:after="0" w:line="240" w:lineRule="auto"/>
        <w:ind w:firstLine="1440"/>
        <w:jc w:val="thaiDistribute"/>
        <w:rPr>
          <w:rFonts w:ascii="TH SarabunPSK" w:hAnsi="TH SarabunPSK" w:cs="TH SarabunPSK"/>
          <w:sz w:val="32"/>
          <w:szCs w:val="32"/>
        </w:rPr>
      </w:pPr>
      <w:r w:rsidRPr="00C17395">
        <w:rPr>
          <w:rFonts w:ascii="TH SarabunPSK" w:hAnsi="TH SarabunPSK" w:cs="TH SarabunPSK"/>
          <w:sz w:val="32"/>
          <w:szCs w:val="32"/>
          <w:cs/>
        </w:rPr>
        <w:t>1) ระเบียบกระทรวงมหาดไทย ว่าด้วยเงินค่าตอบแทนนายกองค์การบริหารส่วนตำบล รองนายกองค์การบริหารส่วนตำบล ประธานสภาองค์การบริหารส่วนตำบล รองประธานสภาองค์การบริหารส่วนตำบล เลขานุการนายกองค์การบริหารส่วนตำบล และเลขานุการสภาองค์การบริหารส่วนตำบล พ.ศ. 2554</w:t>
      </w:r>
    </w:p>
    <w:p w:rsidR="00C17395" w:rsidRPr="00C17395" w:rsidRDefault="00C17395" w:rsidP="00824C96">
      <w:pPr>
        <w:spacing w:after="0" w:line="240" w:lineRule="auto"/>
        <w:ind w:firstLine="1440"/>
        <w:jc w:val="thaiDistribute"/>
        <w:rPr>
          <w:rFonts w:ascii="TH SarabunPSK" w:hAnsi="TH SarabunPSK" w:cs="TH SarabunPSK"/>
          <w:sz w:val="32"/>
          <w:szCs w:val="32"/>
        </w:rPr>
      </w:pPr>
      <w:r w:rsidRPr="00C17395">
        <w:rPr>
          <w:rFonts w:ascii="TH SarabunPSK" w:hAnsi="TH SarabunPSK" w:cs="TH SarabunPSK"/>
          <w:sz w:val="32"/>
          <w:szCs w:val="32"/>
          <w:cs/>
        </w:rPr>
        <w:t>2) ระเบียบกระทรวงมหาดไทย ว่าด้วยเงินค่าตอบแทนนายกองค์การบริหารส่วนตำบล รองนายกองค์การบริหารส่วนตำบล ประธานสภาองค์การบริหารส่วนตำบล รองประธานสภาองค์การบริหารส่วนตำบล สมาชิกสภาองค์การบริหารส่วนตำบล เลขานุการนายกองค์การบริหารส่วนตำบล และเลขานุการสภาองค์การบริหารส่วนตำบล (ฉบับที่ 2) พ.ศ.2557</w:t>
      </w:r>
    </w:p>
    <w:p w:rsidR="00C17395" w:rsidRPr="00C17395" w:rsidRDefault="00C17395" w:rsidP="00824C96">
      <w:pPr>
        <w:spacing w:after="0" w:line="240" w:lineRule="auto"/>
        <w:ind w:firstLine="1440"/>
        <w:jc w:val="thaiDistribute"/>
        <w:rPr>
          <w:rFonts w:ascii="TH SarabunPSK" w:hAnsi="TH SarabunPSK" w:cs="TH SarabunPSK"/>
          <w:sz w:val="32"/>
          <w:szCs w:val="32"/>
        </w:rPr>
      </w:pPr>
      <w:r w:rsidRPr="00C17395">
        <w:rPr>
          <w:rFonts w:ascii="TH SarabunPSK" w:hAnsi="TH SarabunPSK" w:cs="TH SarabunPSK"/>
          <w:sz w:val="32"/>
          <w:szCs w:val="32"/>
          <w:cs/>
        </w:rPr>
        <w:t>3) หนังสือกรมส่งเสริมการปกครองท้องถิ่น ด่วนที่สุดที่ มท 0809.7/ว 2084 ลงวันที่ 30 กันยายน 2554 เรื่อง ประกาศระเบียบกระทรวงมหาดไทย ว่าด้วยเงินเดือนและค่าตอบแทนผู้บริหารและสมาชิกสภาองค์การบริหารส่วนจังหวัด เทศบาล และองค์การบริหารส่วนตำบล พ.ศ. 2554 ในราชกิจจา</w:t>
      </w:r>
      <w:proofErr w:type="spellStart"/>
      <w:r w:rsidRPr="00C17395">
        <w:rPr>
          <w:rFonts w:ascii="TH SarabunPSK" w:hAnsi="TH SarabunPSK" w:cs="TH SarabunPSK"/>
          <w:sz w:val="32"/>
          <w:szCs w:val="32"/>
          <w:cs/>
        </w:rPr>
        <w:t>นุเบกษา</w:t>
      </w:r>
      <w:proofErr w:type="spellEnd"/>
    </w:p>
    <w:p w:rsidR="00C17395" w:rsidRPr="00C17395" w:rsidRDefault="00C17395" w:rsidP="007D08B5">
      <w:pPr>
        <w:spacing w:after="0" w:line="240" w:lineRule="auto"/>
        <w:jc w:val="thaiDistribute"/>
        <w:rPr>
          <w:rFonts w:ascii="TH SarabunPSK" w:hAnsi="TH SarabunPSK" w:cs="TH SarabunPSK"/>
          <w:sz w:val="32"/>
          <w:szCs w:val="32"/>
        </w:rPr>
      </w:pPr>
      <w:r w:rsidRPr="00C17395">
        <w:rPr>
          <w:rFonts w:ascii="TH SarabunPSK" w:hAnsi="TH SarabunPSK" w:cs="TH SarabunPSK"/>
          <w:sz w:val="32"/>
          <w:szCs w:val="32"/>
          <w:cs/>
        </w:rPr>
        <w:t>(สำนักปลัด)</w:t>
      </w:r>
    </w:p>
    <w:p w:rsidR="00C17395" w:rsidRPr="008A657B" w:rsidRDefault="00C17395" w:rsidP="00824C96">
      <w:pPr>
        <w:spacing w:after="0" w:line="240" w:lineRule="auto"/>
        <w:rPr>
          <w:rFonts w:ascii="TH SarabunPSK" w:hAnsi="TH SarabunPSK" w:cs="TH SarabunPSK"/>
          <w:b/>
          <w:bCs/>
          <w:sz w:val="32"/>
          <w:szCs w:val="32"/>
        </w:rPr>
      </w:pPr>
      <w:r w:rsidRPr="008A657B">
        <w:rPr>
          <w:rFonts w:ascii="TH SarabunPSK" w:hAnsi="TH SarabunPSK" w:cs="TH SarabunPSK"/>
          <w:b/>
          <w:bCs/>
          <w:sz w:val="32"/>
          <w:szCs w:val="32"/>
          <w:cs/>
        </w:rPr>
        <w:t xml:space="preserve"> </w:t>
      </w:r>
      <w:r w:rsidRPr="008A657B">
        <w:rPr>
          <w:rFonts w:ascii="TH SarabunPSK" w:hAnsi="TH SarabunPSK" w:cs="TH SarabunPSK"/>
          <w:b/>
          <w:bCs/>
          <w:sz w:val="32"/>
          <w:szCs w:val="32"/>
          <w:cs/>
        </w:rPr>
        <w:tab/>
        <w:t xml:space="preserve"> </w:t>
      </w:r>
      <w:r w:rsidR="00824C96">
        <w:rPr>
          <w:rFonts w:ascii="TH SarabunPSK" w:hAnsi="TH SarabunPSK" w:cs="TH SarabunPSK" w:hint="cs"/>
          <w:b/>
          <w:bCs/>
          <w:sz w:val="32"/>
          <w:szCs w:val="32"/>
          <w:cs/>
        </w:rPr>
        <w:tab/>
      </w:r>
      <w:r w:rsidR="007D08B5" w:rsidRPr="008A657B">
        <w:rPr>
          <w:rFonts w:ascii="TH SarabunPSK" w:hAnsi="TH SarabunPSK" w:cs="TH SarabunPSK" w:hint="cs"/>
          <w:b/>
          <w:bCs/>
          <w:sz w:val="32"/>
          <w:szCs w:val="32"/>
          <w:cs/>
        </w:rPr>
        <w:t>เ</w:t>
      </w:r>
      <w:r w:rsidRPr="008A657B">
        <w:rPr>
          <w:rFonts w:ascii="TH SarabunPSK" w:hAnsi="TH SarabunPSK" w:cs="TH SarabunPSK"/>
          <w:b/>
          <w:bCs/>
          <w:sz w:val="32"/>
          <w:szCs w:val="32"/>
          <w:cs/>
        </w:rPr>
        <w:t>งินค่าตอบแทนประจำตำแหน่งนายก/รองนายก</w:t>
      </w:r>
      <w:r w:rsidR="007D08B5" w:rsidRPr="008A657B">
        <w:rPr>
          <w:rFonts w:ascii="TH SarabunPSK" w:hAnsi="TH SarabunPSK" w:cs="TH SarabunPSK"/>
          <w:b/>
          <w:bCs/>
          <w:sz w:val="32"/>
          <w:szCs w:val="32"/>
        </w:rPr>
        <w:tab/>
      </w:r>
      <w:r w:rsidR="007D08B5" w:rsidRPr="008A657B">
        <w:rPr>
          <w:rFonts w:ascii="TH SarabunPSK" w:hAnsi="TH SarabunPSK" w:cs="TH SarabunPSK"/>
          <w:b/>
          <w:bCs/>
          <w:sz w:val="32"/>
          <w:szCs w:val="32"/>
        </w:rPr>
        <w:tab/>
      </w:r>
      <w:r w:rsidRPr="008A657B">
        <w:rPr>
          <w:rFonts w:ascii="TH SarabunPSK" w:hAnsi="TH SarabunPSK" w:cs="TH SarabunPSK"/>
          <w:b/>
          <w:bCs/>
          <w:sz w:val="32"/>
          <w:szCs w:val="32"/>
          <w:cs/>
        </w:rPr>
        <w:t>จำนวน</w:t>
      </w:r>
      <w:r w:rsidR="007D08B5" w:rsidRPr="008A657B">
        <w:rPr>
          <w:rFonts w:ascii="TH SarabunPSK" w:hAnsi="TH SarabunPSK" w:cs="TH SarabunPSK"/>
          <w:b/>
          <w:bCs/>
          <w:sz w:val="32"/>
          <w:szCs w:val="32"/>
        </w:rPr>
        <w:tab/>
      </w:r>
      <w:r w:rsidR="007D08B5" w:rsidRPr="008A657B">
        <w:rPr>
          <w:rFonts w:ascii="TH SarabunPSK" w:hAnsi="TH SarabunPSK" w:cs="TH SarabunPSK" w:hint="cs"/>
          <w:b/>
          <w:bCs/>
          <w:sz w:val="32"/>
          <w:szCs w:val="32"/>
          <w:cs/>
        </w:rPr>
        <w:t xml:space="preserve">     </w:t>
      </w:r>
      <w:r w:rsidRPr="008A657B">
        <w:rPr>
          <w:rFonts w:ascii="TH SarabunPSK" w:hAnsi="TH SarabunPSK" w:cs="TH SarabunPSK"/>
          <w:b/>
          <w:bCs/>
          <w:sz w:val="32"/>
          <w:szCs w:val="32"/>
          <w:cs/>
        </w:rPr>
        <w:t>45,600</w:t>
      </w:r>
      <w:r w:rsidR="007D08B5" w:rsidRPr="008A657B">
        <w:rPr>
          <w:rFonts w:ascii="TH SarabunPSK" w:hAnsi="TH SarabunPSK" w:cs="TH SarabunPSK"/>
          <w:b/>
          <w:bCs/>
          <w:sz w:val="32"/>
          <w:szCs w:val="32"/>
        </w:rPr>
        <w:tab/>
      </w:r>
      <w:r w:rsidRPr="008A657B">
        <w:rPr>
          <w:rFonts w:ascii="TH SarabunPSK" w:hAnsi="TH SarabunPSK" w:cs="TH SarabunPSK"/>
          <w:b/>
          <w:bCs/>
          <w:sz w:val="32"/>
          <w:szCs w:val="32"/>
          <w:cs/>
        </w:rPr>
        <w:t>บาท</w:t>
      </w:r>
    </w:p>
    <w:p w:rsidR="00C17395" w:rsidRPr="00C17395" w:rsidRDefault="00C17395" w:rsidP="007D08B5">
      <w:pPr>
        <w:spacing w:after="0" w:line="240" w:lineRule="auto"/>
        <w:jc w:val="thaiDistribute"/>
        <w:rPr>
          <w:rFonts w:ascii="TH SarabunPSK" w:hAnsi="TH SarabunPSK" w:cs="TH SarabunPSK"/>
          <w:sz w:val="32"/>
          <w:szCs w:val="32"/>
        </w:rPr>
      </w:pPr>
      <w:r w:rsidRPr="00C17395">
        <w:rPr>
          <w:rFonts w:ascii="TH SarabunPSK" w:hAnsi="TH SarabunPSK" w:cs="TH SarabunPSK"/>
          <w:sz w:val="32"/>
          <w:szCs w:val="32"/>
          <w:cs/>
        </w:rPr>
        <w:t xml:space="preserve"> </w:t>
      </w:r>
      <w:r w:rsidRPr="00C17395">
        <w:rPr>
          <w:rFonts w:ascii="TH SarabunPSK" w:hAnsi="TH SarabunPSK" w:cs="TH SarabunPSK"/>
          <w:sz w:val="32"/>
          <w:szCs w:val="32"/>
          <w:cs/>
        </w:rPr>
        <w:tab/>
      </w:r>
      <w:r w:rsidR="00824C96">
        <w:rPr>
          <w:rFonts w:ascii="TH SarabunPSK" w:hAnsi="TH SarabunPSK" w:cs="TH SarabunPSK" w:hint="cs"/>
          <w:sz w:val="32"/>
          <w:szCs w:val="32"/>
          <w:cs/>
        </w:rPr>
        <w:tab/>
      </w:r>
      <w:r w:rsidRPr="00C17395">
        <w:rPr>
          <w:rFonts w:ascii="TH SarabunPSK" w:hAnsi="TH SarabunPSK" w:cs="TH SarabunPSK"/>
          <w:sz w:val="32"/>
          <w:szCs w:val="32"/>
          <w:cs/>
        </w:rPr>
        <w:t xml:space="preserve"> - เพื่อจ่ายเป็นเงินค่าตอบแทนประจำตำแหน่งนายกองค์การบริหารส่วนตำบล จำนวน 1 อัตราๆละ 1,900  บาท/เดือน จำนวน 12 เดือน เป็นเงิน 22,800 บาท  และเงินค่าตอบแทนประจำตำแหน่งรองนายกองค์การบริหารส่วนตำบล จำนวน 2 อัตราๆละ 950  บาท/เดือน จำนวน 12 เดือน เป็นเงิน 22,800 บาท </w:t>
      </w:r>
    </w:p>
    <w:p w:rsidR="00C17395" w:rsidRPr="00C17395" w:rsidRDefault="00C17395" w:rsidP="00824C96">
      <w:pPr>
        <w:spacing w:after="0" w:line="240" w:lineRule="auto"/>
        <w:ind w:left="720" w:firstLine="720"/>
        <w:jc w:val="thaiDistribute"/>
        <w:rPr>
          <w:rFonts w:ascii="TH SarabunPSK" w:hAnsi="TH SarabunPSK" w:cs="TH SarabunPSK"/>
          <w:sz w:val="32"/>
          <w:szCs w:val="32"/>
        </w:rPr>
      </w:pPr>
      <w:r w:rsidRPr="00C17395">
        <w:rPr>
          <w:rFonts w:ascii="TH SarabunPSK" w:hAnsi="TH SarabunPSK" w:cs="TH SarabunPSK"/>
          <w:sz w:val="32"/>
          <w:szCs w:val="32"/>
          <w:cs/>
        </w:rPr>
        <w:t>- เป็นไปตามระเบียบ และหนังสือสั่งการ ดังนี้</w:t>
      </w:r>
    </w:p>
    <w:p w:rsidR="00C17395" w:rsidRPr="00C17395" w:rsidRDefault="00C17395" w:rsidP="00824C96">
      <w:pPr>
        <w:spacing w:after="0" w:line="240" w:lineRule="auto"/>
        <w:ind w:firstLine="1440"/>
        <w:jc w:val="thaiDistribute"/>
        <w:rPr>
          <w:rFonts w:ascii="TH SarabunPSK" w:hAnsi="TH SarabunPSK" w:cs="TH SarabunPSK"/>
          <w:sz w:val="32"/>
          <w:szCs w:val="32"/>
        </w:rPr>
      </w:pPr>
      <w:r w:rsidRPr="00C17395">
        <w:rPr>
          <w:rFonts w:ascii="TH SarabunPSK" w:hAnsi="TH SarabunPSK" w:cs="TH SarabunPSK"/>
          <w:sz w:val="32"/>
          <w:szCs w:val="32"/>
          <w:cs/>
        </w:rPr>
        <w:t>1) ระเบียบกระทรวงมหาดไทย ว่าด้วยเงินค่าตอบแทนนายกองค์การบริหารส่วนตำบล รองนายกองค์การบริหารส่วนตำบล ประธานสภาองค์การบริหารส่วนตำบล รองประธานสภาองค์การบริหารส่วนตำบล เลขานุการนายกองค์การบริหารส่วนตำบลและเลขานุการสภาองค์การบริหารส่วนตำบล พ.ศ. 2554</w:t>
      </w:r>
    </w:p>
    <w:p w:rsidR="00C17395" w:rsidRPr="00C17395" w:rsidRDefault="00C17395" w:rsidP="00824C96">
      <w:pPr>
        <w:spacing w:after="0" w:line="240" w:lineRule="auto"/>
        <w:ind w:firstLine="1440"/>
        <w:jc w:val="thaiDistribute"/>
        <w:rPr>
          <w:rFonts w:ascii="TH SarabunPSK" w:hAnsi="TH SarabunPSK" w:cs="TH SarabunPSK"/>
          <w:sz w:val="32"/>
          <w:szCs w:val="32"/>
        </w:rPr>
      </w:pPr>
      <w:r w:rsidRPr="00C17395">
        <w:rPr>
          <w:rFonts w:ascii="TH SarabunPSK" w:hAnsi="TH SarabunPSK" w:cs="TH SarabunPSK"/>
          <w:sz w:val="32"/>
          <w:szCs w:val="32"/>
          <w:cs/>
        </w:rPr>
        <w:lastRenderedPageBreak/>
        <w:t>2) ระเบียบกระทรวงมหาดไทย ว่าด้วยเงินค่าตอบแทนนายกองค์การบริหารส่วนตำบล รองนายกองค์การบริหารส่วนตำบล ประธานสภาองค์การบริหารส่วนตำบล รองประธานสภาองค์การบริหารส่วน</w:t>
      </w:r>
    </w:p>
    <w:p w:rsidR="00C17395" w:rsidRPr="00C17395" w:rsidRDefault="00C17395" w:rsidP="007D08B5">
      <w:pPr>
        <w:spacing w:after="0" w:line="240" w:lineRule="auto"/>
        <w:jc w:val="thaiDistribute"/>
        <w:rPr>
          <w:rFonts w:ascii="TH SarabunPSK" w:hAnsi="TH SarabunPSK" w:cs="TH SarabunPSK"/>
          <w:sz w:val="32"/>
          <w:szCs w:val="32"/>
        </w:rPr>
      </w:pPr>
      <w:r w:rsidRPr="00C17395">
        <w:rPr>
          <w:rFonts w:ascii="TH SarabunPSK" w:hAnsi="TH SarabunPSK" w:cs="TH SarabunPSK"/>
          <w:sz w:val="32"/>
          <w:szCs w:val="32"/>
          <w:cs/>
        </w:rPr>
        <w:t>ตำบล สมาชิกสภาองค์การบริหารส่วนตำบล เลขานุการนายกองค์การบริหารส่วนตำบล และเลขานุการสภาองค์การบริหารส่วนตำบล (ฉบับที่ 2) พ.ศ.2557</w:t>
      </w:r>
    </w:p>
    <w:p w:rsidR="00C17395" w:rsidRPr="00C17395" w:rsidRDefault="00C17395" w:rsidP="00824C96">
      <w:pPr>
        <w:spacing w:after="0" w:line="240" w:lineRule="auto"/>
        <w:ind w:firstLine="1440"/>
        <w:jc w:val="thaiDistribute"/>
        <w:rPr>
          <w:rFonts w:ascii="TH SarabunPSK" w:hAnsi="TH SarabunPSK" w:cs="TH SarabunPSK"/>
          <w:sz w:val="32"/>
          <w:szCs w:val="32"/>
        </w:rPr>
      </w:pPr>
      <w:r w:rsidRPr="00C17395">
        <w:rPr>
          <w:rFonts w:ascii="TH SarabunPSK" w:hAnsi="TH SarabunPSK" w:cs="TH SarabunPSK"/>
          <w:sz w:val="32"/>
          <w:szCs w:val="32"/>
          <w:cs/>
        </w:rPr>
        <w:t>3) หนังสือกรมส่งเสริมการปกครองท้องถิ่น ด่วนที่สุดที่ มท 0809.7/ว 2084 ลงวันที่ 30 กันยายน 2554 เรื่อง ประกาศระเบียบกระทรวงมหาดไทย ว่าด้วยเงินเดือนและค่าตอบแทนผู้บริหารและสมาชิกสภาองค์การบริหารส่วนจังหวัด เทศบาล และองค์การบริหารส่วนตำบล พ.ศ. 2554 ในราชกิจจา</w:t>
      </w:r>
      <w:proofErr w:type="spellStart"/>
      <w:r w:rsidRPr="00C17395">
        <w:rPr>
          <w:rFonts w:ascii="TH SarabunPSK" w:hAnsi="TH SarabunPSK" w:cs="TH SarabunPSK"/>
          <w:sz w:val="32"/>
          <w:szCs w:val="32"/>
          <w:cs/>
        </w:rPr>
        <w:t>นุเบกษา</w:t>
      </w:r>
      <w:proofErr w:type="spellEnd"/>
    </w:p>
    <w:p w:rsidR="00C17395" w:rsidRPr="00C17395" w:rsidRDefault="00C17395" w:rsidP="007D08B5">
      <w:pPr>
        <w:spacing w:after="0" w:line="240" w:lineRule="auto"/>
        <w:jc w:val="thaiDistribute"/>
        <w:rPr>
          <w:rFonts w:ascii="TH SarabunPSK" w:hAnsi="TH SarabunPSK" w:cs="TH SarabunPSK"/>
          <w:sz w:val="32"/>
          <w:szCs w:val="32"/>
        </w:rPr>
      </w:pPr>
      <w:r w:rsidRPr="00C17395">
        <w:rPr>
          <w:rFonts w:ascii="TH SarabunPSK" w:hAnsi="TH SarabunPSK" w:cs="TH SarabunPSK"/>
          <w:sz w:val="32"/>
          <w:szCs w:val="32"/>
          <w:cs/>
        </w:rPr>
        <w:t>(สำนักปลัด)</w:t>
      </w:r>
    </w:p>
    <w:p w:rsidR="00C17395" w:rsidRPr="008A657B" w:rsidRDefault="00C17395" w:rsidP="0056474B">
      <w:pPr>
        <w:spacing w:before="240" w:after="0" w:line="240" w:lineRule="auto"/>
        <w:rPr>
          <w:rFonts w:ascii="TH SarabunPSK" w:hAnsi="TH SarabunPSK" w:cs="TH SarabunPSK"/>
          <w:b/>
          <w:bCs/>
          <w:sz w:val="32"/>
          <w:szCs w:val="32"/>
        </w:rPr>
      </w:pPr>
      <w:r w:rsidRPr="008A657B">
        <w:rPr>
          <w:rFonts w:ascii="TH SarabunPSK" w:hAnsi="TH SarabunPSK" w:cs="TH SarabunPSK"/>
          <w:b/>
          <w:bCs/>
          <w:sz w:val="32"/>
          <w:szCs w:val="32"/>
          <w:cs/>
        </w:rPr>
        <w:t xml:space="preserve"> </w:t>
      </w:r>
      <w:r w:rsidRPr="008A657B">
        <w:rPr>
          <w:rFonts w:ascii="TH SarabunPSK" w:hAnsi="TH SarabunPSK" w:cs="TH SarabunPSK"/>
          <w:b/>
          <w:bCs/>
          <w:sz w:val="32"/>
          <w:szCs w:val="32"/>
          <w:cs/>
        </w:rPr>
        <w:tab/>
      </w:r>
      <w:r w:rsidR="0089658C">
        <w:rPr>
          <w:rFonts w:ascii="TH SarabunPSK" w:hAnsi="TH SarabunPSK" w:cs="TH SarabunPSK" w:hint="cs"/>
          <w:b/>
          <w:bCs/>
          <w:sz w:val="32"/>
          <w:szCs w:val="32"/>
          <w:cs/>
        </w:rPr>
        <w:tab/>
      </w:r>
      <w:r w:rsidRPr="008A657B">
        <w:rPr>
          <w:rFonts w:ascii="TH SarabunPSK" w:hAnsi="TH SarabunPSK" w:cs="TH SarabunPSK"/>
          <w:b/>
          <w:bCs/>
          <w:sz w:val="32"/>
          <w:szCs w:val="32"/>
          <w:cs/>
        </w:rPr>
        <w:t>เงินค่าตอบแทนพิเศษนายก/รองนายก</w:t>
      </w:r>
      <w:r w:rsidR="007D08B5" w:rsidRPr="008A657B">
        <w:rPr>
          <w:rFonts w:ascii="TH SarabunPSK" w:hAnsi="TH SarabunPSK" w:cs="TH SarabunPSK"/>
          <w:b/>
          <w:bCs/>
          <w:sz w:val="32"/>
          <w:szCs w:val="32"/>
        </w:rPr>
        <w:tab/>
      </w:r>
      <w:r w:rsidR="007D08B5" w:rsidRPr="008A657B">
        <w:rPr>
          <w:rFonts w:ascii="TH SarabunPSK" w:hAnsi="TH SarabunPSK" w:cs="TH SarabunPSK"/>
          <w:b/>
          <w:bCs/>
          <w:sz w:val="32"/>
          <w:szCs w:val="32"/>
        </w:rPr>
        <w:tab/>
      </w:r>
      <w:r w:rsidR="007D08B5" w:rsidRPr="008A657B">
        <w:rPr>
          <w:rFonts w:ascii="TH SarabunPSK" w:hAnsi="TH SarabunPSK" w:cs="TH SarabunPSK"/>
          <w:b/>
          <w:bCs/>
          <w:sz w:val="32"/>
          <w:szCs w:val="32"/>
        </w:rPr>
        <w:tab/>
      </w:r>
      <w:r w:rsidRPr="008A657B">
        <w:rPr>
          <w:rFonts w:ascii="TH SarabunPSK" w:hAnsi="TH SarabunPSK" w:cs="TH SarabunPSK"/>
          <w:b/>
          <w:bCs/>
          <w:sz w:val="32"/>
          <w:szCs w:val="32"/>
          <w:cs/>
        </w:rPr>
        <w:t>จำนวน</w:t>
      </w:r>
      <w:r w:rsidR="007D08B5" w:rsidRPr="008A657B">
        <w:rPr>
          <w:rFonts w:ascii="TH SarabunPSK" w:hAnsi="TH SarabunPSK" w:cs="TH SarabunPSK"/>
          <w:b/>
          <w:bCs/>
          <w:sz w:val="32"/>
          <w:szCs w:val="32"/>
        </w:rPr>
        <w:tab/>
      </w:r>
      <w:r w:rsidR="007D08B5" w:rsidRPr="008A657B">
        <w:rPr>
          <w:rFonts w:ascii="TH SarabunPSK" w:hAnsi="TH SarabunPSK" w:cs="TH SarabunPSK" w:hint="cs"/>
          <w:b/>
          <w:bCs/>
          <w:sz w:val="32"/>
          <w:szCs w:val="32"/>
          <w:cs/>
        </w:rPr>
        <w:t xml:space="preserve">   </w:t>
      </w:r>
      <w:r w:rsidRPr="008A657B">
        <w:rPr>
          <w:rFonts w:ascii="TH SarabunPSK" w:hAnsi="TH SarabunPSK" w:cs="TH SarabunPSK"/>
          <w:b/>
          <w:bCs/>
          <w:sz w:val="32"/>
          <w:szCs w:val="32"/>
          <w:cs/>
        </w:rPr>
        <w:t>45,600</w:t>
      </w:r>
      <w:r w:rsidR="007D08B5" w:rsidRPr="008A657B">
        <w:rPr>
          <w:rFonts w:ascii="TH SarabunPSK" w:hAnsi="TH SarabunPSK" w:cs="TH SarabunPSK"/>
          <w:b/>
          <w:bCs/>
          <w:sz w:val="32"/>
          <w:szCs w:val="32"/>
        </w:rPr>
        <w:t xml:space="preserve"> </w:t>
      </w:r>
      <w:r w:rsidR="007D08B5" w:rsidRPr="008A657B">
        <w:rPr>
          <w:rFonts w:ascii="TH SarabunPSK" w:hAnsi="TH SarabunPSK" w:cs="TH SarabunPSK"/>
          <w:b/>
          <w:bCs/>
          <w:sz w:val="32"/>
          <w:szCs w:val="32"/>
        </w:rPr>
        <w:tab/>
      </w:r>
      <w:r w:rsidRPr="008A657B">
        <w:rPr>
          <w:rFonts w:ascii="TH SarabunPSK" w:hAnsi="TH SarabunPSK" w:cs="TH SarabunPSK"/>
          <w:b/>
          <w:bCs/>
          <w:sz w:val="32"/>
          <w:szCs w:val="32"/>
          <w:cs/>
        </w:rPr>
        <w:t>บาท</w:t>
      </w:r>
    </w:p>
    <w:p w:rsidR="00C17395" w:rsidRPr="00C17395" w:rsidRDefault="00C17395" w:rsidP="007D08B5">
      <w:pPr>
        <w:spacing w:after="0" w:line="240" w:lineRule="auto"/>
        <w:jc w:val="thaiDistribute"/>
        <w:rPr>
          <w:rFonts w:ascii="TH SarabunPSK" w:hAnsi="TH SarabunPSK" w:cs="TH SarabunPSK"/>
          <w:sz w:val="32"/>
          <w:szCs w:val="32"/>
        </w:rPr>
      </w:pPr>
      <w:r w:rsidRPr="00C17395">
        <w:rPr>
          <w:rFonts w:ascii="TH SarabunPSK" w:hAnsi="TH SarabunPSK" w:cs="TH SarabunPSK"/>
          <w:sz w:val="32"/>
          <w:szCs w:val="32"/>
          <w:cs/>
        </w:rPr>
        <w:t xml:space="preserve"> </w:t>
      </w:r>
      <w:r w:rsidRPr="00C17395">
        <w:rPr>
          <w:rFonts w:ascii="TH SarabunPSK" w:hAnsi="TH SarabunPSK" w:cs="TH SarabunPSK"/>
          <w:sz w:val="32"/>
          <w:szCs w:val="32"/>
          <w:cs/>
        </w:rPr>
        <w:tab/>
      </w:r>
      <w:r w:rsidR="0089658C">
        <w:rPr>
          <w:rFonts w:ascii="TH SarabunPSK" w:hAnsi="TH SarabunPSK" w:cs="TH SarabunPSK" w:hint="cs"/>
          <w:sz w:val="32"/>
          <w:szCs w:val="32"/>
          <w:cs/>
        </w:rPr>
        <w:tab/>
      </w:r>
      <w:r w:rsidRPr="00C17395">
        <w:rPr>
          <w:rFonts w:ascii="TH SarabunPSK" w:hAnsi="TH SarabunPSK" w:cs="TH SarabunPSK"/>
          <w:sz w:val="32"/>
          <w:szCs w:val="32"/>
          <w:cs/>
        </w:rPr>
        <w:t xml:space="preserve"> - เพื่อจ่ายเป็นเงินค่าตอบแทนพิเศษนายกองค์การบริหารส่วนตำบล จำนวน 1 อัตราๆละ 1,900  บาท/เดือน จำนวน 12 เดือน เป็นเงิน 22,800  บาท และเงินค่าตอบแทนพิเศษรองนายกองค์การบริหารส่วนตำบล จำนวน 2 อัตราๆละ 950 บาท/เดือน จำนวน 12 เดือน เป็นเงิน 22,800 บาท  </w:t>
      </w:r>
    </w:p>
    <w:p w:rsidR="00C17395" w:rsidRPr="00C17395" w:rsidRDefault="00C17395" w:rsidP="0089658C">
      <w:pPr>
        <w:spacing w:after="0" w:line="240" w:lineRule="auto"/>
        <w:ind w:left="720" w:firstLine="720"/>
        <w:jc w:val="thaiDistribute"/>
        <w:rPr>
          <w:rFonts w:ascii="TH SarabunPSK" w:hAnsi="TH SarabunPSK" w:cs="TH SarabunPSK"/>
          <w:sz w:val="32"/>
          <w:szCs w:val="32"/>
        </w:rPr>
      </w:pPr>
      <w:r w:rsidRPr="00C17395">
        <w:rPr>
          <w:rFonts w:ascii="TH SarabunPSK" w:hAnsi="TH SarabunPSK" w:cs="TH SarabunPSK"/>
          <w:sz w:val="32"/>
          <w:szCs w:val="32"/>
          <w:cs/>
        </w:rPr>
        <w:t>- เป็นไปตามระเบียบ และหนังสือสั่งการ ดังนี้</w:t>
      </w:r>
    </w:p>
    <w:p w:rsidR="00C17395" w:rsidRPr="00C17395" w:rsidRDefault="00C17395" w:rsidP="0089658C">
      <w:pPr>
        <w:spacing w:after="0" w:line="240" w:lineRule="auto"/>
        <w:ind w:firstLine="1440"/>
        <w:jc w:val="thaiDistribute"/>
        <w:rPr>
          <w:rFonts w:ascii="TH SarabunPSK" w:hAnsi="TH SarabunPSK" w:cs="TH SarabunPSK"/>
          <w:sz w:val="32"/>
          <w:szCs w:val="32"/>
        </w:rPr>
      </w:pPr>
      <w:r w:rsidRPr="00C17395">
        <w:rPr>
          <w:rFonts w:ascii="TH SarabunPSK" w:hAnsi="TH SarabunPSK" w:cs="TH SarabunPSK"/>
          <w:sz w:val="32"/>
          <w:szCs w:val="32"/>
          <w:cs/>
        </w:rPr>
        <w:t>1) ระเบียบกระทรวงมหาดไทย ว่าด้วยเงินค่าตอบแทนนายกองค์การบริหารส่วนตำบล รองนายกองค์การบริหารส่วนตำบล ประธานสภาองค์การบริหารส่วนตำบล รองประธานสภาองค์การบริหารส่วนตำบล เลขานุการนายกองค์การบริหารส่วนตำบลและเลขานุการสภาองค์การบริหารส่วนตำบล พ.ศ. 2554</w:t>
      </w:r>
    </w:p>
    <w:p w:rsidR="00C17395" w:rsidRPr="00C17395" w:rsidRDefault="00C17395" w:rsidP="0089658C">
      <w:pPr>
        <w:spacing w:after="0" w:line="240" w:lineRule="auto"/>
        <w:ind w:firstLine="1440"/>
        <w:jc w:val="thaiDistribute"/>
        <w:rPr>
          <w:rFonts w:ascii="TH SarabunPSK" w:hAnsi="TH SarabunPSK" w:cs="TH SarabunPSK"/>
          <w:sz w:val="32"/>
          <w:szCs w:val="32"/>
        </w:rPr>
      </w:pPr>
      <w:r w:rsidRPr="00C17395">
        <w:rPr>
          <w:rFonts w:ascii="TH SarabunPSK" w:hAnsi="TH SarabunPSK" w:cs="TH SarabunPSK"/>
          <w:sz w:val="32"/>
          <w:szCs w:val="32"/>
          <w:cs/>
        </w:rPr>
        <w:t xml:space="preserve">2) ระเบียบกระทรวงมหาดไทย ว่าด้วยเงินค่าตอบแทนนายกองค์การบริหารส่วนตำบล </w:t>
      </w:r>
      <w:r w:rsidR="00452E73">
        <w:rPr>
          <w:rFonts w:ascii="TH SarabunPSK" w:hAnsi="TH SarabunPSK" w:cs="TH SarabunPSK" w:hint="cs"/>
          <w:sz w:val="32"/>
          <w:szCs w:val="32"/>
          <w:cs/>
        </w:rPr>
        <w:t xml:space="preserve">           </w:t>
      </w:r>
      <w:r w:rsidRPr="00C17395">
        <w:rPr>
          <w:rFonts w:ascii="TH SarabunPSK" w:hAnsi="TH SarabunPSK" w:cs="TH SarabunPSK"/>
          <w:sz w:val="32"/>
          <w:szCs w:val="32"/>
          <w:cs/>
        </w:rPr>
        <w:t>รองนายกองค์การบริหารส่วนตำบล ประธานสภาองค์การบริหารส่วนตำบล รองประธานสภาองค์การบริหารส่วนตำบล สมาชิกสภาองค์การบริหารส่วนตำบล เลขานุการนายกองค์การบริหารส่วนตำบล และเลขานุการสภาองค์การบริหารส่วนตำบล (ฉบับที่ 2) พ.ศ.2557</w:t>
      </w:r>
    </w:p>
    <w:p w:rsidR="00C17395" w:rsidRPr="00C17395" w:rsidRDefault="00C17395" w:rsidP="0089658C">
      <w:pPr>
        <w:spacing w:after="0" w:line="240" w:lineRule="auto"/>
        <w:ind w:firstLine="1440"/>
        <w:jc w:val="thaiDistribute"/>
        <w:rPr>
          <w:rFonts w:ascii="TH SarabunPSK" w:hAnsi="TH SarabunPSK" w:cs="TH SarabunPSK"/>
          <w:sz w:val="32"/>
          <w:szCs w:val="32"/>
        </w:rPr>
      </w:pPr>
      <w:r w:rsidRPr="00C17395">
        <w:rPr>
          <w:rFonts w:ascii="TH SarabunPSK" w:hAnsi="TH SarabunPSK" w:cs="TH SarabunPSK"/>
          <w:sz w:val="32"/>
          <w:szCs w:val="32"/>
          <w:cs/>
        </w:rPr>
        <w:t>3) หนังสือกรมส่งเสริมการปกครองท้องถิ่น ด่วนที่สุดที่ มท 0809.7/ว 2084 ลงวันที่ 30 กันยายน 2554 เรื่อง ประกาศระเบียบกระทรวงมหาดไทย ว่าด้วยเงินเดือนและค่าตอบแทนผู้บริหารและสมาชิกสภาองค์การบริหารส่วนจังหวัด เทศบาล และองค์การบริหารส่วนตำบล พ.ศ. 2554 ในราชกิจจา</w:t>
      </w:r>
      <w:proofErr w:type="spellStart"/>
      <w:r w:rsidRPr="00C17395">
        <w:rPr>
          <w:rFonts w:ascii="TH SarabunPSK" w:hAnsi="TH SarabunPSK" w:cs="TH SarabunPSK"/>
          <w:sz w:val="32"/>
          <w:szCs w:val="32"/>
          <w:cs/>
        </w:rPr>
        <w:t>นุเบกษา</w:t>
      </w:r>
      <w:proofErr w:type="spellEnd"/>
    </w:p>
    <w:p w:rsidR="00C17395" w:rsidRPr="00C17395" w:rsidRDefault="00C17395" w:rsidP="007D08B5">
      <w:pPr>
        <w:spacing w:after="0" w:line="240" w:lineRule="auto"/>
        <w:jc w:val="thaiDistribute"/>
        <w:rPr>
          <w:rFonts w:ascii="TH SarabunPSK" w:hAnsi="TH SarabunPSK" w:cs="TH SarabunPSK"/>
          <w:sz w:val="32"/>
          <w:szCs w:val="32"/>
        </w:rPr>
      </w:pPr>
      <w:r w:rsidRPr="00C17395">
        <w:rPr>
          <w:rFonts w:ascii="TH SarabunPSK" w:hAnsi="TH SarabunPSK" w:cs="TH SarabunPSK"/>
          <w:sz w:val="32"/>
          <w:szCs w:val="32"/>
          <w:cs/>
        </w:rPr>
        <w:t>(สำนักปลัด)</w:t>
      </w:r>
    </w:p>
    <w:p w:rsidR="00C17395" w:rsidRPr="0056474B" w:rsidRDefault="00C17395" w:rsidP="00C17395">
      <w:pPr>
        <w:spacing w:after="0" w:line="240" w:lineRule="auto"/>
        <w:rPr>
          <w:rFonts w:ascii="TH SarabunPSK" w:hAnsi="TH SarabunPSK" w:cs="TH SarabunPSK"/>
          <w:b/>
          <w:bCs/>
          <w:sz w:val="32"/>
          <w:szCs w:val="32"/>
        </w:rPr>
      </w:pPr>
      <w:r w:rsidRPr="0056474B">
        <w:rPr>
          <w:rFonts w:ascii="TH SarabunPSK" w:hAnsi="TH SarabunPSK" w:cs="TH SarabunPSK"/>
          <w:b/>
          <w:bCs/>
          <w:sz w:val="32"/>
          <w:szCs w:val="32"/>
          <w:cs/>
        </w:rPr>
        <w:t xml:space="preserve"> </w:t>
      </w:r>
      <w:r w:rsidR="0056474B" w:rsidRPr="0056474B">
        <w:rPr>
          <w:rFonts w:ascii="TH SarabunPSK" w:hAnsi="TH SarabunPSK" w:cs="TH SarabunPSK" w:hint="cs"/>
          <w:b/>
          <w:bCs/>
          <w:sz w:val="32"/>
          <w:szCs w:val="32"/>
          <w:cs/>
        </w:rPr>
        <w:tab/>
      </w:r>
      <w:r w:rsidR="0089658C">
        <w:rPr>
          <w:rFonts w:ascii="TH SarabunPSK" w:hAnsi="TH SarabunPSK" w:cs="TH SarabunPSK" w:hint="cs"/>
          <w:b/>
          <w:bCs/>
          <w:sz w:val="32"/>
          <w:szCs w:val="32"/>
          <w:cs/>
        </w:rPr>
        <w:tab/>
      </w:r>
      <w:r w:rsidRPr="0056474B">
        <w:rPr>
          <w:rFonts w:ascii="TH SarabunPSK" w:hAnsi="TH SarabunPSK" w:cs="TH SarabunPSK"/>
          <w:b/>
          <w:bCs/>
          <w:sz w:val="32"/>
          <w:szCs w:val="32"/>
          <w:cs/>
        </w:rPr>
        <w:t>เงินค่าตอบแทนเลขานุการ/ที่ปรึกษานายกเทศมนตรี นายกองค์การบริหารส่วนตำบล</w:t>
      </w:r>
      <w:r w:rsidR="0056474B" w:rsidRPr="0056474B">
        <w:rPr>
          <w:rFonts w:ascii="TH SarabunPSK" w:hAnsi="TH SarabunPSK" w:cs="TH SarabunPSK"/>
          <w:b/>
          <w:bCs/>
          <w:sz w:val="32"/>
          <w:szCs w:val="32"/>
        </w:rPr>
        <w:t xml:space="preserve"> </w:t>
      </w:r>
      <w:r w:rsidRPr="0056474B">
        <w:rPr>
          <w:rFonts w:ascii="TH SarabunPSK" w:hAnsi="TH SarabunPSK" w:cs="TH SarabunPSK"/>
          <w:b/>
          <w:bCs/>
          <w:sz w:val="32"/>
          <w:szCs w:val="32"/>
          <w:cs/>
        </w:rPr>
        <w:t>จำนวน</w:t>
      </w:r>
      <w:r w:rsidR="0089658C">
        <w:rPr>
          <w:rFonts w:ascii="TH SarabunPSK" w:hAnsi="TH SarabunPSK" w:cs="TH SarabunPSK"/>
          <w:b/>
          <w:bCs/>
          <w:sz w:val="32"/>
          <w:szCs w:val="32"/>
        </w:rPr>
        <w:t xml:space="preserve"> </w:t>
      </w:r>
      <w:r w:rsidRPr="0056474B">
        <w:rPr>
          <w:rFonts w:ascii="TH SarabunPSK" w:hAnsi="TH SarabunPSK" w:cs="TH SarabunPSK"/>
          <w:b/>
          <w:bCs/>
          <w:sz w:val="32"/>
          <w:szCs w:val="32"/>
          <w:cs/>
        </w:rPr>
        <w:t>90,720</w:t>
      </w:r>
      <w:r w:rsidR="0056474B" w:rsidRPr="0056474B">
        <w:rPr>
          <w:rFonts w:ascii="TH SarabunPSK" w:hAnsi="TH SarabunPSK" w:cs="TH SarabunPSK"/>
          <w:b/>
          <w:bCs/>
          <w:sz w:val="32"/>
          <w:szCs w:val="32"/>
        </w:rPr>
        <w:t xml:space="preserve"> </w:t>
      </w:r>
      <w:r w:rsidRPr="0056474B">
        <w:rPr>
          <w:rFonts w:ascii="TH SarabunPSK" w:hAnsi="TH SarabunPSK" w:cs="TH SarabunPSK"/>
          <w:b/>
          <w:bCs/>
          <w:sz w:val="32"/>
          <w:szCs w:val="32"/>
          <w:cs/>
        </w:rPr>
        <w:t>บาท</w:t>
      </w:r>
    </w:p>
    <w:p w:rsidR="00C17395" w:rsidRPr="00C17395" w:rsidRDefault="00C17395" w:rsidP="0089658C">
      <w:pPr>
        <w:spacing w:after="0" w:line="240" w:lineRule="auto"/>
        <w:ind w:firstLine="1440"/>
        <w:jc w:val="thaiDistribute"/>
        <w:rPr>
          <w:rFonts w:ascii="TH SarabunPSK" w:hAnsi="TH SarabunPSK" w:cs="TH SarabunPSK"/>
          <w:sz w:val="32"/>
          <w:szCs w:val="32"/>
        </w:rPr>
      </w:pPr>
      <w:r w:rsidRPr="00C17395">
        <w:rPr>
          <w:rFonts w:ascii="TH SarabunPSK" w:hAnsi="TH SarabunPSK" w:cs="TH SarabunPSK"/>
          <w:sz w:val="32"/>
          <w:szCs w:val="32"/>
          <w:cs/>
        </w:rPr>
        <w:t xml:space="preserve"> </w:t>
      </w:r>
      <w:r w:rsidR="0056474B">
        <w:rPr>
          <w:rFonts w:ascii="TH SarabunPSK" w:hAnsi="TH SarabunPSK" w:cs="TH SarabunPSK" w:hint="cs"/>
          <w:sz w:val="32"/>
          <w:szCs w:val="32"/>
          <w:cs/>
        </w:rPr>
        <w:t>-</w:t>
      </w:r>
      <w:r w:rsidRPr="00C17395">
        <w:rPr>
          <w:rFonts w:ascii="TH SarabunPSK" w:hAnsi="TH SarabunPSK" w:cs="TH SarabunPSK"/>
          <w:sz w:val="32"/>
          <w:szCs w:val="32"/>
          <w:cs/>
        </w:rPr>
        <w:t xml:space="preserve"> เพื่อจ่ายเป็นเงินค่าตอบแทนเลขานุการนายกองค์การบริหารส่วนตำบล</w:t>
      </w:r>
      <w:r w:rsidR="0056474B">
        <w:rPr>
          <w:rFonts w:ascii="TH SarabunPSK" w:hAnsi="TH SarabunPSK" w:cs="TH SarabunPSK" w:hint="cs"/>
          <w:sz w:val="32"/>
          <w:szCs w:val="32"/>
          <w:cs/>
        </w:rPr>
        <w:t xml:space="preserve"> </w:t>
      </w:r>
      <w:r w:rsidRPr="00C17395">
        <w:rPr>
          <w:rFonts w:ascii="TH SarabunPSK" w:hAnsi="TH SarabunPSK" w:cs="TH SarabunPSK"/>
          <w:sz w:val="32"/>
          <w:szCs w:val="32"/>
          <w:cs/>
        </w:rPr>
        <w:t xml:space="preserve">จำนวน 1 อัตราๆละ 7,560  บาท/เดือน จำนวน 12 เดือน  </w:t>
      </w:r>
    </w:p>
    <w:p w:rsidR="00C17395" w:rsidRPr="00C17395" w:rsidRDefault="00C17395" w:rsidP="0089658C">
      <w:pPr>
        <w:spacing w:after="0" w:line="240" w:lineRule="auto"/>
        <w:ind w:left="720" w:firstLine="720"/>
        <w:jc w:val="thaiDistribute"/>
        <w:rPr>
          <w:rFonts w:ascii="TH SarabunPSK" w:hAnsi="TH SarabunPSK" w:cs="TH SarabunPSK"/>
          <w:sz w:val="32"/>
          <w:szCs w:val="32"/>
        </w:rPr>
      </w:pPr>
      <w:r w:rsidRPr="00C17395">
        <w:rPr>
          <w:rFonts w:ascii="TH SarabunPSK" w:hAnsi="TH SarabunPSK" w:cs="TH SarabunPSK"/>
          <w:sz w:val="32"/>
          <w:szCs w:val="32"/>
          <w:cs/>
        </w:rPr>
        <w:t>- เป็นไปตามระเบียบ และหนังสือสั่งการ ดังนี้</w:t>
      </w:r>
    </w:p>
    <w:p w:rsidR="00C17395" w:rsidRPr="00C17395" w:rsidRDefault="00C17395" w:rsidP="0089658C">
      <w:pPr>
        <w:spacing w:after="0" w:line="240" w:lineRule="auto"/>
        <w:ind w:firstLine="1440"/>
        <w:jc w:val="thaiDistribute"/>
        <w:rPr>
          <w:rFonts w:ascii="TH SarabunPSK" w:hAnsi="TH SarabunPSK" w:cs="TH SarabunPSK"/>
          <w:sz w:val="32"/>
          <w:szCs w:val="32"/>
        </w:rPr>
      </w:pPr>
      <w:r w:rsidRPr="00C17395">
        <w:rPr>
          <w:rFonts w:ascii="TH SarabunPSK" w:hAnsi="TH SarabunPSK" w:cs="TH SarabunPSK"/>
          <w:sz w:val="32"/>
          <w:szCs w:val="32"/>
          <w:cs/>
        </w:rPr>
        <w:t>1) ระเบียบกระทรวงมหาดไทย ว่าด้วยเงินค่าตอบแทนนายกองค์การบริหารส่วนตำบล รองนายกองค์การบริหารส่วนตำบล ประธานสภาองค์การบริหารส่วนตำบล รองประธานสภาองค์การบริหารส่วนตำบล เลขานุการนายกองค์การบริหารส่วนตำบลและเลขานุการสภาองค์การบริหารส่วนตำบล พ.ศ. 2554</w:t>
      </w:r>
    </w:p>
    <w:p w:rsidR="00C17395" w:rsidRPr="00C17395" w:rsidRDefault="00C17395" w:rsidP="0089658C">
      <w:pPr>
        <w:spacing w:after="0" w:line="240" w:lineRule="auto"/>
        <w:ind w:firstLine="1440"/>
        <w:jc w:val="thaiDistribute"/>
        <w:rPr>
          <w:rFonts w:ascii="TH SarabunPSK" w:hAnsi="TH SarabunPSK" w:cs="TH SarabunPSK"/>
          <w:sz w:val="32"/>
          <w:szCs w:val="32"/>
        </w:rPr>
      </w:pPr>
      <w:r w:rsidRPr="00C17395">
        <w:rPr>
          <w:rFonts w:ascii="TH SarabunPSK" w:hAnsi="TH SarabunPSK" w:cs="TH SarabunPSK"/>
          <w:sz w:val="32"/>
          <w:szCs w:val="32"/>
          <w:cs/>
        </w:rPr>
        <w:t>2) ระเบียบกระทรวงมหาดไทย ว่าด้วยเงินค่าตอบแทนนายกองค์การบริหารส่วนตำบล รองนายกองค์การบริหารส่วนตำบล ประธานสภาองค์การบริหารส่วนตำบล รองประธานสภาองค์การบริหารส่วนตำบล สมาชิกสภาองค์การบริหารส่วนตำบล เลขานุการนายกองค์การบริหารส่วนตำบล และเลขานุการสภาองค์การบริหารส่วนตำบล (ฉบับที่ 2) พ.ศ.2557</w:t>
      </w:r>
    </w:p>
    <w:p w:rsidR="00C17395" w:rsidRPr="00C17395" w:rsidRDefault="00C17395" w:rsidP="0089658C">
      <w:pPr>
        <w:spacing w:after="0" w:line="240" w:lineRule="auto"/>
        <w:ind w:firstLine="1440"/>
        <w:jc w:val="thaiDistribute"/>
        <w:rPr>
          <w:rFonts w:ascii="TH SarabunPSK" w:hAnsi="TH SarabunPSK" w:cs="TH SarabunPSK"/>
          <w:sz w:val="32"/>
          <w:szCs w:val="32"/>
        </w:rPr>
      </w:pPr>
      <w:r w:rsidRPr="00C17395">
        <w:rPr>
          <w:rFonts w:ascii="TH SarabunPSK" w:hAnsi="TH SarabunPSK" w:cs="TH SarabunPSK"/>
          <w:sz w:val="32"/>
          <w:szCs w:val="32"/>
          <w:cs/>
        </w:rPr>
        <w:lastRenderedPageBreak/>
        <w:t>3) หนังสือกรมส่งเสริมการปกครองท้องถิ่น ด่วนที่สุดที่ มท 0809.7/ว 2084 ลงวันที่ 30 กันยายน 2554 เรื่อง ประกาศระเบียบกระทรวงมหาดไทย ว่าด้วยเงินเดือนและค่าตอบแทนผู้บริหารและสมาชิกสภาองค์การบริหารส่วนจังหวัด เทศบาล และองค์การบริหารส่วนตำบล พ.ศ. 2554 ในราชกิจจา</w:t>
      </w:r>
      <w:proofErr w:type="spellStart"/>
      <w:r w:rsidRPr="00C17395">
        <w:rPr>
          <w:rFonts w:ascii="TH SarabunPSK" w:hAnsi="TH SarabunPSK" w:cs="TH SarabunPSK"/>
          <w:sz w:val="32"/>
          <w:szCs w:val="32"/>
          <w:cs/>
        </w:rPr>
        <w:t>นุเบกษา</w:t>
      </w:r>
      <w:proofErr w:type="spellEnd"/>
    </w:p>
    <w:p w:rsidR="00C17395" w:rsidRPr="00C17395" w:rsidRDefault="00C17395" w:rsidP="0056474B">
      <w:pPr>
        <w:spacing w:after="0" w:line="240" w:lineRule="auto"/>
        <w:jc w:val="thaiDistribute"/>
        <w:rPr>
          <w:rFonts w:ascii="TH SarabunPSK" w:hAnsi="TH SarabunPSK" w:cs="TH SarabunPSK"/>
          <w:sz w:val="32"/>
          <w:szCs w:val="32"/>
        </w:rPr>
      </w:pPr>
      <w:r w:rsidRPr="00C17395">
        <w:rPr>
          <w:rFonts w:ascii="TH SarabunPSK" w:hAnsi="TH SarabunPSK" w:cs="TH SarabunPSK"/>
          <w:sz w:val="32"/>
          <w:szCs w:val="32"/>
          <w:cs/>
        </w:rPr>
        <w:t>(สำนักปลัด)</w:t>
      </w:r>
    </w:p>
    <w:p w:rsidR="00C17395" w:rsidRPr="00384AB5" w:rsidRDefault="00C17395" w:rsidP="0089658C">
      <w:pPr>
        <w:spacing w:after="0" w:line="240" w:lineRule="auto"/>
        <w:ind w:left="720" w:firstLine="720"/>
        <w:rPr>
          <w:rFonts w:ascii="TH SarabunPSK" w:hAnsi="TH SarabunPSK" w:cs="TH SarabunPSK"/>
          <w:b/>
          <w:bCs/>
          <w:sz w:val="32"/>
          <w:szCs w:val="32"/>
        </w:rPr>
      </w:pPr>
      <w:r w:rsidRPr="00384AB5">
        <w:rPr>
          <w:rFonts w:ascii="TH SarabunPSK" w:hAnsi="TH SarabunPSK" w:cs="TH SarabunPSK"/>
          <w:b/>
          <w:bCs/>
          <w:sz w:val="32"/>
          <w:szCs w:val="32"/>
          <w:cs/>
        </w:rPr>
        <w:t>เงินค่าตอบแทนสมาชิกสภาองค์กรปกครองส่วนท้องถิ่น</w:t>
      </w:r>
      <w:r w:rsidR="00384AB5" w:rsidRPr="00384AB5">
        <w:rPr>
          <w:rFonts w:ascii="TH SarabunPSK" w:hAnsi="TH SarabunPSK" w:cs="TH SarabunPSK"/>
          <w:b/>
          <w:bCs/>
          <w:sz w:val="32"/>
          <w:szCs w:val="32"/>
        </w:rPr>
        <w:tab/>
      </w:r>
      <w:r w:rsidRPr="00384AB5">
        <w:rPr>
          <w:rFonts w:ascii="TH SarabunPSK" w:hAnsi="TH SarabunPSK" w:cs="TH SarabunPSK"/>
          <w:b/>
          <w:bCs/>
          <w:sz w:val="32"/>
          <w:szCs w:val="32"/>
          <w:cs/>
        </w:rPr>
        <w:t>จำนวน</w:t>
      </w:r>
      <w:r w:rsidR="00384AB5" w:rsidRPr="00384AB5">
        <w:rPr>
          <w:rFonts w:ascii="TH SarabunPSK" w:hAnsi="TH SarabunPSK" w:cs="TH SarabunPSK"/>
          <w:b/>
          <w:bCs/>
          <w:sz w:val="32"/>
          <w:szCs w:val="32"/>
        </w:rPr>
        <w:t xml:space="preserve">   </w:t>
      </w:r>
      <w:r w:rsidRPr="00384AB5">
        <w:rPr>
          <w:rFonts w:ascii="TH SarabunPSK" w:hAnsi="TH SarabunPSK" w:cs="TH SarabunPSK"/>
          <w:b/>
          <w:bCs/>
          <w:sz w:val="32"/>
          <w:szCs w:val="32"/>
          <w:cs/>
        </w:rPr>
        <w:t>2,33</w:t>
      </w:r>
      <w:r w:rsidR="00DF4CFE">
        <w:rPr>
          <w:rFonts w:ascii="TH SarabunPSK" w:hAnsi="TH SarabunPSK" w:cs="TH SarabunPSK" w:hint="cs"/>
          <w:b/>
          <w:bCs/>
          <w:sz w:val="32"/>
          <w:szCs w:val="32"/>
          <w:cs/>
        </w:rPr>
        <w:t>4</w:t>
      </w:r>
      <w:r w:rsidRPr="00384AB5">
        <w:rPr>
          <w:rFonts w:ascii="TH SarabunPSK" w:hAnsi="TH SarabunPSK" w:cs="TH SarabunPSK"/>
          <w:b/>
          <w:bCs/>
          <w:sz w:val="32"/>
          <w:szCs w:val="32"/>
          <w:cs/>
        </w:rPr>
        <w:t>,</w:t>
      </w:r>
      <w:r w:rsidR="00DF4CFE">
        <w:rPr>
          <w:rFonts w:ascii="TH SarabunPSK" w:hAnsi="TH SarabunPSK" w:cs="TH SarabunPSK" w:hint="cs"/>
          <w:b/>
          <w:bCs/>
          <w:sz w:val="32"/>
          <w:szCs w:val="32"/>
          <w:cs/>
        </w:rPr>
        <w:t>33</w:t>
      </w:r>
      <w:r w:rsidRPr="00384AB5">
        <w:rPr>
          <w:rFonts w:ascii="TH SarabunPSK" w:hAnsi="TH SarabunPSK" w:cs="TH SarabunPSK"/>
          <w:b/>
          <w:bCs/>
          <w:sz w:val="32"/>
          <w:szCs w:val="32"/>
          <w:cs/>
        </w:rPr>
        <w:t>0</w:t>
      </w:r>
      <w:r w:rsidR="00384AB5" w:rsidRPr="00384AB5">
        <w:rPr>
          <w:rFonts w:ascii="TH SarabunPSK" w:hAnsi="TH SarabunPSK" w:cs="TH SarabunPSK"/>
          <w:b/>
          <w:bCs/>
          <w:sz w:val="32"/>
          <w:szCs w:val="32"/>
        </w:rPr>
        <w:t xml:space="preserve"> </w:t>
      </w:r>
      <w:r w:rsidRPr="00384AB5">
        <w:rPr>
          <w:rFonts w:ascii="TH SarabunPSK" w:hAnsi="TH SarabunPSK" w:cs="TH SarabunPSK"/>
          <w:b/>
          <w:bCs/>
          <w:sz w:val="32"/>
          <w:szCs w:val="32"/>
          <w:cs/>
        </w:rPr>
        <w:t>บาท</w:t>
      </w:r>
    </w:p>
    <w:p w:rsidR="00C17395" w:rsidRPr="00C17395" w:rsidRDefault="00C17395" w:rsidP="00384AB5">
      <w:pPr>
        <w:spacing w:after="0" w:line="240" w:lineRule="auto"/>
        <w:jc w:val="thaiDistribute"/>
        <w:rPr>
          <w:rFonts w:ascii="TH SarabunPSK" w:hAnsi="TH SarabunPSK" w:cs="TH SarabunPSK"/>
          <w:sz w:val="32"/>
          <w:szCs w:val="32"/>
        </w:rPr>
      </w:pPr>
      <w:r w:rsidRPr="00C17395">
        <w:rPr>
          <w:rFonts w:ascii="TH SarabunPSK" w:hAnsi="TH SarabunPSK" w:cs="TH SarabunPSK"/>
          <w:sz w:val="32"/>
          <w:szCs w:val="32"/>
          <w:cs/>
        </w:rPr>
        <w:t xml:space="preserve"> </w:t>
      </w:r>
      <w:r w:rsidRPr="00C17395">
        <w:rPr>
          <w:rFonts w:ascii="TH SarabunPSK" w:hAnsi="TH SarabunPSK" w:cs="TH SarabunPSK"/>
          <w:sz w:val="32"/>
          <w:szCs w:val="32"/>
          <w:cs/>
        </w:rPr>
        <w:tab/>
      </w:r>
      <w:r w:rsidR="0089658C">
        <w:rPr>
          <w:rFonts w:ascii="TH SarabunPSK" w:hAnsi="TH SarabunPSK" w:cs="TH SarabunPSK" w:hint="cs"/>
          <w:sz w:val="32"/>
          <w:szCs w:val="32"/>
          <w:cs/>
        </w:rPr>
        <w:tab/>
      </w:r>
      <w:r w:rsidR="00384AB5">
        <w:rPr>
          <w:rFonts w:ascii="TH SarabunPSK" w:hAnsi="TH SarabunPSK" w:cs="TH SarabunPSK" w:hint="cs"/>
          <w:sz w:val="32"/>
          <w:szCs w:val="32"/>
          <w:cs/>
        </w:rPr>
        <w:t>-</w:t>
      </w:r>
      <w:r w:rsidRPr="00C17395">
        <w:rPr>
          <w:rFonts w:ascii="TH SarabunPSK" w:hAnsi="TH SarabunPSK" w:cs="TH SarabunPSK"/>
          <w:sz w:val="32"/>
          <w:szCs w:val="32"/>
          <w:cs/>
        </w:rPr>
        <w:t xml:space="preserve"> เพื่อจ่ายเป็นเงินค่าตอบแทนรายเดือนประธานสภาองค์การบริหารส่วนตำบล 11,610 บาท/เดือน  เงินค่าตอบแทนรายเดือนรองประธานสภาองค์การบริหารส่วนตำบล 9,500 บาท/เดือน เงินค่าตอบแทนรายเดือนสมาชิกสภาองค์การบริหารส่วนตำบล อัตราๆละ 7,560 บาท/เดือน เงินค่าตอบแทนรายเดือนเลขานุการสภาองค์การบริหารส่วนตำบล</w:t>
      </w:r>
      <w:r w:rsidR="00384AB5">
        <w:rPr>
          <w:rFonts w:ascii="TH SarabunPSK" w:hAnsi="TH SarabunPSK" w:cs="TH SarabunPSK" w:hint="cs"/>
          <w:sz w:val="32"/>
          <w:szCs w:val="32"/>
          <w:cs/>
        </w:rPr>
        <w:t xml:space="preserve"> </w:t>
      </w:r>
      <w:r w:rsidRPr="00C17395">
        <w:rPr>
          <w:rFonts w:ascii="TH SarabunPSK" w:hAnsi="TH SarabunPSK" w:cs="TH SarabunPSK"/>
          <w:sz w:val="32"/>
          <w:szCs w:val="32"/>
          <w:cs/>
        </w:rPr>
        <w:t>7,560  บาท/เดือน</w:t>
      </w:r>
    </w:p>
    <w:p w:rsidR="00C17395" w:rsidRPr="00C17395" w:rsidRDefault="00C17395" w:rsidP="0089658C">
      <w:pPr>
        <w:spacing w:after="0" w:line="240" w:lineRule="auto"/>
        <w:ind w:left="720" w:firstLine="720"/>
        <w:jc w:val="thaiDistribute"/>
        <w:rPr>
          <w:rFonts w:ascii="TH SarabunPSK" w:hAnsi="TH SarabunPSK" w:cs="TH SarabunPSK"/>
          <w:sz w:val="32"/>
          <w:szCs w:val="32"/>
        </w:rPr>
      </w:pPr>
      <w:r w:rsidRPr="00C17395">
        <w:rPr>
          <w:rFonts w:ascii="TH SarabunPSK" w:hAnsi="TH SarabunPSK" w:cs="TH SarabunPSK"/>
          <w:sz w:val="32"/>
          <w:szCs w:val="32"/>
          <w:cs/>
        </w:rPr>
        <w:t>- เป็นไปตามระเบียบ และหนังสือสั่งการ ดังนี้</w:t>
      </w:r>
    </w:p>
    <w:p w:rsidR="00C17395" w:rsidRPr="00C17395" w:rsidRDefault="00C17395" w:rsidP="0089658C">
      <w:pPr>
        <w:spacing w:after="0" w:line="240" w:lineRule="auto"/>
        <w:ind w:firstLine="1440"/>
        <w:jc w:val="thaiDistribute"/>
        <w:rPr>
          <w:rFonts w:ascii="TH SarabunPSK" w:hAnsi="TH SarabunPSK" w:cs="TH SarabunPSK"/>
          <w:sz w:val="32"/>
          <w:szCs w:val="32"/>
        </w:rPr>
      </w:pPr>
      <w:r w:rsidRPr="00C17395">
        <w:rPr>
          <w:rFonts w:ascii="TH SarabunPSK" w:hAnsi="TH SarabunPSK" w:cs="TH SarabunPSK"/>
          <w:sz w:val="32"/>
          <w:szCs w:val="32"/>
          <w:cs/>
        </w:rPr>
        <w:t>1) ระเบียบกระทรวงมหาดไทย ว่าด้วยเงินค่าตอบแทนนายกองค์การบริหารส่วนตำบล รองนายกองค์การบริหารส่วนตำบล ประธานสภาองค์การบริหารส่วนตำบล รองประธานสภาองค์การบริหารส่วนตำบล เลขานุการนายกองค์การบริหารส่วนตำบลและเลขานุการสภาองค์การบริหารส่วนตำบล พ.ศ. 2554</w:t>
      </w:r>
    </w:p>
    <w:p w:rsidR="00C17395" w:rsidRPr="00C17395" w:rsidRDefault="00C17395" w:rsidP="0089658C">
      <w:pPr>
        <w:spacing w:after="0" w:line="240" w:lineRule="auto"/>
        <w:ind w:firstLine="1440"/>
        <w:jc w:val="thaiDistribute"/>
        <w:rPr>
          <w:rFonts w:ascii="TH SarabunPSK" w:hAnsi="TH SarabunPSK" w:cs="TH SarabunPSK"/>
          <w:sz w:val="32"/>
          <w:szCs w:val="32"/>
        </w:rPr>
      </w:pPr>
      <w:r w:rsidRPr="00C17395">
        <w:rPr>
          <w:rFonts w:ascii="TH SarabunPSK" w:hAnsi="TH SarabunPSK" w:cs="TH SarabunPSK"/>
          <w:sz w:val="32"/>
          <w:szCs w:val="32"/>
          <w:cs/>
        </w:rPr>
        <w:t>2) ระเบียบกระทรวงมหาดไทย ว่าด้วยเงินค่าตอบแทนนายกองค์การบริหารส่วนตำบล รองนายกองค์การบริหารส่วนตำบล ประธานสภาองค์การบริหารส่วนตำบล รองประธานสภาองค์การบริหารส่วนตำบล สมาชิกสภาองค์การบริหารส่วนตำบล เลขานุการนายกองค์การบริหารส่วนตำบล และเลขานุการสภาองค์การบริหารส่วนตำบล (ฉบับที่ 2) พ.ศ. 2557</w:t>
      </w:r>
    </w:p>
    <w:p w:rsidR="00C17395" w:rsidRPr="00C17395" w:rsidRDefault="00C17395" w:rsidP="0089658C">
      <w:pPr>
        <w:spacing w:after="0" w:line="240" w:lineRule="auto"/>
        <w:ind w:firstLine="1440"/>
        <w:jc w:val="thaiDistribute"/>
        <w:rPr>
          <w:rFonts w:ascii="TH SarabunPSK" w:hAnsi="TH SarabunPSK" w:cs="TH SarabunPSK"/>
          <w:sz w:val="32"/>
          <w:szCs w:val="32"/>
        </w:rPr>
      </w:pPr>
      <w:r w:rsidRPr="00C17395">
        <w:rPr>
          <w:rFonts w:ascii="TH SarabunPSK" w:hAnsi="TH SarabunPSK" w:cs="TH SarabunPSK"/>
          <w:sz w:val="32"/>
          <w:szCs w:val="32"/>
          <w:cs/>
        </w:rPr>
        <w:t>3) หนังสือกรมส่งเสริมการปกครองท้องถิ่น ด่วนที่สุดที่ มท 0809.7/ว 2084 ลงวันที่ 30 กันยายน 2554 เรื่อง ประกาศระเบียบกระทรวงมหาดไทย ว่าด้วยเงินเดือนและค่าตอบแทนผู้บริหารและสมาชิกสภาองค์การบริหารส่วนจังหวัด เทศบาล และองค์การบริหารส่วนตำบล พ.ศ. 2554 ในราชกิจจา</w:t>
      </w:r>
      <w:proofErr w:type="spellStart"/>
      <w:r w:rsidRPr="00C17395">
        <w:rPr>
          <w:rFonts w:ascii="TH SarabunPSK" w:hAnsi="TH SarabunPSK" w:cs="TH SarabunPSK"/>
          <w:sz w:val="32"/>
          <w:szCs w:val="32"/>
          <w:cs/>
        </w:rPr>
        <w:t>นุเบกษา</w:t>
      </w:r>
      <w:proofErr w:type="spellEnd"/>
    </w:p>
    <w:p w:rsidR="00C17395" w:rsidRPr="00C17395" w:rsidRDefault="00C17395" w:rsidP="00384AB5">
      <w:pPr>
        <w:spacing w:after="0" w:line="240" w:lineRule="auto"/>
        <w:jc w:val="thaiDistribute"/>
        <w:rPr>
          <w:rFonts w:ascii="TH SarabunPSK" w:hAnsi="TH SarabunPSK" w:cs="TH SarabunPSK"/>
          <w:sz w:val="32"/>
          <w:szCs w:val="32"/>
        </w:rPr>
      </w:pPr>
      <w:r w:rsidRPr="00C17395">
        <w:rPr>
          <w:rFonts w:ascii="TH SarabunPSK" w:hAnsi="TH SarabunPSK" w:cs="TH SarabunPSK"/>
          <w:sz w:val="32"/>
          <w:szCs w:val="32"/>
          <w:cs/>
        </w:rPr>
        <w:t>(สำนักปลัด)</w:t>
      </w:r>
    </w:p>
    <w:p w:rsidR="00C17395" w:rsidRPr="00C27B43" w:rsidRDefault="00C17395" w:rsidP="00C27B43">
      <w:pPr>
        <w:tabs>
          <w:tab w:val="left" w:pos="567"/>
        </w:tabs>
        <w:spacing w:before="240" w:after="0" w:line="240" w:lineRule="auto"/>
        <w:rPr>
          <w:rFonts w:ascii="TH SarabunPSK" w:hAnsi="TH SarabunPSK" w:cs="TH SarabunPSK"/>
          <w:b/>
          <w:bCs/>
          <w:sz w:val="32"/>
          <w:szCs w:val="32"/>
        </w:rPr>
      </w:pPr>
      <w:r w:rsidRPr="00C27B43">
        <w:rPr>
          <w:rFonts w:ascii="TH SarabunPSK" w:hAnsi="TH SarabunPSK" w:cs="TH SarabunPSK"/>
          <w:b/>
          <w:bCs/>
          <w:sz w:val="32"/>
          <w:szCs w:val="32"/>
          <w:cs/>
        </w:rPr>
        <w:t xml:space="preserve">  </w:t>
      </w:r>
      <w:r w:rsidRPr="00C27B43">
        <w:rPr>
          <w:rFonts w:ascii="TH SarabunPSK" w:hAnsi="TH SarabunPSK" w:cs="TH SarabunPSK"/>
          <w:b/>
          <w:bCs/>
          <w:sz w:val="32"/>
          <w:szCs w:val="32"/>
          <w:cs/>
        </w:rPr>
        <w:tab/>
      </w:r>
      <w:r w:rsidR="00E44994">
        <w:rPr>
          <w:rFonts w:ascii="TH SarabunPSK" w:hAnsi="TH SarabunPSK" w:cs="TH SarabunPSK" w:hint="cs"/>
          <w:b/>
          <w:bCs/>
          <w:sz w:val="32"/>
          <w:szCs w:val="32"/>
          <w:cs/>
        </w:rPr>
        <w:tab/>
      </w:r>
      <w:r w:rsidRPr="00C27B43">
        <w:rPr>
          <w:rFonts w:ascii="TH SarabunPSK" w:hAnsi="TH SarabunPSK" w:cs="TH SarabunPSK"/>
          <w:b/>
          <w:bCs/>
          <w:sz w:val="32"/>
          <w:szCs w:val="32"/>
          <w:cs/>
        </w:rPr>
        <w:t>เงินเดือน (ฝ่ายประจำ)</w:t>
      </w:r>
      <w:r w:rsidR="00C27B43" w:rsidRPr="00C27B43">
        <w:rPr>
          <w:rFonts w:ascii="TH SarabunPSK" w:hAnsi="TH SarabunPSK" w:cs="TH SarabunPSK"/>
          <w:b/>
          <w:bCs/>
          <w:sz w:val="32"/>
          <w:szCs w:val="32"/>
        </w:rPr>
        <w:tab/>
      </w:r>
      <w:r w:rsidR="00C27B43" w:rsidRPr="00C27B43">
        <w:rPr>
          <w:rFonts w:ascii="TH SarabunPSK" w:hAnsi="TH SarabunPSK" w:cs="TH SarabunPSK"/>
          <w:b/>
          <w:bCs/>
          <w:sz w:val="32"/>
          <w:szCs w:val="32"/>
        </w:rPr>
        <w:tab/>
      </w:r>
      <w:r w:rsidR="00C27B43" w:rsidRPr="00C27B43">
        <w:rPr>
          <w:rFonts w:ascii="TH SarabunPSK" w:hAnsi="TH SarabunPSK" w:cs="TH SarabunPSK"/>
          <w:b/>
          <w:bCs/>
          <w:sz w:val="32"/>
          <w:szCs w:val="32"/>
        </w:rPr>
        <w:tab/>
      </w:r>
      <w:r w:rsidR="00C27B43" w:rsidRPr="00C27B43">
        <w:rPr>
          <w:rFonts w:ascii="TH SarabunPSK" w:hAnsi="TH SarabunPSK" w:cs="TH SarabunPSK"/>
          <w:b/>
          <w:bCs/>
          <w:sz w:val="32"/>
          <w:szCs w:val="32"/>
        </w:rPr>
        <w:tab/>
      </w:r>
      <w:r w:rsidR="00C27B43" w:rsidRPr="00C27B43">
        <w:rPr>
          <w:rFonts w:ascii="TH SarabunPSK" w:hAnsi="TH SarabunPSK" w:cs="TH SarabunPSK"/>
          <w:b/>
          <w:bCs/>
          <w:sz w:val="32"/>
          <w:szCs w:val="32"/>
        </w:rPr>
        <w:tab/>
      </w:r>
      <w:r w:rsidR="00C27B43" w:rsidRPr="00C27B43">
        <w:rPr>
          <w:rFonts w:ascii="TH SarabunPSK" w:hAnsi="TH SarabunPSK" w:cs="TH SarabunPSK"/>
          <w:b/>
          <w:bCs/>
          <w:sz w:val="32"/>
          <w:szCs w:val="32"/>
        </w:rPr>
        <w:tab/>
      </w:r>
      <w:r w:rsidRPr="00C27B43">
        <w:rPr>
          <w:rFonts w:ascii="TH SarabunPSK" w:hAnsi="TH SarabunPSK" w:cs="TH SarabunPSK"/>
          <w:b/>
          <w:bCs/>
          <w:sz w:val="32"/>
          <w:szCs w:val="32"/>
          <w:cs/>
        </w:rPr>
        <w:t>รวม</w:t>
      </w:r>
      <w:r w:rsidR="00C27B43" w:rsidRPr="00C27B43">
        <w:rPr>
          <w:rFonts w:ascii="TH SarabunPSK" w:hAnsi="TH SarabunPSK" w:cs="TH SarabunPSK"/>
          <w:b/>
          <w:bCs/>
          <w:sz w:val="32"/>
          <w:szCs w:val="32"/>
        </w:rPr>
        <w:t xml:space="preserve">     </w:t>
      </w:r>
      <w:r w:rsidRPr="00C27B43">
        <w:rPr>
          <w:rFonts w:ascii="TH SarabunPSK" w:hAnsi="TH SarabunPSK" w:cs="TH SarabunPSK"/>
          <w:b/>
          <w:bCs/>
          <w:sz w:val="32"/>
          <w:szCs w:val="32"/>
          <w:cs/>
        </w:rPr>
        <w:t>10,260,000</w:t>
      </w:r>
      <w:r w:rsidR="00C27B43" w:rsidRPr="00C27B43">
        <w:rPr>
          <w:rFonts w:ascii="TH SarabunPSK" w:hAnsi="TH SarabunPSK" w:cs="TH SarabunPSK"/>
          <w:b/>
          <w:bCs/>
          <w:sz w:val="32"/>
          <w:szCs w:val="32"/>
        </w:rPr>
        <w:t xml:space="preserve"> </w:t>
      </w:r>
      <w:r w:rsidRPr="00C27B43">
        <w:rPr>
          <w:rFonts w:ascii="TH SarabunPSK" w:hAnsi="TH SarabunPSK" w:cs="TH SarabunPSK"/>
          <w:b/>
          <w:bCs/>
          <w:sz w:val="32"/>
          <w:szCs w:val="32"/>
          <w:cs/>
        </w:rPr>
        <w:t>บาท</w:t>
      </w:r>
    </w:p>
    <w:p w:rsidR="00C17395" w:rsidRPr="00C27B43" w:rsidRDefault="00C17395" w:rsidP="00C17395">
      <w:pPr>
        <w:spacing w:after="0" w:line="240" w:lineRule="auto"/>
        <w:rPr>
          <w:rFonts w:ascii="TH SarabunPSK" w:hAnsi="TH SarabunPSK" w:cs="TH SarabunPSK"/>
          <w:b/>
          <w:bCs/>
          <w:sz w:val="32"/>
          <w:szCs w:val="32"/>
        </w:rPr>
      </w:pPr>
      <w:r w:rsidRPr="00C27B43">
        <w:rPr>
          <w:rFonts w:ascii="TH SarabunPSK" w:hAnsi="TH SarabunPSK" w:cs="TH SarabunPSK"/>
          <w:b/>
          <w:bCs/>
          <w:sz w:val="32"/>
          <w:szCs w:val="32"/>
          <w:cs/>
        </w:rPr>
        <w:t xml:space="preserve"> </w:t>
      </w:r>
      <w:r w:rsidRPr="00C27B43">
        <w:rPr>
          <w:rFonts w:ascii="TH SarabunPSK" w:hAnsi="TH SarabunPSK" w:cs="TH SarabunPSK"/>
          <w:b/>
          <w:bCs/>
          <w:sz w:val="32"/>
          <w:szCs w:val="32"/>
          <w:cs/>
        </w:rPr>
        <w:tab/>
      </w:r>
      <w:r w:rsidR="00E44994">
        <w:rPr>
          <w:rFonts w:ascii="TH SarabunPSK" w:hAnsi="TH SarabunPSK" w:cs="TH SarabunPSK" w:hint="cs"/>
          <w:b/>
          <w:bCs/>
          <w:sz w:val="32"/>
          <w:szCs w:val="32"/>
          <w:cs/>
        </w:rPr>
        <w:tab/>
      </w:r>
      <w:r w:rsidRPr="00C27B43">
        <w:rPr>
          <w:rFonts w:ascii="TH SarabunPSK" w:hAnsi="TH SarabunPSK" w:cs="TH SarabunPSK"/>
          <w:b/>
          <w:bCs/>
          <w:sz w:val="32"/>
          <w:szCs w:val="32"/>
          <w:cs/>
        </w:rPr>
        <w:t>เงินเดือนพนักงาน</w:t>
      </w:r>
      <w:r w:rsidR="00C27B43" w:rsidRPr="00C27B43">
        <w:rPr>
          <w:rFonts w:ascii="TH SarabunPSK" w:hAnsi="TH SarabunPSK" w:cs="TH SarabunPSK"/>
          <w:b/>
          <w:bCs/>
          <w:sz w:val="32"/>
          <w:szCs w:val="32"/>
        </w:rPr>
        <w:tab/>
      </w:r>
      <w:r w:rsidR="00C27B43" w:rsidRPr="00C27B43">
        <w:rPr>
          <w:rFonts w:ascii="TH SarabunPSK" w:hAnsi="TH SarabunPSK" w:cs="TH SarabunPSK"/>
          <w:b/>
          <w:bCs/>
          <w:sz w:val="32"/>
          <w:szCs w:val="32"/>
        </w:rPr>
        <w:tab/>
      </w:r>
      <w:r w:rsidR="00C27B43" w:rsidRPr="00C27B43">
        <w:rPr>
          <w:rFonts w:ascii="TH SarabunPSK" w:hAnsi="TH SarabunPSK" w:cs="TH SarabunPSK"/>
          <w:b/>
          <w:bCs/>
          <w:sz w:val="32"/>
          <w:szCs w:val="32"/>
        </w:rPr>
        <w:tab/>
      </w:r>
      <w:r w:rsidR="00C27B43" w:rsidRPr="00C27B43">
        <w:rPr>
          <w:rFonts w:ascii="TH SarabunPSK" w:hAnsi="TH SarabunPSK" w:cs="TH SarabunPSK"/>
          <w:b/>
          <w:bCs/>
          <w:sz w:val="32"/>
          <w:szCs w:val="32"/>
        </w:rPr>
        <w:tab/>
      </w:r>
      <w:r w:rsidR="00C27B43" w:rsidRPr="00C27B43">
        <w:rPr>
          <w:rFonts w:ascii="TH SarabunPSK" w:hAnsi="TH SarabunPSK" w:cs="TH SarabunPSK"/>
          <w:b/>
          <w:bCs/>
          <w:sz w:val="32"/>
          <w:szCs w:val="32"/>
        </w:rPr>
        <w:tab/>
      </w:r>
      <w:r w:rsidRPr="00C27B43">
        <w:rPr>
          <w:rFonts w:ascii="TH SarabunPSK" w:hAnsi="TH SarabunPSK" w:cs="TH SarabunPSK"/>
          <w:b/>
          <w:bCs/>
          <w:sz w:val="32"/>
          <w:szCs w:val="32"/>
          <w:cs/>
        </w:rPr>
        <w:t>จำนวน</w:t>
      </w:r>
      <w:r w:rsidR="00C27B43" w:rsidRPr="00C27B43">
        <w:rPr>
          <w:rFonts w:ascii="TH SarabunPSK" w:hAnsi="TH SarabunPSK" w:cs="TH SarabunPSK"/>
          <w:b/>
          <w:bCs/>
          <w:sz w:val="32"/>
          <w:szCs w:val="32"/>
        </w:rPr>
        <w:t xml:space="preserve">   </w:t>
      </w:r>
      <w:r w:rsidRPr="00C27B43">
        <w:rPr>
          <w:rFonts w:ascii="TH SarabunPSK" w:hAnsi="TH SarabunPSK" w:cs="TH SarabunPSK"/>
          <w:b/>
          <w:bCs/>
          <w:sz w:val="32"/>
          <w:szCs w:val="32"/>
          <w:cs/>
        </w:rPr>
        <w:t>7,274,400</w:t>
      </w:r>
      <w:r w:rsidR="00C27B43" w:rsidRPr="00C27B43">
        <w:rPr>
          <w:rFonts w:ascii="TH SarabunPSK" w:hAnsi="TH SarabunPSK" w:cs="TH SarabunPSK"/>
          <w:b/>
          <w:bCs/>
          <w:sz w:val="32"/>
          <w:szCs w:val="32"/>
        </w:rPr>
        <w:t xml:space="preserve"> </w:t>
      </w:r>
      <w:r w:rsidRPr="00C27B43">
        <w:rPr>
          <w:rFonts w:ascii="TH SarabunPSK" w:hAnsi="TH SarabunPSK" w:cs="TH SarabunPSK"/>
          <w:b/>
          <w:bCs/>
          <w:sz w:val="32"/>
          <w:szCs w:val="32"/>
          <w:cs/>
        </w:rPr>
        <w:t>บาท</w:t>
      </w:r>
    </w:p>
    <w:p w:rsidR="00C17395" w:rsidRPr="00C17395" w:rsidRDefault="00C17395" w:rsidP="00C27B43">
      <w:pPr>
        <w:spacing w:after="0" w:line="240" w:lineRule="auto"/>
        <w:jc w:val="thaiDistribute"/>
        <w:rPr>
          <w:rFonts w:ascii="TH SarabunPSK" w:hAnsi="TH SarabunPSK" w:cs="TH SarabunPSK"/>
          <w:sz w:val="32"/>
          <w:szCs w:val="32"/>
        </w:rPr>
      </w:pPr>
      <w:r w:rsidRPr="00C17395">
        <w:rPr>
          <w:rFonts w:ascii="TH SarabunPSK" w:hAnsi="TH SarabunPSK" w:cs="TH SarabunPSK"/>
          <w:sz w:val="32"/>
          <w:szCs w:val="32"/>
          <w:cs/>
        </w:rPr>
        <w:t xml:space="preserve"> </w:t>
      </w:r>
      <w:r w:rsidRPr="00C17395">
        <w:rPr>
          <w:rFonts w:ascii="TH SarabunPSK" w:hAnsi="TH SarabunPSK" w:cs="TH SarabunPSK"/>
          <w:sz w:val="32"/>
          <w:szCs w:val="32"/>
          <w:cs/>
        </w:rPr>
        <w:tab/>
      </w:r>
      <w:r w:rsidR="00E44994">
        <w:rPr>
          <w:rFonts w:ascii="TH SarabunPSK" w:hAnsi="TH SarabunPSK" w:cs="TH SarabunPSK" w:hint="cs"/>
          <w:sz w:val="32"/>
          <w:szCs w:val="32"/>
          <w:cs/>
        </w:rPr>
        <w:tab/>
      </w:r>
      <w:r w:rsidRPr="00C17395">
        <w:rPr>
          <w:rFonts w:ascii="TH SarabunPSK" w:hAnsi="TH SarabunPSK" w:cs="TH SarabunPSK"/>
          <w:sz w:val="32"/>
          <w:szCs w:val="32"/>
          <w:cs/>
        </w:rPr>
        <w:t>- เพื่อจ่ายเป็นเงินเดือนและเงินปรับปรุงเงินเดือนพนักงานส่วนท้องถิ่นประจำปี 21 อัตรา จำนวน 12  เดือน  โดยจ่ายให้กับพนักงานส่วนท้องถิ่น  ดังนี้</w:t>
      </w:r>
    </w:p>
    <w:p w:rsidR="00C17395" w:rsidRPr="00C17395" w:rsidRDefault="00C17395" w:rsidP="00D70966">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 xml:space="preserve">(1) ปลัดองค์การบริหารส่วนตำบล  </w:t>
      </w:r>
      <w:r w:rsidR="00C27B43">
        <w:rPr>
          <w:rFonts w:ascii="TH SarabunPSK" w:hAnsi="TH SarabunPSK" w:cs="TH SarabunPSK" w:hint="cs"/>
          <w:sz w:val="32"/>
          <w:szCs w:val="32"/>
          <w:cs/>
        </w:rPr>
        <w:tab/>
      </w:r>
      <w:r w:rsidR="00C27B43">
        <w:rPr>
          <w:rFonts w:ascii="TH SarabunPSK" w:hAnsi="TH SarabunPSK" w:cs="TH SarabunPSK" w:hint="cs"/>
          <w:sz w:val="32"/>
          <w:szCs w:val="32"/>
          <w:cs/>
        </w:rPr>
        <w:tab/>
      </w:r>
      <w:r w:rsidRPr="00C17395">
        <w:rPr>
          <w:rFonts w:ascii="TH SarabunPSK" w:hAnsi="TH SarabunPSK" w:cs="TH SarabunPSK"/>
          <w:sz w:val="32"/>
          <w:szCs w:val="32"/>
          <w:cs/>
        </w:rPr>
        <w:t xml:space="preserve">เป็นเงิน  </w:t>
      </w:r>
      <w:r w:rsidR="00C27B43">
        <w:rPr>
          <w:rFonts w:ascii="TH SarabunPSK" w:hAnsi="TH SarabunPSK" w:cs="TH SarabunPSK" w:hint="cs"/>
          <w:sz w:val="32"/>
          <w:szCs w:val="32"/>
          <w:cs/>
        </w:rPr>
        <w:tab/>
      </w:r>
      <w:r w:rsidRPr="00C17395">
        <w:rPr>
          <w:rFonts w:ascii="TH SarabunPSK" w:hAnsi="TH SarabunPSK" w:cs="TH SarabunPSK"/>
          <w:sz w:val="32"/>
          <w:szCs w:val="32"/>
          <w:cs/>
        </w:rPr>
        <w:t>597,960</w:t>
      </w:r>
      <w:r w:rsidR="00C27B43">
        <w:rPr>
          <w:rFonts w:ascii="TH SarabunPSK" w:hAnsi="TH SarabunPSK" w:cs="TH SarabunPSK" w:hint="cs"/>
          <w:sz w:val="32"/>
          <w:szCs w:val="32"/>
          <w:cs/>
        </w:rPr>
        <w:tab/>
      </w:r>
      <w:r w:rsidRPr="00C17395">
        <w:rPr>
          <w:rFonts w:ascii="TH SarabunPSK" w:hAnsi="TH SarabunPSK" w:cs="TH SarabunPSK"/>
          <w:sz w:val="32"/>
          <w:szCs w:val="32"/>
          <w:cs/>
        </w:rPr>
        <w:t>บาท</w:t>
      </w:r>
    </w:p>
    <w:p w:rsidR="00C17395" w:rsidRPr="00C17395" w:rsidRDefault="00C17395" w:rsidP="00E44994">
      <w:pPr>
        <w:spacing w:after="0" w:line="240" w:lineRule="auto"/>
        <w:ind w:left="1440"/>
        <w:rPr>
          <w:rFonts w:ascii="TH SarabunPSK" w:hAnsi="TH SarabunPSK" w:cs="TH SarabunPSK"/>
          <w:sz w:val="32"/>
          <w:szCs w:val="32"/>
        </w:rPr>
      </w:pPr>
      <w:r w:rsidRPr="00C17395">
        <w:rPr>
          <w:rFonts w:ascii="TH SarabunPSK" w:hAnsi="TH SarabunPSK" w:cs="TH SarabunPSK"/>
          <w:sz w:val="32"/>
          <w:szCs w:val="32"/>
          <w:cs/>
        </w:rPr>
        <w:t xml:space="preserve">(2) รองปลัดองค์การบริหารส่วนตำบล </w:t>
      </w:r>
      <w:r w:rsidR="00C27B43">
        <w:rPr>
          <w:rFonts w:ascii="TH SarabunPSK" w:hAnsi="TH SarabunPSK" w:cs="TH SarabunPSK" w:hint="cs"/>
          <w:sz w:val="32"/>
          <w:szCs w:val="32"/>
          <w:cs/>
        </w:rPr>
        <w:tab/>
      </w:r>
      <w:r w:rsidR="00C27B43">
        <w:rPr>
          <w:rFonts w:ascii="TH SarabunPSK" w:hAnsi="TH SarabunPSK" w:cs="TH SarabunPSK" w:hint="cs"/>
          <w:sz w:val="32"/>
          <w:szCs w:val="32"/>
          <w:cs/>
        </w:rPr>
        <w:tab/>
      </w:r>
      <w:r w:rsidRPr="00C17395">
        <w:rPr>
          <w:rFonts w:ascii="TH SarabunPSK" w:hAnsi="TH SarabunPSK" w:cs="TH SarabunPSK"/>
          <w:sz w:val="32"/>
          <w:szCs w:val="32"/>
          <w:cs/>
        </w:rPr>
        <w:t xml:space="preserve">เป็นเงิน </w:t>
      </w:r>
      <w:r w:rsidR="00C27B43">
        <w:rPr>
          <w:rFonts w:ascii="TH SarabunPSK" w:hAnsi="TH SarabunPSK" w:cs="TH SarabunPSK" w:hint="cs"/>
          <w:sz w:val="32"/>
          <w:szCs w:val="32"/>
          <w:cs/>
        </w:rPr>
        <w:tab/>
      </w:r>
      <w:r w:rsidR="00C27B43">
        <w:rPr>
          <w:rFonts w:ascii="TH SarabunPSK" w:hAnsi="TH SarabunPSK" w:cs="TH SarabunPSK" w:hint="cs"/>
          <w:sz w:val="32"/>
          <w:szCs w:val="32"/>
          <w:cs/>
        </w:rPr>
        <w:tab/>
      </w:r>
      <w:r w:rsidRPr="00C17395">
        <w:rPr>
          <w:rFonts w:ascii="TH SarabunPSK" w:hAnsi="TH SarabunPSK" w:cs="TH SarabunPSK"/>
          <w:sz w:val="32"/>
          <w:szCs w:val="32"/>
          <w:cs/>
        </w:rPr>
        <w:t xml:space="preserve">548,880 </w:t>
      </w:r>
      <w:r w:rsidR="00C27B43">
        <w:rPr>
          <w:rFonts w:ascii="TH SarabunPSK" w:hAnsi="TH SarabunPSK" w:cs="TH SarabunPSK" w:hint="cs"/>
          <w:sz w:val="32"/>
          <w:szCs w:val="32"/>
          <w:cs/>
        </w:rPr>
        <w:tab/>
      </w:r>
      <w:r w:rsidRPr="00C17395">
        <w:rPr>
          <w:rFonts w:ascii="TH SarabunPSK" w:hAnsi="TH SarabunPSK" w:cs="TH SarabunPSK"/>
          <w:sz w:val="32"/>
          <w:szCs w:val="32"/>
          <w:cs/>
        </w:rPr>
        <w:t xml:space="preserve">บาท </w:t>
      </w:r>
    </w:p>
    <w:p w:rsidR="00C17395" w:rsidRPr="00C17395" w:rsidRDefault="00C17395" w:rsidP="00E44994">
      <w:pPr>
        <w:spacing w:after="0" w:line="240" w:lineRule="auto"/>
        <w:ind w:left="1440"/>
        <w:rPr>
          <w:rFonts w:ascii="TH SarabunPSK" w:hAnsi="TH SarabunPSK" w:cs="TH SarabunPSK"/>
          <w:sz w:val="32"/>
          <w:szCs w:val="32"/>
        </w:rPr>
      </w:pPr>
      <w:r w:rsidRPr="00C17395">
        <w:rPr>
          <w:rFonts w:ascii="TH SarabunPSK" w:hAnsi="TH SarabunPSK" w:cs="TH SarabunPSK"/>
          <w:sz w:val="32"/>
          <w:szCs w:val="32"/>
          <w:cs/>
        </w:rPr>
        <w:t xml:space="preserve">(3) หัวหน้าสำนักปลัด  </w:t>
      </w:r>
      <w:r w:rsidR="00C27B43">
        <w:rPr>
          <w:rFonts w:ascii="TH SarabunPSK" w:hAnsi="TH SarabunPSK" w:cs="TH SarabunPSK" w:hint="cs"/>
          <w:sz w:val="32"/>
          <w:szCs w:val="32"/>
          <w:cs/>
        </w:rPr>
        <w:tab/>
      </w:r>
      <w:r w:rsidR="00C27B43">
        <w:rPr>
          <w:rFonts w:ascii="TH SarabunPSK" w:hAnsi="TH SarabunPSK" w:cs="TH SarabunPSK" w:hint="cs"/>
          <w:sz w:val="32"/>
          <w:szCs w:val="32"/>
          <w:cs/>
        </w:rPr>
        <w:tab/>
      </w:r>
      <w:r w:rsidR="00C27B43">
        <w:rPr>
          <w:rFonts w:ascii="TH SarabunPSK" w:hAnsi="TH SarabunPSK" w:cs="TH SarabunPSK" w:hint="cs"/>
          <w:sz w:val="32"/>
          <w:szCs w:val="32"/>
          <w:cs/>
        </w:rPr>
        <w:tab/>
      </w:r>
      <w:r w:rsidR="00C27B43">
        <w:rPr>
          <w:rFonts w:ascii="TH SarabunPSK" w:hAnsi="TH SarabunPSK" w:cs="TH SarabunPSK" w:hint="cs"/>
          <w:sz w:val="32"/>
          <w:szCs w:val="32"/>
          <w:cs/>
        </w:rPr>
        <w:tab/>
      </w:r>
      <w:r w:rsidRPr="00C17395">
        <w:rPr>
          <w:rFonts w:ascii="TH SarabunPSK" w:hAnsi="TH SarabunPSK" w:cs="TH SarabunPSK"/>
          <w:sz w:val="32"/>
          <w:szCs w:val="32"/>
          <w:cs/>
        </w:rPr>
        <w:t xml:space="preserve">เป็นเงิน  </w:t>
      </w:r>
      <w:r w:rsidR="00C27B43">
        <w:rPr>
          <w:rFonts w:ascii="TH SarabunPSK" w:hAnsi="TH SarabunPSK" w:cs="TH SarabunPSK" w:hint="cs"/>
          <w:sz w:val="32"/>
          <w:szCs w:val="32"/>
          <w:cs/>
        </w:rPr>
        <w:tab/>
      </w:r>
      <w:r w:rsidRPr="00C17395">
        <w:rPr>
          <w:rFonts w:ascii="TH SarabunPSK" w:hAnsi="TH SarabunPSK" w:cs="TH SarabunPSK"/>
          <w:sz w:val="32"/>
          <w:szCs w:val="32"/>
          <w:cs/>
        </w:rPr>
        <w:t xml:space="preserve">396,000  </w:t>
      </w:r>
      <w:r w:rsidR="00C27B43">
        <w:rPr>
          <w:rFonts w:ascii="TH SarabunPSK" w:hAnsi="TH SarabunPSK" w:cs="TH SarabunPSK" w:hint="cs"/>
          <w:sz w:val="32"/>
          <w:szCs w:val="32"/>
          <w:cs/>
        </w:rPr>
        <w:tab/>
      </w:r>
      <w:r w:rsidRPr="00C17395">
        <w:rPr>
          <w:rFonts w:ascii="TH SarabunPSK" w:hAnsi="TH SarabunPSK" w:cs="TH SarabunPSK"/>
          <w:sz w:val="32"/>
          <w:szCs w:val="32"/>
          <w:cs/>
        </w:rPr>
        <w:t>บาท</w:t>
      </w:r>
    </w:p>
    <w:p w:rsidR="00C17395" w:rsidRPr="00C17395" w:rsidRDefault="00C17395" w:rsidP="00E44994">
      <w:pPr>
        <w:spacing w:after="0" w:line="240" w:lineRule="auto"/>
        <w:ind w:left="1440"/>
        <w:rPr>
          <w:rFonts w:ascii="TH SarabunPSK" w:hAnsi="TH SarabunPSK" w:cs="TH SarabunPSK"/>
          <w:sz w:val="32"/>
          <w:szCs w:val="32"/>
        </w:rPr>
      </w:pPr>
      <w:r w:rsidRPr="00C17395">
        <w:rPr>
          <w:rFonts w:ascii="TH SarabunPSK" w:hAnsi="TH SarabunPSK" w:cs="TH SarabunPSK"/>
          <w:sz w:val="32"/>
          <w:szCs w:val="32"/>
          <w:cs/>
        </w:rPr>
        <w:t xml:space="preserve">(4) ผู้อำนวยการกองคลัง </w:t>
      </w:r>
      <w:r w:rsidR="00C27B43">
        <w:rPr>
          <w:rFonts w:ascii="TH SarabunPSK" w:hAnsi="TH SarabunPSK" w:cs="TH SarabunPSK" w:hint="cs"/>
          <w:sz w:val="32"/>
          <w:szCs w:val="32"/>
          <w:cs/>
        </w:rPr>
        <w:tab/>
      </w:r>
      <w:r w:rsidR="00C27B43">
        <w:rPr>
          <w:rFonts w:ascii="TH SarabunPSK" w:hAnsi="TH SarabunPSK" w:cs="TH SarabunPSK" w:hint="cs"/>
          <w:sz w:val="32"/>
          <w:szCs w:val="32"/>
          <w:cs/>
        </w:rPr>
        <w:tab/>
      </w:r>
      <w:r w:rsidR="00C27B43">
        <w:rPr>
          <w:rFonts w:ascii="TH SarabunPSK" w:hAnsi="TH SarabunPSK" w:cs="TH SarabunPSK" w:hint="cs"/>
          <w:sz w:val="32"/>
          <w:szCs w:val="32"/>
          <w:cs/>
        </w:rPr>
        <w:tab/>
      </w:r>
      <w:r w:rsidR="00C27B43">
        <w:rPr>
          <w:rFonts w:ascii="TH SarabunPSK" w:hAnsi="TH SarabunPSK" w:cs="TH SarabunPSK" w:hint="cs"/>
          <w:sz w:val="32"/>
          <w:szCs w:val="32"/>
          <w:cs/>
        </w:rPr>
        <w:tab/>
      </w:r>
      <w:r w:rsidRPr="00C17395">
        <w:rPr>
          <w:rFonts w:ascii="TH SarabunPSK" w:hAnsi="TH SarabunPSK" w:cs="TH SarabunPSK"/>
          <w:sz w:val="32"/>
          <w:szCs w:val="32"/>
          <w:cs/>
        </w:rPr>
        <w:t xml:space="preserve">เป็นเงิน  </w:t>
      </w:r>
      <w:r w:rsidR="00C27B43">
        <w:rPr>
          <w:rFonts w:ascii="TH SarabunPSK" w:hAnsi="TH SarabunPSK" w:cs="TH SarabunPSK" w:hint="cs"/>
          <w:sz w:val="32"/>
          <w:szCs w:val="32"/>
          <w:cs/>
        </w:rPr>
        <w:tab/>
      </w:r>
      <w:r w:rsidRPr="00C17395">
        <w:rPr>
          <w:rFonts w:ascii="TH SarabunPSK" w:hAnsi="TH SarabunPSK" w:cs="TH SarabunPSK"/>
          <w:sz w:val="32"/>
          <w:szCs w:val="32"/>
          <w:cs/>
        </w:rPr>
        <w:t xml:space="preserve">490,800 </w:t>
      </w:r>
      <w:r w:rsidR="00C27B43">
        <w:rPr>
          <w:rFonts w:ascii="TH SarabunPSK" w:hAnsi="TH SarabunPSK" w:cs="TH SarabunPSK" w:hint="cs"/>
          <w:sz w:val="32"/>
          <w:szCs w:val="32"/>
          <w:cs/>
        </w:rPr>
        <w:tab/>
      </w:r>
      <w:r w:rsidRPr="00C17395">
        <w:rPr>
          <w:rFonts w:ascii="TH SarabunPSK" w:hAnsi="TH SarabunPSK" w:cs="TH SarabunPSK"/>
          <w:sz w:val="32"/>
          <w:szCs w:val="32"/>
          <w:cs/>
        </w:rPr>
        <w:t>บาท</w:t>
      </w:r>
    </w:p>
    <w:p w:rsidR="00C17395" w:rsidRPr="00C17395" w:rsidRDefault="00C17395" w:rsidP="00E44994">
      <w:pPr>
        <w:spacing w:after="0" w:line="240" w:lineRule="auto"/>
        <w:ind w:left="1440"/>
        <w:rPr>
          <w:rFonts w:ascii="TH SarabunPSK" w:hAnsi="TH SarabunPSK" w:cs="TH SarabunPSK"/>
          <w:sz w:val="32"/>
          <w:szCs w:val="32"/>
        </w:rPr>
      </w:pPr>
      <w:r w:rsidRPr="00C17395">
        <w:rPr>
          <w:rFonts w:ascii="TH SarabunPSK" w:hAnsi="TH SarabunPSK" w:cs="TH SarabunPSK"/>
          <w:sz w:val="32"/>
          <w:szCs w:val="32"/>
          <w:cs/>
        </w:rPr>
        <w:t xml:space="preserve">(5) นักวิชาการตรวจสอบภายในปฏิบัติการ </w:t>
      </w:r>
      <w:r w:rsidR="00C27B43">
        <w:rPr>
          <w:rFonts w:ascii="TH SarabunPSK" w:hAnsi="TH SarabunPSK" w:cs="TH SarabunPSK" w:hint="cs"/>
          <w:sz w:val="32"/>
          <w:szCs w:val="32"/>
          <w:cs/>
        </w:rPr>
        <w:tab/>
      </w:r>
      <w:r w:rsidR="00C27B43">
        <w:rPr>
          <w:rFonts w:ascii="TH SarabunPSK" w:hAnsi="TH SarabunPSK" w:cs="TH SarabunPSK" w:hint="cs"/>
          <w:sz w:val="32"/>
          <w:szCs w:val="32"/>
          <w:cs/>
        </w:rPr>
        <w:tab/>
      </w:r>
      <w:r w:rsidRPr="00C17395">
        <w:rPr>
          <w:rFonts w:ascii="TH SarabunPSK" w:hAnsi="TH SarabunPSK" w:cs="TH SarabunPSK"/>
          <w:sz w:val="32"/>
          <w:szCs w:val="32"/>
          <w:cs/>
        </w:rPr>
        <w:t xml:space="preserve">เป็นเงิน </w:t>
      </w:r>
      <w:r w:rsidR="00C27B43">
        <w:rPr>
          <w:rFonts w:ascii="TH SarabunPSK" w:hAnsi="TH SarabunPSK" w:cs="TH SarabunPSK" w:hint="cs"/>
          <w:sz w:val="32"/>
          <w:szCs w:val="32"/>
          <w:cs/>
        </w:rPr>
        <w:tab/>
      </w:r>
      <w:r w:rsidR="00C27B43">
        <w:rPr>
          <w:rFonts w:ascii="TH SarabunPSK" w:hAnsi="TH SarabunPSK" w:cs="TH SarabunPSK" w:hint="cs"/>
          <w:sz w:val="32"/>
          <w:szCs w:val="32"/>
          <w:cs/>
        </w:rPr>
        <w:tab/>
      </w:r>
      <w:r w:rsidRPr="00C17395">
        <w:rPr>
          <w:rFonts w:ascii="TH SarabunPSK" w:hAnsi="TH SarabunPSK" w:cs="TH SarabunPSK"/>
          <w:sz w:val="32"/>
          <w:szCs w:val="32"/>
          <w:cs/>
        </w:rPr>
        <w:t xml:space="preserve">323,040 </w:t>
      </w:r>
      <w:r w:rsidR="00C27B43">
        <w:rPr>
          <w:rFonts w:ascii="TH SarabunPSK" w:hAnsi="TH SarabunPSK" w:cs="TH SarabunPSK" w:hint="cs"/>
          <w:sz w:val="32"/>
          <w:szCs w:val="32"/>
          <w:cs/>
        </w:rPr>
        <w:tab/>
      </w:r>
      <w:r w:rsidRPr="00C17395">
        <w:rPr>
          <w:rFonts w:ascii="TH SarabunPSK" w:hAnsi="TH SarabunPSK" w:cs="TH SarabunPSK"/>
          <w:sz w:val="32"/>
          <w:szCs w:val="32"/>
          <w:cs/>
        </w:rPr>
        <w:t>บาท</w:t>
      </w:r>
    </w:p>
    <w:p w:rsidR="00C17395" w:rsidRPr="00C17395" w:rsidRDefault="00C17395" w:rsidP="00E44994">
      <w:pPr>
        <w:spacing w:after="0" w:line="240" w:lineRule="auto"/>
        <w:ind w:left="1440"/>
        <w:rPr>
          <w:rFonts w:ascii="TH SarabunPSK" w:hAnsi="TH SarabunPSK" w:cs="TH SarabunPSK"/>
          <w:sz w:val="32"/>
          <w:szCs w:val="32"/>
        </w:rPr>
      </w:pPr>
      <w:r w:rsidRPr="00C17395">
        <w:rPr>
          <w:rFonts w:ascii="TH SarabunPSK" w:hAnsi="TH SarabunPSK" w:cs="TH SarabunPSK"/>
          <w:sz w:val="32"/>
          <w:szCs w:val="32"/>
          <w:cs/>
        </w:rPr>
        <w:t xml:space="preserve">(6) นิติกรชำนาญการ  </w:t>
      </w:r>
      <w:r w:rsidR="00C27B43">
        <w:rPr>
          <w:rFonts w:ascii="TH SarabunPSK" w:hAnsi="TH SarabunPSK" w:cs="TH SarabunPSK" w:hint="cs"/>
          <w:sz w:val="32"/>
          <w:szCs w:val="32"/>
          <w:cs/>
        </w:rPr>
        <w:tab/>
      </w:r>
      <w:r w:rsidR="00C27B43">
        <w:rPr>
          <w:rFonts w:ascii="TH SarabunPSK" w:hAnsi="TH SarabunPSK" w:cs="TH SarabunPSK" w:hint="cs"/>
          <w:sz w:val="32"/>
          <w:szCs w:val="32"/>
          <w:cs/>
        </w:rPr>
        <w:tab/>
      </w:r>
      <w:r w:rsidR="00C27B43">
        <w:rPr>
          <w:rFonts w:ascii="TH SarabunPSK" w:hAnsi="TH SarabunPSK" w:cs="TH SarabunPSK" w:hint="cs"/>
          <w:sz w:val="32"/>
          <w:szCs w:val="32"/>
          <w:cs/>
        </w:rPr>
        <w:tab/>
      </w:r>
      <w:r w:rsidR="00C27B43">
        <w:rPr>
          <w:rFonts w:ascii="TH SarabunPSK" w:hAnsi="TH SarabunPSK" w:cs="TH SarabunPSK" w:hint="cs"/>
          <w:sz w:val="32"/>
          <w:szCs w:val="32"/>
          <w:cs/>
        </w:rPr>
        <w:tab/>
      </w:r>
      <w:r w:rsidRPr="00C17395">
        <w:rPr>
          <w:rFonts w:ascii="TH SarabunPSK" w:hAnsi="TH SarabunPSK" w:cs="TH SarabunPSK"/>
          <w:sz w:val="32"/>
          <w:szCs w:val="32"/>
          <w:cs/>
        </w:rPr>
        <w:t xml:space="preserve">เป็นเงิน </w:t>
      </w:r>
      <w:r w:rsidR="00C27B43">
        <w:rPr>
          <w:rFonts w:ascii="TH SarabunPSK" w:hAnsi="TH SarabunPSK" w:cs="TH SarabunPSK" w:hint="cs"/>
          <w:sz w:val="32"/>
          <w:szCs w:val="32"/>
          <w:cs/>
        </w:rPr>
        <w:tab/>
      </w:r>
      <w:r w:rsidR="00C27B43">
        <w:rPr>
          <w:rFonts w:ascii="TH SarabunPSK" w:hAnsi="TH SarabunPSK" w:cs="TH SarabunPSK" w:hint="cs"/>
          <w:sz w:val="32"/>
          <w:szCs w:val="32"/>
          <w:cs/>
        </w:rPr>
        <w:tab/>
      </w:r>
      <w:r w:rsidRPr="00C17395">
        <w:rPr>
          <w:rFonts w:ascii="TH SarabunPSK" w:hAnsi="TH SarabunPSK" w:cs="TH SarabunPSK"/>
          <w:sz w:val="32"/>
          <w:szCs w:val="32"/>
          <w:cs/>
        </w:rPr>
        <w:t xml:space="preserve">382,560  </w:t>
      </w:r>
      <w:r w:rsidR="00C27B43">
        <w:rPr>
          <w:rFonts w:ascii="TH SarabunPSK" w:hAnsi="TH SarabunPSK" w:cs="TH SarabunPSK" w:hint="cs"/>
          <w:sz w:val="32"/>
          <w:szCs w:val="32"/>
          <w:cs/>
        </w:rPr>
        <w:tab/>
      </w:r>
      <w:r w:rsidRPr="00C17395">
        <w:rPr>
          <w:rFonts w:ascii="TH SarabunPSK" w:hAnsi="TH SarabunPSK" w:cs="TH SarabunPSK"/>
          <w:sz w:val="32"/>
          <w:szCs w:val="32"/>
          <w:cs/>
        </w:rPr>
        <w:t>บาท</w:t>
      </w:r>
    </w:p>
    <w:p w:rsidR="00C17395" w:rsidRPr="00C17395" w:rsidRDefault="00C17395" w:rsidP="00E44994">
      <w:pPr>
        <w:spacing w:after="0" w:line="240" w:lineRule="auto"/>
        <w:ind w:left="1440"/>
        <w:rPr>
          <w:rFonts w:ascii="TH SarabunPSK" w:hAnsi="TH SarabunPSK" w:cs="TH SarabunPSK"/>
          <w:sz w:val="32"/>
          <w:szCs w:val="32"/>
        </w:rPr>
      </w:pPr>
      <w:r w:rsidRPr="00C17395">
        <w:rPr>
          <w:rFonts w:ascii="TH SarabunPSK" w:hAnsi="TH SarabunPSK" w:cs="TH SarabunPSK"/>
          <w:sz w:val="32"/>
          <w:szCs w:val="32"/>
          <w:cs/>
        </w:rPr>
        <w:t xml:space="preserve">(7) นักพัฒนาชุมชนชำนาญการ  </w:t>
      </w:r>
      <w:r w:rsidR="00C27B43">
        <w:rPr>
          <w:rFonts w:ascii="TH SarabunPSK" w:hAnsi="TH SarabunPSK" w:cs="TH SarabunPSK" w:hint="cs"/>
          <w:sz w:val="32"/>
          <w:szCs w:val="32"/>
          <w:cs/>
        </w:rPr>
        <w:tab/>
      </w:r>
      <w:r w:rsidR="00C27B43">
        <w:rPr>
          <w:rFonts w:ascii="TH SarabunPSK" w:hAnsi="TH SarabunPSK" w:cs="TH SarabunPSK" w:hint="cs"/>
          <w:sz w:val="32"/>
          <w:szCs w:val="32"/>
          <w:cs/>
        </w:rPr>
        <w:tab/>
      </w:r>
      <w:r w:rsidR="00C27B43">
        <w:rPr>
          <w:rFonts w:ascii="TH SarabunPSK" w:hAnsi="TH SarabunPSK" w:cs="TH SarabunPSK" w:hint="cs"/>
          <w:sz w:val="32"/>
          <w:szCs w:val="32"/>
          <w:cs/>
        </w:rPr>
        <w:tab/>
      </w:r>
      <w:r w:rsidRPr="00C17395">
        <w:rPr>
          <w:rFonts w:ascii="TH SarabunPSK" w:hAnsi="TH SarabunPSK" w:cs="TH SarabunPSK"/>
          <w:sz w:val="32"/>
          <w:szCs w:val="32"/>
          <w:cs/>
        </w:rPr>
        <w:t xml:space="preserve">เป็นเงิน </w:t>
      </w:r>
      <w:r w:rsidR="00C27B43">
        <w:rPr>
          <w:rFonts w:ascii="TH SarabunPSK" w:hAnsi="TH SarabunPSK" w:cs="TH SarabunPSK" w:hint="cs"/>
          <w:sz w:val="32"/>
          <w:szCs w:val="32"/>
          <w:cs/>
        </w:rPr>
        <w:tab/>
      </w:r>
      <w:r w:rsidR="00C27B43">
        <w:rPr>
          <w:rFonts w:ascii="TH SarabunPSK" w:hAnsi="TH SarabunPSK" w:cs="TH SarabunPSK" w:hint="cs"/>
          <w:sz w:val="32"/>
          <w:szCs w:val="32"/>
          <w:cs/>
        </w:rPr>
        <w:tab/>
      </w:r>
      <w:r w:rsidRPr="00C17395">
        <w:rPr>
          <w:rFonts w:ascii="TH SarabunPSK" w:hAnsi="TH SarabunPSK" w:cs="TH SarabunPSK"/>
          <w:sz w:val="32"/>
          <w:szCs w:val="32"/>
          <w:cs/>
        </w:rPr>
        <w:t xml:space="preserve">376,080 </w:t>
      </w:r>
      <w:r w:rsidR="00C27B43">
        <w:rPr>
          <w:rFonts w:ascii="TH SarabunPSK" w:hAnsi="TH SarabunPSK" w:cs="TH SarabunPSK" w:hint="cs"/>
          <w:sz w:val="32"/>
          <w:szCs w:val="32"/>
          <w:cs/>
        </w:rPr>
        <w:tab/>
      </w:r>
      <w:r w:rsidRPr="00C17395">
        <w:rPr>
          <w:rFonts w:ascii="TH SarabunPSK" w:hAnsi="TH SarabunPSK" w:cs="TH SarabunPSK"/>
          <w:sz w:val="32"/>
          <w:szCs w:val="32"/>
          <w:cs/>
        </w:rPr>
        <w:t>บาท</w:t>
      </w:r>
    </w:p>
    <w:p w:rsidR="00C17395" w:rsidRPr="00C17395" w:rsidRDefault="00C17395" w:rsidP="00E44994">
      <w:pPr>
        <w:spacing w:after="0" w:line="240" w:lineRule="auto"/>
        <w:ind w:left="1440"/>
        <w:rPr>
          <w:rFonts w:ascii="TH SarabunPSK" w:hAnsi="TH SarabunPSK" w:cs="TH SarabunPSK"/>
          <w:sz w:val="32"/>
          <w:szCs w:val="32"/>
        </w:rPr>
      </w:pPr>
      <w:r w:rsidRPr="00C17395">
        <w:rPr>
          <w:rFonts w:ascii="TH SarabunPSK" w:hAnsi="TH SarabunPSK" w:cs="TH SarabunPSK"/>
          <w:sz w:val="32"/>
          <w:szCs w:val="32"/>
          <w:cs/>
        </w:rPr>
        <w:t xml:space="preserve">(8) นักวิเคราะห์นโยบายและแผนชำนาญการ </w:t>
      </w:r>
      <w:r w:rsidR="00C27B43">
        <w:rPr>
          <w:rFonts w:ascii="TH SarabunPSK" w:hAnsi="TH SarabunPSK" w:cs="TH SarabunPSK" w:hint="cs"/>
          <w:sz w:val="32"/>
          <w:szCs w:val="32"/>
          <w:cs/>
        </w:rPr>
        <w:tab/>
      </w:r>
      <w:r w:rsidRPr="00C17395">
        <w:rPr>
          <w:rFonts w:ascii="TH SarabunPSK" w:hAnsi="TH SarabunPSK" w:cs="TH SarabunPSK"/>
          <w:sz w:val="32"/>
          <w:szCs w:val="32"/>
          <w:cs/>
        </w:rPr>
        <w:t xml:space="preserve">เป็นเงิน </w:t>
      </w:r>
      <w:r w:rsidR="00C27B43">
        <w:rPr>
          <w:rFonts w:ascii="TH SarabunPSK" w:hAnsi="TH SarabunPSK" w:cs="TH SarabunPSK" w:hint="cs"/>
          <w:sz w:val="32"/>
          <w:szCs w:val="32"/>
          <w:cs/>
        </w:rPr>
        <w:tab/>
      </w:r>
      <w:r w:rsidR="00C27B43">
        <w:rPr>
          <w:rFonts w:ascii="TH SarabunPSK" w:hAnsi="TH SarabunPSK" w:cs="TH SarabunPSK" w:hint="cs"/>
          <w:sz w:val="32"/>
          <w:szCs w:val="32"/>
          <w:cs/>
        </w:rPr>
        <w:tab/>
      </w:r>
      <w:r w:rsidRPr="00C17395">
        <w:rPr>
          <w:rFonts w:ascii="TH SarabunPSK" w:hAnsi="TH SarabunPSK" w:cs="TH SarabunPSK"/>
          <w:sz w:val="32"/>
          <w:szCs w:val="32"/>
          <w:cs/>
        </w:rPr>
        <w:t xml:space="preserve">323,760 </w:t>
      </w:r>
      <w:r w:rsidR="00C27B43">
        <w:rPr>
          <w:rFonts w:ascii="TH SarabunPSK" w:hAnsi="TH SarabunPSK" w:cs="TH SarabunPSK" w:hint="cs"/>
          <w:sz w:val="32"/>
          <w:szCs w:val="32"/>
          <w:cs/>
        </w:rPr>
        <w:tab/>
      </w:r>
      <w:r w:rsidRPr="00C17395">
        <w:rPr>
          <w:rFonts w:ascii="TH SarabunPSK" w:hAnsi="TH SarabunPSK" w:cs="TH SarabunPSK"/>
          <w:sz w:val="32"/>
          <w:szCs w:val="32"/>
          <w:cs/>
        </w:rPr>
        <w:t>บาท</w:t>
      </w:r>
    </w:p>
    <w:p w:rsidR="00C17395" w:rsidRPr="00C17395" w:rsidRDefault="00C17395" w:rsidP="00E44994">
      <w:pPr>
        <w:spacing w:after="0" w:line="240" w:lineRule="auto"/>
        <w:ind w:left="1440"/>
        <w:rPr>
          <w:rFonts w:ascii="TH SarabunPSK" w:hAnsi="TH SarabunPSK" w:cs="TH SarabunPSK"/>
          <w:sz w:val="32"/>
          <w:szCs w:val="32"/>
        </w:rPr>
      </w:pPr>
      <w:r w:rsidRPr="00C17395">
        <w:rPr>
          <w:rFonts w:ascii="TH SarabunPSK" w:hAnsi="TH SarabunPSK" w:cs="TH SarabunPSK"/>
          <w:sz w:val="32"/>
          <w:szCs w:val="32"/>
          <w:cs/>
        </w:rPr>
        <w:t xml:space="preserve">(9) นักวิชาการเกษตรชำนาญการ  </w:t>
      </w:r>
      <w:r w:rsidR="00C27B43">
        <w:rPr>
          <w:rFonts w:ascii="TH SarabunPSK" w:hAnsi="TH SarabunPSK" w:cs="TH SarabunPSK" w:hint="cs"/>
          <w:sz w:val="32"/>
          <w:szCs w:val="32"/>
          <w:cs/>
        </w:rPr>
        <w:tab/>
      </w:r>
      <w:r w:rsidR="00C27B43">
        <w:rPr>
          <w:rFonts w:ascii="TH SarabunPSK" w:hAnsi="TH SarabunPSK" w:cs="TH SarabunPSK" w:hint="cs"/>
          <w:sz w:val="32"/>
          <w:szCs w:val="32"/>
          <w:cs/>
        </w:rPr>
        <w:tab/>
      </w:r>
      <w:r w:rsidR="00C27B43">
        <w:rPr>
          <w:rFonts w:ascii="TH SarabunPSK" w:hAnsi="TH SarabunPSK" w:cs="TH SarabunPSK" w:hint="cs"/>
          <w:sz w:val="32"/>
          <w:szCs w:val="32"/>
          <w:cs/>
        </w:rPr>
        <w:tab/>
      </w:r>
      <w:r w:rsidRPr="00C17395">
        <w:rPr>
          <w:rFonts w:ascii="TH SarabunPSK" w:hAnsi="TH SarabunPSK" w:cs="TH SarabunPSK"/>
          <w:sz w:val="32"/>
          <w:szCs w:val="32"/>
          <w:cs/>
        </w:rPr>
        <w:t xml:space="preserve">เป็นเงิน </w:t>
      </w:r>
      <w:r w:rsidR="00C27B43">
        <w:rPr>
          <w:rFonts w:ascii="TH SarabunPSK" w:hAnsi="TH SarabunPSK" w:cs="TH SarabunPSK" w:hint="cs"/>
          <w:sz w:val="32"/>
          <w:szCs w:val="32"/>
          <w:cs/>
        </w:rPr>
        <w:tab/>
      </w:r>
      <w:r w:rsidR="00C27B43">
        <w:rPr>
          <w:rFonts w:ascii="TH SarabunPSK" w:hAnsi="TH SarabunPSK" w:cs="TH SarabunPSK" w:hint="cs"/>
          <w:sz w:val="32"/>
          <w:szCs w:val="32"/>
          <w:cs/>
        </w:rPr>
        <w:tab/>
      </w:r>
      <w:r w:rsidRPr="00C17395">
        <w:rPr>
          <w:rFonts w:ascii="TH SarabunPSK" w:hAnsi="TH SarabunPSK" w:cs="TH SarabunPSK"/>
          <w:sz w:val="32"/>
          <w:szCs w:val="32"/>
          <w:cs/>
        </w:rPr>
        <w:t xml:space="preserve">356,160 </w:t>
      </w:r>
      <w:r w:rsidR="00C27B43">
        <w:rPr>
          <w:rFonts w:ascii="TH SarabunPSK" w:hAnsi="TH SarabunPSK" w:cs="TH SarabunPSK" w:hint="cs"/>
          <w:sz w:val="32"/>
          <w:szCs w:val="32"/>
          <w:cs/>
        </w:rPr>
        <w:tab/>
      </w:r>
      <w:r w:rsidRPr="00C17395">
        <w:rPr>
          <w:rFonts w:ascii="TH SarabunPSK" w:hAnsi="TH SarabunPSK" w:cs="TH SarabunPSK"/>
          <w:sz w:val="32"/>
          <w:szCs w:val="32"/>
          <w:cs/>
        </w:rPr>
        <w:t>บาท</w:t>
      </w:r>
    </w:p>
    <w:p w:rsidR="00C17395" w:rsidRPr="00C17395" w:rsidRDefault="00C17395" w:rsidP="00E44994">
      <w:pPr>
        <w:spacing w:after="0" w:line="240" w:lineRule="auto"/>
        <w:ind w:left="1440"/>
        <w:rPr>
          <w:rFonts w:ascii="TH SarabunPSK" w:hAnsi="TH SarabunPSK" w:cs="TH SarabunPSK"/>
          <w:sz w:val="32"/>
          <w:szCs w:val="32"/>
        </w:rPr>
      </w:pPr>
      <w:r w:rsidRPr="00C17395">
        <w:rPr>
          <w:rFonts w:ascii="TH SarabunPSK" w:hAnsi="TH SarabunPSK" w:cs="TH SarabunPSK"/>
          <w:sz w:val="32"/>
          <w:szCs w:val="32"/>
          <w:cs/>
        </w:rPr>
        <w:t xml:space="preserve">(10) นักทรัพยากรบุคคลชำนาญการ  </w:t>
      </w:r>
      <w:r w:rsidR="00C27B43">
        <w:rPr>
          <w:rFonts w:ascii="TH SarabunPSK" w:hAnsi="TH SarabunPSK" w:cs="TH SarabunPSK" w:hint="cs"/>
          <w:sz w:val="32"/>
          <w:szCs w:val="32"/>
          <w:cs/>
        </w:rPr>
        <w:tab/>
      </w:r>
      <w:r w:rsidR="00C27B43">
        <w:rPr>
          <w:rFonts w:ascii="TH SarabunPSK" w:hAnsi="TH SarabunPSK" w:cs="TH SarabunPSK" w:hint="cs"/>
          <w:sz w:val="32"/>
          <w:szCs w:val="32"/>
          <w:cs/>
        </w:rPr>
        <w:tab/>
      </w:r>
      <w:r w:rsidRPr="00C17395">
        <w:rPr>
          <w:rFonts w:ascii="TH SarabunPSK" w:hAnsi="TH SarabunPSK" w:cs="TH SarabunPSK"/>
          <w:sz w:val="32"/>
          <w:szCs w:val="32"/>
          <w:cs/>
        </w:rPr>
        <w:t xml:space="preserve">เป็นเงิน </w:t>
      </w:r>
      <w:r w:rsidR="00C27B43">
        <w:rPr>
          <w:rFonts w:ascii="TH SarabunPSK" w:hAnsi="TH SarabunPSK" w:cs="TH SarabunPSK" w:hint="cs"/>
          <w:sz w:val="32"/>
          <w:szCs w:val="32"/>
          <w:cs/>
        </w:rPr>
        <w:tab/>
      </w:r>
      <w:r w:rsidR="00C27B43">
        <w:rPr>
          <w:rFonts w:ascii="TH SarabunPSK" w:hAnsi="TH SarabunPSK" w:cs="TH SarabunPSK" w:hint="cs"/>
          <w:sz w:val="32"/>
          <w:szCs w:val="32"/>
          <w:cs/>
        </w:rPr>
        <w:tab/>
      </w:r>
      <w:r w:rsidRPr="00C17395">
        <w:rPr>
          <w:rFonts w:ascii="TH SarabunPSK" w:hAnsi="TH SarabunPSK" w:cs="TH SarabunPSK"/>
          <w:sz w:val="32"/>
          <w:szCs w:val="32"/>
          <w:cs/>
        </w:rPr>
        <w:t xml:space="preserve">317,520 </w:t>
      </w:r>
      <w:r w:rsidR="00C27B43">
        <w:rPr>
          <w:rFonts w:ascii="TH SarabunPSK" w:hAnsi="TH SarabunPSK" w:cs="TH SarabunPSK" w:hint="cs"/>
          <w:sz w:val="32"/>
          <w:szCs w:val="32"/>
          <w:cs/>
        </w:rPr>
        <w:tab/>
      </w:r>
      <w:r w:rsidRPr="00C17395">
        <w:rPr>
          <w:rFonts w:ascii="TH SarabunPSK" w:hAnsi="TH SarabunPSK" w:cs="TH SarabunPSK"/>
          <w:sz w:val="32"/>
          <w:szCs w:val="32"/>
          <w:cs/>
        </w:rPr>
        <w:t>บาท</w:t>
      </w:r>
    </w:p>
    <w:p w:rsidR="00C17395" w:rsidRPr="00C17395" w:rsidRDefault="00C17395" w:rsidP="00E44994">
      <w:pPr>
        <w:spacing w:after="0" w:line="240" w:lineRule="auto"/>
        <w:ind w:left="1440"/>
        <w:rPr>
          <w:rFonts w:ascii="TH SarabunPSK" w:hAnsi="TH SarabunPSK" w:cs="TH SarabunPSK"/>
          <w:sz w:val="32"/>
          <w:szCs w:val="32"/>
        </w:rPr>
      </w:pPr>
      <w:r w:rsidRPr="00C17395">
        <w:rPr>
          <w:rFonts w:ascii="TH SarabunPSK" w:hAnsi="TH SarabunPSK" w:cs="TH SarabunPSK"/>
          <w:sz w:val="32"/>
          <w:szCs w:val="32"/>
          <w:cs/>
        </w:rPr>
        <w:t xml:space="preserve">(11) นักวิชาการสาธารณสุขชำนาญการ </w:t>
      </w:r>
      <w:r w:rsidR="00C27B43">
        <w:rPr>
          <w:rFonts w:ascii="TH SarabunPSK" w:hAnsi="TH SarabunPSK" w:cs="TH SarabunPSK" w:hint="cs"/>
          <w:sz w:val="32"/>
          <w:szCs w:val="32"/>
          <w:cs/>
        </w:rPr>
        <w:tab/>
      </w:r>
      <w:r w:rsidR="00C27B43">
        <w:rPr>
          <w:rFonts w:ascii="TH SarabunPSK" w:hAnsi="TH SarabunPSK" w:cs="TH SarabunPSK" w:hint="cs"/>
          <w:sz w:val="32"/>
          <w:szCs w:val="32"/>
          <w:cs/>
        </w:rPr>
        <w:tab/>
      </w:r>
      <w:r w:rsidRPr="00C17395">
        <w:rPr>
          <w:rFonts w:ascii="TH SarabunPSK" w:hAnsi="TH SarabunPSK" w:cs="TH SarabunPSK"/>
          <w:sz w:val="32"/>
          <w:szCs w:val="32"/>
          <w:cs/>
        </w:rPr>
        <w:t xml:space="preserve">เป็นเงิน </w:t>
      </w:r>
      <w:r w:rsidR="00C27B43">
        <w:rPr>
          <w:rFonts w:ascii="TH SarabunPSK" w:hAnsi="TH SarabunPSK" w:cs="TH SarabunPSK" w:hint="cs"/>
          <w:sz w:val="32"/>
          <w:szCs w:val="32"/>
          <w:cs/>
        </w:rPr>
        <w:tab/>
      </w:r>
      <w:r w:rsidR="00C27B43">
        <w:rPr>
          <w:rFonts w:ascii="TH SarabunPSK" w:hAnsi="TH SarabunPSK" w:cs="TH SarabunPSK" w:hint="cs"/>
          <w:sz w:val="32"/>
          <w:szCs w:val="32"/>
          <w:cs/>
        </w:rPr>
        <w:tab/>
      </w:r>
      <w:r w:rsidRPr="00C17395">
        <w:rPr>
          <w:rFonts w:ascii="TH SarabunPSK" w:hAnsi="TH SarabunPSK" w:cs="TH SarabunPSK"/>
          <w:sz w:val="32"/>
          <w:szCs w:val="32"/>
          <w:cs/>
        </w:rPr>
        <w:t xml:space="preserve">329,760 </w:t>
      </w:r>
      <w:r w:rsidR="00C27B43">
        <w:rPr>
          <w:rFonts w:ascii="TH SarabunPSK" w:hAnsi="TH SarabunPSK" w:cs="TH SarabunPSK" w:hint="cs"/>
          <w:sz w:val="32"/>
          <w:szCs w:val="32"/>
          <w:cs/>
        </w:rPr>
        <w:tab/>
      </w:r>
      <w:r w:rsidRPr="00C17395">
        <w:rPr>
          <w:rFonts w:ascii="TH SarabunPSK" w:hAnsi="TH SarabunPSK" w:cs="TH SarabunPSK"/>
          <w:sz w:val="32"/>
          <w:szCs w:val="32"/>
          <w:cs/>
        </w:rPr>
        <w:t>บาท</w:t>
      </w:r>
    </w:p>
    <w:p w:rsidR="00C17395" w:rsidRPr="00C17395" w:rsidRDefault="00C17395" w:rsidP="00E44994">
      <w:pPr>
        <w:spacing w:after="0" w:line="240" w:lineRule="auto"/>
        <w:ind w:left="1440"/>
        <w:rPr>
          <w:rFonts w:ascii="TH SarabunPSK" w:hAnsi="TH SarabunPSK" w:cs="TH SarabunPSK"/>
          <w:sz w:val="32"/>
          <w:szCs w:val="32"/>
        </w:rPr>
      </w:pPr>
      <w:r w:rsidRPr="00C17395">
        <w:rPr>
          <w:rFonts w:ascii="TH SarabunPSK" w:hAnsi="TH SarabunPSK" w:cs="TH SarabunPSK"/>
          <w:sz w:val="32"/>
          <w:szCs w:val="32"/>
          <w:cs/>
        </w:rPr>
        <w:t xml:space="preserve">(12) นักจัดการงานทั่วไปปฏิบัติการ  </w:t>
      </w:r>
      <w:r w:rsidR="00C27B43">
        <w:rPr>
          <w:rFonts w:ascii="TH SarabunPSK" w:hAnsi="TH SarabunPSK" w:cs="TH SarabunPSK" w:hint="cs"/>
          <w:sz w:val="32"/>
          <w:szCs w:val="32"/>
          <w:cs/>
        </w:rPr>
        <w:tab/>
      </w:r>
      <w:r w:rsidR="00C27B43">
        <w:rPr>
          <w:rFonts w:ascii="TH SarabunPSK" w:hAnsi="TH SarabunPSK" w:cs="TH SarabunPSK" w:hint="cs"/>
          <w:sz w:val="32"/>
          <w:szCs w:val="32"/>
          <w:cs/>
        </w:rPr>
        <w:tab/>
      </w:r>
      <w:r w:rsidRPr="00C17395">
        <w:rPr>
          <w:rFonts w:ascii="TH SarabunPSK" w:hAnsi="TH SarabunPSK" w:cs="TH SarabunPSK"/>
          <w:sz w:val="32"/>
          <w:szCs w:val="32"/>
          <w:cs/>
        </w:rPr>
        <w:t xml:space="preserve">เป็นเงิน </w:t>
      </w:r>
      <w:r w:rsidR="00C27B43">
        <w:rPr>
          <w:rFonts w:ascii="TH SarabunPSK" w:hAnsi="TH SarabunPSK" w:cs="TH SarabunPSK" w:hint="cs"/>
          <w:sz w:val="32"/>
          <w:szCs w:val="32"/>
          <w:cs/>
        </w:rPr>
        <w:tab/>
      </w:r>
      <w:r w:rsidR="00C27B43">
        <w:rPr>
          <w:rFonts w:ascii="TH SarabunPSK" w:hAnsi="TH SarabunPSK" w:cs="TH SarabunPSK" w:hint="cs"/>
          <w:sz w:val="32"/>
          <w:szCs w:val="32"/>
          <w:cs/>
        </w:rPr>
        <w:tab/>
      </w:r>
      <w:r w:rsidRPr="00C17395">
        <w:rPr>
          <w:rFonts w:ascii="TH SarabunPSK" w:hAnsi="TH SarabunPSK" w:cs="TH SarabunPSK"/>
          <w:sz w:val="32"/>
          <w:szCs w:val="32"/>
          <w:cs/>
        </w:rPr>
        <w:t xml:space="preserve">318,000 </w:t>
      </w:r>
      <w:r w:rsidR="00C27B43">
        <w:rPr>
          <w:rFonts w:ascii="TH SarabunPSK" w:hAnsi="TH SarabunPSK" w:cs="TH SarabunPSK" w:hint="cs"/>
          <w:sz w:val="32"/>
          <w:szCs w:val="32"/>
          <w:cs/>
        </w:rPr>
        <w:tab/>
      </w:r>
      <w:r w:rsidRPr="00C17395">
        <w:rPr>
          <w:rFonts w:ascii="TH SarabunPSK" w:hAnsi="TH SarabunPSK" w:cs="TH SarabunPSK"/>
          <w:sz w:val="32"/>
          <w:szCs w:val="32"/>
          <w:cs/>
        </w:rPr>
        <w:t>บาท</w:t>
      </w:r>
    </w:p>
    <w:p w:rsidR="00C17395" w:rsidRPr="00C17395" w:rsidRDefault="00C17395" w:rsidP="00E44994">
      <w:pPr>
        <w:spacing w:after="0" w:line="240" w:lineRule="auto"/>
        <w:ind w:left="1440"/>
        <w:rPr>
          <w:rFonts w:ascii="TH SarabunPSK" w:hAnsi="TH SarabunPSK" w:cs="TH SarabunPSK"/>
          <w:sz w:val="32"/>
          <w:szCs w:val="32"/>
        </w:rPr>
      </w:pPr>
      <w:r w:rsidRPr="00C17395">
        <w:rPr>
          <w:rFonts w:ascii="TH SarabunPSK" w:hAnsi="TH SarabunPSK" w:cs="TH SarabunPSK"/>
          <w:sz w:val="32"/>
          <w:szCs w:val="32"/>
          <w:cs/>
        </w:rPr>
        <w:lastRenderedPageBreak/>
        <w:t xml:space="preserve">(13) นักวิชาการจัดเก็บรายได้ </w:t>
      </w:r>
      <w:r w:rsidR="00C27B43">
        <w:rPr>
          <w:rFonts w:ascii="TH SarabunPSK" w:hAnsi="TH SarabunPSK" w:cs="TH SarabunPSK" w:hint="cs"/>
          <w:sz w:val="32"/>
          <w:szCs w:val="32"/>
          <w:cs/>
        </w:rPr>
        <w:tab/>
      </w:r>
      <w:r w:rsidR="00C27B43">
        <w:rPr>
          <w:rFonts w:ascii="TH SarabunPSK" w:hAnsi="TH SarabunPSK" w:cs="TH SarabunPSK" w:hint="cs"/>
          <w:sz w:val="32"/>
          <w:szCs w:val="32"/>
          <w:cs/>
        </w:rPr>
        <w:tab/>
      </w:r>
      <w:r w:rsidR="00C27B43">
        <w:rPr>
          <w:rFonts w:ascii="TH SarabunPSK" w:hAnsi="TH SarabunPSK" w:cs="TH SarabunPSK" w:hint="cs"/>
          <w:sz w:val="32"/>
          <w:szCs w:val="32"/>
          <w:cs/>
        </w:rPr>
        <w:tab/>
      </w:r>
      <w:r w:rsidRPr="00C17395">
        <w:rPr>
          <w:rFonts w:ascii="TH SarabunPSK" w:hAnsi="TH SarabunPSK" w:cs="TH SarabunPSK"/>
          <w:sz w:val="32"/>
          <w:szCs w:val="32"/>
          <w:cs/>
        </w:rPr>
        <w:t xml:space="preserve">เป็นเงิน </w:t>
      </w:r>
      <w:r w:rsidR="00C27B43">
        <w:rPr>
          <w:rFonts w:ascii="TH SarabunPSK" w:hAnsi="TH SarabunPSK" w:cs="TH SarabunPSK" w:hint="cs"/>
          <w:sz w:val="32"/>
          <w:szCs w:val="32"/>
          <w:cs/>
        </w:rPr>
        <w:tab/>
      </w:r>
      <w:r w:rsidR="00C27B43">
        <w:rPr>
          <w:rFonts w:ascii="TH SarabunPSK" w:hAnsi="TH SarabunPSK" w:cs="TH SarabunPSK" w:hint="cs"/>
          <w:sz w:val="32"/>
          <w:szCs w:val="32"/>
          <w:cs/>
        </w:rPr>
        <w:tab/>
      </w:r>
      <w:r w:rsidRPr="00C17395">
        <w:rPr>
          <w:rFonts w:ascii="TH SarabunPSK" w:hAnsi="TH SarabunPSK" w:cs="TH SarabunPSK"/>
          <w:sz w:val="32"/>
          <w:szCs w:val="32"/>
          <w:cs/>
        </w:rPr>
        <w:t xml:space="preserve">284,520 </w:t>
      </w:r>
      <w:r w:rsidR="00C27B43">
        <w:rPr>
          <w:rFonts w:ascii="TH SarabunPSK" w:hAnsi="TH SarabunPSK" w:cs="TH SarabunPSK" w:hint="cs"/>
          <w:sz w:val="32"/>
          <w:szCs w:val="32"/>
          <w:cs/>
        </w:rPr>
        <w:tab/>
      </w:r>
      <w:r w:rsidRPr="00C17395">
        <w:rPr>
          <w:rFonts w:ascii="TH SarabunPSK" w:hAnsi="TH SarabunPSK" w:cs="TH SarabunPSK"/>
          <w:sz w:val="32"/>
          <w:szCs w:val="32"/>
          <w:cs/>
        </w:rPr>
        <w:t>บาท</w:t>
      </w:r>
    </w:p>
    <w:p w:rsidR="00C17395" w:rsidRPr="00C17395" w:rsidRDefault="00C17395" w:rsidP="00E44994">
      <w:pPr>
        <w:spacing w:after="0" w:line="240" w:lineRule="auto"/>
        <w:ind w:left="1440"/>
        <w:rPr>
          <w:rFonts w:ascii="TH SarabunPSK" w:hAnsi="TH SarabunPSK" w:cs="TH SarabunPSK"/>
          <w:sz w:val="32"/>
          <w:szCs w:val="32"/>
        </w:rPr>
      </w:pPr>
      <w:r w:rsidRPr="00C17395">
        <w:rPr>
          <w:rFonts w:ascii="TH SarabunPSK" w:hAnsi="TH SarabunPSK" w:cs="TH SarabunPSK"/>
          <w:sz w:val="32"/>
          <w:szCs w:val="32"/>
          <w:cs/>
        </w:rPr>
        <w:t xml:space="preserve">(14) เจ้าพนักงานป้องกันและบรรเทาสาธารณภัยชำนาญงาน </w:t>
      </w:r>
      <w:r w:rsidR="00C27B43">
        <w:rPr>
          <w:rFonts w:ascii="TH SarabunPSK" w:hAnsi="TH SarabunPSK" w:cs="TH SarabunPSK" w:hint="cs"/>
          <w:sz w:val="32"/>
          <w:szCs w:val="32"/>
          <w:cs/>
        </w:rPr>
        <w:tab/>
      </w:r>
      <w:r w:rsidRPr="00C17395">
        <w:rPr>
          <w:rFonts w:ascii="TH SarabunPSK" w:hAnsi="TH SarabunPSK" w:cs="TH SarabunPSK"/>
          <w:sz w:val="32"/>
          <w:szCs w:val="32"/>
          <w:cs/>
        </w:rPr>
        <w:t xml:space="preserve">เป็นเงิน </w:t>
      </w:r>
      <w:r w:rsidR="00C27B43">
        <w:rPr>
          <w:rFonts w:ascii="TH SarabunPSK" w:hAnsi="TH SarabunPSK" w:cs="TH SarabunPSK" w:hint="cs"/>
          <w:sz w:val="32"/>
          <w:szCs w:val="32"/>
          <w:cs/>
        </w:rPr>
        <w:tab/>
      </w:r>
      <w:r w:rsidRPr="00C17395">
        <w:rPr>
          <w:rFonts w:ascii="TH SarabunPSK" w:hAnsi="TH SarabunPSK" w:cs="TH SarabunPSK"/>
          <w:sz w:val="32"/>
          <w:szCs w:val="32"/>
          <w:cs/>
        </w:rPr>
        <w:t xml:space="preserve">413,160 </w:t>
      </w:r>
      <w:r w:rsidR="00C27B43">
        <w:rPr>
          <w:rFonts w:ascii="TH SarabunPSK" w:hAnsi="TH SarabunPSK" w:cs="TH SarabunPSK" w:hint="cs"/>
          <w:sz w:val="32"/>
          <w:szCs w:val="32"/>
          <w:cs/>
        </w:rPr>
        <w:tab/>
      </w:r>
      <w:r w:rsidRPr="00C17395">
        <w:rPr>
          <w:rFonts w:ascii="TH SarabunPSK" w:hAnsi="TH SarabunPSK" w:cs="TH SarabunPSK"/>
          <w:sz w:val="32"/>
          <w:szCs w:val="32"/>
          <w:cs/>
        </w:rPr>
        <w:t>บาท</w:t>
      </w:r>
    </w:p>
    <w:p w:rsidR="00C17395" w:rsidRPr="00C17395" w:rsidRDefault="00C17395" w:rsidP="00E44994">
      <w:pPr>
        <w:spacing w:after="0" w:line="240" w:lineRule="auto"/>
        <w:ind w:left="1440"/>
        <w:rPr>
          <w:rFonts w:ascii="TH SarabunPSK" w:hAnsi="TH SarabunPSK" w:cs="TH SarabunPSK"/>
          <w:sz w:val="32"/>
          <w:szCs w:val="32"/>
        </w:rPr>
      </w:pPr>
      <w:r w:rsidRPr="00C17395">
        <w:rPr>
          <w:rFonts w:ascii="TH SarabunPSK" w:hAnsi="TH SarabunPSK" w:cs="TH SarabunPSK"/>
          <w:sz w:val="32"/>
          <w:szCs w:val="32"/>
          <w:cs/>
        </w:rPr>
        <w:t xml:space="preserve">(15) เจ้าพนักงานป้องกันและบรรเทาสาธารณภัยชำนาญงาน </w:t>
      </w:r>
      <w:r w:rsidR="00C27B43">
        <w:rPr>
          <w:rFonts w:ascii="TH SarabunPSK" w:hAnsi="TH SarabunPSK" w:cs="TH SarabunPSK" w:hint="cs"/>
          <w:sz w:val="32"/>
          <w:szCs w:val="32"/>
          <w:cs/>
        </w:rPr>
        <w:tab/>
      </w:r>
      <w:r w:rsidRPr="00C17395">
        <w:rPr>
          <w:rFonts w:ascii="TH SarabunPSK" w:hAnsi="TH SarabunPSK" w:cs="TH SarabunPSK"/>
          <w:sz w:val="32"/>
          <w:szCs w:val="32"/>
          <w:cs/>
        </w:rPr>
        <w:t xml:space="preserve">เป็นเงิน </w:t>
      </w:r>
      <w:r w:rsidR="00C27B43">
        <w:rPr>
          <w:rFonts w:ascii="TH SarabunPSK" w:hAnsi="TH SarabunPSK" w:cs="TH SarabunPSK" w:hint="cs"/>
          <w:sz w:val="32"/>
          <w:szCs w:val="32"/>
          <w:cs/>
        </w:rPr>
        <w:tab/>
      </w:r>
      <w:r w:rsidRPr="00C17395">
        <w:rPr>
          <w:rFonts w:ascii="TH SarabunPSK" w:hAnsi="TH SarabunPSK" w:cs="TH SarabunPSK"/>
          <w:sz w:val="32"/>
          <w:szCs w:val="32"/>
          <w:cs/>
        </w:rPr>
        <w:t xml:space="preserve">225,720 </w:t>
      </w:r>
      <w:r w:rsidR="00C27B43">
        <w:rPr>
          <w:rFonts w:ascii="TH SarabunPSK" w:hAnsi="TH SarabunPSK" w:cs="TH SarabunPSK" w:hint="cs"/>
          <w:sz w:val="32"/>
          <w:szCs w:val="32"/>
          <w:cs/>
        </w:rPr>
        <w:tab/>
      </w:r>
      <w:r w:rsidRPr="00C17395">
        <w:rPr>
          <w:rFonts w:ascii="TH SarabunPSK" w:hAnsi="TH SarabunPSK" w:cs="TH SarabunPSK"/>
          <w:sz w:val="32"/>
          <w:szCs w:val="32"/>
          <w:cs/>
        </w:rPr>
        <w:t>บาท</w:t>
      </w:r>
    </w:p>
    <w:p w:rsidR="00C17395" w:rsidRPr="00C17395" w:rsidRDefault="00C17395" w:rsidP="00E44994">
      <w:pPr>
        <w:spacing w:after="0" w:line="240" w:lineRule="auto"/>
        <w:ind w:left="1440"/>
        <w:rPr>
          <w:rFonts w:ascii="TH SarabunPSK" w:hAnsi="TH SarabunPSK" w:cs="TH SarabunPSK"/>
          <w:sz w:val="32"/>
          <w:szCs w:val="32"/>
        </w:rPr>
      </w:pPr>
      <w:r w:rsidRPr="00C17395">
        <w:rPr>
          <w:rFonts w:ascii="TH SarabunPSK" w:hAnsi="TH SarabunPSK" w:cs="TH SarabunPSK"/>
          <w:sz w:val="32"/>
          <w:szCs w:val="32"/>
          <w:cs/>
        </w:rPr>
        <w:t xml:space="preserve">(16) เจ้าพนักงานพัสดุชำนาญงาน </w:t>
      </w:r>
      <w:r w:rsidR="00C27B43">
        <w:rPr>
          <w:rFonts w:ascii="TH SarabunPSK" w:hAnsi="TH SarabunPSK" w:cs="TH SarabunPSK" w:hint="cs"/>
          <w:sz w:val="32"/>
          <w:szCs w:val="32"/>
          <w:cs/>
        </w:rPr>
        <w:tab/>
      </w:r>
      <w:r w:rsidR="00C27B43">
        <w:rPr>
          <w:rFonts w:ascii="TH SarabunPSK" w:hAnsi="TH SarabunPSK" w:cs="TH SarabunPSK" w:hint="cs"/>
          <w:sz w:val="32"/>
          <w:szCs w:val="32"/>
          <w:cs/>
        </w:rPr>
        <w:tab/>
      </w:r>
      <w:r w:rsidR="00C27B43">
        <w:rPr>
          <w:rFonts w:ascii="TH SarabunPSK" w:hAnsi="TH SarabunPSK" w:cs="TH SarabunPSK" w:hint="cs"/>
          <w:sz w:val="32"/>
          <w:szCs w:val="32"/>
          <w:cs/>
        </w:rPr>
        <w:tab/>
      </w:r>
      <w:r w:rsidRPr="00C17395">
        <w:rPr>
          <w:rFonts w:ascii="TH SarabunPSK" w:hAnsi="TH SarabunPSK" w:cs="TH SarabunPSK"/>
          <w:sz w:val="32"/>
          <w:szCs w:val="32"/>
          <w:cs/>
        </w:rPr>
        <w:t xml:space="preserve">เป็นเงิน </w:t>
      </w:r>
      <w:r w:rsidR="00C27B43">
        <w:rPr>
          <w:rFonts w:ascii="TH SarabunPSK" w:hAnsi="TH SarabunPSK" w:cs="TH SarabunPSK" w:hint="cs"/>
          <w:sz w:val="32"/>
          <w:szCs w:val="32"/>
          <w:cs/>
        </w:rPr>
        <w:tab/>
      </w:r>
      <w:r w:rsidR="00C27B43">
        <w:rPr>
          <w:rFonts w:ascii="TH SarabunPSK" w:hAnsi="TH SarabunPSK" w:cs="TH SarabunPSK" w:hint="cs"/>
          <w:sz w:val="32"/>
          <w:szCs w:val="32"/>
          <w:cs/>
        </w:rPr>
        <w:tab/>
      </w:r>
      <w:r w:rsidRPr="00C17395">
        <w:rPr>
          <w:rFonts w:ascii="TH SarabunPSK" w:hAnsi="TH SarabunPSK" w:cs="TH SarabunPSK"/>
          <w:sz w:val="32"/>
          <w:szCs w:val="32"/>
          <w:cs/>
        </w:rPr>
        <w:t xml:space="preserve">280,440 </w:t>
      </w:r>
      <w:r w:rsidR="00C27B43">
        <w:rPr>
          <w:rFonts w:ascii="TH SarabunPSK" w:hAnsi="TH SarabunPSK" w:cs="TH SarabunPSK" w:hint="cs"/>
          <w:sz w:val="32"/>
          <w:szCs w:val="32"/>
          <w:cs/>
        </w:rPr>
        <w:tab/>
      </w:r>
      <w:r w:rsidRPr="00C17395">
        <w:rPr>
          <w:rFonts w:ascii="TH SarabunPSK" w:hAnsi="TH SarabunPSK" w:cs="TH SarabunPSK"/>
          <w:sz w:val="32"/>
          <w:szCs w:val="32"/>
          <w:cs/>
        </w:rPr>
        <w:t>บาท</w:t>
      </w:r>
    </w:p>
    <w:p w:rsidR="00C17395" w:rsidRPr="00C17395" w:rsidRDefault="00C17395" w:rsidP="00E44994">
      <w:pPr>
        <w:spacing w:after="0" w:line="240" w:lineRule="auto"/>
        <w:ind w:left="1440"/>
        <w:rPr>
          <w:rFonts w:ascii="TH SarabunPSK" w:hAnsi="TH SarabunPSK" w:cs="TH SarabunPSK"/>
          <w:sz w:val="32"/>
          <w:szCs w:val="32"/>
        </w:rPr>
      </w:pPr>
      <w:r w:rsidRPr="00C17395">
        <w:rPr>
          <w:rFonts w:ascii="TH SarabunPSK" w:hAnsi="TH SarabunPSK" w:cs="TH SarabunPSK"/>
          <w:sz w:val="32"/>
          <w:szCs w:val="32"/>
          <w:cs/>
        </w:rPr>
        <w:t xml:space="preserve">(17) เจ้าพนักงานธุรการปฏิบัติงาน/ชำนาญงาน </w:t>
      </w:r>
      <w:r w:rsidR="00C27B43">
        <w:rPr>
          <w:rFonts w:ascii="TH SarabunPSK" w:hAnsi="TH SarabunPSK" w:cs="TH SarabunPSK" w:hint="cs"/>
          <w:sz w:val="32"/>
          <w:szCs w:val="32"/>
          <w:cs/>
        </w:rPr>
        <w:tab/>
        <w:t xml:space="preserve">เป็นเงิน </w:t>
      </w:r>
      <w:r w:rsidR="00C27B43">
        <w:rPr>
          <w:rFonts w:ascii="TH SarabunPSK" w:hAnsi="TH SarabunPSK" w:cs="TH SarabunPSK" w:hint="cs"/>
          <w:sz w:val="32"/>
          <w:szCs w:val="32"/>
          <w:cs/>
        </w:rPr>
        <w:tab/>
      </w:r>
      <w:r w:rsidR="00C27B43">
        <w:rPr>
          <w:rFonts w:ascii="TH SarabunPSK" w:hAnsi="TH SarabunPSK" w:cs="TH SarabunPSK" w:hint="cs"/>
          <w:sz w:val="32"/>
          <w:szCs w:val="32"/>
          <w:cs/>
        </w:rPr>
        <w:tab/>
      </w:r>
      <w:r w:rsidRPr="00C17395">
        <w:rPr>
          <w:rFonts w:ascii="TH SarabunPSK" w:hAnsi="TH SarabunPSK" w:cs="TH SarabunPSK"/>
          <w:sz w:val="32"/>
          <w:szCs w:val="32"/>
          <w:cs/>
        </w:rPr>
        <w:t>260,400</w:t>
      </w:r>
      <w:r w:rsidR="00C27B43">
        <w:rPr>
          <w:rFonts w:ascii="TH SarabunPSK" w:hAnsi="TH SarabunPSK" w:cs="TH SarabunPSK" w:hint="cs"/>
          <w:sz w:val="32"/>
          <w:szCs w:val="32"/>
          <w:cs/>
        </w:rPr>
        <w:tab/>
      </w:r>
      <w:r w:rsidRPr="00C17395">
        <w:rPr>
          <w:rFonts w:ascii="TH SarabunPSK" w:hAnsi="TH SarabunPSK" w:cs="TH SarabunPSK"/>
          <w:sz w:val="32"/>
          <w:szCs w:val="32"/>
          <w:cs/>
        </w:rPr>
        <w:t>บาท</w:t>
      </w:r>
    </w:p>
    <w:p w:rsidR="00C17395" w:rsidRPr="00C17395" w:rsidRDefault="00C17395" w:rsidP="00E44994">
      <w:pPr>
        <w:spacing w:after="0" w:line="240" w:lineRule="auto"/>
        <w:ind w:left="1440"/>
        <w:rPr>
          <w:rFonts w:ascii="TH SarabunPSK" w:hAnsi="TH SarabunPSK" w:cs="TH SarabunPSK"/>
          <w:sz w:val="32"/>
          <w:szCs w:val="32"/>
        </w:rPr>
      </w:pPr>
      <w:r w:rsidRPr="00C17395">
        <w:rPr>
          <w:rFonts w:ascii="TH SarabunPSK" w:hAnsi="TH SarabunPSK" w:cs="TH SarabunPSK"/>
          <w:sz w:val="32"/>
          <w:szCs w:val="32"/>
          <w:cs/>
        </w:rPr>
        <w:t xml:space="preserve">(18) เจ้าพนักงานจัดเก็บรายได้ปฏิบัติงาน/ชำนาญงาน  เป็นเงิน </w:t>
      </w:r>
      <w:r w:rsidR="00C27B43">
        <w:rPr>
          <w:rFonts w:ascii="TH SarabunPSK" w:hAnsi="TH SarabunPSK" w:cs="TH SarabunPSK" w:hint="cs"/>
          <w:sz w:val="32"/>
          <w:szCs w:val="32"/>
          <w:cs/>
        </w:rPr>
        <w:tab/>
      </w:r>
      <w:r w:rsidRPr="00C17395">
        <w:rPr>
          <w:rFonts w:ascii="TH SarabunPSK" w:hAnsi="TH SarabunPSK" w:cs="TH SarabunPSK"/>
          <w:sz w:val="32"/>
          <w:szCs w:val="32"/>
          <w:cs/>
        </w:rPr>
        <w:t xml:space="preserve">284,520 </w:t>
      </w:r>
      <w:r w:rsidR="00C27B43">
        <w:rPr>
          <w:rFonts w:ascii="TH SarabunPSK" w:hAnsi="TH SarabunPSK" w:cs="TH SarabunPSK" w:hint="cs"/>
          <w:sz w:val="32"/>
          <w:szCs w:val="32"/>
          <w:cs/>
        </w:rPr>
        <w:tab/>
      </w:r>
      <w:r w:rsidRPr="00C17395">
        <w:rPr>
          <w:rFonts w:ascii="TH SarabunPSK" w:hAnsi="TH SarabunPSK" w:cs="TH SarabunPSK"/>
          <w:sz w:val="32"/>
          <w:szCs w:val="32"/>
          <w:cs/>
        </w:rPr>
        <w:t>บาท</w:t>
      </w:r>
    </w:p>
    <w:p w:rsidR="00C17395" w:rsidRDefault="00C17395" w:rsidP="00E44994">
      <w:pPr>
        <w:spacing w:after="0" w:line="240" w:lineRule="auto"/>
        <w:ind w:left="1440"/>
        <w:rPr>
          <w:rFonts w:ascii="TH SarabunPSK" w:hAnsi="TH SarabunPSK" w:cs="TH SarabunPSK"/>
          <w:sz w:val="32"/>
          <w:szCs w:val="32"/>
        </w:rPr>
      </w:pPr>
      <w:r w:rsidRPr="00C17395">
        <w:rPr>
          <w:rFonts w:ascii="TH SarabunPSK" w:hAnsi="TH SarabunPSK" w:cs="TH SarabunPSK"/>
          <w:sz w:val="32"/>
          <w:szCs w:val="32"/>
          <w:cs/>
        </w:rPr>
        <w:t xml:space="preserve">(19) เจ้าพนักงานการเงินและบัญชีปฏิบัติงาน/ชำนาญงาน เป็นเงิน </w:t>
      </w:r>
      <w:r w:rsidR="00C27B43">
        <w:rPr>
          <w:rFonts w:ascii="TH SarabunPSK" w:hAnsi="TH SarabunPSK" w:cs="TH SarabunPSK" w:hint="cs"/>
          <w:sz w:val="32"/>
          <w:szCs w:val="32"/>
          <w:cs/>
        </w:rPr>
        <w:tab/>
      </w:r>
      <w:r w:rsidRPr="00C17395">
        <w:rPr>
          <w:rFonts w:ascii="TH SarabunPSK" w:hAnsi="TH SarabunPSK" w:cs="TH SarabunPSK"/>
          <w:sz w:val="32"/>
          <w:szCs w:val="32"/>
          <w:cs/>
        </w:rPr>
        <w:t xml:space="preserve">284,520 </w:t>
      </w:r>
      <w:r w:rsidR="00C27B43">
        <w:rPr>
          <w:rFonts w:ascii="TH SarabunPSK" w:hAnsi="TH SarabunPSK" w:cs="TH SarabunPSK" w:hint="cs"/>
          <w:sz w:val="32"/>
          <w:szCs w:val="32"/>
          <w:cs/>
        </w:rPr>
        <w:tab/>
      </w:r>
      <w:r w:rsidRPr="00C17395">
        <w:rPr>
          <w:rFonts w:ascii="TH SarabunPSK" w:hAnsi="TH SarabunPSK" w:cs="TH SarabunPSK"/>
          <w:sz w:val="32"/>
          <w:szCs w:val="32"/>
          <w:cs/>
        </w:rPr>
        <w:t>บาท</w:t>
      </w:r>
    </w:p>
    <w:p w:rsidR="00C17395" w:rsidRPr="00C17395" w:rsidRDefault="00452E73" w:rsidP="00E44994">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 xml:space="preserve"> </w:t>
      </w:r>
      <w:r w:rsidR="00C17395" w:rsidRPr="00C17395">
        <w:rPr>
          <w:rFonts w:ascii="TH SarabunPSK" w:hAnsi="TH SarabunPSK" w:cs="TH SarabunPSK"/>
          <w:sz w:val="32"/>
          <w:szCs w:val="32"/>
          <w:cs/>
        </w:rPr>
        <w:t>(20) เจ้าพนักงานการเงินและบัญชีปฏิบัติงาน/ชำนาญงาน</w:t>
      </w:r>
      <w:r w:rsidR="00C27B43">
        <w:rPr>
          <w:rFonts w:ascii="TH SarabunPSK" w:hAnsi="TH SarabunPSK" w:cs="TH SarabunPSK" w:hint="cs"/>
          <w:sz w:val="32"/>
          <w:szCs w:val="32"/>
          <w:cs/>
        </w:rPr>
        <w:tab/>
      </w:r>
      <w:r w:rsidR="00C17395" w:rsidRPr="00C17395">
        <w:rPr>
          <w:rFonts w:ascii="TH SarabunPSK" w:hAnsi="TH SarabunPSK" w:cs="TH SarabunPSK"/>
          <w:sz w:val="32"/>
          <w:szCs w:val="32"/>
          <w:cs/>
        </w:rPr>
        <w:t xml:space="preserve">เป็นเงิน </w:t>
      </w:r>
      <w:r w:rsidR="00C27B43">
        <w:rPr>
          <w:rFonts w:ascii="TH SarabunPSK" w:hAnsi="TH SarabunPSK" w:cs="TH SarabunPSK" w:hint="cs"/>
          <w:sz w:val="32"/>
          <w:szCs w:val="32"/>
          <w:cs/>
        </w:rPr>
        <w:tab/>
      </w:r>
      <w:r w:rsidR="00C17395" w:rsidRPr="00C17395">
        <w:rPr>
          <w:rFonts w:ascii="TH SarabunPSK" w:hAnsi="TH SarabunPSK" w:cs="TH SarabunPSK"/>
          <w:sz w:val="32"/>
          <w:szCs w:val="32"/>
          <w:cs/>
        </w:rPr>
        <w:t xml:space="preserve">284,520 </w:t>
      </w:r>
      <w:r w:rsidR="00C27B43">
        <w:rPr>
          <w:rFonts w:ascii="TH SarabunPSK" w:hAnsi="TH SarabunPSK" w:cs="TH SarabunPSK" w:hint="cs"/>
          <w:sz w:val="32"/>
          <w:szCs w:val="32"/>
          <w:cs/>
        </w:rPr>
        <w:tab/>
      </w:r>
      <w:r w:rsidR="00C17395" w:rsidRPr="00C17395">
        <w:rPr>
          <w:rFonts w:ascii="TH SarabunPSK" w:hAnsi="TH SarabunPSK" w:cs="TH SarabunPSK"/>
          <w:sz w:val="32"/>
          <w:szCs w:val="32"/>
          <w:cs/>
        </w:rPr>
        <w:t>บาท</w:t>
      </w:r>
    </w:p>
    <w:p w:rsidR="00C17395" w:rsidRPr="00C17395" w:rsidRDefault="00C17395" w:rsidP="00E44994">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 xml:space="preserve">(21) เจ้าพนักงานธุรการปฏิบัติงาน  </w:t>
      </w:r>
      <w:r w:rsidR="00C27B43">
        <w:rPr>
          <w:rFonts w:ascii="TH SarabunPSK" w:hAnsi="TH SarabunPSK" w:cs="TH SarabunPSK" w:hint="cs"/>
          <w:sz w:val="32"/>
          <w:szCs w:val="32"/>
          <w:cs/>
        </w:rPr>
        <w:tab/>
      </w:r>
      <w:r w:rsidR="00C27B43">
        <w:rPr>
          <w:rFonts w:ascii="TH SarabunPSK" w:hAnsi="TH SarabunPSK" w:cs="TH SarabunPSK" w:hint="cs"/>
          <w:sz w:val="32"/>
          <w:szCs w:val="32"/>
          <w:cs/>
        </w:rPr>
        <w:tab/>
      </w:r>
      <w:r w:rsidR="00C27B43">
        <w:rPr>
          <w:rFonts w:ascii="TH SarabunPSK" w:hAnsi="TH SarabunPSK" w:cs="TH SarabunPSK" w:hint="cs"/>
          <w:sz w:val="32"/>
          <w:szCs w:val="32"/>
          <w:cs/>
        </w:rPr>
        <w:tab/>
      </w:r>
      <w:r w:rsidRPr="00C17395">
        <w:rPr>
          <w:rFonts w:ascii="TH SarabunPSK" w:hAnsi="TH SarabunPSK" w:cs="TH SarabunPSK"/>
          <w:sz w:val="32"/>
          <w:szCs w:val="32"/>
          <w:cs/>
        </w:rPr>
        <w:t xml:space="preserve">เป็นเงิน </w:t>
      </w:r>
      <w:r w:rsidR="00C27B43">
        <w:rPr>
          <w:rFonts w:ascii="TH SarabunPSK" w:hAnsi="TH SarabunPSK" w:cs="TH SarabunPSK" w:hint="cs"/>
          <w:sz w:val="32"/>
          <w:szCs w:val="32"/>
          <w:cs/>
        </w:rPr>
        <w:tab/>
      </w:r>
      <w:r w:rsidRPr="00C17395">
        <w:rPr>
          <w:rFonts w:ascii="TH SarabunPSK" w:hAnsi="TH SarabunPSK" w:cs="TH SarabunPSK"/>
          <w:sz w:val="32"/>
          <w:szCs w:val="32"/>
          <w:cs/>
        </w:rPr>
        <w:t xml:space="preserve">196,080 </w:t>
      </w:r>
      <w:r w:rsidR="00C27B43">
        <w:rPr>
          <w:rFonts w:ascii="TH SarabunPSK" w:hAnsi="TH SarabunPSK" w:cs="TH SarabunPSK" w:hint="cs"/>
          <w:sz w:val="32"/>
          <w:szCs w:val="32"/>
          <w:cs/>
        </w:rPr>
        <w:tab/>
      </w:r>
      <w:r w:rsidRPr="00C17395">
        <w:rPr>
          <w:rFonts w:ascii="TH SarabunPSK" w:hAnsi="TH SarabunPSK" w:cs="TH SarabunPSK"/>
          <w:sz w:val="32"/>
          <w:szCs w:val="32"/>
          <w:cs/>
        </w:rPr>
        <w:t>บาท</w:t>
      </w:r>
    </w:p>
    <w:p w:rsidR="00C17395" w:rsidRPr="00C17395" w:rsidRDefault="00C17395" w:rsidP="00E44994">
      <w:pPr>
        <w:spacing w:after="0" w:line="240" w:lineRule="auto"/>
        <w:ind w:left="720" w:firstLine="720"/>
        <w:jc w:val="thaiDistribute"/>
        <w:rPr>
          <w:rFonts w:ascii="TH SarabunPSK" w:hAnsi="TH SarabunPSK" w:cs="TH SarabunPSK"/>
          <w:sz w:val="32"/>
          <w:szCs w:val="32"/>
        </w:rPr>
      </w:pPr>
      <w:r w:rsidRPr="00C17395">
        <w:rPr>
          <w:rFonts w:ascii="TH SarabunPSK" w:hAnsi="TH SarabunPSK" w:cs="TH SarabunPSK"/>
          <w:sz w:val="32"/>
          <w:szCs w:val="32"/>
          <w:cs/>
        </w:rPr>
        <w:t>- เป็นไปตามพระราชบัญญัติ พระราชกฤษฎีกา ประกาศ และหนังสือสั่งการ ดังนี้</w:t>
      </w:r>
    </w:p>
    <w:p w:rsidR="00C17395" w:rsidRPr="00C17395" w:rsidRDefault="00C17395" w:rsidP="00E44994">
      <w:pPr>
        <w:spacing w:after="0" w:line="240" w:lineRule="auto"/>
        <w:ind w:left="1440"/>
        <w:jc w:val="thaiDistribute"/>
        <w:rPr>
          <w:rFonts w:ascii="TH SarabunPSK" w:hAnsi="TH SarabunPSK" w:cs="TH SarabunPSK"/>
          <w:sz w:val="32"/>
          <w:szCs w:val="32"/>
        </w:rPr>
      </w:pPr>
      <w:r w:rsidRPr="00C17395">
        <w:rPr>
          <w:rFonts w:ascii="TH SarabunPSK" w:hAnsi="TH SarabunPSK" w:cs="TH SarabunPSK"/>
          <w:sz w:val="32"/>
          <w:szCs w:val="32"/>
          <w:cs/>
        </w:rPr>
        <w:t xml:space="preserve">1) พระราชบัญญัติระเบียบบริหารงานบุคคลส่วนท้องถิ่น พ.ศ. 2542 </w:t>
      </w:r>
    </w:p>
    <w:p w:rsidR="00C17395" w:rsidRPr="00C17395" w:rsidRDefault="00C17395" w:rsidP="00E44994">
      <w:pPr>
        <w:spacing w:after="0" w:line="240" w:lineRule="auto"/>
        <w:ind w:left="142" w:firstLine="1298"/>
        <w:jc w:val="thaiDistribute"/>
        <w:rPr>
          <w:rFonts w:ascii="TH SarabunPSK" w:hAnsi="TH SarabunPSK" w:cs="TH SarabunPSK"/>
          <w:sz w:val="32"/>
          <w:szCs w:val="32"/>
        </w:rPr>
      </w:pPr>
      <w:r w:rsidRPr="00C17395">
        <w:rPr>
          <w:rFonts w:ascii="TH SarabunPSK" w:hAnsi="TH SarabunPSK" w:cs="TH SarabunPSK"/>
          <w:sz w:val="32"/>
          <w:szCs w:val="32"/>
          <w:cs/>
        </w:rPr>
        <w:t xml:space="preserve">2) พระราชกฤษฎีกาการจ่ายเงินเดือน เงินปี บำเหน็จ บำนาญและเงินอื่นในลักษณะเดียวกัน พ.ศ. 2535 </w:t>
      </w:r>
    </w:p>
    <w:p w:rsidR="00C17395" w:rsidRPr="00C17395" w:rsidRDefault="00C17395" w:rsidP="00E44994">
      <w:pPr>
        <w:spacing w:after="0" w:line="240" w:lineRule="auto"/>
        <w:ind w:firstLine="1440"/>
        <w:jc w:val="thaiDistribute"/>
        <w:rPr>
          <w:rFonts w:ascii="TH SarabunPSK" w:hAnsi="TH SarabunPSK" w:cs="TH SarabunPSK"/>
          <w:sz w:val="32"/>
          <w:szCs w:val="32"/>
        </w:rPr>
      </w:pPr>
      <w:r w:rsidRPr="00C17395">
        <w:rPr>
          <w:rFonts w:ascii="TH SarabunPSK" w:hAnsi="TH SarabunPSK" w:cs="TH SarabunPSK"/>
          <w:sz w:val="32"/>
          <w:szCs w:val="32"/>
          <w:cs/>
        </w:rPr>
        <w:t xml:space="preserve">3) ประกาศคณะกรรมการมาตรฐานการบริหารงานบุคคลส่วนท้องถิ่น เรื่อง กำหนดมาตรฐานกลางการบริหารงานบุคคลส่วนท้องถิ่น (ฉบับที่ 11) ลงวันที่ 6 มิถุนายน 2560 </w:t>
      </w:r>
    </w:p>
    <w:p w:rsidR="00C17395" w:rsidRPr="00C17395" w:rsidRDefault="00C17395" w:rsidP="00E44994">
      <w:pPr>
        <w:spacing w:after="0" w:line="240" w:lineRule="auto"/>
        <w:ind w:firstLine="1440"/>
        <w:jc w:val="thaiDistribute"/>
        <w:rPr>
          <w:rFonts w:ascii="TH SarabunPSK" w:hAnsi="TH SarabunPSK" w:cs="TH SarabunPSK"/>
          <w:sz w:val="32"/>
          <w:szCs w:val="32"/>
        </w:rPr>
      </w:pPr>
      <w:r w:rsidRPr="00C17395">
        <w:rPr>
          <w:rFonts w:ascii="TH SarabunPSK" w:hAnsi="TH SarabunPSK" w:cs="TH SarabunPSK"/>
          <w:sz w:val="32"/>
          <w:szCs w:val="32"/>
          <w:cs/>
        </w:rPr>
        <w:t xml:space="preserve">4) ประกาศคณะกรรมการกลางพนักงานส่วนตำบล เรื่อง มาตรฐานทั่วไปเกี่ยวกับการกำหนดหลักเกณฑ์การเลื่อนขั้นเงินเดือนข้าราชการและพนักงานส่วนท้องถิ่น </w:t>
      </w:r>
    </w:p>
    <w:p w:rsidR="00C17395" w:rsidRPr="00C17395" w:rsidRDefault="00C17395" w:rsidP="00E44994">
      <w:pPr>
        <w:spacing w:after="0" w:line="240" w:lineRule="auto"/>
        <w:ind w:firstLine="1440"/>
        <w:jc w:val="thaiDistribute"/>
        <w:rPr>
          <w:rFonts w:ascii="TH SarabunPSK" w:hAnsi="TH SarabunPSK" w:cs="TH SarabunPSK"/>
          <w:sz w:val="32"/>
          <w:szCs w:val="32"/>
        </w:rPr>
      </w:pPr>
      <w:r w:rsidRPr="00C17395">
        <w:rPr>
          <w:rFonts w:ascii="TH SarabunPSK" w:hAnsi="TH SarabunPSK" w:cs="TH SarabunPSK"/>
          <w:sz w:val="32"/>
          <w:szCs w:val="32"/>
          <w:cs/>
        </w:rPr>
        <w:t>5) ประกาศคณะกรรมการกลางพนักงานส่วนตำบล เรื่อง มาตรฐานทั่วไปเกี่ยวกับอัตราเงินเดือนและวิธีการจ่ายเงินเดือนและประโยชน์ตอบแทนอื่น (ฉบับที่ 3) พ.ศ. 2557</w:t>
      </w:r>
    </w:p>
    <w:p w:rsidR="00C17395" w:rsidRPr="00C17395" w:rsidRDefault="00C17395" w:rsidP="00E44994">
      <w:pPr>
        <w:spacing w:after="0" w:line="240" w:lineRule="auto"/>
        <w:ind w:firstLine="1440"/>
        <w:jc w:val="thaiDistribute"/>
        <w:rPr>
          <w:rFonts w:ascii="TH SarabunPSK" w:hAnsi="TH SarabunPSK" w:cs="TH SarabunPSK"/>
          <w:sz w:val="32"/>
          <w:szCs w:val="32"/>
        </w:rPr>
      </w:pPr>
      <w:r w:rsidRPr="00C17395">
        <w:rPr>
          <w:rFonts w:ascii="TH SarabunPSK" w:hAnsi="TH SarabunPSK" w:cs="TH SarabunPSK"/>
          <w:sz w:val="32"/>
          <w:szCs w:val="32"/>
          <w:cs/>
        </w:rPr>
        <w:t>6) ประกาศคณะกรรมการกลางพนักงานส่วนตำบล เรื่อง มาตรฐานทั่วไปเกี่ยวกับอัตราเงินเดือนและวิธีการจ่ายเงินเดือน และประโยชน์ตอบแทนอื่น (ฉบับที่ 4) ลงวันที่ 26 พฤศจิกายน 2558</w:t>
      </w:r>
    </w:p>
    <w:p w:rsidR="00C17395" w:rsidRPr="00C17395" w:rsidRDefault="00C17395" w:rsidP="00E44994">
      <w:pPr>
        <w:spacing w:after="0" w:line="240" w:lineRule="auto"/>
        <w:ind w:firstLine="1440"/>
        <w:jc w:val="thaiDistribute"/>
        <w:rPr>
          <w:rFonts w:ascii="TH SarabunPSK" w:hAnsi="TH SarabunPSK" w:cs="TH SarabunPSK"/>
          <w:sz w:val="32"/>
          <w:szCs w:val="32"/>
        </w:rPr>
      </w:pPr>
      <w:r w:rsidRPr="00C17395">
        <w:rPr>
          <w:rFonts w:ascii="TH SarabunPSK" w:hAnsi="TH SarabunPSK" w:cs="TH SarabunPSK"/>
          <w:sz w:val="32"/>
          <w:szCs w:val="32"/>
          <w:cs/>
        </w:rPr>
        <w:t>7) ประกาศคณะกรรมการกลางพนักงานส่วนตำบล เรื่อง มาตรฐานทั่วไปเกี่ยวกับอัตราเงินเดือนและวิธีการจ่ายเงินเดือน และประโยชน์ตอบแทนอื่น (ฉบับที่ 2) ลงวันที่ 22  มิถุนายน 2561</w:t>
      </w:r>
    </w:p>
    <w:p w:rsidR="00C17395" w:rsidRPr="00C17395" w:rsidRDefault="00C17395" w:rsidP="00E44994">
      <w:pPr>
        <w:spacing w:after="0" w:line="240" w:lineRule="auto"/>
        <w:ind w:firstLine="1440"/>
        <w:jc w:val="thaiDistribute"/>
        <w:rPr>
          <w:rFonts w:ascii="TH SarabunPSK" w:hAnsi="TH SarabunPSK" w:cs="TH SarabunPSK"/>
          <w:sz w:val="32"/>
          <w:szCs w:val="32"/>
        </w:rPr>
      </w:pPr>
      <w:r w:rsidRPr="00C17395">
        <w:rPr>
          <w:rFonts w:ascii="TH SarabunPSK" w:hAnsi="TH SarabunPSK" w:cs="TH SarabunPSK"/>
          <w:sz w:val="32"/>
          <w:szCs w:val="32"/>
          <w:cs/>
        </w:rPr>
        <w:t xml:space="preserve">8) หนังสือสำนักงาน </w:t>
      </w:r>
      <w:proofErr w:type="spellStart"/>
      <w:r w:rsidRPr="00C17395">
        <w:rPr>
          <w:rFonts w:ascii="TH SarabunPSK" w:hAnsi="TH SarabunPSK" w:cs="TH SarabunPSK"/>
          <w:sz w:val="32"/>
          <w:szCs w:val="32"/>
          <w:cs/>
        </w:rPr>
        <w:t>ก.จ</w:t>
      </w:r>
      <w:proofErr w:type="spellEnd"/>
      <w:r w:rsidRPr="00C17395">
        <w:rPr>
          <w:rFonts w:ascii="TH SarabunPSK" w:hAnsi="TH SarabunPSK" w:cs="TH SarabunPSK"/>
          <w:sz w:val="32"/>
          <w:szCs w:val="32"/>
          <w:cs/>
        </w:rPr>
        <w:t>.</w:t>
      </w:r>
      <w:r w:rsidRPr="00C17395">
        <w:rPr>
          <w:rFonts w:ascii="TH SarabunPSK" w:hAnsi="TH SarabunPSK" w:cs="TH SarabunPSK"/>
          <w:sz w:val="32"/>
          <w:szCs w:val="32"/>
        </w:rPr>
        <w:t xml:space="preserve">, </w:t>
      </w:r>
      <w:proofErr w:type="spellStart"/>
      <w:r w:rsidRPr="00C17395">
        <w:rPr>
          <w:rFonts w:ascii="TH SarabunPSK" w:hAnsi="TH SarabunPSK" w:cs="TH SarabunPSK"/>
          <w:sz w:val="32"/>
          <w:szCs w:val="32"/>
          <w:cs/>
        </w:rPr>
        <w:t>ก.ท</w:t>
      </w:r>
      <w:proofErr w:type="spellEnd"/>
      <w:r w:rsidRPr="00C17395">
        <w:rPr>
          <w:rFonts w:ascii="TH SarabunPSK" w:hAnsi="TH SarabunPSK" w:cs="TH SarabunPSK"/>
          <w:sz w:val="32"/>
          <w:szCs w:val="32"/>
          <w:cs/>
        </w:rPr>
        <w:t>. และ ก.</w:t>
      </w:r>
      <w:proofErr w:type="spellStart"/>
      <w:r w:rsidRPr="00C17395">
        <w:rPr>
          <w:rFonts w:ascii="TH SarabunPSK" w:hAnsi="TH SarabunPSK" w:cs="TH SarabunPSK"/>
          <w:sz w:val="32"/>
          <w:szCs w:val="32"/>
          <w:cs/>
        </w:rPr>
        <w:t>อบต</w:t>
      </w:r>
      <w:proofErr w:type="spellEnd"/>
      <w:r w:rsidRPr="00C17395">
        <w:rPr>
          <w:rFonts w:ascii="TH SarabunPSK" w:hAnsi="TH SarabunPSK" w:cs="TH SarabunPSK"/>
          <w:sz w:val="32"/>
          <w:szCs w:val="32"/>
          <w:cs/>
        </w:rPr>
        <w:t xml:space="preserve">. ด่วนที่สุด ที่ มท 0809.3/ว 2683 ลงวันที่ 15 ธันวาคม 2558  เรื่อง ประกาศ </w:t>
      </w:r>
      <w:proofErr w:type="spellStart"/>
      <w:r w:rsidRPr="00C17395">
        <w:rPr>
          <w:rFonts w:ascii="TH SarabunPSK" w:hAnsi="TH SarabunPSK" w:cs="TH SarabunPSK"/>
          <w:sz w:val="32"/>
          <w:szCs w:val="32"/>
          <w:cs/>
        </w:rPr>
        <w:t>ก.จ</w:t>
      </w:r>
      <w:proofErr w:type="spellEnd"/>
      <w:r w:rsidRPr="00C17395">
        <w:rPr>
          <w:rFonts w:ascii="TH SarabunPSK" w:hAnsi="TH SarabunPSK" w:cs="TH SarabunPSK"/>
          <w:sz w:val="32"/>
          <w:szCs w:val="32"/>
          <w:cs/>
        </w:rPr>
        <w:t>.</w:t>
      </w:r>
      <w:r w:rsidRPr="00C17395">
        <w:rPr>
          <w:rFonts w:ascii="TH SarabunPSK" w:hAnsi="TH SarabunPSK" w:cs="TH SarabunPSK"/>
          <w:sz w:val="32"/>
          <w:szCs w:val="32"/>
        </w:rPr>
        <w:t xml:space="preserve">, </w:t>
      </w:r>
      <w:proofErr w:type="spellStart"/>
      <w:r w:rsidRPr="00C17395">
        <w:rPr>
          <w:rFonts w:ascii="TH SarabunPSK" w:hAnsi="TH SarabunPSK" w:cs="TH SarabunPSK"/>
          <w:sz w:val="32"/>
          <w:szCs w:val="32"/>
          <w:cs/>
        </w:rPr>
        <w:t>ก.ท</w:t>
      </w:r>
      <w:proofErr w:type="spellEnd"/>
      <w:r w:rsidRPr="00C17395">
        <w:rPr>
          <w:rFonts w:ascii="TH SarabunPSK" w:hAnsi="TH SarabunPSK" w:cs="TH SarabunPSK"/>
          <w:sz w:val="32"/>
          <w:szCs w:val="32"/>
          <w:cs/>
        </w:rPr>
        <w:t>. และ ก.</w:t>
      </w:r>
      <w:proofErr w:type="spellStart"/>
      <w:r w:rsidRPr="00C17395">
        <w:rPr>
          <w:rFonts w:ascii="TH SarabunPSK" w:hAnsi="TH SarabunPSK" w:cs="TH SarabunPSK"/>
          <w:sz w:val="32"/>
          <w:szCs w:val="32"/>
          <w:cs/>
        </w:rPr>
        <w:t>อบต</w:t>
      </w:r>
      <w:proofErr w:type="spellEnd"/>
      <w:r w:rsidRPr="00C17395">
        <w:rPr>
          <w:rFonts w:ascii="TH SarabunPSK" w:hAnsi="TH SarabunPSK" w:cs="TH SarabunPSK"/>
          <w:sz w:val="32"/>
          <w:szCs w:val="32"/>
          <w:cs/>
        </w:rPr>
        <w:t xml:space="preserve">. เรื่อง มาตรฐานทั่วไปเกี่ยวกับอัตราเงินเดือนและวิธีการจ่ายเงินเดือนและประโยชน์ตอบแทนอื่น (ฉบับที่ 4) และประกาศ </w:t>
      </w:r>
      <w:proofErr w:type="spellStart"/>
      <w:r w:rsidRPr="00C17395">
        <w:rPr>
          <w:rFonts w:ascii="TH SarabunPSK" w:hAnsi="TH SarabunPSK" w:cs="TH SarabunPSK"/>
          <w:sz w:val="32"/>
          <w:szCs w:val="32"/>
          <w:cs/>
        </w:rPr>
        <w:t>ก.จ</w:t>
      </w:r>
      <w:proofErr w:type="spellEnd"/>
      <w:r w:rsidRPr="00C17395">
        <w:rPr>
          <w:rFonts w:ascii="TH SarabunPSK" w:hAnsi="TH SarabunPSK" w:cs="TH SarabunPSK"/>
          <w:sz w:val="32"/>
          <w:szCs w:val="32"/>
          <w:cs/>
        </w:rPr>
        <w:t>.</w:t>
      </w:r>
      <w:r w:rsidRPr="00C17395">
        <w:rPr>
          <w:rFonts w:ascii="TH SarabunPSK" w:hAnsi="TH SarabunPSK" w:cs="TH SarabunPSK"/>
          <w:sz w:val="32"/>
          <w:szCs w:val="32"/>
        </w:rPr>
        <w:t xml:space="preserve">, </w:t>
      </w:r>
      <w:proofErr w:type="spellStart"/>
      <w:r w:rsidRPr="00C17395">
        <w:rPr>
          <w:rFonts w:ascii="TH SarabunPSK" w:hAnsi="TH SarabunPSK" w:cs="TH SarabunPSK"/>
          <w:sz w:val="32"/>
          <w:szCs w:val="32"/>
          <w:cs/>
        </w:rPr>
        <w:t>ก.ท</w:t>
      </w:r>
      <w:proofErr w:type="spellEnd"/>
      <w:r w:rsidRPr="00C17395">
        <w:rPr>
          <w:rFonts w:ascii="TH SarabunPSK" w:hAnsi="TH SarabunPSK" w:cs="TH SarabunPSK"/>
          <w:sz w:val="32"/>
          <w:szCs w:val="32"/>
          <w:cs/>
        </w:rPr>
        <w:t>. และ ก.</w:t>
      </w:r>
      <w:proofErr w:type="spellStart"/>
      <w:r w:rsidRPr="00C17395">
        <w:rPr>
          <w:rFonts w:ascii="TH SarabunPSK" w:hAnsi="TH SarabunPSK" w:cs="TH SarabunPSK"/>
          <w:sz w:val="32"/>
          <w:szCs w:val="32"/>
          <w:cs/>
        </w:rPr>
        <w:t>อบต</w:t>
      </w:r>
      <w:proofErr w:type="spellEnd"/>
      <w:r w:rsidRPr="00C17395">
        <w:rPr>
          <w:rFonts w:ascii="TH SarabunPSK" w:hAnsi="TH SarabunPSK" w:cs="TH SarabunPSK"/>
          <w:sz w:val="32"/>
          <w:szCs w:val="32"/>
          <w:cs/>
        </w:rPr>
        <w:t xml:space="preserve">. เรื่องมาตรฐานทั่วไปเกี่ยวกับอัตราค่าจ้างและการให้ลูกจ้างขององค์กรปกครองส่วนท้องถิ่นได้รับค่าจ้าง (ฉบับที่ 4) </w:t>
      </w:r>
    </w:p>
    <w:p w:rsidR="00C17395" w:rsidRPr="00C17395" w:rsidRDefault="00C17395" w:rsidP="00E44994">
      <w:pPr>
        <w:spacing w:after="0" w:line="240" w:lineRule="auto"/>
        <w:ind w:firstLine="1440"/>
        <w:jc w:val="thaiDistribute"/>
        <w:rPr>
          <w:rFonts w:ascii="TH SarabunPSK" w:hAnsi="TH SarabunPSK" w:cs="TH SarabunPSK"/>
          <w:sz w:val="32"/>
          <w:szCs w:val="32"/>
        </w:rPr>
      </w:pPr>
      <w:r w:rsidRPr="00C17395">
        <w:rPr>
          <w:rFonts w:ascii="TH SarabunPSK" w:hAnsi="TH SarabunPSK" w:cs="TH SarabunPSK"/>
          <w:sz w:val="32"/>
          <w:szCs w:val="32"/>
          <w:cs/>
        </w:rPr>
        <w:t xml:space="preserve">9) หนังสือสำนักงาน </w:t>
      </w:r>
      <w:proofErr w:type="spellStart"/>
      <w:r w:rsidRPr="00C17395">
        <w:rPr>
          <w:rFonts w:ascii="TH SarabunPSK" w:hAnsi="TH SarabunPSK" w:cs="TH SarabunPSK"/>
          <w:sz w:val="32"/>
          <w:szCs w:val="32"/>
          <w:cs/>
        </w:rPr>
        <w:t>ก.จ</w:t>
      </w:r>
      <w:proofErr w:type="spellEnd"/>
      <w:r w:rsidRPr="00C17395">
        <w:rPr>
          <w:rFonts w:ascii="TH SarabunPSK" w:hAnsi="TH SarabunPSK" w:cs="TH SarabunPSK"/>
          <w:sz w:val="32"/>
          <w:szCs w:val="32"/>
          <w:cs/>
        </w:rPr>
        <w:t>.</w:t>
      </w:r>
      <w:r w:rsidRPr="00C17395">
        <w:rPr>
          <w:rFonts w:ascii="TH SarabunPSK" w:hAnsi="TH SarabunPSK" w:cs="TH SarabunPSK"/>
          <w:sz w:val="32"/>
          <w:szCs w:val="32"/>
        </w:rPr>
        <w:t xml:space="preserve">, </w:t>
      </w:r>
      <w:proofErr w:type="spellStart"/>
      <w:r w:rsidRPr="00C17395">
        <w:rPr>
          <w:rFonts w:ascii="TH SarabunPSK" w:hAnsi="TH SarabunPSK" w:cs="TH SarabunPSK"/>
          <w:sz w:val="32"/>
          <w:szCs w:val="32"/>
          <w:cs/>
        </w:rPr>
        <w:t>ก.ท</w:t>
      </w:r>
      <w:proofErr w:type="spellEnd"/>
      <w:r w:rsidRPr="00C17395">
        <w:rPr>
          <w:rFonts w:ascii="TH SarabunPSK" w:hAnsi="TH SarabunPSK" w:cs="TH SarabunPSK"/>
          <w:sz w:val="32"/>
          <w:szCs w:val="32"/>
          <w:cs/>
        </w:rPr>
        <w:t>. และ ก.</w:t>
      </w:r>
      <w:proofErr w:type="spellStart"/>
      <w:r w:rsidRPr="00C17395">
        <w:rPr>
          <w:rFonts w:ascii="TH SarabunPSK" w:hAnsi="TH SarabunPSK" w:cs="TH SarabunPSK"/>
          <w:sz w:val="32"/>
          <w:szCs w:val="32"/>
          <w:cs/>
        </w:rPr>
        <w:t>อบต</w:t>
      </w:r>
      <w:proofErr w:type="spellEnd"/>
      <w:r w:rsidRPr="00C17395">
        <w:rPr>
          <w:rFonts w:ascii="TH SarabunPSK" w:hAnsi="TH SarabunPSK" w:cs="TH SarabunPSK"/>
          <w:sz w:val="32"/>
          <w:szCs w:val="32"/>
          <w:cs/>
        </w:rPr>
        <w:t xml:space="preserve">. ด่วนที่สุด ที่ มท 0809.3/ว 13 ลงวันที่ 3 กรกฎาคม 2561  ประกาศ </w:t>
      </w:r>
      <w:proofErr w:type="spellStart"/>
      <w:r w:rsidRPr="00C17395">
        <w:rPr>
          <w:rFonts w:ascii="TH SarabunPSK" w:hAnsi="TH SarabunPSK" w:cs="TH SarabunPSK"/>
          <w:sz w:val="32"/>
          <w:szCs w:val="32"/>
          <w:cs/>
        </w:rPr>
        <w:t>ก.จ</w:t>
      </w:r>
      <w:proofErr w:type="spellEnd"/>
      <w:r w:rsidRPr="00C17395">
        <w:rPr>
          <w:rFonts w:ascii="TH SarabunPSK" w:hAnsi="TH SarabunPSK" w:cs="TH SarabunPSK"/>
          <w:sz w:val="32"/>
          <w:szCs w:val="32"/>
          <w:cs/>
        </w:rPr>
        <w:t xml:space="preserve">. </w:t>
      </w:r>
      <w:proofErr w:type="spellStart"/>
      <w:r w:rsidRPr="00C17395">
        <w:rPr>
          <w:rFonts w:ascii="TH SarabunPSK" w:hAnsi="TH SarabunPSK" w:cs="TH SarabunPSK"/>
          <w:sz w:val="32"/>
          <w:szCs w:val="32"/>
          <w:cs/>
        </w:rPr>
        <w:t>ก.ท</w:t>
      </w:r>
      <w:proofErr w:type="spellEnd"/>
      <w:r w:rsidRPr="00C17395">
        <w:rPr>
          <w:rFonts w:ascii="TH SarabunPSK" w:hAnsi="TH SarabunPSK" w:cs="TH SarabunPSK"/>
          <w:sz w:val="32"/>
          <w:szCs w:val="32"/>
          <w:cs/>
        </w:rPr>
        <w:t>. และ ก.</w:t>
      </w:r>
      <w:proofErr w:type="spellStart"/>
      <w:r w:rsidRPr="00C17395">
        <w:rPr>
          <w:rFonts w:ascii="TH SarabunPSK" w:hAnsi="TH SarabunPSK" w:cs="TH SarabunPSK"/>
          <w:sz w:val="32"/>
          <w:szCs w:val="32"/>
          <w:cs/>
        </w:rPr>
        <w:t>อบต</w:t>
      </w:r>
      <w:proofErr w:type="spellEnd"/>
      <w:r w:rsidRPr="00C17395">
        <w:rPr>
          <w:rFonts w:ascii="TH SarabunPSK" w:hAnsi="TH SarabunPSK" w:cs="TH SarabunPSK"/>
          <w:sz w:val="32"/>
          <w:szCs w:val="32"/>
          <w:cs/>
        </w:rPr>
        <w:t>. เรื่อง มาตรฐานทั่วไปเกี่ยวกับการกำหนดหลักเกณฑ์การเลื่อนขั้นเงินเดือนข้าราชการและพนักงานส่วนท้องถิ่น (ฉบับที่ 2) พ.ศ. 2561</w:t>
      </w:r>
    </w:p>
    <w:p w:rsidR="00C17395" w:rsidRPr="00C17395" w:rsidRDefault="00C17395" w:rsidP="00C27B43">
      <w:pPr>
        <w:spacing w:after="0" w:line="240" w:lineRule="auto"/>
        <w:jc w:val="thaiDistribute"/>
        <w:rPr>
          <w:rFonts w:ascii="TH SarabunPSK" w:hAnsi="TH SarabunPSK" w:cs="TH SarabunPSK"/>
          <w:sz w:val="32"/>
          <w:szCs w:val="32"/>
        </w:rPr>
      </w:pPr>
      <w:r w:rsidRPr="00C17395">
        <w:rPr>
          <w:rFonts w:ascii="TH SarabunPSK" w:hAnsi="TH SarabunPSK" w:cs="TH SarabunPSK"/>
          <w:sz w:val="32"/>
          <w:szCs w:val="32"/>
          <w:cs/>
        </w:rPr>
        <w:t>(สำนักปลัด)</w:t>
      </w:r>
    </w:p>
    <w:p w:rsidR="00C17395" w:rsidRPr="00703CA5" w:rsidRDefault="00C17395" w:rsidP="00C17395">
      <w:pPr>
        <w:spacing w:after="0" w:line="240" w:lineRule="auto"/>
        <w:rPr>
          <w:rFonts w:ascii="TH SarabunPSK" w:hAnsi="TH SarabunPSK" w:cs="TH SarabunPSK"/>
          <w:b/>
          <w:bCs/>
          <w:sz w:val="32"/>
          <w:szCs w:val="32"/>
        </w:rPr>
      </w:pPr>
      <w:r w:rsidRPr="00703CA5">
        <w:rPr>
          <w:rFonts w:ascii="TH SarabunPSK" w:hAnsi="TH SarabunPSK" w:cs="TH SarabunPSK"/>
          <w:b/>
          <w:bCs/>
          <w:sz w:val="32"/>
          <w:szCs w:val="32"/>
          <w:cs/>
        </w:rPr>
        <w:t xml:space="preserve"> </w:t>
      </w:r>
      <w:r w:rsidRPr="00703CA5">
        <w:rPr>
          <w:rFonts w:ascii="TH SarabunPSK" w:hAnsi="TH SarabunPSK" w:cs="TH SarabunPSK"/>
          <w:b/>
          <w:bCs/>
          <w:sz w:val="32"/>
          <w:szCs w:val="32"/>
          <w:cs/>
        </w:rPr>
        <w:tab/>
        <w:t xml:space="preserve"> </w:t>
      </w:r>
      <w:r w:rsidR="00E44994">
        <w:rPr>
          <w:rFonts w:ascii="TH SarabunPSK" w:hAnsi="TH SarabunPSK" w:cs="TH SarabunPSK" w:hint="cs"/>
          <w:b/>
          <w:bCs/>
          <w:sz w:val="32"/>
          <w:szCs w:val="32"/>
          <w:cs/>
        </w:rPr>
        <w:tab/>
      </w:r>
      <w:r w:rsidRPr="00703CA5">
        <w:rPr>
          <w:rFonts w:ascii="TH SarabunPSK" w:hAnsi="TH SarabunPSK" w:cs="TH SarabunPSK"/>
          <w:b/>
          <w:bCs/>
          <w:sz w:val="32"/>
          <w:szCs w:val="32"/>
          <w:cs/>
        </w:rPr>
        <w:t>เงินประจำตำแหน่ง</w:t>
      </w:r>
      <w:r w:rsidR="00306CDD" w:rsidRPr="00703CA5">
        <w:rPr>
          <w:rFonts w:ascii="TH SarabunPSK" w:hAnsi="TH SarabunPSK" w:cs="TH SarabunPSK"/>
          <w:b/>
          <w:bCs/>
          <w:sz w:val="32"/>
          <w:szCs w:val="32"/>
        </w:rPr>
        <w:tab/>
      </w:r>
      <w:r w:rsidR="00306CDD" w:rsidRPr="00703CA5">
        <w:rPr>
          <w:rFonts w:ascii="TH SarabunPSK" w:hAnsi="TH SarabunPSK" w:cs="TH SarabunPSK"/>
          <w:b/>
          <w:bCs/>
          <w:sz w:val="32"/>
          <w:szCs w:val="32"/>
        </w:rPr>
        <w:tab/>
      </w:r>
      <w:r w:rsidR="00306CDD" w:rsidRPr="00703CA5">
        <w:rPr>
          <w:rFonts w:ascii="TH SarabunPSK" w:hAnsi="TH SarabunPSK" w:cs="TH SarabunPSK"/>
          <w:b/>
          <w:bCs/>
          <w:sz w:val="32"/>
          <w:szCs w:val="32"/>
        </w:rPr>
        <w:tab/>
      </w:r>
      <w:r w:rsidR="00306CDD" w:rsidRPr="00703CA5">
        <w:rPr>
          <w:rFonts w:ascii="TH SarabunPSK" w:hAnsi="TH SarabunPSK" w:cs="TH SarabunPSK"/>
          <w:b/>
          <w:bCs/>
          <w:sz w:val="32"/>
          <w:szCs w:val="32"/>
        </w:rPr>
        <w:tab/>
      </w:r>
      <w:r w:rsidRPr="00703CA5">
        <w:rPr>
          <w:rFonts w:ascii="TH SarabunPSK" w:hAnsi="TH SarabunPSK" w:cs="TH SarabunPSK"/>
          <w:b/>
          <w:bCs/>
          <w:sz w:val="32"/>
          <w:szCs w:val="32"/>
          <w:cs/>
        </w:rPr>
        <w:t>จำนวน</w:t>
      </w:r>
      <w:r w:rsidR="00306CDD" w:rsidRPr="00703CA5">
        <w:rPr>
          <w:rFonts w:ascii="TH SarabunPSK" w:hAnsi="TH SarabunPSK" w:cs="TH SarabunPSK"/>
          <w:b/>
          <w:bCs/>
          <w:sz w:val="32"/>
          <w:szCs w:val="32"/>
        </w:rPr>
        <w:tab/>
      </w:r>
      <w:r w:rsidRPr="00703CA5">
        <w:rPr>
          <w:rFonts w:ascii="TH SarabunPSK" w:hAnsi="TH SarabunPSK" w:cs="TH SarabunPSK"/>
          <w:b/>
          <w:bCs/>
          <w:sz w:val="32"/>
          <w:szCs w:val="32"/>
          <w:cs/>
        </w:rPr>
        <w:t>386,400</w:t>
      </w:r>
      <w:r w:rsidR="00306CDD" w:rsidRPr="00703CA5">
        <w:rPr>
          <w:rFonts w:ascii="TH SarabunPSK" w:hAnsi="TH SarabunPSK" w:cs="TH SarabunPSK"/>
          <w:b/>
          <w:bCs/>
          <w:sz w:val="32"/>
          <w:szCs w:val="32"/>
        </w:rPr>
        <w:t xml:space="preserve"> </w:t>
      </w:r>
      <w:r w:rsidRPr="00703CA5">
        <w:rPr>
          <w:rFonts w:ascii="TH SarabunPSK" w:hAnsi="TH SarabunPSK" w:cs="TH SarabunPSK"/>
          <w:b/>
          <w:bCs/>
          <w:sz w:val="32"/>
          <w:szCs w:val="32"/>
          <w:cs/>
        </w:rPr>
        <w:t>บาท</w:t>
      </w:r>
    </w:p>
    <w:p w:rsidR="00C17395" w:rsidRPr="00C17395" w:rsidRDefault="00C17395" w:rsidP="00306CDD">
      <w:pPr>
        <w:spacing w:after="0" w:line="240" w:lineRule="auto"/>
        <w:jc w:val="thaiDistribute"/>
        <w:rPr>
          <w:rFonts w:ascii="TH SarabunPSK" w:hAnsi="TH SarabunPSK" w:cs="TH SarabunPSK"/>
          <w:sz w:val="32"/>
          <w:szCs w:val="32"/>
        </w:rPr>
      </w:pPr>
      <w:r w:rsidRPr="00C17395">
        <w:rPr>
          <w:rFonts w:ascii="TH SarabunPSK" w:hAnsi="TH SarabunPSK" w:cs="TH SarabunPSK"/>
          <w:sz w:val="32"/>
          <w:szCs w:val="32"/>
          <w:cs/>
        </w:rPr>
        <w:t xml:space="preserve"> </w:t>
      </w:r>
      <w:r w:rsidRPr="00C17395">
        <w:rPr>
          <w:rFonts w:ascii="TH SarabunPSK" w:hAnsi="TH SarabunPSK" w:cs="TH SarabunPSK"/>
          <w:sz w:val="32"/>
          <w:szCs w:val="32"/>
          <w:cs/>
        </w:rPr>
        <w:tab/>
      </w:r>
      <w:r w:rsidR="00E44994">
        <w:rPr>
          <w:rFonts w:ascii="TH SarabunPSK" w:hAnsi="TH SarabunPSK" w:cs="TH SarabunPSK" w:hint="cs"/>
          <w:sz w:val="32"/>
          <w:szCs w:val="32"/>
          <w:cs/>
        </w:rPr>
        <w:tab/>
      </w:r>
      <w:r w:rsidRPr="00C17395">
        <w:rPr>
          <w:rFonts w:ascii="TH SarabunPSK" w:hAnsi="TH SarabunPSK" w:cs="TH SarabunPSK"/>
          <w:sz w:val="32"/>
          <w:szCs w:val="32"/>
          <w:cs/>
        </w:rPr>
        <w:t xml:space="preserve"> </w:t>
      </w:r>
      <w:r w:rsidR="00306CDD">
        <w:rPr>
          <w:rFonts w:ascii="TH SarabunPSK" w:hAnsi="TH SarabunPSK" w:cs="TH SarabunPSK" w:hint="cs"/>
          <w:sz w:val="32"/>
          <w:szCs w:val="32"/>
          <w:cs/>
        </w:rPr>
        <w:t xml:space="preserve">- </w:t>
      </w:r>
      <w:r w:rsidRPr="00C17395">
        <w:rPr>
          <w:rFonts w:ascii="TH SarabunPSK" w:hAnsi="TH SarabunPSK" w:cs="TH SarabunPSK"/>
          <w:sz w:val="32"/>
          <w:szCs w:val="32"/>
          <w:cs/>
        </w:rPr>
        <w:t>เพื่อจ่ายเป็นเงินประจำตำแหน่งและค่าตอบแทนรายเดือนให้แก่พนักงานส่วนท้องถิ่นที่ได้รับเงินประจำตำแหน่งตามกฎหมายว่าด้วยเงินประจำตำแหน่ง และผู้มีสิทธิได้รับค่าตอบแทนเป็นรายเดือนเท่ากับอัตราเงินประจำตำแหน่งที่ได้รับอยู่ โดยคำนวณตั้งจ่ายไว้ไม่เกิน 12 เดือน ดังนี้</w:t>
      </w:r>
    </w:p>
    <w:p w:rsidR="00C17395" w:rsidRPr="00C17395" w:rsidRDefault="00C17395" w:rsidP="00E44994">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 xml:space="preserve"> - ปลัดองค์การบริหารส่วนตำบล  </w:t>
      </w:r>
      <w:r w:rsidR="00306CDD">
        <w:rPr>
          <w:rFonts w:ascii="TH SarabunPSK" w:hAnsi="TH SarabunPSK" w:cs="TH SarabunPSK" w:hint="cs"/>
          <w:sz w:val="32"/>
          <w:szCs w:val="32"/>
          <w:cs/>
        </w:rPr>
        <w:tab/>
      </w:r>
      <w:r w:rsidR="00306CDD">
        <w:rPr>
          <w:rFonts w:ascii="TH SarabunPSK" w:hAnsi="TH SarabunPSK" w:cs="TH SarabunPSK" w:hint="cs"/>
          <w:sz w:val="32"/>
          <w:szCs w:val="32"/>
          <w:cs/>
        </w:rPr>
        <w:tab/>
      </w:r>
      <w:r w:rsidRPr="00C17395">
        <w:rPr>
          <w:rFonts w:ascii="TH SarabunPSK" w:hAnsi="TH SarabunPSK" w:cs="TH SarabunPSK"/>
          <w:sz w:val="32"/>
          <w:szCs w:val="32"/>
          <w:cs/>
        </w:rPr>
        <w:t xml:space="preserve">เป็นเงิน </w:t>
      </w:r>
      <w:r w:rsidR="00306CDD">
        <w:rPr>
          <w:rFonts w:ascii="TH SarabunPSK" w:hAnsi="TH SarabunPSK" w:cs="TH SarabunPSK" w:hint="cs"/>
          <w:sz w:val="32"/>
          <w:szCs w:val="32"/>
          <w:cs/>
        </w:rPr>
        <w:tab/>
      </w:r>
      <w:r w:rsidR="00306CDD">
        <w:rPr>
          <w:rFonts w:ascii="TH SarabunPSK" w:hAnsi="TH SarabunPSK" w:cs="TH SarabunPSK" w:hint="cs"/>
          <w:sz w:val="32"/>
          <w:szCs w:val="32"/>
          <w:cs/>
        </w:rPr>
        <w:tab/>
      </w:r>
      <w:r w:rsidRPr="00C17395">
        <w:rPr>
          <w:rFonts w:ascii="TH SarabunPSK" w:hAnsi="TH SarabunPSK" w:cs="TH SarabunPSK"/>
          <w:sz w:val="32"/>
          <w:szCs w:val="32"/>
          <w:cs/>
        </w:rPr>
        <w:t xml:space="preserve">168,000 </w:t>
      </w:r>
      <w:r w:rsidR="007F3B25">
        <w:rPr>
          <w:rFonts w:ascii="TH SarabunPSK" w:hAnsi="TH SarabunPSK" w:cs="TH SarabunPSK" w:hint="cs"/>
          <w:sz w:val="32"/>
          <w:szCs w:val="32"/>
          <w:cs/>
        </w:rPr>
        <w:tab/>
      </w:r>
      <w:r w:rsidRPr="00C17395">
        <w:rPr>
          <w:rFonts w:ascii="TH SarabunPSK" w:hAnsi="TH SarabunPSK" w:cs="TH SarabunPSK"/>
          <w:sz w:val="32"/>
          <w:szCs w:val="32"/>
          <w:cs/>
        </w:rPr>
        <w:t>บาท</w:t>
      </w:r>
    </w:p>
    <w:p w:rsidR="00C17395" w:rsidRPr="00C17395" w:rsidRDefault="00C17395" w:rsidP="00E44994">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 xml:space="preserve"> - รองปลัดองค์การบริหารส่วนตำบล </w:t>
      </w:r>
      <w:r w:rsidR="00306CDD">
        <w:rPr>
          <w:rFonts w:ascii="TH SarabunPSK" w:hAnsi="TH SarabunPSK" w:cs="TH SarabunPSK" w:hint="cs"/>
          <w:sz w:val="32"/>
          <w:szCs w:val="32"/>
          <w:cs/>
        </w:rPr>
        <w:tab/>
      </w:r>
      <w:r w:rsidRPr="00C17395">
        <w:rPr>
          <w:rFonts w:ascii="TH SarabunPSK" w:hAnsi="TH SarabunPSK" w:cs="TH SarabunPSK"/>
          <w:sz w:val="32"/>
          <w:szCs w:val="32"/>
          <w:cs/>
        </w:rPr>
        <w:t xml:space="preserve">เป็นเงิน </w:t>
      </w:r>
      <w:r w:rsidR="00306CDD">
        <w:rPr>
          <w:rFonts w:ascii="TH SarabunPSK" w:hAnsi="TH SarabunPSK" w:cs="TH SarabunPSK" w:hint="cs"/>
          <w:sz w:val="32"/>
          <w:szCs w:val="32"/>
          <w:cs/>
        </w:rPr>
        <w:tab/>
      </w:r>
      <w:r w:rsidR="00306CDD">
        <w:rPr>
          <w:rFonts w:ascii="TH SarabunPSK" w:hAnsi="TH SarabunPSK" w:cs="TH SarabunPSK" w:hint="cs"/>
          <w:sz w:val="32"/>
          <w:szCs w:val="32"/>
          <w:cs/>
        </w:rPr>
        <w:tab/>
        <w:t xml:space="preserve">  </w:t>
      </w:r>
      <w:r w:rsidRPr="00C17395">
        <w:rPr>
          <w:rFonts w:ascii="TH SarabunPSK" w:hAnsi="TH SarabunPSK" w:cs="TH SarabunPSK"/>
          <w:sz w:val="32"/>
          <w:szCs w:val="32"/>
          <w:cs/>
        </w:rPr>
        <w:t xml:space="preserve">42,000 </w:t>
      </w:r>
      <w:r w:rsidR="007F3B25">
        <w:rPr>
          <w:rFonts w:ascii="TH SarabunPSK" w:hAnsi="TH SarabunPSK" w:cs="TH SarabunPSK" w:hint="cs"/>
          <w:sz w:val="32"/>
          <w:szCs w:val="32"/>
          <w:cs/>
        </w:rPr>
        <w:tab/>
      </w:r>
      <w:r w:rsidRPr="00C17395">
        <w:rPr>
          <w:rFonts w:ascii="TH SarabunPSK" w:hAnsi="TH SarabunPSK" w:cs="TH SarabunPSK"/>
          <w:sz w:val="32"/>
          <w:szCs w:val="32"/>
          <w:cs/>
        </w:rPr>
        <w:t>บาท</w:t>
      </w:r>
    </w:p>
    <w:p w:rsidR="00C17395" w:rsidRPr="00C17395" w:rsidRDefault="00C17395" w:rsidP="00E44994">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 xml:space="preserve"> - หัวหน้าสำนักปลัด </w:t>
      </w:r>
      <w:proofErr w:type="spellStart"/>
      <w:r w:rsidRPr="00C17395">
        <w:rPr>
          <w:rFonts w:ascii="TH SarabunPSK" w:hAnsi="TH SarabunPSK" w:cs="TH SarabunPSK"/>
          <w:sz w:val="32"/>
          <w:szCs w:val="32"/>
          <w:cs/>
        </w:rPr>
        <w:t>อบต</w:t>
      </w:r>
      <w:proofErr w:type="spellEnd"/>
      <w:r w:rsidRPr="00C17395">
        <w:rPr>
          <w:rFonts w:ascii="TH SarabunPSK" w:hAnsi="TH SarabunPSK" w:cs="TH SarabunPSK"/>
          <w:sz w:val="32"/>
          <w:szCs w:val="32"/>
          <w:cs/>
        </w:rPr>
        <w:t xml:space="preserve">. </w:t>
      </w:r>
      <w:r w:rsidR="00306CDD">
        <w:rPr>
          <w:rFonts w:ascii="TH SarabunPSK" w:hAnsi="TH SarabunPSK" w:cs="TH SarabunPSK" w:hint="cs"/>
          <w:sz w:val="32"/>
          <w:szCs w:val="32"/>
          <w:cs/>
        </w:rPr>
        <w:tab/>
      </w:r>
      <w:r w:rsidR="00306CDD">
        <w:rPr>
          <w:rFonts w:ascii="TH SarabunPSK" w:hAnsi="TH SarabunPSK" w:cs="TH SarabunPSK" w:hint="cs"/>
          <w:sz w:val="32"/>
          <w:szCs w:val="32"/>
          <w:cs/>
        </w:rPr>
        <w:tab/>
      </w:r>
      <w:r w:rsidRPr="00C17395">
        <w:rPr>
          <w:rFonts w:ascii="TH SarabunPSK" w:hAnsi="TH SarabunPSK" w:cs="TH SarabunPSK"/>
          <w:sz w:val="32"/>
          <w:szCs w:val="32"/>
          <w:cs/>
        </w:rPr>
        <w:t xml:space="preserve">เป็นเงิน </w:t>
      </w:r>
      <w:r w:rsidR="00306CDD">
        <w:rPr>
          <w:rFonts w:ascii="TH SarabunPSK" w:hAnsi="TH SarabunPSK" w:cs="TH SarabunPSK" w:hint="cs"/>
          <w:sz w:val="32"/>
          <w:szCs w:val="32"/>
          <w:cs/>
        </w:rPr>
        <w:tab/>
      </w:r>
      <w:r w:rsidR="00306CDD">
        <w:rPr>
          <w:rFonts w:ascii="TH SarabunPSK" w:hAnsi="TH SarabunPSK" w:cs="TH SarabunPSK" w:hint="cs"/>
          <w:sz w:val="32"/>
          <w:szCs w:val="32"/>
          <w:cs/>
        </w:rPr>
        <w:tab/>
        <w:t xml:space="preserve">  </w:t>
      </w:r>
      <w:r w:rsidRPr="00C17395">
        <w:rPr>
          <w:rFonts w:ascii="TH SarabunPSK" w:hAnsi="TH SarabunPSK" w:cs="TH SarabunPSK"/>
          <w:sz w:val="32"/>
          <w:szCs w:val="32"/>
          <w:cs/>
        </w:rPr>
        <w:t xml:space="preserve">42,000 </w:t>
      </w:r>
      <w:r w:rsidR="007F3B25">
        <w:rPr>
          <w:rFonts w:ascii="TH SarabunPSK" w:hAnsi="TH SarabunPSK" w:cs="TH SarabunPSK" w:hint="cs"/>
          <w:sz w:val="32"/>
          <w:szCs w:val="32"/>
          <w:cs/>
        </w:rPr>
        <w:tab/>
      </w:r>
      <w:r w:rsidRPr="00C17395">
        <w:rPr>
          <w:rFonts w:ascii="TH SarabunPSK" w:hAnsi="TH SarabunPSK" w:cs="TH SarabunPSK"/>
          <w:sz w:val="32"/>
          <w:szCs w:val="32"/>
          <w:cs/>
        </w:rPr>
        <w:t>บาท</w:t>
      </w:r>
    </w:p>
    <w:p w:rsidR="00C17395" w:rsidRPr="00C17395" w:rsidRDefault="00C17395" w:rsidP="00E44994">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 xml:space="preserve"> - ผู้อำนวยการกองคลัง </w:t>
      </w:r>
      <w:r w:rsidR="00306CDD">
        <w:rPr>
          <w:rFonts w:ascii="TH SarabunPSK" w:hAnsi="TH SarabunPSK" w:cs="TH SarabunPSK" w:hint="cs"/>
          <w:sz w:val="32"/>
          <w:szCs w:val="32"/>
          <w:cs/>
        </w:rPr>
        <w:tab/>
      </w:r>
      <w:r w:rsidR="00306CDD">
        <w:rPr>
          <w:rFonts w:ascii="TH SarabunPSK" w:hAnsi="TH SarabunPSK" w:cs="TH SarabunPSK" w:hint="cs"/>
          <w:sz w:val="32"/>
          <w:szCs w:val="32"/>
          <w:cs/>
        </w:rPr>
        <w:tab/>
      </w:r>
      <w:r w:rsidR="00306CDD">
        <w:rPr>
          <w:rFonts w:ascii="TH SarabunPSK" w:hAnsi="TH SarabunPSK" w:cs="TH SarabunPSK" w:hint="cs"/>
          <w:sz w:val="32"/>
          <w:szCs w:val="32"/>
          <w:cs/>
        </w:rPr>
        <w:tab/>
      </w:r>
      <w:r w:rsidRPr="00C17395">
        <w:rPr>
          <w:rFonts w:ascii="TH SarabunPSK" w:hAnsi="TH SarabunPSK" w:cs="TH SarabunPSK"/>
          <w:sz w:val="32"/>
          <w:szCs w:val="32"/>
          <w:cs/>
        </w:rPr>
        <w:t xml:space="preserve">เป็นเงิน </w:t>
      </w:r>
      <w:r w:rsidR="00306CDD">
        <w:rPr>
          <w:rFonts w:ascii="TH SarabunPSK" w:hAnsi="TH SarabunPSK" w:cs="TH SarabunPSK" w:hint="cs"/>
          <w:sz w:val="32"/>
          <w:szCs w:val="32"/>
          <w:cs/>
        </w:rPr>
        <w:tab/>
      </w:r>
      <w:r w:rsidR="00306CDD">
        <w:rPr>
          <w:rFonts w:ascii="TH SarabunPSK" w:hAnsi="TH SarabunPSK" w:cs="TH SarabunPSK" w:hint="cs"/>
          <w:sz w:val="32"/>
          <w:szCs w:val="32"/>
          <w:cs/>
        </w:rPr>
        <w:tab/>
      </w:r>
      <w:r w:rsidR="007F3B25">
        <w:rPr>
          <w:rFonts w:ascii="TH SarabunPSK" w:hAnsi="TH SarabunPSK" w:cs="TH SarabunPSK" w:hint="cs"/>
          <w:sz w:val="32"/>
          <w:szCs w:val="32"/>
          <w:cs/>
        </w:rPr>
        <w:t xml:space="preserve">  </w:t>
      </w:r>
      <w:r w:rsidRPr="00C17395">
        <w:rPr>
          <w:rFonts w:ascii="TH SarabunPSK" w:hAnsi="TH SarabunPSK" w:cs="TH SarabunPSK"/>
          <w:sz w:val="32"/>
          <w:szCs w:val="32"/>
          <w:cs/>
        </w:rPr>
        <w:t xml:space="preserve">42,000 </w:t>
      </w:r>
      <w:r w:rsidR="007F3B25">
        <w:rPr>
          <w:rFonts w:ascii="TH SarabunPSK" w:hAnsi="TH SarabunPSK" w:cs="TH SarabunPSK" w:hint="cs"/>
          <w:sz w:val="32"/>
          <w:szCs w:val="32"/>
          <w:cs/>
        </w:rPr>
        <w:tab/>
      </w:r>
      <w:r w:rsidRPr="00C17395">
        <w:rPr>
          <w:rFonts w:ascii="TH SarabunPSK" w:hAnsi="TH SarabunPSK" w:cs="TH SarabunPSK"/>
          <w:sz w:val="32"/>
          <w:szCs w:val="32"/>
          <w:cs/>
        </w:rPr>
        <w:t>บาท</w:t>
      </w:r>
    </w:p>
    <w:p w:rsidR="00C17395" w:rsidRPr="00C17395" w:rsidRDefault="00C17395" w:rsidP="00E44994">
      <w:pPr>
        <w:spacing w:after="0" w:line="240" w:lineRule="auto"/>
        <w:ind w:firstLine="1440"/>
        <w:rPr>
          <w:rFonts w:ascii="TH SarabunPSK" w:hAnsi="TH SarabunPSK" w:cs="TH SarabunPSK"/>
          <w:sz w:val="32"/>
          <w:szCs w:val="32"/>
        </w:rPr>
      </w:pPr>
      <w:r w:rsidRPr="00C17395">
        <w:rPr>
          <w:rFonts w:ascii="TH SarabunPSK" w:hAnsi="TH SarabunPSK" w:cs="TH SarabunPSK"/>
          <w:sz w:val="32"/>
          <w:szCs w:val="32"/>
          <w:cs/>
        </w:rPr>
        <w:lastRenderedPageBreak/>
        <w:t xml:space="preserve"> - ค่าตอบแทนพิเศษจากการสู้รบ(</w:t>
      </w:r>
      <w:proofErr w:type="spellStart"/>
      <w:r w:rsidRPr="00C17395">
        <w:rPr>
          <w:rFonts w:ascii="TH SarabunPSK" w:hAnsi="TH SarabunPSK" w:cs="TH SarabunPSK"/>
          <w:sz w:val="32"/>
          <w:szCs w:val="32"/>
          <w:cs/>
        </w:rPr>
        <w:t>พสร</w:t>
      </w:r>
      <w:proofErr w:type="spellEnd"/>
      <w:r w:rsidRPr="00C17395">
        <w:rPr>
          <w:rFonts w:ascii="TH SarabunPSK" w:hAnsi="TH SarabunPSK" w:cs="TH SarabunPSK"/>
          <w:sz w:val="32"/>
          <w:szCs w:val="32"/>
          <w:cs/>
        </w:rPr>
        <w:t>.)ตำแหน่งเจ้าพนักงานป้องกันและบรรเทาสาธารณภัย</w:t>
      </w:r>
      <w:r w:rsidR="00306CDD">
        <w:rPr>
          <w:rFonts w:ascii="TH SarabunPSK" w:hAnsi="TH SarabunPSK" w:cs="TH SarabunPSK" w:hint="cs"/>
          <w:sz w:val="32"/>
          <w:szCs w:val="32"/>
          <w:cs/>
        </w:rPr>
        <w:t xml:space="preserve"> </w:t>
      </w:r>
      <w:r w:rsidRPr="00C17395">
        <w:rPr>
          <w:rFonts w:ascii="TH SarabunPSK" w:hAnsi="TH SarabunPSK" w:cs="TH SarabunPSK"/>
          <w:sz w:val="32"/>
          <w:szCs w:val="32"/>
          <w:cs/>
        </w:rPr>
        <w:t>เป็นเงิน 38,400 บาท</w:t>
      </w:r>
    </w:p>
    <w:p w:rsidR="00C17395" w:rsidRPr="00C17395" w:rsidRDefault="00C17395" w:rsidP="00C17395">
      <w:pPr>
        <w:spacing w:after="0" w:line="240" w:lineRule="auto"/>
        <w:rPr>
          <w:rFonts w:ascii="TH SarabunPSK" w:hAnsi="TH SarabunPSK" w:cs="TH SarabunPSK"/>
          <w:sz w:val="32"/>
          <w:szCs w:val="32"/>
        </w:rPr>
      </w:pPr>
      <w:r w:rsidRPr="00C17395">
        <w:rPr>
          <w:rFonts w:ascii="TH SarabunPSK" w:hAnsi="TH SarabunPSK" w:cs="TH SarabunPSK"/>
          <w:sz w:val="32"/>
          <w:szCs w:val="32"/>
          <w:cs/>
        </w:rPr>
        <w:t xml:space="preserve"> </w:t>
      </w:r>
      <w:r w:rsidR="007F3B25">
        <w:rPr>
          <w:rFonts w:ascii="TH SarabunPSK" w:hAnsi="TH SarabunPSK" w:cs="TH SarabunPSK" w:hint="cs"/>
          <w:sz w:val="32"/>
          <w:szCs w:val="32"/>
          <w:cs/>
        </w:rPr>
        <w:tab/>
      </w:r>
      <w:r w:rsidR="00E44994">
        <w:rPr>
          <w:rFonts w:ascii="TH SarabunPSK" w:hAnsi="TH SarabunPSK" w:cs="TH SarabunPSK" w:hint="cs"/>
          <w:sz w:val="32"/>
          <w:szCs w:val="32"/>
          <w:cs/>
        </w:rPr>
        <w:tab/>
      </w:r>
      <w:r w:rsidRPr="00C17395">
        <w:rPr>
          <w:rFonts w:ascii="TH SarabunPSK" w:hAnsi="TH SarabunPSK" w:cs="TH SarabunPSK"/>
          <w:sz w:val="32"/>
          <w:szCs w:val="32"/>
          <w:cs/>
        </w:rPr>
        <w:t>- เงินเพิ่มสำหรับตำแหน่งที่มีเหตุพิเศษตำแหน่งนิติกร(</w:t>
      </w:r>
      <w:proofErr w:type="spellStart"/>
      <w:r w:rsidRPr="00C17395">
        <w:rPr>
          <w:rFonts w:ascii="TH SarabunPSK" w:hAnsi="TH SarabunPSK" w:cs="TH SarabunPSK"/>
          <w:sz w:val="32"/>
          <w:szCs w:val="32"/>
          <w:cs/>
        </w:rPr>
        <w:t>พ.ต</w:t>
      </w:r>
      <w:proofErr w:type="spellEnd"/>
      <w:r w:rsidRPr="00C17395">
        <w:rPr>
          <w:rFonts w:ascii="TH SarabunPSK" w:hAnsi="TH SarabunPSK" w:cs="TH SarabunPSK"/>
          <w:sz w:val="32"/>
          <w:szCs w:val="32"/>
          <w:cs/>
        </w:rPr>
        <w:t>.ก.) เป็นเงิน</w:t>
      </w:r>
      <w:r w:rsidR="007F3B25">
        <w:rPr>
          <w:rFonts w:ascii="TH SarabunPSK" w:hAnsi="TH SarabunPSK" w:cs="TH SarabunPSK" w:hint="cs"/>
          <w:sz w:val="32"/>
          <w:szCs w:val="32"/>
          <w:cs/>
        </w:rPr>
        <w:t xml:space="preserve"> </w:t>
      </w:r>
      <w:r w:rsidRPr="00C17395">
        <w:rPr>
          <w:rFonts w:ascii="TH SarabunPSK" w:hAnsi="TH SarabunPSK" w:cs="TH SarabunPSK"/>
          <w:sz w:val="32"/>
          <w:szCs w:val="32"/>
          <w:cs/>
        </w:rPr>
        <w:t xml:space="preserve"> 54,000</w:t>
      </w:r>
      <w:r w:rsidR="007F3B25">
        <w:rPr>
          <w:rFonts w:ascii="TH SarabunPSK" w:hAnsi="TH SarabunPSK" w:cs="TH SarabunPSK" w:hint="cs"/>
          <w:sz w:val="32"/>
          <w:szCs w:val="32"/>
          <w:cs/>
        </w:rPr>
        <w:t xml:space="preserve"> </w:t>
      </w:r>
      <w:r w:rsidRPr="00C17395">
        <w:rPr>
          <w:rFonts w:ascii="TH SarabunPSK" w:hAnsi="TH SarabunPSK" w:cs="TH SarabunPSK"/>
          <w:sz w:val="32"/>
          <w:szCs w:val="32"/>
          <w:cs/>
        </w:rPr>
        <w:t>บาท</w:t>
      </w:r>
    </w:p>
    <w:p w:rsidR="00C17395" w:rsidRPr="00C17395" w:rsidRDefault="00C17395" w:rsidP="00E44994">
      <w:pPr>
        <w:spacing w:after="0" w:line="240" w:lineRule="auto"/>
        <w:ind w:left="720" w:firstLine="720"/>
        <w:jc w:val="thaiDistribute"/>
        <w:rPr>
          <w:rFonts w:ascii="TH SarabunPSK" w:hAnsi="TH SarabunPSK" w:cs="TH SarabunPSK"/>
          <w:sz w:val="32"/>
          <w:szCs w:val="32"/>
        </w:rPr>
      </w:pPr>
      <w:r w:rsidRPr="00C17395">
        <w:rPr>
          <w:rFonts w:ascii="TH SarabunPSK" w:hAnsi="TH SarabunPSK" w:cs="TH SarabunPSK"/>
          <w:sz w:val="32"/>
          <w:szCs w:val="32"/>
          <w:cs/>
        </w:rPr>
        <w:t>- เป็นไปตามข้อกฎหมาย และประกาศฯ ดังนี้</w:t>
      </w:r>
    </w:p>
    <w:p w:rsidR="00C17395" w:rsidRPr="00C17395" w:rsidRDefault="00C210ED" w:rsidP="00E44994">
      <w:pPr>
        <w:spacing w:after="0" w:line="240" w:lineRule="auto"/>
        <w:ind w:left="720" w:firstLine="720"/>
        <w:jc w:val="thaiDistribute"/>
        <w:rPr>
          <w:rFonts w:ascii="TH SarabunPSK" w:hAnsi="TH SarabunPSK" w:cs="TH SarabunPSK"/>
          <w:sz w:val="32"/>
          <w:szCs w:val="32"/>
        </w:rPr>
      </w:pPr>
      <w:r>
        <w:rPr>
          <w:rFonts w:ascii="TH SarabunPSK" w:hAnsi="TH SarabunPSK" w:cs="TH SarabunPSK" w:hint="cs"/>
          <w:sz w:val="32"/>
          <w:szCs w:val="32"/>
          <w:cs/>
        </w:rPr>
        <w:t>1)</w:t>
      </w:r>
      <w:r w:rsidR="00C17395" w:rsidRPr="00C17395">
        <w:rPr>
          <w:rFonts w:ascii="TH SarabunPSK" w:hAnsi="TH SarabunPSK" w:cs="TH SarabunPSK"/>
          <w:sz w:val="32"/>
          <w:szCs w:val="32"/>
          <w:cs/>
        </w:rPr>
        <w:t xml:space="preserve">พระราชบัญญัติระเบียบบริหารงานบุคคลส่วนท้องถิ่น พ.ศ.2542 </w:t>
      </w:r>
    </w:p>
    <w:p w:rsidR="00C17395" w:rsidRPr="00C17395" w:rsidRDefault="00C210ED" w:rsidP="00E44994">
      <w:pPr>
        <w:spacing w:after="0" w:line="240" w:lineRule="auto"/>
        <w:ind w:firstLine="1440"/>
        <w:jc w:val="thaiDistribute"/>
        <w:rPr>
          <w:rFonts w:ascii="TH SarabunPSK" w:hAnsi="TH SarabunPSK" w:cs="TH SarabunPSK"/>
          <w:sz w:val="32"/>
          <w:szCs w:val="32"/>
        </w:rPr>
      </w:pPr>
      <w:r>
        <w:rPr>
          <w:rFonts w:ascii="TH SarabunPSK" w:hAnsi="TH SarabunPSK" w:cs="TH SarabunPSK" w:hint="cs"/>
          <w:sz w:val="32"/>
          <w:szCs w:val="32"/>
          <w:cs/>
        </w:rPr>
        <w:t>2)</w:t>
      </w:r>
      <w:r w:rsidR="00C17395" w:rsidRPr="00C17395">
        <w:rPr>
          <w:rFonts w:ascii="TH SarabunPSK" w:hAnsi="TH SarabunPSK" w:cs="TH SarabunPSK"/>
          <w:sz w:val="32"/>
          <w:szCs w:val="32"/>
          <w:cs/>
        </w:rPr>
        <w:t>ประกาศคณะกรรมการพนักงานส่วนตำบลจังหวัดขอนแก่น เรื่องหลักเกณฑ์และเงื่อนไขเกี่ยวกับการบริหารงานบุคคลขององค์การบริหารส่วนตำบล(แก้ไขเพิ่มเติม) พ.ศ.2559 ลงวันที่ 3 กุมภาพันธ์ 2559</w:t>
      </w:r>
      <w:r w:rsidR="00E44994">
        <w:rPr>
          <w:rFonts w:ascii="TH SarabunPSK" w:hAnsi="TH SarabunPSK" w:cs="TH SarabunPSK"/>
          <w:sz w:val="32"/>
          <w:szCs w:val="32"/>
        </w:rPr>
        <w:t xml:space="preserve"> </w:t>
      </w:r>
      <w:r w:rsidR="00C17395" w:rsidRPr="00C17395">
        <w:rPr>
          <w:rFonts w:ascii="TH SarabunPSK" w:hAnsi="TH SarabunPSK" w:cs="TH SarabunPSK"/>
          <w:sz w:val="32"/>
          <w:szCs w:val="32"/>
          <w:cs/>
        </w:rPr>
        <w:t>(สำนักปลัด)</w:t>
      </w:r>
    </w:p>
    <w:p w:rsidR="00C17395" w:rsidRPr="0060244A" w:rsidRDefault="00C17395" w:rsidP="00E44994">
      <w:pPr>
        <w:spacing w:after="0" w:line="240" w:lineRule="auto"/>
        <w:ind w:left="720" w:firstLine="720"/>
        <w:rPr>
          <w:rFonts w:ascii="TH SarabunPSK" w:hAnsi="TH SarabunPSK" w:cs="TH SarabunPSK"/>
          <w:b/>
          <w:bCs/>
          <w:sz w:val="32"/>
          <w:szCs w:val="32"/>
        </w:rPr>
      </w:pPr>
      <w:r w:rsidRPr="0060244A">
        <w:rPr>
          <w:rFonts w:ascii="TH SarabunPSK" w:hAnsi="TH SarabunPSK" w:cs="TH SarabunPSK"/>
          <w:b/>
          <w:bCs/>
          <w:sz w:val="32"/>
          <w:szCs w:val="32"/>
          <w:cs/>
        </w:rPr>
        <w:t>ค่าตอบแทนพนักงานจ้าง</w:t>
      </w:r>
      <w:r w:rsidR="001E5384" w:rsidRPr="0060244A">
        <w:rPr>
          <w:rFonts w:ascii="TH SarabunPSK" w:hAnsi="TH SarabunPSK" w:cs="TH SarabunPSK"/>
          <w:b/>
          <w:bCs/>
          <w:sz w:val="32"/>
          <w:szCs w:val="32"/>
        </w:rPr>
        <w:tab/>
      </w:r>
      <w:r w:rsidR="001E5384" w:rsidRPr="0060244A">
        <w:rPr>
          <w:rFonts w:ascii="TH SarabunPSK" w:hAnsi="TH SarabunPSK" w:cs="TH SarabunPSK"/>
          <w:b/>
          <w:bCs/>
          <w:sz w:val="32"/>
          <w:szCs w:val="32"/>
        </w:rPr>
        <w:tab/>
      </w:r>
      <w:r w:rsidR="001E5384" w:rsidRPr="0060244A">
        <w:rPr>
          <w:rFonts w:ascii="TH SarabunPSK" w:hAnsi="TH SarabunPSK" w:cs="TH SarabunPSK"/>
          <w:b/>
          <w:bCs/>
          <w:sz w:val="32"/>
          <w:szCs w:val="32"/>
        </w:rPr>
        <w:tab/>
      </w:r>
      <w:r w:rsidR="001E5384" w:rsidRPr="0060244A">
        <w:rPr>
          <w:rFonts w:ascii="TH SarabunPSK" w:hAnsi="TH SarabunPSK" w:cs="TH SarabunPSK"/>
          <w:b/>
          <w:bCs/>
          <w:sz w:val="32"/>
          <w:szCs w:val="32"/>
        </w:rPr>
        <w:tab/>
      </w:r>
      <w:r w:rsidRPr="0060244A">
        <w:rPr>
          <w:rFonts w:ascii="TH SarabunPSK" w:hAnsi="TH SarabunPSK" w:cs="TH SarabunPSK"/>
          <w:b/>
          <w:bCs/>
          <w:sz w:val="32"/>
          <w:szCs w:val="32"/>
          <w:cs/>
        </w:rPr>
        <w:t>จำนวน</w:t>
      </w:r>
      <w:r w:rsidR="001E5384" w:rsidRPr="0060244A">
        <w:rPr>
          <w:rFonts w:ascii="TH SarabunPSK" w:hAnsi="TH SarabunPSK" w:cs="TH SarabunPSK"/>
          <w:b/>
          <w:bCs/>
          <w:sz w:val="32"/>
          <w:szCs w:val="32"/>
        </w:rPr>
        <w:t xml:space="preserve"> </w:t>
      </w:r>
      <w:r w:rsidR="001E5384" w:rsidRPr="0060244A">
        <w:rPr>
          <w:rFonts w:ascii="TH SarabunPSK" w:hAnsi="TH SarabunPSK" w:cs="TH SarabunPSK" w:hint="cs"/>
          <w:b/>
          <w:bCs/>
          <w:sz w:val="32"/>
          <w:szCs w:val="32"/>
          <w:cs/>
        </w:rPr>
        <w:t xml:space="preserve"> </w:t>
      </w:r>
      <w:r w:rsidRPr="0060244A">
        <w:rPr>
          <w:rFonts w:ascii="TH SarabunPSK" w:hAnsi="TH SarabunPSK" w:cs="TH SarabunPSK"/>
          <w:b/>
          <w:bCs/>
          <w:sz w:val="32"/>
          <w:szCs w:val="32"/>
          <w:cs/>
        </w:rPr>
        <w:t>2,344,200</w:t>
      </w:r>
      <w:r w:rsidR="001E5384" w:rsidRPr="0060244A">
        <w:rPr>
          <w:rFonts w:ascii="TH SarabunPSK" w:hAnsi="TH SarabunPSK" w:cs="TH SarabunPSK"/>
          <w:b/>
          <w:bCs/>
          <w:sz w:val="32"/>
          <w:szCs w:val="32"/>
        </w:rPr>
        <w:t xml:space="preserve"> </w:t>
      </w:r>
      <w:r w:rsidR="001E5384" w:rsidRPr="0060244A">
        <w:rPr>
          <w:rFonts w:ascii="TH SarabunPSK" w:hAnsi="TH SarabunPSK" w:cs="TH SarabunPSK" w:hint="cs"/>
          <w:b/>
          <w:bCs/>
          <w:sz w:val="32"/>
          <w:szCs w:val="32"/>
          <w:cs/>
        </w:rPr>
        <w:t xml:space="preserve"> </w:t>
      </w:r>
      <w:r w:rsidRPr="0060244A">
        <w:rPr>
          <w:rFonts w:ascii="TH SarabunPSK" w:hAnsi="TH SarabunPSK" w:cs="TH SarabunPSK"/>
          <w:b/>
          <w:bCs/>
          <w:sz w:val="32"/>
          <w:szCs w:val="32"/>
          <w:cs/>
        </w:rPr>
        <w:t>บาท</w:t>
      </w:r>
    </w:p>
    <w:p w:rsidR="00C17395" w:rsidRPr="00C17395" w:rsidRDefault="00C17395" w:rsidP="001E5384">
      <w:pPr>
        <w:spacing w:after="0" w:line="240" w:lineRule="auto"/>
        <w:jc w:val="thaiDistribute"/>
        <w:rPr>
          <w:rFonts w:ascii="TH SarabunPSK" w:hAnsi="TH SarabunPSK" w:cs="TH SarabunPSK"/>
          <w:sz w:val="32"/>
          <w:szCs w:val="32"/>
        </w:rPr>
      </w:pPr>
      <w:r w:rsidRPr="00C17395">
        <w:rPr>
          <w:rFonts w:ascii="TH SarabunPSK" w:hAnsi="TH SarabunPSK" w:cs="TH SarabunPSK"/>
          <w:sz w:val="32"/>
          <w:szCs w:val="32"/>
          <w:cs/>
        </w:rPr>
        <w:t xml:space="preserve"> </w:t>
      </w:r>
      <w:r w:rsidR="001E5384">
        <w:rPr>
          <w:rFonts w:ascii="TH SarabunPSK" w:hAnsi="TH SarabunPSK" w:cs="TH SarabunPSK" w:hint="cs"/>
          <w:sz w:val="32"/>
          <w:szCs w:val="32"/>
          <w:cs/>
        </w:rPr>
        <w:tab/>
      </w:r>
      <w:r w:rsidR="00E44994">
        <w:rPr>
          <w:rFonts w:ascii="TH SarabunPSK" w:hAnsi="TH SarabunPSK" w:cs="TH SarabunPSK" w:hint="cs"/>
          <w:sz w:val="32"/>
          <w:szCs w:val="32"/>
          <w:cs/>
        </w:rPr>
        <w:tab/>
      </w:r>
      <w:r w:rsidR="001E5384">
        <w:rPr>
          <w:rFonts w:ascii="TH SarabunPSK" w:hAnsi="TH SarabunPSK" w:cs="TH SarabunPSK" w:hint="cs"/>
          <w:sz w:val="32"/>
          <w:szCs w:val="32"/>
          <w:cs/>
        </w:rPr>
        <w:t xml:space="preserve">- </w:t>
      </w:r>
      <w:r w:rsidRPr="00C17395">
        <w:rPr>
          <w:rFonts w:ascii="TH SarabunPSK" w:hAnsi="TH SarabunPSK" w:cs="TH SarabunPSK"/>
          <w:sz w:val="32"/>
          <w:szCs w:val="32"/>
          <w:cs/>
        </w:rPr>
        <w:t xml:space="preserve">เพื่อจ่ายเป็นค่าตอบแทนและเงินปรับปรุงค่าตอบแทนพนักงานจ้างทั่วไปและพนักงานจ้างตามภารกิจของสำนักงานปลัด </w:t>
      </w:r>
      <w:proofErr w:type="spellStart"/>
      <w:r w:rsidRPr="00C17395">
        <w:rPr>
          <w:rFonts w:ascii="TH SarabunPSK" w:hAnsi="TH SarabunPSK" w:cs="TH SarabunPSK"/>
          <w:sz w:val="32"/>
          <w:szCs w:val="32"/>
          <w:cs/>
        </w:rPr>
        <w:t>อบต</w:t>
      </w:r>
      <w:proofErr w:type="spellEnd"/>
      <w:r w:rsidRPr="00C17395">
        <w:rPr>
          <w:rFonts w:ascii="TH SarabunPSK" w:hAnsi="TH SarabunPSK" w:cs="TH SarabunPSK"/>
          <w:sz w:val="32"/>
          <w:szCs w:val="32"/>
          <w:cs/>
        </w:rPr>
        <w:t xml:space="preserve">. โดยคำนวณตั้งจ่ายไว้ไม่เกิน 12  เดือน  ดังนี้  </w:t>
      </w:r>
    </w:p>
    <w:p w:rsidR="00C17395" w:rsidRPr="00C17395" w:rsidRDefault="00C17395" w:rsidP="00E44994">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1.พนักงานจ้างตามภารกิจ จำนวน 7 อัตรา ตั้งไว้ 1,048,200 บาท</w:t>
      </w:r>
    </w:p>
    <w:p w:rsidR="00C17395" w:rsidRPr="00C17395" w:rsidRDefault="00C17395" w:rsidP="00452E73">
      <w:pPr>
        <w:spacing w:after="0" w:line="240" w:lineRule="auto"/>
        <w:ind w:left="1440" w:firstLine="720"/>
        <w:rPr>
          <w:rFonts w:ascii="TH SarabunPSK" w:hAnsi="TH SarabunPSK" w:cs="TH SarabunPSK"/>
          <w:sz w:val="32"/>
          <w:szCs w:val="32"/>
        </w:rPr>
      </w:pPr>
      <w:r w:rsidRPr="00C17395">
        <w:rPr>
          <w:rFonts w:ascii="TH SarabunPSK" w:hAnsi="TH SarabunPSK" w:cs="TH SarabunPSK"/>
          <w:sz w:val="32"/>
          <w:szCs w:val="32"/>
          <w:cs/>
        </w:rPr>
        <w:t xml:space="preserve">- พนักงานขับรถยนต์(รถสำนักงาน) </w:t>
      </w:r>
      <w:r w:rsidR="0060244A">
        <w:rPr>
          <w:rFonts w:ascii="TH SarabunPSK" w:hAnsi="TH SarabunPSK" w:cs="TH SarabunPSK" w:hint="cs"/>
          <w:sz w:val="32"/>
          <w:szCs w:val="32"/>
          <w:cs/>
        </w:rPr>
        <w:tab/>
      </w:r>
      <w:r w:rsidRPr="00C17395">
        <w:rPr>
          <w:rFonts w:ascii="TH SarabunPSK" w:hAnsi="TH SarabunPSK" w:cs="TH SarabunPSK"/>
          <w:sz w:val="32"/>
          <w:szCs w:val="32"/>
          <w:cs/>
        </w:rPr>
        <w:t>เป็นเงิน 127,080 บาท</w:t>
      </w:r>
    </w:p>
    <w:p w:rsidR="00452E73" w:rsidRDefault="00C17395" w:rsidP="00452E73">
      <w:pPr>
        <w:spacing w:after="0" w:line="240" w:lineRule="auto"/>
        <w:ind w:left="1440" w:firstLine="720"/>
        <w:rPr>
          <w:rFonts w:ascii="TH SarabunPSK" w:hAnsi="TH SarabunPSK" w:cs="TH SarabunPSK"/>
          <w:sz w:val="32"/>
          <w:szCs w:val="32"/>
        </w:rPr>
      </w:pPr>
      <w:r w:rsidRPr="00C17395">
        <w:rPr>
          <w:rFonts w:ascii="TH SarabunPSK" w:hAnsi="TH SarabunPSK" w:cs="TH SarabunPSK"/>
          <w:sz w:val="32"/>
          <w:szCs w:val="32"/>
          <w:cs/>
        </w:rPr>
        <w:t xml:space="preserve">- พนักงานขับรถยนต์(รถบรรทุกขยะ)  </w:t>
      </w:r>
      <w:r w:rsidR="0060244A">
        <w:rPr>
          <w:rFonts w:ascii="TH SarabunPSK" w:hAnsi="TH SarabunPSK" w:cs="TH SarabunPSK" w:hint="cs"/>
          <w:sz w:val="32"/>
          <w:szCs w:val="32"/>
          <w:cs/>
        </w:rPr>
        <w:tab/>
      </w:r>
      <w:r w:rsidRPr="00C17395">
        <w:rPr>
          <w:rFonts w:ascii="TH SarabunPSK" w:hAnsi="TH SarabunPSK" w:cs="TH SarabunPSK"/>
          <w:sz w:val="32"/>
          <w:szCs w:val="32"/>
          <w:cs/>
        </w:rPr>
        <w:t>เป็นเงิน 126,840 บาท</w:t>
      </w:r>
    </w:p>
    <w:p w:rsidR="00C17395" w:rsidRPr="00C17395" w:rsidRDefault="00C17395" w:rsidP="00452E73">
      <w:pPr>
        <w:spacing w:after="0" w:line="240" w:lineRule="auto"/>
        <w:ind w:left="1440" w:firstLine="720"/>
        <w:rPr>
          <w:rFonts w:ascii="TH SarabunPSK" w:hAnsi="TH SarabunPSK" w:cs="TH SarabunPSK"/>
          <w:sz w:val="32"/>
          <w:szCs w:val="32"/>
        </w:rPr>
      </w:pPr>
      <w:r w:rsidRPr="00C17395">
        <w:rPr>
          <w:rFonts w:ascii="TH SarabunPSK" w:hAnsi="TH SarabunPSK" w:cs="TH SarabunPSK"/>
          <w:sz w:val="32"/>
          <w:szCs w:val="32"/>
          <w:cs/>
        </w:rPr>
        <w:t xml:space="preserve">- พนักงานขับรถยนต์(รถบรรทุกขยะ)  </w:t>
      </w:r>
      <w:r w:rsidR="0060244A">
        <w:rPr>
          <w:rFonts w:ascii="TH SarabunPSK" w:hAnsi="TH SarabunPSK" w:cs="TH SarabunPSK" w:hint="cs"/>
          <w:sz w:val="32"/>
          <w:szCs w:val="32"/>
          <w:cs/>
        </w:rPr>
        <w:tab/>
      </w:r>
      <w:r w:rsidRPr="00C17395">
        <w:rPr>
          <w:rFonts w:ascii="TH SarabunPSK" w:hAnsi="TH SarabunPSK" w:cs="TH SarabunPSK"/>
          <w:sz w:val="32"/>
          <w:szCs w:val="32"/>
          <w:cs/>
        </w:rPr>
        <w:t xml:space="preserve">เป็นเงิน 112,800 บาท </w:t>
      </w:r>
    </w:p>
    <w:p w:rsidR="00C17395" w:rsidRPr="00C17395" w:rsidRDefault="00C17395" w:rsidP="00452E73">
      <w:pPr>
        <w:spacing w:after="0" w:line="240" w:lineRule="auto"/>
        <w:ind w:left="1440" w:firstLine="720"/>
        <w:rPr>
          <w:rFonts w:ascii="TH SarabunPSK" w:hAnsi="TH SarabunPSK" w:cs="TH SarabunPSK"/>
          <w:sz w:val="32"/>
          <w:szCs w:val="32"/>
        </w:rPr>
      </w:pPr>
      <w:r w:rsidRPr="00C17395">
        <w:rPr>
          <w:rFonts w:ascii="TH SarabunPSK" w:hAnsi="TH SarabunPSK" w:cs="TH SarabunPSK"/>
          <w:sz w:val="32"/>
          <w:szCs w:val="32"/>
          <w:cs/>
        </w:rPr>
        <w:t xml:space="preserve">- ผู้ช่วยเจ้าพนักงานธุรการ  </w:t>
      </w:r>
      <w:r w:rsidR="0060244A">
        <w:rPr>
          <w:rFonts w:ascii="TH SarabunPSK" w:hAnsi="TH SarabunPSK" w:cs="TH SarabunPSK" w:hint="cs"/>
          <w:sz w:val="32"/>
          <w:szCs w:val="32"/>
          <w:cs/>
        </w:rPr>
        <w:tab/>
      </w:r>
      <w:r w:rsidR="0060244A">
        <w:rPr>
          <w:rFonts w:ascii="TH SarabunPSK" w:hAnsi="TH SarabunPSK" w:cs="TH SarabunPSK" w:hint="cs"/>
          <w:sz w:val="32"/>
          <w:szCs w:val="32"/>
          <w:cs/>
        </w:rPr>
        <w:tab/>
      </w:r>
      <w:r w:rsidRPr="00C17395">
        <w:rPr>
          <w:rFonts w:ascii="TH SarabunPSK" w:hAnsi="TH SarabunPSK" w:cs="TH SarabunPSK"/>
          <w:sz w:val="32"/>
          <w:szCs w:val="32"/>
          <w:cs/>
        </w:rPr>
        <w:t>เป็นเงิน 150,120 บาท</w:t>
      </w:r>
    </w:p>
    <w:p w:rsidR="00452E73" w:rsidRDefault="00C17395" w:rsidP="00452E73">
      <w:pPr>
        <w:spacing w:after="0" w:line="240" w:lineRule="auto"/>
        <w:ind w:left="1440" w:firstLine="720"/>
        <w:rPr>
          <w:rFonts w:ascii="TH SarabunPSK" w:hAnsi="TH SarabunPSK" w:cs="TH SarabunPSK"/>
          <w:sz w:val="32"/>
          <w:szCs w:val="32"/>
        </w:rPr>
      </w:pPr>
      <w:r w:rsidRPr="00C17395">
        <w:rPr>
          <w:rFonts w:ascii="TH SarabunPSK" w:hAnsi="TH SarabunPSK" w:cs="TH SarabunPSK"/>
          <w:sz w:val="32"/>
          <w:szCs w:val="32"/>
          <w:cs/>
        </w:rPr>
        <w:t xml:space="preserve">- ผู้ช่วยนักวิเคราะห์นโยบายและแผน </w:t>
      </w:r>
      <w:r w:rsidR="0060244A">
        <w:rPr>
          <w:rFonts w:ascii="TH SarabunPSK" w:hAnsi="TH SarabunPSK" w:cs="TH SarabunPSK" w:hint="cs"/>
          <w:sz w:val="32"/>
          <w:szCs w:val="32"/>
          <w:cs/>
        </w:rPr>
        <w:tab/>
      </w:r>
      <w:r w:rsidRPr="00C17395">
        <w:rPr>
          <w:rFonts w:ascii="TH SarabunPSK" w:hAnsi="TH SarabunPSK" w:cs="TH SarabunPSK"/>
          <w:sz w:val="32"/>
          <w:szCs w:val="32"/>
          <w:cs/>
        </w:rPr>
        <w:t>เป็นเงิน 180,000 บาท</w:t>
      </w:r>
    </w:p>
    <w:p w:rsidR="00C17395" w:rsidRPr="00C17395" w:rsidRDefault="00C17395" w:rsidP="00452E73">
      <w:pPr>
        <w:spacing w:after="0" w:line="240" w:lineRule="auto"/>
        <w:ind w:left="1440" w:firstLine="720"/>
        <w:rPr>
          <w:rFonts w:ascii="TH SarabunPSK" w:hAnsi="TH SarabunPSK" w:cs="TH SarabunPSK"/>
          <w:sz w:val="32"/>
          <w:szCs w:val="32"/>
        </w:rPr>
      </w:pPr>
      <w:r w:rsidRPr="00C17395">
        <w:rPr>
          <w:rFonts w:ascii="TH SarabunPSK" w:hAnsi="TH SarabunPSK" w:cs="TH SarabunPSK"/>
          <w:sz w:val="32"/>
          <w:szCs w:val="32"/>
          <w:cs/>
        </w:rPr>
        <w:t xml:space="preserve">- ผู้ช่วยนักพัฒนาชุมชน </w:t>
      </w:r>
      <w:r w:rsidR="0060244A">
        <w:rPr>
          <w:rFonts w:ascii="TH SarabunPSK" w:hAnsi="TH SarabunPSK" w:cs="TH SarabunPSK" w:hint="cs"/>
          <w:sz w:val="32"/>
          <w:szCs w:val="32"/>
          <w:cs/>
        </w:rPr>
        <w:tab/>
      </w:r>
      <w:r w:rsidR="0060244A">
        <w:rPr>
          <w:rFonts w:ascii="TH SarabunPSK" w:hAnsi="TH SarabunPSK" w:cs="TH SarabunPSK" w:hint="cs"/>
          <w:sz w:val="32"/>
          <w:szCs w:val="32"/>
          <w:cs/>
        </w:rPr>
        <w:tab/>
      </w:r>
      <w:r w:rsidR="0060244A">
        <w:rPr>
          <w:rFonts w:ascii="TH SarabunPSK" w:hAnsi="TH SarabunPSK" w:cs="TH SarabunPSK" w:hint="cs"/>
          <w:sz w:val="32"/>
          <w:szCs w:val="32"/>
          <w:cs/>
        </w:rPr>
        <w:tab/>
      </w:r>
      <w:r w:rsidRPr="00C17395">
        <w:rPr>
          <w:rFonts w:ascii="TH SarabunPSK" w:hAnsi="TH SarabunPSK" w:cs="TH SarabunPSK"/>
          <w:sz w:val="32"/>
          <w:szCs w:val="32"/>
          <w:cs/>
        </w:rPr>
        <w:t>เป็นเงิน 180,000 บาท</w:t>
      </w:r>
    </w:p>
    <w:p w:rsidR="00C17395" w:rsidRPr="00C17395" w:rsidRDefault="00C17395" w:rsidP="00452E73">
      <w:pPr>
        <w:spacing w:after="0" w:line="240" w:lineRule="auto"/>
        <w:ind w:left="1440" w:firstLine="720"/>
        <w:rPr>
          <w:rFonts w:ascii="TH SarabunPSK" w:hAnsi="TH SarabunPSK" w:cs="TH SarabunPSK"/>
          <w:sz w:val="32"/>
          <w:szCs w:val="32"/>
        </w:rPr>
      </w:pPr>
      <w:r w:rsidRPr="00C17395">
        <w:rPr>
          <w:rFonts w:ascii="TH SarabunPSK" w:hAnsi="TH SarabunPSK" w:cs="TH SarabunPSK"/>
          <w:sz w:val="32"/>
          <w:szCs w:val="32"/>
          <w:cs/>
        </w:rPr>
        <w:t xml:space="preserve">- ผู้ช่วยเจ้าพนักงานการเงินและบัญชี </w:t>
      </w:r>
      <w:r w:rsidR="0060244A">
        <w:rPr>
          <w:rFonts w:ascii="TH SarabunPSK" w:hAnsi="TH SarabunPSK" w:cs="TH SarabunPSK" w:hint="cs"/>
          <w:sz w:val="32"/>
          <w:szCs w:val="32"/>
          <w:cs/>
        </w:rPr>
        <w:tab/>
      </w:r>
      <w:r w:rsidRPr="00C17395">
        <w:rPr>
          <w:rFonts w:ascii="TH SarabunPSK" w:hAnsi="TH SarabunPSK" w:cs="TH SarabunPSK"/>
          <w:sz w:val="32"/>
          <w:szCs w:val="32"/>
          <w:cs/>
        </w:rPr>
        <w:t>เป็นเงิน 171,360 บาท</w:t>
      </w:r>
    </w:p>
    <w:p w:rsidR="00C17395" w:rsidRPr="00C17395" w:rsidRDefault="00C17395" w:rsidP="00E44994">
      <w:pPr>
        <w:spacing w:after="0" w:line="240" w:lineRule="auto"/>
        <w:ind w:left="720" w:firstLine="720"/>
        <w:rPr>
          <w:rFonts w:ascii="TH SarabunPSK" w:hAnsi="TH SarabunPSK" w:cs="TH SarabunPSK"/>
          <w:sz w:val="32"/>
          <w:szCs w:val="32"/>
        </w:rPr>
      </w:pPr>
      <w:r w:rsidRPr="00C17395">
        <w:rPr>
          <w:rFonts w:ascii="TH SarabunPSK" w:hAnsi="TH SarabunPSK" w:cs="TH SarabunPSK"/>
          <w:sz w:val="32"/>
          <w:szCs w:val="32"/>
          <w:cs/>
        </w:rPr>
        <w:t>2.พนักงานจ้างทั่วไป จำนวน 12 อัตรา ตั้งไว้ 1,296,000 บาท</w:t>
      </w:r>
    </w:p>
    <w:p w:rsidR="00C17395" w:rsidRPr="00C17395" w:rsidRDefault="00C17395" w:rsidP="00E44994">
      <w:pPr>
        <w:spacing w:after="0" w:line="240" w:lineRule="auto"/>
        <w:ind w:left="1440" w:firstLine="720"/>
        <w:rPr>
          <w:rFonts w:ascii="TH SarabunPSK" w:hAnsi="TH SarabunPSK" w:cs="TH SarabunPSK"/>
          <w:sz w:val="32"/>
          <w:szCs w:val="32"/>
        </w:rPr>
      </w:pPr>
      <w:r w:rsidRPr="00C17395">
        <w:rPr>
          <w:rFonts w:ascii="TH SarabunPSK" w:hAnsi="TH SarabunPSK" w:cs="TH SarabunPSK"/>
          <w:sz w:val="32"/>
          <w:szCs w:val="32"/>
          <w:cs/>
        </w:rPr>
        <w:t xml:space="preserve">  - คนงานทั่วไป(6 คน) </w:t>
      </w:r>
      <w:r w:rsidR="0060244A">
        <w:rPr>
          <w:rFonts w:ascii="TH SarabunPSK" w:hAnsi="TH SarabunPSK" w:cs="TH SarabunPSK" w:hint="cs"/>
          <w:sz w:val="32"/>
          <w:szCs w:val="32"/>
          <w:cs/>
        </w:rPr>
        <w:tab/>
      </w:r>
      <w:r w:rsidR="0060244A">
        <w:rPr>
          <w:rFonts w:ascii="TH SarabunPSK" w:hAnsi="TH SarabunPSK" w:cs="TH SarabunPSK" w:hint="cs"/>
          <w:sz w:val="32"/>
          <w:szCs w:val="32"/>
          <w:cs/>
        </w:rPr>
        <w:tab/>
      </w:r>
      <w:r w:rsidR="0060244A">
        <w:rPr>
          <w:rFonts w:ascii="TH SarabunPSK" w:hAnsi="TH SarabunPSK" w:cs="TH SarabunPSK" w:hint="cs"/>
          <w:sz w:val="32"/>
          <w:szCs w:val="32"/>
          <w:cs/>
        </w:rPr>
        <w:tab/>
      </w:r>
      <w:r w:rsidRPr="00C17395">
        <w:rPr>
          <w:rFonts w:ascii="TH SarabunPSK" w:hAnsi="TH SarabunPSK" w:cs="TH SarabunPSK"/>
          <w:sz w:val="32"/>
          <w:szCs w:val="32"/>
          <w:cs/>
        </w:rPr>
        <w:t>เป็นเงิน  648,000 บาท</w:t>
      </w:r>
    </w:p>
    <w:p w:rsidR="00C17395" w:rsidRPr="00C17395" w:rsidRDefault="00C17395" w:rsidP="00E44994">
      <w:pPr>
        <w:spacing w:after="0" w:line="240" w:lineRule="auto"/>
        <w:ind w:left="1440" w:firstLine="720"/>
        <w:rPr>
          <w:rFonts w:ascii="TH SarabunPSK" w:hAnsi="TH SarabunPSK" w:cs="TH SarabunPSK"/>
          <w:sz w:val="32"/>
          <w:szCs w:val="32"/>
        </w:rPr>
      </w:pPr>
      <w:r w:rsidRPr="00C17395">
        <w:rPr>
          <w:rFonts w:ascii="TH SarabunPSK" w:hAnsi="TH SarabunPSK" w:cs="TH SarabunPSK"/>
          <w:sz w:val="32"/>
          <w:szCs w:val="32"/>
          <w:cs/>
        </w:rPr>
        <w:t xml:space="preserve">  - คนงานประจำรถขยะ(3 คน) </w:t>
      </w:r>
      <w:r w:rsidR="0060244A">
        <w:rPr>
          <w:rFonts w:ascii="TH SarabunPSK" w:hAnsi="TH SarabunPSK" w:cs="TH SarabunPSK" w:hint="cs"/>
          <w:sz w:val="32"/>
          <w:szCs w:val="32"/>
          <w:cs/>
        </w:rPr>
        <w:tab/>
      </w:r>
      <w:r w:rsidR="0060244A">
        <w:rPr>
          <w:rFonts w:ascii="TH SarabunPSK" w:hAnsi="TH SarabunPSK" w:cs="TH SarabunPSK" w:hint="cs"/>
          <w:sz w:val="32"/>
          <w:szCs w:val="32"/>
          <w:cs/>
        </w:rPr>
        <w:tab/>
      </w:r>
      <w:r w:rsidRPr="00C17395">
        <w:rPr>
          <w:rFonts w:ascii="TH SarabunPSK" w:hAnsi="TH SarabunPSK" w:cs="TH SarabunPSK"/>
          <w:sz w:val="32"/>
          <w:szCs w:val="32"/>
          <w:cs/>
        </w:rPr>
        <w:t xml:space="preserve">เป็นเงิน </w:t>
      </w:r>
      <w:r w:rsidR="0060244A">
        <w:rPr>
          <w:rFonts w:ascii="TH SarabunPSK" w:hAnsi="TH SarabunPSK" w:cs="TH SarabunPSK" w:hint="cs"/>
          <w:sz w:val="32"/>
          <w:szCs w:val="32"/>
          <w:cs/>
        </w:rPr>
        <w:t xml:space="preserve"> </w:t>
      </w:r>
      <w:r w:rsidRPr="00C17395">
        <w:rPr>
          <w:rFonts w:ascii="TH SarabunPSK" w:hAnsi="TH SarabunPSK" w:cs="TH SarabunPSK"/>
          <w:sz w:val="32"/>
          <w:szCs w:val="32"/>
          <w:cs/>
        </w:rPr>
        <w:t>324,000 บาท</w:t>
      </w:r>
    </w:p>
    <w:p w:rsidR="00C17395" w:rsidRPr="00C17395" w:rsidRDefault="00C17395" w:rsidP="00E44994">
      <w:pPr>
        <w:spacing w:after="0" w:line="240" w:lineRule="auto"/>
        <w:ind w:left="1440" w:firstLine="720"/>
        <w:rPr>
          <w:rFonts w:ascii="TH SarabunPSK" w:hAnsi="TH SarabunPSK" w:cs="TH SarabunPSK"/>
          <w:sz w:val="32"/>
          <w:szCs w:val="32"/>
        </w:rPr>
      </w:pPr>
      <w:r w:rsidRPr="00C17395">
        <w:rPr>
          <w:rFonts w:ascii="TH SarabunPSK" w:hAnsi="TH SarabunPSK" w:cs="TH SarabunPSK"/>
          <w:sz w:val="32"/>
          <w:szCs w:val="32"/>
          <w:cs/>
        </w:rPr>
        <w:t xml:space="preserve">  - พนักงานดับเพลิง( 2 คน) </w:t>
      </w:r>
      <w:r w:rsidR="0060244A">
        <w:rPr>
          <w:rFonts w:ascii="TH SarabunPSK" w:hAnsi="TH SarabunPSK" w:cs="TH SarabunPSK" w:hint="cs"/>
          <w:sz w:val="32"/>
          <w:szCs w:val="32"/>
          <w:cs/>
        </w:rPr>
        <w:tab/>
      </w:r>
      <w:r w:rsidR="0060244A">
        <w:rPr>
          <w:rFonts w:ascii="TH SarabunPSK" w:hAnsi="TH SarabunPSK" w:cs="TH SarabunPSK" w:hint="cs"/>
          <w:sz w:val="32"/>
          <w:szCs w:val="32"/>
          <w:cs/>
        </w:rPr>
        <w:tab/>
      </w:r>
      <w:r w:rsidRPr="00C17395">
        <w:rPr>
          <w:rFonts w:ascii="TH SarabunPSK" w:hAnsi="TH SarabunPSK" w:cs="TH SarabunPSK"/>
          <w:sz w:val="32"/>
          <w:szCs w:val="32"/>
          <w:cs/>
        </w:rPr>
        <w:t xml:space="preserve">เป็นเงิน </w:t>
      </w:r>
      <w:r w:rsidR="0060244A">
        <w:rPr>
          <w:rFonts w:ascii="TH SarabunPSK" w:hAnsi="TH SarabunPSK" w:cs="TH SarabunPSK" w:hint="cs"/>
          <w:sz w:val="32"/>
          <w:szCs w:val="32"/>
          <w:cs/>
        </w:rPr>
        <w:t xml:space="preserve"> </w:t>
      </w:r>
      <w:r w:rsidRPr="00C17395">
        <w:rPr>
          <w:rFonts w:ascii="TH SarabunPSK" w:hAnsi="TH SarabunPSK" w:cs="TH SarabunPSK"/>
          <w:sz w:val="32"/>
          <w:szCs w:val="32"/>
          <w:cs/>
        </w:rPr>
        <w:t>216,000 บาท</w:t>
      </w:r>
    </w:p>
    <w:p w:rsidR="00C17395" w:rsidRPr="00C17395" w:rsidRDefault="00C17395" w:rsidP="00E44994">
      <w:pPr>
        <w:spacing w:after="0" w:line="240" w:lineRule="auto"/>
        <w:ind w:left="1440" w:firstLine="720"/>
        <w:rPr>
          <w:rFonts w:ascii="TH SarabunPSK" w:hAnsi="TH SarabunPSK" w:cs="TH SarabunPSK"/>
          <w:sz w:val="32"/>
          <w:szCs w:val="32"/>
        </w:rPr>
      </w:pPr>
      <w:r w:rsidRPr="00C17395">
        <w:rPr>
          <w:rFonts w:ascii="TH SarabunPSK" w:hAnsi="TH SarabunPSK" w:cs="TH SarabunPSK"/>
          <w:sz w:val="32"/>
          <w:szCs w:val="32"/>
          <w:cs/>
        </w:rPr>
        <w:t xml:space="preserve">  - พนักงานขับรถยนต์ดับเพลิง (1 คน) </w:t>
      </w:r>
      <w:r w:rsidR="0060244A">
        <w:rPr>
          <w:rFonts w:ascii="TH SarabunPSK" w:hAnsi="TH SarabunPSK" w:cs="TH SarabunPSK" w:hint="cs"/>
          <w:sz w:val="32"/>
          <w:szCs w:val="32"/>
          <w:cs/>
        </w:rPr>
        <w:tab/>
      </w:r>
      <w:r w:rsidRPr="00C17395">
        <w:rPr>
          <w:rFonts w:ascii="TH SarabunPSK" w:hAnsi="TH SarabunPSK" w:cs="TH SarabunPSK"/>
          <w:sz w:val="32"/>
          <w:szCs w:val="32"/>
          <w:cs/>
        </w:rPr>
        <w:t xml:space="preserve">เป็นเงิน </w:t>
      </w:r>
      <w:r w:rsidR="0060244A">
        <w:rPr>
          <w:rFonts w:ascii="TH SarabunPSK" w:hAnsi="TH SarabunPSK" w:cs="TH SarabunPSK" w:hint="cs"/>
          <w:sz w:val="32"/>
          <w:szCs w:val="32"/>
          <w:cs/>
        </w:rPr>
        <w:t xml:space="preserve"> </w:t>
      </w:r>
      <w:r w:rsidRPr="00C17395">
        <w:rPr>
          <w:rFonts w:ascii="TH SarabunPSK" w:hAnsi="TH SarabunPSK" w:cs="TH SarabunPSK"/>
          <w:sz w:val="32"/>
          <w:szCs w:val="32"/>
          <w:cs/>
        </w:rPr>
        <w:t>108,000 บาท</w:t>
      </w:r>
    </w:p>
    <w:p w:rsidR="00C17395" w:rsidRPr="00C17395" w:rsidRDefault="00C17395" w:rsidP="00E44994">
      <w:pPr>
        <w:spacing w:after="0" w:line="240" w:lineRule="auto"/>
        <w:ind w:left="720" w:firstLine="720"/>
        <w:jc w:val="thaiDistribute"/>
        <w:rPr>
          <w:rFonts w:ascii="TH SarabunPSK" w:hAnsi="TH SarabunPSK" w:cs="TH SarabunPSK"/>
          <w:sz w:val="32"/>
          <w:szCs w:val="32"/>
        </w:rPr>
      </w:pPr>
      <w:r w:rsidRPr="00C17395">
        <w:rPr>
          <w:rFonts w:ascii="TH SarabunPSK" w:hAnsi="TH SarabunPSK" w:cs="TH SarabunPSK"/>
          <w:sz w:val="32"/>
          <w:szCs w:val="32"/>
          <w:cs/>
        </w:rPr>
        <w:t>- เป็นไปตามข้อกฎหมาย และประกาศฯ ดังนี้</w:t>
      </w:r>
    </w:p>
    <w:p w:rsidR="00C17395" w:rsidRPr="00C17395" w:rsidRDefault="00C17395" w:rsidP="00824C96">
      <w:pPr>
        <w:spacing w:after="0" w:line="240" w:lineRule="auto"/>
        <w:ind w:left="720" w:firstLine="720"/>
        <w:jc w:val="thaiDistribute"/>
        <w:rPr>
          <w:rFonts w:ascii="TH SarabunPSK" w:hAnsi="TH SarabunPSK" w:cs="TH SarabunPSK"/>
          <w:sz w:val="32"/>
          <w:szCs w:val="32"/>
        </w:rPr>
      </w:pPr>
      <w:r w:rsidRPr="00C17395">
        <w:rPr>
          <w:rFonts w:ascii="TH SarabunPSK" w:hAnsi="TH SarabunPSK" w:cs="TH SarabunPSK"/>
          <w:sz w:val="32"/>
          <w:szCs w:val="32"/>
          <w:cs/>
        </w:rPr>
        <w:t>1) พระราชบัญญัติระเบียบบริหารงานบุคคลส่วนท้องถิ่น พ.ศ.2542</w:t>
      </w:r>
    </w:p>
    <w:p w:rsidR="00C17395" w:rsidRPr="00C17395" w:rsidRDefault="00C17395" w:rsidP="00824C96">
      <w:pPr>
        <w:spacing w:after="0" w:line="240" w:lineRule="auto"/>
        <w:ind w:firstLine="1440"/>
        <w:jc w:val="thaiDistribute"/>
        <w:rPr>
          <w:rFonts w:ascii="TH SarabunPSK" w:hAnsi="TH SarabunPSK" w:cs="TH SarabunPSK"/>
          <w:sz w:val="32"/>
          <w:szCs w:val="32"/>
        </w:rPr>
      </w:pPr>
      <w:r w:rsidRPr="00C17395">
        <w:rPr>
          <w:rFonts w:ascii="TH SarabunPSK" w:hAnsi="TH SarabunPSK" w:cs="TH SarabunPSK"/>
          <w:sz w:val="32"/>
          <w:szCs w:val="32"/>
          <w:cs/>
        </w:rPr>
        <w:t xml:space="preserve">2) ประกาศคณะกรรมการพนักงานส่วนตำบลจังหวัดขอนแก่น เรื่อง หลักเกณฑ์และเงื่อนไขเกี่ยวกับพนักงานจ้างสำหรับองค์การบริหารส่วนตำบล(ฉบับที่ 6) ลงวันที่ 10 พฤศจิกายน 2559 </w:t>
      </w:r>
    </w:p>
    <w:p w:rsidR="00C17395" w:rsidRPr="00C17395" w:rsidRDefault="00C17395" w:rsidP="001E5384">
      <w:pPr>
        <w:spacing w:after="0" w:line="240" w:lineRule="auto"/>
        <w:jc w:val="thaiDistribute"/>
        <w:rPr>
          <w:rFonts w:ascii="TH SarabunPSK" w:hAnsi="TH SarabunPSK" w:cs="TH SarabunPSK"/>
          <w:sz w:val="32"/>
          <w:szCs w:val="32"/>
        </w:rPr>
      </w:pPr>
      <w:r w:rsidRPr="00C17395">
        <w:rPr>
          <w:rFonts w:ascii="TH SarabunPSK" w:hAnsi="TH SarabunPSK" w:cs="TH SarabunPSK"/>
          <w:sz w:val="32"/>
          <w:szCs w:val="32"/>
          <w:cs/>
        </w:rPr>
        <w:t>(สำนักปลัด)</w:t>
      </w:r>
    </w:p>
    <w:p w:rsidR="00C17395" w:rsidRPr="00F309C0" w:rsidRDefault="00C17395" w:rsidP="00C17395">
      <w:pPr>
        <w:spacing w:after="0" w:line="240" w:lineRule="auto"/>
        <w:rPr>
          <w:rFonts w:ascii="TH SarabunPSK" w:hAnsi="TH SarabunPSK" w:cs="TH SarabunPSK"/>
          <w:b/>
          <w:bCs/>
          <w:sz w:val="32"/>
          <w:szCs w:val="32"/>
        </w:rPr>
      </w:pPr>
      <w:r w:rsidRPr="00F309C0">
        <w:rPr>
          <w:rFonts w:ascii="TH SarabunPSK" w:hAnsi="TH SarabunPSK" w:cs="TH SarabunPSK"/>
          <w:b/>
          <w:bCs/>
          <w:sz w:val="32"/>
          <w:szCs w:val="32"/>
          <w:cs/>
        </w:rPr>
        <w:t xml:space="preserve"> </w:t>
      </w:r>
      <w:r w:rsidRPr="00F309C0">
        <w:rPr>
          <w:rFonts w:ascii="TH SarabunPSK" w:hAnsi="TH SarabunPSK" w:cs="TH SarabunPSK"/>
          <w:b/>
          <w:bCs/>
          <w:sz w:val="32"/>
          <w:szCs w:val="32"/>
          <w:cs/>
        </w:rPr>
        <w:tab/>
      </w:r>
      <w:r w:rsidR="00E44994">
        <w:rPr>
          <w:rFonts w:ascii="TH SarabunPSK" w:hAnsi="TH SarabunPSK" w:cs="TH SarabunPSK" w:hint="cs"/>
          <w:b/>
          <w:bCs/>
          <w:sz w:val="32"/>
          <w:szCs w:val="32"/>
          <w:cs/>
        </w:rPr>
        <w:tab/>
      </w:r>
      <w:r w:rsidRPr="00F309C0">
        <w:rPr>
          <w:rFonts w:ascii="TH SarabunPSK" w:hAnsi="TH SarabunPSK" w:cs="TH SarabunPSK"/>
          <w:b/>
          <w:bCs/>
          <w:sz w:val="32"/>
          <w:szCs w:val="32"/>
          <w:cs/>
        </w:rPr>
        <w:t>เงินเพิ่มต่าง ๆของพนักงานจ้าง</w:t>
      </w:r>
      <w:r w:rsidR="00F309C0" w:rsidRPr="00F309C0">
        <w:rPr>
          <w:rFonts w:ascii="TH SarabunPSK" w:hAnsi="TH SarabunPSK" w:cs="TH SarabunPSK"/>
          <w:b/>
          <w:bCs/>
          <w:sz w:val="32"/>
          <w:szCs w:val="32"/>
        </w:rPr>
        <w:t xml:space="preserve"> </w:t>
      </w:r>
      <w:r w:rsidR="00F309C0" w:rsidRPr="00F309C0">
        <w:rPr>
          <w:rFonts w:ascii="TH SarabunPSK" w:hAnsi="TH SarabunPSK" w:cs="TH SarabunPSK"/>
          <w:b/>
          <w:bCs/>
          <w:sz w:val="32"/>
          <w:szCs w:val="32"/>
        </w:rPr>
        <w:tab/>
      </w:r>
      <w:r w:rsidR="00F309C0" w:rsidRPr="00F309C0">
        <w:rPr>
          <w:rFonts w:ascii="TH SarabunPSK" w:hAnsi="TH SarabunPSK" w:cs="TH SarabunPSK"/>
          <w:b/>
          <w:bCs/>
          <w:sz w:val="32"/>
          <w:szCs w:val="32"/>
        </w:rPr>
        <w:tab/>
      </w:r>
      <w:r w:rsidR="00F309C0" w:rsidRPr="00F309C0">
        <w:rPr>
          <w:rFonts w:ascii="TH SarabunPSK" w:hAnsi="TH SarabunPSK" w:cs="TH SarabunPSK"/>
          <w:b/>
          <w:bCs/>
          <w:sz w:val="32"/>
          <w:szCs w:val="32"/>
        </w:rPr>
        <w:tab/>
      </w:r>
      <w:r w:rsidRPr="00F309C0">
        <w:rPr>
          <w:rFonts w:ascii="TH SarabunPSK" w:hAnsi="TH SarabunPSK" w:cs="TH SarabunPSK"/>
          <w:b/>
          <w:bCs/>
          <w:sz w:val="32"/>
          <w:szCs w:val="32"/>
          <w:cs/>
        </w:rPr>
        <w:t>จำนวน</w:t>
      </w:r>
      <w:r w:rsidR="00F309C0" w:rsidRPr="00F309C0">
        <w:rPr>
          <w:rFonts w:ascii="TH SarabunPSK" w:hAnsi="TH SarabunPSK" w:cs="TH SarabunPSK"/>
          <w:b/>
          <w:bCs/>
          <w:sz w:val="32"/>
          <w:szCs w:val="32"/>
        </w:rPr>
        <w:t xml:space="preserve">    </w:t>
      </w:r>
      <w:r w:rsidRPr="00F309C0">
        <w:rPr>
          <w:rFonts w:ascii="TH SarabunPSK" w:hAnsi="TH SarabunPSK" w:cs="TH SarabunPSK"/>
          <w:b/>
          <w:bCs/>
          <w:sz w:val="32"/>
          <w:szCs w:val="32"/>
          <w:cs/>
        </w:rPr>
        <w:t>255,000</w:t>
      </w:r>
      <w:r w:rsidR="00F309C0" w:rsidRPr="00F309C0">
        <w:rPr>
          <w:rFonts w:ascii="TH SarabunPSK" w:hAnsi="TH SarabunPSK" w:cs="TH SarabunPSK"/>
          <w:b/>
          <w:bCs/>
          <w:sz w:val="32"/>
          <w:szCs w:val="32"/>
        </w:rPr>
        <w:t xml:space="preserve">  </w:t>
      </w:r>
      <w:r w:rsidRPr="00F309C0">
        <w:rPr>
          <w:rFonts w:ascii="TH SarabunPSK" w:hAnsi="TH SarabunPSK" w:cs="TH SarabunPSK"/>
          <w:b/>
          <w:bCs/>
          <w:sz w:val="32"/>
          <w:szCs w:val="32"/>
          <w:cs/>
        </w:rPr>
        <w:t>บาท</w:t>
      </w:r>
    </w:p>
    <w:p w:rsidR="00C17395" w:rsidRPr="00C17395" w:rsidRDefault="00C17395" w:rsidP="00C17395">
      <w:pPr>
        <w:spacing w:after="0" w:line="240" w:lineRule="auto"/>
        <w:rPr>
          <w:rFonts w:ascii="TH SarabunPSK" w:hAnsi="TH SarabunPSK" w:cs="TH SarabunPSK"/>
          <w:sz w:val="32"/>
          <w:szCs w:val="32"/>
        </w:rPr>
      </w:pPr>
      <w:r w:rsidRPr="00C17395">
        <w:rPr>
          <w:rFonts w:ascii="TH SarabunPSK" w:hAnsi="TH SarabunPSK" w:cs="TH SarabunPSK"/>
          <w:sz w:val="32"/>
          <w:szCs w:val="32"/>
          <w:cs/>
        </w:rPr>
        <w:t xml:space="preserve"> </w:t>
      </w:r>
      <w:r w:rsidRPr="00C17395">
        <w:rPr>
          <w:rFonts w:ascii="TH SarabunPSK" w:hAnsi="TH SarabunPSK" w:cs="TH SarabunPSK"/>
          <w:sz w:val="32"/>
          <w:szCs w:val="32"/>
          <w:cs/>
        </w:rPr>
        <w:tab/>
      </w:r>
      <w:r w:rsidR="00E44994">
        <w:rPr>
          <w:rFonts w:ascii="TH SarabunPSK" w:hAnsi="TH SarabunPSK" w:cs="TH SarabunPSK" w:hint="cs"/>
          <w:sz w:val="32"/>
          <w:szCs w:val="32"/>
          <w:cs/>
        </w:rPr>
        <w:tab/>
      </w:r>
      <w:r w:rsidR="00F309C0">
        <w:rPr>
          <w:rFonts w:ascii="TH SarabunPSK" w:hAnsi="TH SarabunPSK" w:cs="TH SarabunPSK" w:hint="cs"/>
          <w:sz w:val="32"/>
          <w:szCs w:val="32"/>
          <w:cs/>
        </w:rPr>
        <w:t>-</w:t>
      </w:r>
      <w:r w:rsidRPr="00C17395">
        <w:rPr>
          <w:rFonts w:ascii="TH SarabunPSK" w:hAnsi="TH SarabunPSK" w:cs="TH SarabunPSK"/>
          <w:sz w:val="32"/>
          <w:szCs w:val="32"/>
          <w:cs/>
        </w:rPr>
        <w:t xml:space="preserve"> เพื่อจ่ายเป็นเงินเพิ่มค่าครองชีพชั่วคราวของพนักงานจ้างตามภารกิจและพนักงานจ้างทั่วไปของสำนักปลัด โดยคำนวณตั้งจ่ายไว้ไม่เกิน 12 เดือน </w:t>
      </w:r>
    </w:p>
    <w:p w:rsidR="00C17395" w:rsidRPr="00C17395" w:rsidRDefault="00C17395" w:rsidP="00C17395">
      <w:pPr>
        <w:spacing w:after="0" w:line="240" w:lineRule="auto"/>
        <w:rPr>
          <w:rFonts w:ascii="TH SarabunPSK" w:hAnsi="TH SarabunPSK" w:cs="TH SarabunPSK"/>
          <w:sz w:val="32"/>
          <w:szCs w:val="32"/>
        </w:rPr>
      </w:pPr>
      <w:r w:rsidRPr="00C17395">
        <w:rPr>
          <w:rFonts w:ascii="TH SarabunPSK" w:hAnsi="TH SarabunPSK" w:cs="TH SarabunPSK"/>
          <w:sz w:val="32"/>
          <w:szCs w:val="32"/>
          <w:cs/>
        </w:rPr>
        <w:t xml:space="preserve">  </w:t>
      </w:r>
      <w:r w:rsidR="00F309C0">
        <w:rPr>
          <w:rFonts w:ascii="TH SarabunPSK" w:hAnsi="TH SarabunPSK" w:cs="TH SarabunPSK" w:hint="cs"/>
          <w:sz w:val="32"/>
          <w:szCs w:val="32"/>
          <w:cs/>
        </w:rPr>
        <w:tab/>
      </w:r>
      <w:r w:rsidR="00F309C0">
        <w:rPr>
          <w:rFonts w:ascii="TH SarabunPSK" w:hAnsi="TH SarabunPSK" w:cs="TH SarabunPSK" w:hint="cs"/>
          <w:sz w:val="32"/>
          <w:szCs w:val="32"/>
          <w:cs/>
        </w:rPr>
        <w:tab/>
      </w:r>
      <w:r w:rsidRPr="00C17395">
        <w:rPr>
          <w:rFonts w:ascii="TH SarabunPSK" w:hAnsi="TH SarabunPSK" w:cs="TH SarabunPSK"/>
          <w:sz w:val="32"/>
          <w:szCs w:val="32"/>
          <w:cs/>
        </w:rPr>
        <w:t xml:space="preserve">- พนักงานจ้างตามภารกิจ จำนวน 5 อัตรา </w:t>
      </w:r>
      <w:r w:rsidR="00F309C0">
        <w:rPr>
          <w:rFonts w:ascii="TH SarabunPSK" w:hAnsi="TH SarabunPSK" w:cs="TH SarabunPSK" w:hint="cs"/>
          <w:sz w:val="32"/>
          <w:szCs w:val="32"/>
          <w:cs/>
        </w:rPr>
        <w:tab/>
      </w:r>
      <w:r w:rsidRPr="00C17395">
        <w:rPr>
          <w:rFonts w:ascii="TH SarabunPSK" w:hAnsi="TH SarabunPSK" w:cs="TH SarabunPSK"/>
          <w:sz w:val="32"/>
          <w:szCs w:val="32"/>
          <w:cs/>
        </w:rPr>
        <w:t>เป็นเงิน 111,000 บาท</w:t>
      </w:r>
    </w:p>
    <w:p w:rsidR="00C17395" w:rsidRPr="00C17395" w:rsidRDefault="00C17395" w:rsidP="00C17395">
      <w:pPr>
        <w:spacing w:after="0" w:line="240" w:lineRule="auto"/>
        <w:rPr>
          <w:rFonts w:ascii="TH SarabunPSK" w:hAnsi="TH SarabunPSK" w:cs="TH SarabunPSK"/>
          <w:sz w:val="32"/>
          <w:szCs w:val="32"/>
        </w:rPr>
      </w:pPr>
      <w:r w:rsidRPr="00C17395">
        <w:rPr>
          <w:rFonts w:ascii="TH SarabunPSK" w:hAnsi="TH SarabunPSK" w:cs="TH SarabunPSK"/>
          <w:sz w:val="32"/>
          <w:szCs w:val="32"/>
          <w:cs/>
        </w:rPr>
        <w:t xml:space="preserve">  </w:t>
      </w:r>
      <w:r w:rsidR="00F309C0">
        <w:rPr>
          <w:rFonts w:ascii="TH SarabunPSK" w:hAnsi="TH SarabunPSK" w:cs="TH SarabunPSK" w:hint="cs"/>
          <w:sz w:val="32"/>
          <w:szCs w:val="32"/>
          <w:cs/>
        </w:rPr>
        <w:tab/>
      </w:r>
      <w:r w:rsidR="00F309C0">
        <w:rPr>
          <w:rFonts w:ascii="TH SarabunPSK" w:hAnsi="TH SarabunPSK" w:cs="TH SarabunPSK" w:hint="cs"/>
          <w:sz w:val="32"/>
          <w:szCs w:val="32"/>
          <w:cs/>
        </w:rPr>
        <w:tab/>
      </w:r>
      <w:r w:rsidRPr="00C17395">
        <w:rPr>
          <w:rFonts w:ascii="TH SarabunPSK" w:hAnsi="TH SarabunPSK" w:cs="TH SarabunPSK"/>
          <w:sz w:val="32"/>
          <w:szCs w:val="32"/>
          <w:cs/>
        </w:rPr>
        <w:t xml:space="preserve">- พนักงานจ้างทั่วไป จำนวน 12 อัตรา </w:t>
      </w:r>
      <w:r w:rsidR="00F309C0">
        <w:rPr>
          <w:rFonts w:ascii="TH SarabunPSK" w:hAnsi="TH SarabunPSK" w:cs="TH SarabunPSK" w:hint="cs"/>
          <w:sz w:val="32"/>
          <w:szCs w:val="32"/>
          <w:cs/>
        </w:rPr>
        <w:tab/>
      </w:r>
      <w:r w:rsidRPr="00C17395">
        <w:rPr>
          <w:rFonts w:ascii="TH SarabunPSK" w:hAnsi="TH SarabunPSK" w:cs="TH SarabunPSK"/>
          <w:sz w:val="32"/>
          <w:szCs w:val="32"/>
          <w:cs/>
        </w:rPr>
        <w:t>เป็นเงิน 144,000 บาท</w:t>
      </w:r>
    </w:p>
    <w:p w:rsidR="00C17395" w:rsidRPr="00C17395" w:rsidRDefault="00C17395" w:rsidP="00E44994">
      <w:pPr>
        <w:spacing w:after="0" w:line="240" w:lineRule="auto"/>
        <w:ind w:left="720" w:firstLine="720"/>
        <w:jc w:val="thaiDistribute"/>
        <w:rPr>
          <w:rFonts w:ascii="TH SarabunPSK" w:hAnsi="TH SarabunPSK" w:cs="TH SarabunPSK"/>
          <w:sz w:val="32"/>
          <w:szCs w:val="32"/>
        </w:rPr>
      </w:pPr>
      <w:r w:rsidRPr="00C17395">
        <w:rPr>
          <w:rFonts w:ascii="TH SarabunPSK" w:hAnsi="TH SarabunPSK" w:cs="TH SarabunPSK"/>
          <w:sz w:val="32"/>
          <w:szCs w:val="32"/>
          <w:cs/>
        </w:rPr>
        <w:t>- เป็นไปตามข้อกฎหมาย และประกาศฯ ดังนี้</w:t>
      </w:r>
    </w:p>
    <w:p w:rsidR="00C17395" w:rsidRPr="00C17395" w:rsidRDefault="00C17395" w:rsidP="00E44994">
      <w:pPr>
        <w:spacing w:after="0" w:line="240" w:lineRule="auto"/>
        <w:ind w:left="720" w:firstLine="720"/>
        <w:jc w:val="thaiDistribute"/>
        <w:rPr>
          <w:rFonts w:ascii="TH SarabunPSK" w:hAnsi="TH SarabunPSK" w:cs="TH SarabunPSK"/>
          <w:sz w:val="32"/>
          <w:szCs w:val="32"/>
        </w:rPr>
      </w:pPr>
      <w:r w:rsidRPr="00C17395">
        <w:rPr>
          <w:rFonts w:ascii="TH SarabunPSK" w:hAnsi="TH SarabunPSK" w:cs="TH SarabunPSK"/>
          <w:sz w:val="32"/>
          <w:szCs w:val="32"/>
          <w:cs/>
        </w:rPr>
        <w:t>1) พระราชบัญญัติระเบียบบริหารงานบุคคลส่วนท้องถิ่น พ.ศ.2542</w:t>
      </w:r>
    </w:p>
    <w:p w:rsidR="00C17395" w:rsidRPr="00C17395" w:rsidRDefault="00C17395" w:rsidP="00E44994">
      <w:pPr>
        <w:spacing w:after="0" w:line="240" w:lineRule="auto"/>
        <w:ind w:firstLine="1440"/>
        <w:jc w:val="thaiDistribute"/>
        <w:rPr>
          <w:rFonts w:ascii="TH SarabunPSK" w:hAnsi="TH SarabunPSK" w:cs="TH SarabunPSK"/>
          <w:sz w:val="32"/>
          <w:szCs w:val="32"/>
        </w:rPr>
      </w:pPr>
      <w:r w:rsidRPr="00C17395">
        <w:rPr>
          <w:rFonts w:ascii="TH SarabunPSK" w:hAnsi="TH SarabunPSK" w:cs="TH SarabunPSK"/>
          <w:sz w:val="32"/>
          <w:szCs w:val="32"/>
          <w:cs/>
        </w:rPr>
        <w:t xml:space="preserve">2) ประกาศคณะกรรมการพนักงานส่วนตำบลจังหวัดขอนแก่น เรื่อง หลักเกณฑ์และเงื่อนไขเกี่ยวกับพนักงานจ้างสำหรับองค์การบริหารส่วนตำบล(ฉบับที่ 6) ลงวันที่ 10 พฤศจิกายน 2559 </w:t>
      </w:r>
    </w:p>
    <w:p w:rsidR="00C17395" w:rsidRPr="00C17395" w:rsidRDefault="00C17395" w:rsidP="00F309C0">
      <w:pPr>
        <w:spacing w:after="0" w:line="240" w:lineRule="auto"/>
        <w:jc w:val="thaiDistribute"/>
        <w:rPr>
          <w:rFonts w:ascii="TH SarabunPSK" w:hAnsi="TH SarabunPSK" w:cs="TH SarabunPSK"/>
          <w:sz w:val="32"/>
          <w:szCs w:val="32"/>
        </w:rPr>
      </w:pPr>
      <w:r w:rsidRPr="00C17395">
        <w:rPr>
          <w:rFonts w:ascii="TH SarabunPSK" w:hAnsi="TH SarabunPSK" w:cs="TH SarabunPSK"/>
          <w:sz w:val="32"/>
          <w:szCs w:val="32"/>
          <w:cs/>
        </w:rPr>
        <w:t>(สำนักปลัด)</w:t>
      </w:r>
    </w:p>
    <w:p w:rsidR="00C17395" w:rsidRPr="004601CE" w:rsidRDefault="004601CE" w:rsidP="004601CE">
      <w:pPr>
        <w:tabs>
          <w:tab w:val="left" w:pos="567"/>
        </w:tabs>
        <w:spacing w:before="240" w:after="0" w:line="240" w:lineRule="auto"/>
        <w:rPr>
          <w:rFonts w:ascii="TH SarabunPSK" w:hAnsi="TH SarabunPSK" w:cs="TH SarabunPSK"/>
          <w:b/>
          <w:bCs/>
          <w:sz w:val="32"/>
          <w:szCs w:val="32"/>
        </w:rPr>
      </w:pPr>
      <w:r w:rsidRPr="004601CE">
        <w:rPr>
          <w:rFonts w:ascii="TH SarabunPSK" w:hAnsi="TH SarabunPSK" w:cs="TH SarabunPSK" w:hint="cs"/>
          <w:b/>
          <w:bCs/>
          <w:sz w:val="32"/>
          <w:szCs w:val="32"/>
          <w:cs/>
        </w:rPr>
        <w:lastRenderedPageBreak/>
        <w:tab/>
      </w:r>
      <w:r w:rsidR="00E44994">
        <w:rPr>
          <w:rFonts w:ascii="TH SarabunPSK" w:hAnsi="TH SarabunPSK" w:cs="TH SarabunPSK" w:hint="cs"/>
          <w:b/>
          <w:bCs/>
          <w:sz w:val="32"/>
          <w:szCs w:val="32"/>
          <w:cs/>
        </w:rPr>
        <w:tab/>
      </w:r>
      <w:r w:rsidR="00C17395" w:rsidRPr="004601CE">
        <w:rPr>
          <w:rFonts w:ascii="TH SarabunPSK" w:hAnsi="TH SarabunPSK" w:cs="TH SarabunPSK"/>
          <w:b/>
          <w:bCs/>
          <w:sz w:val="32"/>
          <w:szCs w:val="32"/>
          <w:cs/>
        </w:rPr>
        <w:t>งบดำเนินงาน</w:t>
      </w:r>
      <w:r w:rsidRPr="004601CE">
        <w:rPr>
          <w:rFonts w:ascii="TH SarabunPSK" w:hAnsi="TH SarabunPSK" w:cs="TH SarabunPSK"/>
          <w:b/>
          <w:bCs/>
          <w:sz w:val="32"/>
          <w:szCs w:val="32"/>
        </w:rPr>
        <w:tab/>
      </w:r>
      <w:r w:rsidRPr="004601CE">
        <w:rPr>
          <w:rFonts w:ascii="TH SarabunPSK" w:hAnsi="TH SarabunPSK" w:cs="TH SarabunPSK"/>
          <w:b/>
          <w:bCs/>
          <w:sz w:val="32"/>
          <w:szCs w:val="32"/>
        </w:rPr>
        <w:tab/>
      </w:r>
      <w:r w:rsidRPr="004601CE">
        <w:rPr>
          <w:rFonts w:ascii="TH SarabunPSK" w:hAnsi="TH SarabunPSK" w:cs="TH SarabunPSK"/>
          <w:b/>
          <w:bCs/>
          <w:sz w:val="32"/>
          <w:szCs w:val="32"/>
        </w:rPr>
        <w:tab/>
      </w:r>
      <w:r w:rsidRPr="004601CE">
        <w:rPr>
          <w:rFonts w:ascii="TH SarabunPSK" w:hAnsi="TH SarabunPSK" w:cs="TH SarabunPSK"/>
          <w:b/>
          <w:bCs/>
          <w:sz w:val="32"/>
          <w:szCs w:val="32"/>
        </w:rPr>
        <w:tab/>
      </w:r>
      <w:r w:rsidRPr="004601CE">
        <w:rPr>
          <w:rFonts w:ascii="TH SarabunPSK" w:hAnsi="TH SarabunPSK" w:cs="TH SarabunPSK"/>
          <w:b/>
          <w:bCs/>
          <w:sz w:val="32"/>
          <w:szCs w:val="32"/>
        </w:rPr>
        <w:tab/>
      </w:r>
      <w:r w:rsidRPr="004601CE">
        <w:rPr>
          <w:rFonts w:ascii="TH SarabunPSK" w:hAnsi="TH SarabunPSK" w:cs="TH SarabunPSK"/>
          <w:b/>
          <w:bCs/>
          <w:sz w:val="32"/>
          <w:szCs w:val="32"/>
        </w:rPr>
        <w:tab/>
      </w:r>
      <w:r w:rsidRPr="004601CE">
        <w:rPr>
          <w:rFonts w:ascii="TH SarabunPSK" w:hAnsi="TH SarabunPSK" w:cs="TH SarabunPSK"/>
          <w:b/>
          <w:bCs/>
          <w:sz w:val="32"/>
          <w:szCs w:val="32"/>
        </w:rPr>
        <w:tab/>
      </w:r>
      <w:r w:rsidR="00C17395" w:rsidRPr="004601CE">
        <w:rPr>
          <w:rFonts w:ascii="TH SarabunPSK" w:hAnsi="TH SarabunPSK" w:cs="TH SarabunPSK"/>
          <w:b/>
          <w:bCs/>
          <w:sz w:val="32"/>
          <w:szCs w:val="32"/>
          <w:cs/>
        </w:rPr>
        <w:t>รวม</w:t>
      </w:r>
      <w:r w:rsidRPr="004601CE">
        <w:rPr>
          <w:rFonts w:ascii="TH SarabunPSK" w:hAnsi="TH SarabunPSK" w:cs="TH SarabunPSK"/>
          <w:b/>
          <w:bCs/>
          <w:sz w:val="32"/>
          <w:szCs w:val="32"/>
        </w:rPr>
        <w:t xml:space="preserve">      </w:t>
      </w:r>
      <w:r w:rsidR="00C17395" w:rsidRPr="004601CE">
        <w:rPr>
          <w:rFonts w:ascii="TH SarabunPSK" w:hAnsi="TH SarabunPSK" w:cs="TH SarabunPSK"/>
          <w:b/>
          <w:bCs/>
          <w:sz w:val="32"/>
          <w:szCs w:val="32"/>
          <w:cs/>
        </w:rPr>
        <w:t>6,014,080</w:t>
      </w:r>
      <w:r w:rsidRPr="004601CE">
        <w:rPr>
          <w:rFonts w:ascii="TH SarabunPSK" w:hAnsi="TH SarabunPSK" w:cs="TH SarabunPSK"/>
          <w:b/>
          <w:bCs/>
          <w:sz w:val="32"/>
          <w:szCs w:val="32"/>
        </w:rPr>
        <w:t xml:space="preserve"> </w:t>
      </w:r>
      <w:r w:rsidR="00C17395" w:rsidRPr="004601CE">
        <w:rPr>
          <w:rFonts w:ascii="TH SarabunPSK" w:hAnsi="TH SarabunPSK" w:cs="TH SarabunPSK"/>
          <w:b/>
          <w:bCs/>
          <w:sz w:val="32"/>
          <w:szCs w:val="32"/>
          <w:cs/>
        </w:rPr>
        <w:t>บาท</w:t>
      </w:r>
    </w:p>
    <w:p w:rsidR="00C17395" w:rsidRPr="004601CE" w:rsidRDefault="00C17395" w:rsidP="00C17395">
      <w:pPr>
        <w:spacing w:after="0" w:line="240" w:lineRule="auto"/>
        <w:rPr>
          <w:rFonts w:ascii="TH SarabunPSK" w:hAnsi="TH SarabunPSK" w:cs="TH SarabunPSK"/>
          <w:b/>
          <w:bCs/>
          <w:sz w:val="32"/>
          <w:szCs w:val="32"/>
        </w:rPr>
      </w:pPr>
      <w:r w:rsidRPr="004601CE">
        <w:rPr>
          <w:rFonts w:ascii="TH SarabunPSK" w:hAnsi="TH SarabunPSK" w:cs="TH SarabunPSK"/>
          <w:b/>
          <w:bCs/>
          <w:sz w:val="32"/>
          <w:szCs w:val="32"/>
          <w:cs/>
        </w:rPr>
        <w:t xml:space="preserve"> </w:t>
      </w:r>
      <w:r w:rsidRPr="004601CE">
        <w:rPr>
          <w:rFonts w:ascii="TH SarabunPSK" w:hAnsi="TH SarabunPSK" w:cs="TH SarabunPSK"/>
          <w:b/>
          <w:bCs/>
          <w:sz w:val="32"/>
          <w:szCs w:val="32"/>
          <w:cs/>
        </w:rPr>
        <w:tab/>
      </w:r>
      <w:r w:rsidR="00E44994">
        <w:rPr>
          <w:rFonts w:ascii="TH SarabunPSK" w:hAnsi="TH SarabunPSK" w:cs="TH SarabunPSK" w:hint="cs"/>
          <w:b/>
          <w:bCs/>
          <w:sz w:val="32"/>
          <w:szCs w:val="32"/>
          <w:cs/>
        </w:rPr>
        <w:tab/>
      </w:r>
      <w:r w:rsidRPr="004601CE">
        <w:rPr>
          <w:rFonts w:ascii="TH SarabunPSK" w:hAnsi="TH SarabunPSK" w:cs="TH SarabunPSK"/>
          <w:b/>
          <w:bCs/>
          <w:sz w:val="32"/>
          <w:szCs w:val="32"/>
          <w:cs/>
        </w:rPr>
        <w:t xml:space="preserve"> </w:t>
      </w:r>
      <w:r w:rsidR="004601CE" w:rsidRPr="004601CE">
        <w:rPr>
          <w:rFonts w:ascii="TH SarabunPSK" w:hAnsi="TH SarabunPSK" w:cs="TH SarabunPSK" w:hint="cs"/>
          <w:b/>
          <w:bCs/>
          <w:sz w:val="32"/>
          <w:szCs w:val="32"/>
          <w:cs/>
        </w:rPr>
        <w:t>ค่า</w:t>
      </w:r>
      <w:r w:rsidRPr="004601CE">
        <w:rPr>
          <w:rFonts w:ascii="TH SarabunPSK" w:hAnsi="TH SarabunPSK" w:cs="TH SarabunPSK"/>
          <w:b/>
          <w:bCs/>
          <w:sz w:val="32"/>
          <w:szCs w:val="32"/>
          <w:cs/>
        </w:rPr>
        <w:t>ตอบแทน</w:t>
      </w:r>
      <w:r w:rsidR="004601CE" w:rsidRPr="004601CE">
        <w:rPr>
          <w:rFonts w:ascii="TH SarabunPSK" w:hAnsi="TH SarabunPSK" w:cs="TH SarabunPSK"/>
          <w:b/>
          <w:bCs/>
          <w:sz w:val="32"/>
          <w:szCs w:val="32"/>
        </w:rPr>
        <w:tab/>
      </w:r>
      <w:r w:rsidR="004601CE" w:rsidRPr="004601CE">
        <w:rPr>
          <w:rFonts w:ascii="TH SarabunPSK" w:hAnsi="TH SarabunPSK" w:cs="TH SarabunPSK"/>
          <w:b/>
          <w:bCs/>
          <w:sz w:val="32"/>
          <w:szCs w:val="32"/>
        </w:rPr>
        <w:tab/>
      </w:r>
      <w:r w:rsidR="004601CE" w:rsidRPr="004601CE">
        <w:rPr>
          <w:rFonts w:ascii="TH SarabunPSK" w:hAnsi="TH SarabunPSK" w:cs="TH SarabunPSK"/>
          <w:b/>
          <w:bCs/>
          <w:sz w:val="32"/>
          <w:szCs w:val="32"/>
        </w:rPr>
        <w:tab/>
      </w:r>
      <w:r w:rsidR="004601CE" w:rsidRPr="004601CE">
        <w:rPr>
          <w:rFonts w:ascii="TH SarabunPSK" w:hAnsi="TH SarabunPSK" w:cs="TH SarabunPSK"/>
          <w:b/>
          <w:bCs/>
          <w:sz w:val="32"/>
          <w:szCs w:val="32"/>
        </w:rPr>
        <w:tab/>
      </w:r>
      <w:r w:rsidR="004601CE" w:rsidRPr="004601CE">
        <w:rPr>
          <w:rFonts w:ascii="TH SarabunPSK" w:hAnsi="TH SarabunPSK" w:cs="TH SarabunPSK"/>
          <w:b/>
          <w:bCs/>
          <w:sz w:val="32"/>
          <w:szCs w:val="32"/>
        </w:rPr>
        <w:tab/>
      </w:r>
      <w:r w:rsidR="004601CE" w:rsidRPr="004601CE">
        <w:rPr>
          <w:rFonts w:ascii="TH SarabunPSK" w:hAnsi="TH SarabunPSK" w:cs="TH SarabunPSK"/>
          <w:b/>
          <w:bCs/>
          <w:sz w:val="32"/>
          <w:szCs w:val="32"/>
        </w:rPr>
        <w:tab/>
      </w:r>
      <w:r w:rsidRPr="004601CE">
        <w:rPr>
          <w:rFonts w:ascii="TH SarabunPSK" w:hAnsi="TH SarabunPSK" w:cs="TH SarabunPSK"/>
          <w:b/>
          <w:bCs/>
          <w:sz w:val="32"/>
          <w:szCs w:val="32"/>
          <w:cs/>
        </w:rPr>
        <w:t>รวม</w:t>
      </w:r>
      <w:r w:rsidR="004601CE" w:rsidRPr="004601CE">
        <w:rPr>
          <w:rFonts w:ascii="TH SarabunPSK" w:hAnsi="TH SarabunPSK" w:cs="TH SarabunPSK"/>
          <w:b/>
          <w:bCs/>
          <w:sz w:val="32"/>
          <w:szCs w:val="32"/>
        </w:rPr>
        <w:t xml:space="preserve">       </w:t>
      </w:r>
      <w:r w:rsidRPr="004601CE">
        <w:rPr>
          <w:rFonts w:ascii="TH SarabunPSK" w:hAnsi="TH SarabunPSK" w:cs="TH SarabunPSK"/>
          <w:b/>
          <w:bCs/>
          <w:sz w:val="32"/>
          <w:szCs w:val="32"/>
          <w:cs/>
        </w:rPr>
        <w:t>1,310,000</w:t>
      </w:r>
      <w:r w:rsidR="004601CE" w:rsidRPr="004601CE">
        <w:rPr>
          <w:rFonts w:ascii="TH SarabunPSK" w:hAnsi="TH SarabunPSK" w:cs="TH SarabunPSK" w:hint="cs"/>
          <w:b/>
          <w:bCs/>
          <w:sz w:val="32"/>
          <w:szCs w:val="32"/>
          <w:cs/>
        </w:rPr>
        <w:t xml:space="preserve"> </w:t>
      </w:r>
      <w:r w:rsidRPr="004601CE">
        <w:rPr>
          <w:rFonts w:ascii="TH SarabunPSK" w:hAnsi="TH SarabunPSK" w:cs="TH SarabunPSK"/>
          <w:b/>
          <w:bCs/>
          <w:sz w:val="32"/>
          <w:szCs w:val="32"/>
          <w:cs/>
        </w:rPr>
        <w:t>บาท</w:t>
      </w:r>
    </w:p>
    <w:p w:rsidR="00C17395" w:rsidRPr="004601CE" w:rsidRDefault="00C17395" w:rsidP="004F7063">
      <w:pPr>
        <w:spacing w:after="0" w:line="240" w:lineRule="auto"/>
        <w:jc w:val="thaiDistribute"/>
        <w:rPr>
          <w:rFonts w:ascii="TH SarabunPSK" w:hAnsi="TH SarabunPSK" w:cs="TH SarabunPSK"/>
          <w:b/>
          <w:bCs/>
          <w:sz w:val="32"/>
          <w:szCs w:val="32"/>
        </w:rPr>
      </w:pPr>
      <w:r w:rsidRPr="004601CE">
        <w:rPr>
          <w:rFonts w:ascii="TH SarabunPSK" w:hAnsi="TH SarabunPSK" w:cs="TH SarabunPSK"/>
          <w:b/>
          <w:bCs/>
          <w:sz w:val="32"/>
          <w:szCs w:val="32"/>
          <w:cs/>
        </w:rPr>
        <w:t xml:space="preserve"> </w:t>
      </w:r>
      <w:r w:rsidRPr="004601CE">
        <w:rPr>
          <w:rFonts w:ascii="TH SarabunPSK" w:hAnsi="TH SarabunPSK" w:cs="TH SarabunPSK"/>
          <w:b/>
          <w:bCs/>
          <w:sz w:val="32"/>
          <w:szCs w:val="32"/>
          <w:cs/>
        </w:rPr>
        <w:tab/>
        <w:t xml:space="preserve"> </w:t>
      </w:r>
      <w:r w:rsidR="00E44994">
        <w:rPr>
          <w:rFonts w:ascii="TH SarabunPSK" w:hAnsi="TH SarabunPSK" w:cs="TH SarabunPSK" w:hint="cs"/>
          <w:b/>
          <w:bCs/>
          <w:sz w:val="32"/>
          <w:szCs w:val="32"/>
          <w:cs/>
        </w:rPr>
        <w:tab/>
      </w:r>
      <w:r w:rsidR="00C50D54">
        <w:rPr>
          <w:rFonts w:ascii="TH SarabunPSK" w:hAnsi="TH SarabunPSK" w:cs="TH SarabunPSK" w:hint="cs"/>
          <w:b/>
          <w:bCs/>
          <w:sz w:val="32"/>
          <w:szCs w:val="32"/>
          <w:cs/>
        </w:rPr>
        <w:t xml:space="preserve"> </w:t>
      </w:r>
      <w:r w:rsidR="004601CE" w:rsidRPr="004601CE">
        <w:rPr>
          <w:rFonts w:ascii="TH SarabunPSK" w:hAnsi="TH SarabunPSK" w:cs="TH SarabunPSK" w:hint="cs"/>
          <w:b/>
          <w:bCs/>
          <w:sz w:val="32"/>
          <w:szCs w:val="32"/>
          <w:cs/>
        </w:rPr>
        <w:t>ค่</w:t>
      </w:r>
      <w:r w:rsidRPr="004601CE">
        <w:rPr>
          <w:rFonts w:ascii="TH SarabunPSK" w:hAnsi="TH SarabunPSK" w:cs="TH SarabunPSK"/>
          <w:b/>
          <w:bCs/>
          <w:sz w:val="32"/>
          <w:szCs w:val="32"/>
          <w:cs/>
        </w:rPr>
        <w:t>าตอบแทนผู้ปฏิบัติราชการอันเป็นประโยชน์แก่องค์กรปกครองส่วนท้องถิ่น</w:t>
      </w:r>
      <w:r w:rsidR="004F7063">
        <w:rPr>
          <w:rFonts w:ascii="TH SarabunPSK" w:hAnsi="TH SarabunPSK" w:cs="TH SarabunPSK"/>
          <w:b/>
          <w:bCs/>
          <w:sz w:val="32"/>
          <w:szCs w:val="32"/>
        </w:rPr>
        <w:t xml:space="preserve"> </w:t>
      </w:r>
      <w:r w:rsidRPr="004601CE">
        <w:rPr>
          <w:rFonts w:ascii="TH SarabunPSK" w:hAnsi="TH SarabunPSK" w:cs="TH SarabunPSK"/>
          <w:b/>
          <w:bCs/>
          <w:sz w:val="32"/>
          <w:szCs w:val="32"/>
          <w:cs/>
        </w:rPr>
        <w:t>จำนวน</w:t>
      </w:r>
      <w:r w:rsidR="004601CE" w:rsidRPr="004601CE">
        <w:rPr>
          <w:rFonts w:ascii="TH SarabunPSK" w:hAnsi="TH SarabunPSK" w:cs="TH SarabunPSK"/>
          <w:b/>
          <w:bCs/>
          <w:sz w:val="32"/>
          <w:szCs w:val="32"/>
        </w:rPr>
        <w:t xml:space="preserve"> </w:t>
      </w:r>
      <w:r w:rsidR="004F7063">
        <w:rPr>
          <w:rFonts w:ascii="TH SarabunPSK" w:hAnsi="TH SarabunPSK" w:cs="TH SarabunPSK" w:hint="cs"/>
          <w:b/>
          <w:bCs/>
          <w:sz w:val="32"/>
          <w:szCs w:val="32"/>
          <w:cs/>
        </w:rPr>
        <w:t xml:space="preserve">            </w:t>
      </w:r>
      <w:r w:rsidRPr="004601CE">
        <w:rPr>
          <w:rFonts w:ascii="TH SarabunPSK" w:hAnsi="TH SarabunPSK" w:cs="TH SarabunPSK"/>
          <w:b/>
          <w:bCs/>
          <w:sz w:val="32"/>
          <w:szCs w:val="32"/>
          <w:cs/>
        </w:rPr>
        <w:t>910,000</w:t>
      </w:r>
      <w:r w:rsidR="004601CE" w:rsidRPr="004601CE">
        <w:rPr>
          <w:rFonts w:ascii="TH SarabunPSK" w:hAnsi="TH SarabunPSK" w:cs="TH SarabunPSK"/>
          <w:b/>
          <w:bCs/>
          <w:sz w:val="32"/>
          <w:szCs w:val="32"/>
        </w:rPr>
        <w:t xml:space="preserve"> </w:t>
      </w:r>
      <w:r w:rsidRPr="004601CE">
        <w:rPr>
          <w:rFonts w:ascii="TH SarabunPSK" w:hAnsi="TH SarabunPSK" w:cs="TH SarabunPSK"/>
          <w:b/>
          <w:bCs/>
          <w:sz w:val="32"/>
          <w:szCs w:val="32"/>
          <w:cs/>
        </w:rPr>
        <w:t>บาท</w:t>
      </w:r>
    </w:p>
    <w:p w:rsidR="00C17395" w:rsidRPr="00C17395" w:rsidRDefault="00C17395" w:rsidP="004601CE">
      <w:pPr>
        <w:spacing w:after="0" w:line="240" w:lineRule="auto"/>
        <w:jc w:val="thaiDistribute"/>
        <w:rPr>
          <w:rFonts w:ascii="TH SarabunPSK" w:hAnsi="TH SarabunPSK" w:cs="TH SarabunPSK"/>
          <w:sz w:val="32"/>
          <w:szCs w:val="32"/>
        </w:rPr>
      </w:pPr>
      <w:r w:rsidRPr="00C17395">
        <w:rPr>
          <w:rFonts w:ascii="TH SarabunPSK" w:hAnsi="TH SarabunPSK" w:cs="TH SarabunPSK"/>
          <w:sz w:val="32"/>
          <w:szCs w:val="32"/>
          <w:cs/>
        </w:rPr>
        <w:t xml:space="preserve"> </w:t>
      </w:r>
      <w:r w:rsidRPr="00C17395">
        <w:rPr>
          <w:rFonts w:ascii="TH SarabunPSK" w:hAnsi="TH SarabunPSK" w:cs="TH SarabunPSK"/>
          <w:sz w:val="32"/>
          <w:szCs w:val="32"/>
          <w:cs/>
        </w:rPr>
        <w:tab/>
      </w:r>
      <w:r w:rsidR="00E44994">
        <w:rPr>
          <w:rFonts w:ascii="TH SarabunPSK" w:hAnsi="TH SarabunPSK" w:cs="TH SarabunPSK" w:hint="cs"/>
          <w:sz w:val="32"/>
          <w:szCs w:val="32"/>
          <w:cs/>
        </w:rPr>
        <w:tab/>
      </w:r>
      <w:r w:rsidR="004601CE">
        <w:rPr>
          <w:rFonts w:ascii="TH SarabunPSK" w:hAnsi="TH SarabunPSK" w:cs="TH SarabunPSK" w:hint="cs"/>
          <w:sz w:val="32"/>
          <w:szCs w:val="32"/>
          <w:cs/>
        </w:rPr>
        <w:t xml:space="preserve">- </w:t>
      </w:r>
      <w:r w:rsidRPr="00C17395">
        <w:rPr>
          <w:rFonts w:ascii="TH SarabunPSK" w:hAnsi="TH SarabunPSK" w:cs="TH SarabunPSK"/>
          <w:sz w:val="32"/>
          <w:szCs w:val="32"/>
          <w:cs/>
        </w:rPr>
        <w:t>เพื่อจ่ายเป็นค่าตอบแทนผู้ปฏิบัติราชการอันเป็นประโยชน์แก่องค์กรปกครองส่วนท้องถิ่นตามที่ได้รับมอบหมาย ดังนี้</w:t>
      </w:r>
    </w:p>
    <w:p w:rsidR="00C17395" w:rsidRPr="004601CE" w:rsidRDefault="00C17395" w:rsidP="004601CE">
      <w:pPr>
        <w:spacing w:after="0" w:line="240" w:lineRule="auto"/>
        <w:jc w:val="thaiDistribute"/>
        <w:rPr>
          <w:rFonts w:ascii="TH SarabunPSK" w:hAnsi="TH SarabunPSK" w:cs="TH SarabunPSK"/>
          <w:b/>
          <w:bCs/>
          <w:sz w:val="32"/>
          <w:szCs w:val="32"/>
        </w:rPr>
      </w:pPr>
      <w:r w:rsidRPr="004601CE">
        <w:rPr>
          <w:rFonts w:ascii="TH SarabunPSK" w:hAnsi="TH SarabunPSK" w:cs="TH SarabunPSK"/>
          <w:b/>
          <w:bCs/>
          <w:sz w:val="32"/>
          <w:szCs w:val="32"/>
          <w:cs/>
        </w:rPr>
        <w:t xml:space="preserve">    </w:t>
      </w:r>
      <w:r w:rsidR="004601CE" w:rsidRPr="004601CE">
        <w:rPr>
          <w:rFonts w:ascii="TH SarabunPSK" w:hAnsi="TH SarabunPSK" w:cs="TH SarabunPSK" w:hint="cs"/>
          <w:b/>
          <w:bCs/>
          <w:sz w:val="32"/>
          <w:szCs w:val="32"/>
          <w:cs/>
        </w:rPr>
        <w:tab/>
      </w:r>
      <w:r w:rsidR="00E44994">
        <w:rPr>
          <w:rFonts w:ascii="TH SarabunPSK" w:hAnsi="TH SarabunPSK" w:cs="TH SarabunPSK" w:hint="cs"/>
          <w:b/>
          <w:bCs/>
          <w:sz w:val="32"/>
          <w:szCs w:val="32"/>
          <w:cs/>
        </w:rPr>
        <w:tab/>
      </w:r>
      <w:r w:rsidRPr="004601CE">
        <w:rPr>
          <w:rFonts w:ascii="TH SarabunPSK" w:hAnsi="TH SarabunPSK" w:cs="TH SarabunPSK"/>
          <w:b/>
          <w:bCs/>
          <w:sz w:val="32"/>
          <w:szCs w:val="32"/>
          <w:cs/>
        </w:rPr>
        <w:t xml:space="preserve">1.ค่าตอบแทนคณะกรรมการสอบสวนพนักงานส่วนตำบลและพนักงานจ้าง ตั้งไว้ </w:t>
      </w:r>
      <w:r w:rsidR="00E44994">
        <w:rPr>
          <w:rFonts w:ascii="TH SarabunPSK" w:hAnsi="TH SarabunPSK" w:cs="TH SarabunPSK" w:hint="cs"/>
          <w:b/>
          <w:bCs/>
          <w:sz w:val="32"/>
          <w:szCs w:val="32"/>
          <w:cs/>
        </w:rPr>
        <w:t xml:space="preserve">        </w:t>
      </w:r>
      <w:r w:rsidRPr="004601CE">
        <w:rPr>
          <w:rFonts w:ascii="TH SarabunPSK" w:hAnsi="TH SarabunPSK" w:cs="TH SarabunPSK"/>
          <w:b/>
          <w:bCs/>
          <w:sz w:val="32"/>
          <w:szCs w:val="32"/>
          <w:cs/>
        </w:rPr>
        <w:t>30,000 บาท</w:t>
      </w:r>
    </w:p>
    <w:p w:rsidR="00C17395" w:rsidRPr="00C17395" w:rsidRDefault="00C17395" w:rsidP="004601CE">
      <w:pPr>
        <w:spacing w:after="0" w:line="240" w:lineRule="auto"/>
        <w:jc w:val="thaiDistribute"/>
        <w:rPr>
          <w:rFonts w:ascii="TH SarabunPSK" w:hAnsi="TH SarabunPSK" w:cs="TH SarabunPSK"/>
          <w:sz w:val="32"/>
          <w:szCs w:val="32"/>
        </w:rPr>
      </w:pPr>
      <w:r w:rsidRPr="00C17395">
        <w:rPr>
          <w:rFonts w:ascii="TH SarabunPSK" w:hAnsi="TH SarabunPSK" w:cs="TH SarabunPSK"/>
          <w:sz w:val="32"/>
          <w:szCs w:val="32"/>
          <w:cs/>
        </w:rPr>
        <w:t xml:space="preserve">    </w:t>
      </w:r>
      <w:r w:rsidR="004601CE">
        <w:rPr>
          <w:rFonts w:ascii="TH SarabunPSK" w:hAnsi="TH SarabunPSK" w:cs="TH SarabunPSK" w:hint="cs"/>
          <w:sz w:val="32"/>
          <w:szCs w:val="32"/>
          <w:cs/>
        </w:rPr>
        <w:tab/>
      </w:r>
      <w:r w:rsidR="00E44994">
        <w:rPr>
          <w:rFonts w:ascii="TH SarabunPSK" w:hAnsi="TH SarabunPSK" w:cs="TH SarabunPSK" w:hint="cs"/>
          <w:sz w:val="32"/>
          <w:szCs w:val="32"/>
          <w:cs/>
        </w:rPr>
        <w:tab/>
      </w:r>
      <w:r w:rsidRPr="00C17395">
        <w:rPr>
          <w:rFonts w:ascii="TH SarabunPSK" w:hAnsi="TH SarabunPSK" w:cs="TH SarabunPSK"/>
          <w:sz w:val="32"/>
          <w:szCs w:val="32"/>
          <w:cs/>
        </w:rPr>
        <w:t>- เพื่อจ่ายเป็นค่าตอบแทนให้กับคณะกรรมการสอบสวนวินัยหรือสอบข้อเท็จจริงความรับผิดทางละเมิด ฯลฯ</w:t>
      </w:r>
    </w:p>
    <w:p w:rsidR="00C17395" w:rsidRPr="004601CE" w:rsidRDefault="00C17395" w:rsidP="004601CE">
      <w:pPr>
        <w:spacing w:after="0" w:line="240" w:lineRule="auto"/>
        <w:jc w:val="thaiDistribute"/>
        <w:rPr>
          <w:rFonts w:ascii="TH SarabunPSK" w:hAnsi="TH SarabunPSK" w:cs="TH SarabunPSK"/>
          <w:b/>
          <w:bCs/>
          <w:sz w:val="32"/>
          <w:szCs w:val="32"/>
        </w:rPr>
      </w:pPr>
      <w:r w:rsidRPr="004601CE">
        <w:rPr>
          <w:rFonts w:ascii="TH SarabunPSK" w:hAnsi="TH SarabunPSK" w:cs="TH SarabunPSK"/>
          <w:b/>
          <w:bCs/>
          <w:sz w:val="32"/>
          <w:szCs w:val="32"/>
          <w:cs/>
        </w:rPr>
        <w:t xml:space="preserve">     </w:t>
      </w:r>
      <w:r w:rsidR="004601CE" w:rsidRPr="004601CE">
        <w:rPr>
          <w:rFonts w:ascii="TH SarabunPSK" w:hAnsi="TH SarabunPSK" w:cs="TH SarabunPSK" w:hint="cs"/>
          <w:b/>
          <w:bCs/>
          <w:sz w:val="32"/>
          <w:szCs w:val="32"/>
          <w:cs/>
        </w:rPr>
        <w:tab/>
      </w:r>
      <w:r w:rsidR="00E44994">
        <w:rPr>
          <w:rFonts w:ascii="TH SarabunPSK" w:hAnsi="TH SarabunPSK" w:cs="TH SarabunPSK" w:hint="cs"/>
          <w:b/>
          <w:bCs/>
          <w:sz w:val="32"/>
          <w:szCs w:val="32"/>
          <w:cs/>
        </w:rPr>
        <w:tab/>
      </w:r>
      <w:r w:rsidRPr="004601CE">
        <w:rPr>
          <w:rFonts w:ascii="TH SarabunPSK" w:hAnsi="TH SarabunPSK" w:cs="TH SarabunPSK"/>
          <w:b/>
          <w:bCs/>
          <w:sz w:val="32"/>
          <w:szCs w:val="32"/>
          <w:cs/>
        </w:rPr>
        <w:t xml:space="preserve">2.ค่าตอบแทนบุคคลหรือคณะกรรมการผู้รับผิดชอบการจัดซื้อจัดจ้างและการบริหารพัสดุภาครัฐ ตั้งไว้ </w:t>
      </w:r>
      <w:r w:rsidR="004601CE">
        <w:rPr>
          <w:rFonts w:ascii="TH SarabunPSK" w:hAnsi="TH SarabunPSK" w:cs="TH SarabunPSK" w:hint="cs"/>
          <w:b/>
          <w:bCs/>
          <w:sz w:val="32"/>
          <w:szCs w:val="32"/>
          <w:cs/>
        </w:rPr>
        <w:t xml:space="preserve">  </w:t>
      </w:r>
      <w:r w:rsidRPr="004601CE">
        <w:rPr>
          <w:rFonts w:ascii="TH SarabunPSK" w:hAnsi="TH SarabunPSK" w:cs="TH SarabunPSK"/>
          <w:b/>
          <w:bCs/>
          <w:sz w:val="32"/>
          <w:szCs w:val="32"/>
          <w:cs/>
        </w:rPr>
        <w:t>30,000</w:t>
      </w:r>
      <w:r w:rsidR="004601CE">
        <w:rPr>
          <w:rFonts w:ascii="TH SarabunPSK" w:hAnsi="TH SarabunPSK" w:cs="TH SarabunPSK" w:hint="cs"/>
          <w:b/>
          <w:bCs/>
          <w:sz w:val="32"/>
          <w:szCs w:val="32"/>
          <w:cs/>
        </w:rPr>
        <w:t xml:space="preserve"> </w:t>
      </w:r>
      <w:r w:rsidRPr="004601CE">
        <w:rPr>
          <w:rFonts w:ascii="TH SarabunPSK" w:hAnsi="TH SarabunPSK" w:cs="TH SarabunPSK"/>
          <w:b/>
          <w:bCs/>
          <w:sz w:val="32"/>
          <w:szCs w:val="32"/>
          <w:cs/>
        </w:rPr>
        <w:t xml:space="preserve"> บาท</w:t>
      </w:r>
    </w:p>
    <w:p w:rsidR="00C17395" w:rsidRPr="00C17395" w:rsidRDefault="00C17395" w:rsidP="004601CE">
      <w:pPr>
        <w:spacing w:after="0" w:line="240" w:lineRule="auto"/>
        <w:jc w:val="thaiDistribute"/>
        <w:rPr>
          <w:rFonts w:ascii="TH SarabunPSK" w:hAnsi="TH SarabunPSK" w:cs="TH SarabunPSK"/>
          <w:sz w:val="32"/>
          <w:szCs w:val="32"/>
        </w:rPr>
      </w:pPr>
      <w:r w:rsidRPr="00C17395">
        <w:rPr>
          <w:rFonts w:ascii="TH SarabunPSK" w:hAnsi="TH SarabunPSK" w:cs="TH SarabunPSK"/>
          <w:sz w:val="32"/>
          <w:szCs w:val="32"/>
          <w:cs/>
        </w:rPr>
        <w:t xml:space="preserve">    </w:t>
      </w:r>
      <w:r w:rsidR="004601CE">
        <w:rPr>
          <w:rFonts w:ascii="TH SarabunPSK" w:hAnsi="TH SarabunPSK" w:cs="TH SarabunPSK" w:hint="cs"/>
          <w:sz w:val="32"/>
          <w:szCs w:val="32"/>
          <w:cs/>
        </w:rPr>
        <w:tab/>
      </w:r>
      <w:r w:rsidR="00E44994">
        <w:rPr>
          <w:rFonts w:ascii="TH SarabunPSK" w:hAnsi="TH SarabunPSK" w:cs="TH SarabunPSK" w:hint="cs"/>
          <w:sz w:val="32"/>
          <w:szCs w:val="32"/>
          <w:cs/>
        </w:rPr>
        <w:tab/>
      </w:r>
      <w:r w:rsidRPr="00C17395">
        <w:rPr>
          <w:rFonts w:ascii="TH SarabunPSK" w:hAnsi="TH SarabunPSK" w:cs="TH SarabunPSK"/>
          <w:sz w:val="32"/>
          <w:szCs w:val="32"/>
          <w:cs/>
        </w:rPr>
        <w:t>- เพื่อจ่ายเป็นค่าตอบแทนบุคคลหรือคณะกรรมการผู้รับผิดชอบการจัดซื้อจัดจ้างและการบริหารพัสดุภาครัฐที่ปฏิบัติงานตามอำนาจหน้าที่ในการเป็นคณะกรรมการจัดซื้อจัดจ้างขององค์การบริหารส่วนตำบลแดงใหญ่ ตามหลักเกณฑ์ที่องค์การบริหารส่วนตำบลแดงใหญ่ประกาศ</w:t>
      </w:r>
    </w:p>
    <w:p w:rsidR="00C17395" w:rsidRPr="004601CE" w:rsidRDefault="00C17395" w:rsidP="00C17395">
      <w:pPr>
        <w:spacing w:after="0" w:line="240" w:lineRule="auto"/>
        <w:rPr>
          <w:rFonts w:ascii="TH SarabunPSK" w:hAnsi="TH SarabunPSK" w:cs="TH SarabunPSK"/>
          <w:b/>
          <w:bCs/>
          <w:sz w:val="32"/>
          <w:szCs w:val="32"/>
        </w:rPr>
      </w:pPr>
      <w:r w:rsidRPr="004601CE">
        <w:rPr>
          <w:rFonts w:ascii="TH SarabunPSK" w:hAnsi="TH SarabunPSK" w:cs="TH SarabunPSK"/>
          <w:b/>
          <w:bCs/>
          <w:sz w:val="32"/>
          <w:szCs w:val="32"/>
          <w:cs/>
        </w:rPr>
        <w:t xml:space="preserve">    </w:t>
      </w:r>
      <w:r w:rsidR="004601CE" w:rsidRPr="004601CE">
        <w:rPr>
          <w:rFonts w:ascii="TH SarabunPSK" w:hAnsi="TH SarabunPSK" w:cs="TH SarabunPSK" w:hint="cs"/>
          <w:b/>
          <w:bCs/>
          <w:sz w:val="32"/>
          <w:szCs w:val="32"/>
          <w:cs/>
        </w:rPr>
        <w:tab/>
      </w:r>
      <w:r w:rsidR="000220AC">
        <w:rPr>
          <w:rFonts w:ascii="TH SarabunPSK" w:hAnsi="TH SarabunPSK" w:cs="TH SarabunPSK" w:hint="cs"/>
          <w:b/>
          <w:bCs/>
          <w:sz w:val="32"/>
          <w:szCs w:val="32"/>
          <w:cs/>
        </w:rPr>
        <w:tab/>
      </w:r>
      <w:r w:rsidRPr="004601CE">
        <w:rPr>
          <w:rFonts w:ascii="TH SarabunPSK" w:hAnsi="TH SarabunPSK" w:cs="TH SarabunPSK"/>
          <w:b/>
          <w:bCs/>
          <w:sz w:val="32"/>
          <w:szCs w:val="32"/>
          <w:cs/>
        </w:rPr>
        <w:t xml:space="preserve">3.เงินประโยชน์ตอบแทนอื่นเป็นกรณีพิเศษ </w:t>
      </w:r>
      <w:r w:rsidR="004601CE">
        <w:rPr>
          <w:rFonts w:ascii="TH SarabunPSK" w:hAnsi="TH SarabunPSK" w:cs="TH SarabunPSK" w:hint="cs"/>
          <w:b/>
          <w:bCs/>
          <w:sz w:val="32"/>
          <w:szCs w:val="32"/>
          <w:cs/>
        </w:rPr>
        <w:t xml:space="preserve"> </w:t>
      </w:r>
      <w:r w:rsidRPr="004601CE">
        <w:rPr>
          <w:rFonts w:ascii="TH SarabunPSK" w:hAnsi="TH SarabunPSK" w:cs="TH SarabunPSK"/>
          <w:b/>
          <w:bCs/>
          <w:sz w:val="32"/>
          <w:szCs w:val="32"/>
          <w:cs/>
        </w:rPr>
        <w:t xml:space="preserve">ตั้งไว้ </w:t>
      </w:r>
      <w:r w:rsidR="004601CE">
        <w:rPr>
          <w:rFonts w:ascii="TH SarabunPSK" w:hAnsi="TH SarabunPSK" w:cs="TH SarabunPSK" w:hint="cs"/>
          <w:b/>
          <w:bCs/>
          <w:sz w:val="32"/>
          <w:szCs w:val="32"/>
          <w:cs/>
        </w:rPr>
        <w:t xml:space="preserve"> </w:t>
      </w:r>
      <w:r w:rsidRPr="004601CE">
        <w:rPr>
          <w:rFonts w:ascii="TH SarabunPSK" w:hAnsi="TH SarabunPSK" w:cs="TH SarabunPSK"/>
          <w:b/>
          <w:bCs/>
          <w:sz w:val="32"/>
          <w:szCs w:val="32"/>
          <w:cs/>
        </w:rPr>
        <w:t xml:space="preserve">850,000 </w:t>
      </w:r>
      <w:r w:rsidR="004601CE">
        <w:rPr>
          <w:rFonts w:ascii="TH SarabunPSK" w:hAnsi="TH SarabunPSK" w:cs="TH SarabunPSK" w:hint="cs"/>
          <w:b/>
          <w:bCs/>
          <w:sz w:val="32"/>
          <w:szCs w:val="32"/>
          <w:cs/>
        </w:rPr>
        <w:t xml:space="preserve"> </w:t>
      </w:r>
      <w:r w:rsidRPr="004601CE">
        <w:rPr>
          <w:rFonts w:ascii="TH SarabunPSK" w:hAnsi="TH SarabunPSK" w:cs="TH SarabunPSK"/>
          <w:b/>
          <w:bCs/>
          <w:sz w:val="32"/>
          <w:szCs w:val="32"/>
          <w:cs/>
        </w:rPr>
        <w:t>บาท</w:t>
      </w:r>
    </w:p>
    <w:p w:rsidR="00C17395" w:rsidRPr="00C17395" w:rsidRDefault="00C17395" w:rsidP="004601CE">
      <w:pPr>
        <w:spacing w:after="0" w:line="240" w:lineRule="auto"/>
        <w:jc w:val="thaiDistribute"/>
        <w:rPr>
          <w:rFonts w:ascii="TH SarabunPSK" w:hAnsi="TH SarabunPSK" w:cs="TH SarabunPSK"/>
          <w:sz w:val="32"/>
          <w:szCs w:val="32"/>
        </w:rPr>
      </w:pPr>
      <w:r w:rsidRPr="00C17395">
        <w:rPr>
          <w:rFonts w:ascii="TH SarabunPSK" w:hAnsi="TH SarabunPSK" w:cs="TH SarabunPSK"/>
          <w:sz w:val="32"/>
          <w:szCs w:val="32"/>
          <w:cs/>
        </w:rPr>
        <w:t xml:space="preserve">    </w:t>
      </w:r>
      <w:r w:rsidR="004601CE">
        <w:rPr>
          <w:rFonts w:ascii="TH SarabunPSK" w:hAnsi="TH SarabunPSK" w:cs="TH SarabunPSK" w:hint="cs"/>
          <w:sz w:val="32"/>
          <w:szCs w:val="32"/>
          <w:cs/>
        </w:rPr>
        <w:tab/>
      </w:r>
      <w:r w:rsidR="000220AC">
        <w:rPr>
          <w:rFonts w:ascii="TH SarabunPSK" w:hAnsi="TH SarabunPSK" w:cs="TH SarabunPSK" w:hint="cs"/>
          <w:sz w:val="32"/>
          <w:szCs w:val="32"/>
          <w:cs/>
        </w:rPr>
        <w:tab/>
      </w:r>
      <w:r w:rsidRPr="00C17395">
        <w:rPr>
          <w:rFonts w:ascii="TH SarabunPSK" w:hAnsi="TH SarabunPSK" w:cs="TH SarabunPSK"/>
          <w:sz w:val="32"/>
          <w:szCs w:val="32"/>
          <w:cs/>
        </w:rPr>
        <w:t>- เพื่อจ่ายให้แก่พนักงานพนักงานส่วนตำบล และพนักงานจ้าง ขององค์การบริหารส่วนตำบลแดงใหญ่ ที่ผ่านเกณฑ์การประเมินและมีสิทธิได้รับเงินประโยชน์ตอบแทนอื่นเป็นกรณีพิเศษ</w:t>
      </w:r>
    </w:p>
    <w:p w:rsidR="00C17395" w:rsidRPr="00C17395" w:rsidRDefault="004601CE" w:rsidP="000220AC">
      <w:pPr>
        <w:spacing w:after="0" w:line="240" w:lineRule="auto"/>
        <w:ind w:left="720" w:firstLine="720"/>
        <w:rPr>
          <w:rFonts w:ascii="TH SarabunPSK" w:hAnsi="TH SarabunPSK" w:cs="TH SarabunPSK"/>
          <w:sz w:val="32"/>
          <w:szCs w:val="32"/>
        </w:rPr>
      </w:pPr>
      <w:r>
        <w:rPr>
          <w:rFonts w:ascii="TH SarabunPSK" w:hAnsi="TH SarabunPSK" w:cs="TH SarabunPSK" w:hint="cs"/>
          <w:sz w:val="32"/>
          <w:szCs w:val="32"/>
          <w:cs/>
        </w:rPr>
        <w:t xml:space="preserve">- </w:t>
      </w:r>
      <w:r w:rsidR="00C17395" w:rsidRPr="00C17395">
        <w:rPr>
          <w:rFonts w:ascii="TH SarabunPSK" w:hAnsi="TH SarabunPSK" w:cs="TH SarabunPSK"/>
          <w:sz w:val="32"/>
          <w:szCs w:val="32"/>
          <w:cs/>
        </w:rPr>
        <w:t>เป็นไปตามกฎหมาย/ระเบียบ/หนังสือสั่งการ ดังนี้</w:t>
      </w:r>
    </w:p>
    <w:p w:rsidR="00C17395" w:rsidRPr="00C17395" w:rsidRDefault="003D7A82" w:rsidP="000220AC">
      <w:pPr>
        <w:spacing w:after="0" w:line="240" w:lineRule="auto"/>
        <w:ind w:left="720" w:firstLine="720"/>
        <w:rPr>
          <w:rFonts w:ascii="TH SarabunPSK" w:hAnsi="TH SarabunPSK" w:cs="TH SarabunPSK"/>
          <w:sz w:val="32"/>
          <w:szCs w:val="32"/>
        </w:rPr>
      </w:pPr>
      <w:r>
        <w:rPr>
          <w:rFonts w:ascii="TH SarabunPSK" w:hAnsi="TH SarabunPSK" w:cs="TH SarabunPSK" w:hint="cs"/>
          <w:sz w:val="32"/>
          <w:szCs w:val="32"/>
          <w:cs/>
        </w:rPr>
        <w:t>1)</w:t>
      </w:r>
      <w:r w:rsidR="00730C32">
        <w:rPr>
          <w:rFonts w:ascii="TH SarabunPSK" w:hAnsi="TH SarabunPSK" w:cs="TH SarabunPSK" w:hint="cs"/>
          <w:sz w:val="32"/>
          <w:szCs w:val="32"/>
          <w:cs/>
        </w:rPr>
        <w:t xml:space="preserve"> </w:t>
      </w:r>
      <w:r w:rsidR="00C17395" w:rsidRPr="00C17395">
        <w:rPr>
          <w:rFonts w:ascii="TH SarabunPSK" w:hAnsi="TH SarabunPSK" w:cs="TH SarabunPSK"/>
          <w:sz w:val="32"/>
          <w:szCs w:val="32"/>
          <w:cs/>
        </w:rPr>
        <w:t xml:space="preserve">พระราชบัญญัติการจัดซื้อจัดจ้างและการบริหารพัสดุภาครัฐ พ.ศ.2560 </w:t>
      </w:r>
    </w:p>
    <w:p w:rsidR="00C17395" w:rsidRPr="00C17395" w:rsidRDefault="003D7A82" w:rsidP="000220AC">
      <w:pPr>
        <w:spacing w:after="0" w:line="240" w:lineRule="auto"/>
        <w:ind w:firstLine="1440"/>
        <w:rPr>
          <w:rFonts w:ascii="TH SarabunPSK" w:hAnsi="TH SarabunPSK" w:cs="TH SarabunPSK"/>
          <w:sz w:val="32"/>
          <w:szCs w:val="32"/>
        </w:rPr>
      </w:pPr>
      <w:r>
        <w:rPr>
          <w:rFonts w:ascii="TH SarabunPSK" w:hAnsi="TH SarabunPSK" w:cs="TH SarabunPSK" w:hint="cs"/>
          <w:sz w:val="32"/>
          <w:szCs w:val="32"/>
          <w:cs/>
        </w:rPr>
        <w:t>2)</w:t>
      </w:r>
      <w:r w:rsidR="00730C32">
        <w:rPr>
          <w:rFonts w:ascii="TH SarabunPSK" w:hAnsi="TH SarabunPSK" w:cs="TH SarabunPSK" w:hint="cs"/>
          <w:sz w:val="32"/>
          <w:szCs w:val="32"/>
          <w:cs/>
        </w:rPr>
        <w:t xml:space="preserve"> </w:t>
      </w:r>
      <w:r w:rsidR="00C17395" w:rsidRPr="00C17395">
        <w:rPr>
          <w:rFonts w:ascii="TH SarabunPSK" w:hAnsi="TH SarabunPSK" w:cs="TH SarabunPSK"/>
          <w:sz w:val="32"/>
          <w:szCs w:val="32"/>
          <w:cs/>
        </w:rPr>
        <w:t xml:space="preserve">หนังสือกระทรวงการคลัง ด่วนที่สุด ที่ </w:t>
      </w:r>
      <w:proofErr w:type="spellStart"/>
      <w:r w:rsidR="00C17395" w:rsidRPr="00C17395">
        <w:rPr>
          <w:rFonts w:ascii="TH SarabunPSK" w:hAnsi="TH SarabunPSK" w:cs="TH SarabunPSK"/>
          <w:sz w:val="32"/>
          <w:szCs w:val="32"/>
          <w:cs/>
        </w:rPr>
        <w:t>กค</w:t>
      </w:r>
      <w:proofErr w:type="spellEnd"/>
      <w:r w:rsidR="00C17395" w:rsidRPr="00C17395">
        <w:rPr>
          <w:rFonts w:ascii="TH SarabunPSK" w:hAnsi="TH SarabunPSK" w:cs="TH SarabunPSK"/>
          <w:sz w:val="32"/>
          <w:szCs w:val="32"/>
          <w:cs/>
        </w:rPr>
        <w:t xml:space="preserve"> 04002.5/ว 85 ลงวันที่ 6 กันยายน 2561 เรื่อง หลักเกณฑ์การเบิกจ่ายค่าตอบแทนบุคคลหรือคณะกรรมการ</w:t>
      </w:r>
    </w:p>
    <w:p w:rsidR="00C17395" w:rsidRPr="00C17395" w:rsidRDefault="003D7A82" w:rsidP="000220AC">
      <w:pPr>
        <w:spacing w:after="0" w:line="240" w:lineRule="auto"/>
        <w:ind w:firstLine="1440"/>
        <w:rPr>
          <w:rFonts w:ascii="TH SarabunPSK" w:hAnsi="TH SarabunPSK" w:cs="TH SarabunPSK"/>
          <w:sz w:val="32"/>
          <w:szCs w:val="32"/>
        </w:rPr>
      </w:pPr>
      <w:r>
        <w:rPr>
          <w:rFonts w:ascii="TH SarabunPSK" w:hAnsi="TH SarabunPSK" w:cs="TH SarabunPSK" w:hint="cs"/>
          <w:sz w:val="32"/>
          <w:szCs w:val="32"/>
          <w:cs/>
        </w:rPr>
        <w:t>3)</w:t>
      </w:r>
      <w:r w:rsidR="00730C32">
        <w:rPr>
          <w:rFonts w:ascii="TH SarabunPSK" w:hAnsi="TH SarabunPSK" w:cs="TH SarabunPSK" w:hint="cs"/>
          <w:sz w:val="32"/>
          <w:szCs w:val="32"/>
          <w:cs/>
        </w:rPr>
        <w:t xml:space="preserve"> </w:t>
      </w:r>
      <w:r w:rsidR="00C17395" w:rsidRPr="00C17395">
        <w:rPr>
          <w:rFonts w:ascii="TH SarabunPSK" w:hAnsi="TH SarabunPSK" w:cs="TH SarabunPSK"/>
          <w:sz w:val="32"/>
          <w:szCs w:val="32"/>
          <w:cs/>
        </w:rPr>
        <w:t xml:space="preserve">หนังสือกระทรวงการคลัง ด่วนที่สุด ที่ </w:t>
      </w:r>
      <w:proofErr w:type="spellStart"/>
      <w:r w:rsidR="00C17395" w:rsidRPr="00C17395">
        <w:rPr>
          <w:rFonts w:ascii="TH SarabunPSK" w:hAnsi="TH SarabunPSK" w:cs="TH SarabunPSK"/>
          <w:sz w:val="32"/>
          <w:szCs w:val="32"/>
          <w:cs/>
        </w:rPr>
        <w:t>กค</w:t>
      </w:r>
      <w:proofErr w:type="spellEnd"/>
      <w:r w:rsidR="00C17395" w:rsidRPr="00C17395">
        <w:rPr>
          <w:rFonts w:ascii="TH SarabunPSK" w:hAnsi="TH SarabunPSK" w:cs="TH SarabunPSK"/>
          <w:sz w:val="32"/>
          <w:szCs w:val="32"/>
          <w:cs/>
        </w:rPr>
        <w:t xml:space="preserve"> 04002.5/ว 156 ลงวันที่ 19 กันยายน 2560 เรื่อง หลักเกณฑ์การเบิกจ่ายค่าตอบแทนบุคคลหรือคณะกรรมการผู้รับผิดชอบการจัดซื้อจัดจ้างและการบริหารงานพัสดุ</w:t>
      </w:r>
    </w:p>
    <w:p w:rsidR="00C17395" w:rsidRPr="00C17395" w:rsidRDefault="003D7A82" w:rsidP="000220AC">
      <w:pPr>
        <w:spacing w:after="0" w:line="240" w:lineRule="auto"/>
        <w:ind w:firstLine="1440"/>
        <w:rPr>
          <w:rFonts w:ascii="TH SarabunPSK" w:hAnsi="TH SarabunPSK" w:cs="TH SarabunPSK"/>
          <w:sz w:val="32"/>
          <w:szCs w:val="32"/>
        </w:rPr>
      </w:pPr>
      <w:r>
        <w:rPr>
          <w:rFonts w:ascii="TH SarabunPSK" w:hAnsi="TH SarabunPSK" w:cs="TH SarabunPSK"/>
          <w:sz w:val="32"/>
          <w:szCs w:val="32"/>
        </w:rPr>
        <w:t>4</w:t>
      </w:r>
      <w:r>
        <w:rPr>
          <w:rFonts w:ascii="TH SarabunPSK" w:hAnsi="TH SarabunPSK" w:cs="TH SarabunPSK" w:hint="cs"/>
          <w:sz w:val="32"/>
          <w:szCs w:val="32"/>
          <w:cs/>
        </w:rPr>
        <w:t>)</w:t>
      </w:r>
      <w:r w:rsidR="00730C32">
        <w:rPr>
          <w:rFonts w:ascii="TH SarabunPSK" w:hAnsi="TH SarabunPSK" w:cs="TH SarabunPSK" w:hint="cs"/>
          <w:sz w:val="32"/>
          <w:szCs w:val="32"/>
          <w:cs/>
        </w:rPr>
        <w:t xml:space="preserve"> </w:t>
      </w:r>
      <w:r w:rsidR="00C17395" w:rsidRPr="00C17395">
        <w:rPr>
          <w:rFonts w:ascii="TH SarabunPSK" w:hAnsi="TH SarabunPSK" w:cs="TH SarabunPSK"/>
          <w:sz w:val="32"/>
          <w:szCs w:val="32"/>
          <w:cs/>
        </w:rPr>
        <w:t>ระเบียบกระทรวงมหาดไทยว่าด้วยการกำหนดเงินประโยชน์ตอบแทนอื่นเป็นกรณีพิเศษอันมีลักษณะเป็นเงินรางวัลประจำปีแก่พนักงานส่วนท้องถิ่นให้เป็นรายจ่ายอื่นขององค์กรปกครองส่วนท้องถิ่น พ.ศ.2557</w:t>
      </w:r>
    </w:p>
    <w:p w:rsidR="00C17395" w:rsidRPr="00C17395" w:rsidRDefault="003D7A82" w:rsidP="000220AC">
      <w:pPr>
        <w:spacing w:after="0" w:line="240" w:lineRule="auto"/>
        <w:ind w:firstLine="1440"/>
        <w:rPr>
          <w:rFonts w:ascii="TH SarabunPSK" w:hAnsi="TH SarabunPSK" w:cs="TH SarabunPSK"/>
          <w:sz w:val="32"/>
          <w:szCs w:val="32"/>
        </w:rPr>
      </w:pPr>
      <w:r>
        <w:rPr>
          <w:rFonts w:ascii="TH SarabunPSK" w:hAnsi="TH SarabunPSK" w:cs="TH SarabunPSK" w:hint="cs"/>
          <w:sz w:val="32"/>
          <w:szCs w:val="32"/>
          <w:cs/>
        </w:rPr>
        <w:t>5)</w:t>
      </w:r>
      <w:r w:rsidR="00730C32">
        <w:rPr>
          <w:rFonts w:ascii="TH SarabunPSK" w:hAnsi="TH SarabunPSK" w:cs="TH SarabunPSK" w:hint="cs"/>
          <w:sz w:val="32"/>
          <w:szCs w:val="32"/>
          <w:cs/>
        </w:rPr>
        <w:t xml:space="preserve"> </w:t>
      </w:r>
      <w:r w:rsidR="00C17395" w:rsidRPr="00C17395">
        <w:rPr>
          <w:rFonts w:ascii="TH SarabunPSK" w:hAnsi="TH SarabunPSK" w:cs="TH SarabunPSK"/>
          <w:sz w:val="32"/>
          <w:szCs w:val="32"/>
          <w:cs/>
        </w:rPr>
        <w:t xml:space="preserve">หนังสือสำนักงาน </w:t>
      </w:r>
      <w:proofErr w:type="spellStart"/>
      <w:r w:rsidR="00C17395" w:rsidRPr="00C17395">
        <w:rPr>
          <w:rFonts w:ascii="TH SarabunPSK" w:hAnsi="TH SarabunPSK" w:cs="TH SarabunPSK"/>
          <w:sz w:val="32"/>
          <w:szCs w:val="32"/>
          <w:cs/>
        </w:rPr>
        <w:t>ก.จ</w:t>
      </w:r>
      <w:proofErr w:type="spellEnd"/>
      <w:r w:rsidR="00C17395" w:rsidRPr="00C17395">
        <w:rPr>
          <w:rFonts w:ascii="TH SarabunPSK" w:hAnsi="TH SarabunPSK" w:cs="TH SarabunPSK"/>
          <w:sz w:val="32"/>
          <w:szCs w:val="32"/>
          <w:cs/>
        </w:rPr>
        <w:t>.</w:t>
      </w:r>
      <w:r w:rsidR="00C17395" w:rsidRPr="00C17395">
        <w:rPr>
          <w:rFonts w:ascii="TH SarabunPSK" w:hAnsi="TH SarabunPSK" w:cs="TH SarabunPSK"/>
          <w:sz w:val="32"/>
          <w:szCs w:val="32"/>
        </w:rPr>
        <w:t xml:space="preserve">, </w:t>
      </w:r>
      <w:proofErr w:type="spellStart"/>
      <w:r w:rsidR="00C17395" w:rsidRPr="00C17395">
        <w:rPr>
          <w:rFonts w:ascii="TH SarabunPSK" w:hAnsi="TH SarabunPSK" w:cs="TH SarabunPSK"/>
          <w:sz w:val="32"/>
          <w:szCs w:val="32"/>
          <w:cs/>
        </w:rPr>
        <w:t>ก.ท</w:t>
      </w:r>
      <w:proofErr w:type="spellEnd"/>
      <w:r w:rsidR="00C17395" w:rsidRPr="00C17395">
        <w:rPr>
          <w:rFonts w:ascii="TH SarabunPSK" w:hAnsi="TH SarabunPSK" w:cs="TH SarabunPSK"/>
          <w:sz w:val="32"/>
          <w:szCs w:val="32"/>
          <w:cs/>
        </w:rPr>
        <w:t>. และ ก.</w:t>
      </w:r>
      <w:proofErr w:type="spellStart"/>
      <w:r w:rsidR="00C17395" w:rsidRPr="00C17395">
        <w:rPr>
          <w:rFonts w:ascii="TH SarabunPSK" w:hAnsi="TH SarabunPSK" w:cs="TH SarabunPSK"/>
          <w:sz w:val="32"/>
          <w:szCs w:val="32"/>
          <w:cs/>
        </w:rPr>
        <w:t>อบต</w:t>
      </w:r>
      <w:proofErr w:type="spellEnd"/>
      <w:r w:rsidR="00C17395" w:rsidRPr="00C17395">
        <w:rPr>
          <w:rFonts w:ascii="TH SarabunPSK" w:hAnsi="TH SarabunPSK" w:cs="TH SarabunPSK"/>
          <w:sz w:val="32"/>
          <w:szCs w:val="32"/>
          <w:cs/>
        </w:rPr>
        <w:t xml:space="preserve">. ด่วนที่สุด ที่ มท 0809.3/ว 380 ลงวันที่ 26 กุมภาพันธ์ 2558  เรื่อง ประกาศ </w:t>
      </w:r>
      <w:proofErr w:type="spellStart"/>
      <w:r w:rsidR="00C17395" w:rsidRPr="00C17395">
        <w:rPr>
          <w:rFonts w:ascii="TH SarabunPSK" w:hAnsi="TH SarabunPSK" w:cs="TH SarabunPSK"/>
          <w:sz w:val="32"/>
          <w:szCs w:val="32"/>
          <w:cs/>
        </w:rPr>
        <w:t>ก.จ</w:t>
      </w:r>
      <w:proofErr w:type="spellEnd"/>
      <w:r w:rsidR="00C17395" w:rsidRPr="00C17395">
        <w:rPr>
          <w:rFonts w:ascii="TH SarabunPSK" w:hAnsi="TH SarabunPSK" w:cs="TH SarabunPSK"/>
          <w:sz w:val="32"/>
          <w:szCs w:val="32"/>
          <w:cs/>
        </w:rPr>
        <w:t>.</w:t>
      </w:r>
      <w:r w:rsidR="00C17395" w:rsidRPr="00C17395">
        <w:rPr>
          <w:rFonts w:ascii="TH SarabunPSK" w:hAnsi="TH SarabunPSK" w:cs="TH SarabunPSK"/>
          <w:sz w:val="32"/>
          <w:szCs w:val="32"/>
        </w:rPr>
        <w:t xml:space="preserve">, </w:t>
      </w:r>
      <w:proofErr w:type="spellStart"/>
      <w:r w:rsidR="00C17395" w:rsidRPr="00C17395">
        <w:rPr>
          <w:rFonts w:ascii="TH SarabunPSK" w:hAnsi="TH SarabunPSK" w:cs="TH SarabunPSK"/>
          <w:sz w:val="32"/>
          <w:szCs w:val="32"/>
          <w:cs/>
        </w:rPr>
        <w:t>ก.ท</w:t>
      </w:r>
      <w:proofErr w:type="spellEnd"/>
      <w:r w:rsidR="00C17395" w:rsidRPr="00C17395">
        <w:rPr>
          <w:rFonts w:ascii="TH SarabunPSK" w:hAnsi="TH SarabunPSK" w:cs="TH SarabunPSK"/>
          <w:sz w:val="32"/>
          <w:szCs w:val="32"/>
          <w:cs/>
        </w:rPr>
        <w:t>.</w:t>
      </w:r>
      <w:r w:rsidR="00C17395" w:rsidRPr="00C17395">
        <w:rPr>
          <w:rFonts w:ascii="TH SarabunPSK" w:hAnsi="TH SarabunPSK" w:cs="TH SarabunPSK"/>
          <w:sz w:val="32"/>
          <w:szCs w:val="32"/>
        </w:rPr>
        <w:t xml:space="preserve">, </w:t>
      </w:r>
      <w:r w:rsidR="00C17395" w:rsidRPr="00C17395">
        <w:rPr>
          <w:rFonts w:ascii="TH SarabunPSK" w:hAnsi="TH SarabunPSK" w:cs="TH SarabunPSK"/>
          <w:sz w:val="32"/>
          <w:szCs w:val="32"/>
          <w:cs/>
        </w:rPr>
        <w:t>และ ก.</w:t>
      </w:r>
      <w:proofErr w:type="spellStart"/>
      <w:r w:rsidR="00C17395" w:rsidRPr="00C17395">
        <w:rPr>
          <w:rFonts w:ascii="TH SarabunPSK" w:hAnsi="TH SarabunPSK" w:cs="TH SarabunPSK"/>
          <w:sz w:val="32"/>
          <w:szCs w:val="32"/>
          <w:cs/>
        </w:rPr>
        <w:t>อบต</w:t>
      </w:r>
      <w:proofErr w:type="spellEnd"/>
      <w:r w:rsidR="00C17395" w:rsidRPr="00C17395">
        <w:rPr>
          <w:rFonts w:ascii="TH SarabunPSK" w:hAnsi="TH SarabunPSK" w:cs="TH SarabunPSK"/>
          <w:sz w:val="32"/>
          <w:szCs w:val="32"/>
          <w:cs/>
        </w:rPr>
        <w:t>. เรื่อง กำหนดมาตรฐานทั่วไปเกี่ยวกับหลักเกณฑ์ เงื่อนไข และวิธีการกำหนดเงินประโยชน์ตอบแทนอื่นเป็นกรณีพิเศษอันมีลักษณะเป็นเงินรางวัลประจำปีสำหรับพนักงานส่วนท้องถิ่น ลูกจ้าง และพนักงานจ้างขององค์กรปกครองส่วนท้องถิ่น พ.ศ. 2558</w:t>
      </w:r>
    </w:p>
    <w:p w:rsidR="00C17395" w:rsidRPr="00C17395" w:rsidRDefault="003D7A82" w:rsidP="000220AC">
      <w:pPr>
        <w:spacing w:after="0" w:line="240" w:lineRule="auto"/>
        <w:ind w:firstLine="1440"/>
        <w:rPr>
          <w:rFonts w:ascii="TH SarabunPSK" w:hAnsi="TH SarabunPSK" w:cs="TH SarabunPSK"/>
          <w:sz w:val="32"/>
          <w:szCs w:val="32"/>
        </w:rPr>
      </w:pPr>
      <w:r>
        <w:rPr>
          <w:rFonts w:ascii="TH SarabunPSK" w:hAnsi="TH SarabunPSK" w:cs="TH SarabunPSK" w:hint="cs"/>
          <w:sz w:val="32"/>
          <w:szCs w:val="32"/>
          <w:cs/>
        </w:rPr>
        <w:t>6)</w:t>
      </w:r>
      <w:r w:rsidR="00730C32">
        <w:rPr>
          <w:rFonts w:ascii="TH SarabunPSK" w:hAnsi="TH SarabunPSK" w:cs="TH SarabunPSK" w:hint="cs"/>
          <w:sz w:val="32"/>
          <w:szCs w:val="32"/>
          <w:cs/>
        </w:rPr>
        <w:t xml:space="preserve"> </w:t>
      </w:r>
      <w:r w:rsidR="00C17395" w:rsidRPr="00C17395">
        <w:rPr>
          <w:rFonts w:ascii="TH SarabunPSK" w:hAnsi="TH SarabunPSK" w:cs="TH SarabunPSK"/>
          <w:sz w:val="32"/>
          <w:szCs w:val="32"/>
          <w:cs/>
        </w:rPr>
        <w:t xml:space="preserve">หนังสือสำนักงาน </w:t>
      </w:r>
      <w:proofErr w:type="spellStart"/>
      <w:r w:rsidR="00C17395" w:rsidRPr="00C17395">
        <w:rPr>
          <w:rFonts w:ascii="TH SarabunPSK" w:hAnsi="TH SarabunPSK" w:cs="TH SarabunPSK"/>
          <w:sz w:val="32"/>
          <w:szCs w:val="32"/>
          <w:cs/>
        </w:rPr>
        <w:t>ก.จ</w:t>
      </w:r>
      <w:proofErr w:type="spellEnd"/>
      <w:r w:rsidR="00C17395" w:rsidRPr="00C17395">
        <w:rPr>
          <w:rFonts w:ascii="TH SarabunPSK" w:hAnsi="TH SarabunPSK" w:cs="TH SarabunPSK"/>
          <w:sz w:val="32"/>
          <w:szCs w:val="32"/>
          <w:cs/>
        </w:rPr>
        <w:t>.</w:t>
      </w:r>
      <w:r w:rsidR="00C17395" w:rsidRPr="00C17395">
        <w:rPr>
          <w:rFonts w:ascii="TH SarabunPSK" w:hAnsi="TH SarabunPSK" w:cs="TH SarabunPSK"/>
          <w:sz w:val="32"/>
          <w:szCs w:val="32"/>
        </w:rPr>
        <w:t xml:space="preserve">, </w:t>
      </w:r>
      <w:proofErr w:type="spellStart"/>
      <w:r w:rsidR="00C17395" w:rsidRPr="00C17395">
        <w:rPr>
          <w:rFonts w:ascii="TH SarabunPSK" w:hAnsi="TH SarabunPSK" w:cs="TH SarabunPSK"/>
          <w:sz w:val="32"/>
          <w:szCs w:val="32"/>
          <w:cs/>
        </w:rPr>
        <w:t>ก.ท</w:t>
      </w:r>
      <w:proofErr w:type="spellEnd"/>
      <w:r w:rsidR="00C17395" w:rsidRPr="00C17395">
        <w:rPr>
          <w:rFonts w:ascii="TH SarabunPSK" w:hAnsi="TH SarabunPSK" w:cs="TH SarabunPSK"/>
          <w:sz w:val="32"/>
          <w:szCs w:val="32"/>
          <w:cs/>
        </w:rPr>
        <w:t>. และ ก.</w:t>
      </w:r>
      <w:proofErr w:type="spellStart"/>
      <w:r w:rsidR="00C17395" w:rsidRPr="00C17395">
        <w:rPr>
          <w:rFonts w:ascii="TH SarabunPSK" w:hAnsi="TH SarabunPSK" w:cs="TH SarabunPSK"/>
          <w:sz w:val="32"/>
          <w:szCs w:val="32"/>
          <w:cs/>
        </w:rPr>
        <w:t>อบต</w:t>
      </w:r>
      <w:proofErr w:type="spellEnd"/>
      <w:r w:rsidR="00C17395" w:rsidRPr="00C17395">
        <w:rPr>
          <w:rFonts w:ascii="TH SarabunPSK" w:hAnsi="TH SarabunPSK" w:cs="TH SarabunPSK"/>
          <w:sz w:val="32"/>
          <w:szCs w:val="32"/>
          <w:cs/>
        </w:rPr>
        <w:t>. ด่วนที่สุด ที่ มท 0809.3/ว 27 ลงวันที่ 29 ธันวาคม 2559 เรื่อง ซักซ้อมแนวทางปฏิบัติเกี่ยวกับหลักเกณฑ์ เงื่อนไข และวิธีการกำหนดประโยชน์ตอบแทนอื่นเป็นกรณีพิเศษอันมีลักษณะเป็นเงินรางวัลประจำปี</w:t>
      </w:r>
    </w:p>
    <w:p w:rsidR="00C17395" w:rsidRPr="00C17395" w:rsidRDefault="00C17395" w:rsidP="004601CE">
      <w:pPr>
        <w:spacing w:after="0" w:line="240" w:lineRule="auto"/>
        <w:rPr>
          <w:rFonts w:ascii="TH SarabunPSK" w:hAnsi="TH SarabunPSK" w:cs="TH SarabunPSK"/>
          <w:sz w:val="32"/>
          <w:szCs w:val="32"/>
        </w:rPr>
      </w:pPr>
      <w:r w:rsidRPr="00C17395">
        <w:rPr>
          <w:rFonts w:ascii="TH SarabunPSK" w:hAnsi="TH SarabunPSK" w:cs="TH SarabunPSK"/>
          <w:sz w:val="32"/>
          <w:szCs w:val="32"/>
          <w:cs/>
        </w:rPr>
        <w:t>(สำนักปลัด)</w:t>
      </w:r>
    </w:p>
    <w:p w:rsidR="00C17395" w:rsidRPr="00037937" w:rsidRDefault="00C17395" w:rsidP="00614322">
      <w:pPr>
        <w:spacing w:after="0" w:line="240" w:lineRule="auto"/>
        <w:ind w:left="720" w:firstLine="720"/>
        <w:rPr>
          <w:rFonts w:ascii="TH SarabunPSK" w:hAnsi="TH SarabunPSK" w:cs="TH SarabunPSK"/>
          <w:b/>
          <w:bCs/>
          <w:sz w:val="32"/>
          <w:szCs w:val="32"/>
        </w:rPr>
      </w:pPr>
      <w:r w:rsidRPr="00037937">
        <w:rPr>
          <w:rFonts w:ascii="TH SarabunPSK" w:hAnsi="TH SarabunPSK" w:cs="TH SarabunPSK"/>
          <w:b/>
          <w:bCs/>
          <w:sz w:val="32"/>
          <w:szCs w:val="32"/>
          <w:cs/>
        </w:rPr>
        <w:t>ค่าตอบแทนการปฏิบัติงานนอกเวลาราชการ</w:t>
      </w:r>
      <w:r w:rsidR="00037937" w:rsidRPr="00037937">
        <w:rPr>
          <w:rFonts w:ascii="TH SarabunPSK" w:hAnsi="TH SarabunPSK" w:cs="TH SarabunPSK"/>
          <w:b/>
          <w:bCs/>
          <w:sz w:val="32"/>
          <w:szCs w:val="32"/>
        </w:rPr>
        <w:t xml:space="preserve"> </w:t>
      </w:r>
      <w:r w:rsidR="00037937" w:rsidRPr="00037937">
        <w:rPr>
          <w:rFonts w:ascii="TH SarabunPSK" w:hAnsi="TH SarabunPSK" w:cs="TH SarabunPSK" w:hint="cs"/>
          <w:b/>
          <w:bCs/>
          <w:sz w:val="32"/>
          <w:szCs w:val="32"/>
          <w:cs/>
        </w:rPr>
        <w:tab/>
      </w:r>
      <w:r w:rsidR="00037937" w:rsidRPr="00037937">
        <w:rPr>
          <w:rFonts w:ascii="TH SarabunPSK" w:hAnsi="TH SarabunPSK" w:cs="TH SarabunPSK" w:hint="cs"/>
          <w:b/>
          <w:bCs/>
          <w:sz w:val="32"/>
          <w:szCs w:val="32"/>
          <w:cs/>
        </w:rPr>
        <w:tab/>
      </w:r>
      <w:r w:rsidRPr="00037937">
        <w:rPr>
          <w:rFonts w:ascii="TH SarabunPSK" w:hAnsi="TH SarabunPSK" w:cs="TH SarabunPSK"/>
          <w:b/>
          <w:bCs/>
          <w:sz w:val="32"/>
          <w:szCs w:val="32"/>
          <w:cs/>
        </w:rPr>
        <w:t>จำนวน</w:t>
      </w:r>
      <w:r w:rsidR="00037937" w:rsidRPr="00037937">
        <w:rPr>
          <w:rFonts w:ascii="TH SarabunPSK" w:hAnsi="TH SarabunPSK" w:cs="TH SarabunPSK"/>
          <w:b/>
          <w:bCs/>
          <w:sz w:val="32"/>
          <w:szCs w:val="32"/>
        </w:rPr>
        <w:t xml:space="preserve">  </w:t>
      </w:r>
      <w:r w:rsidRPr="00037937">
        <w:rPr>
          <w:rFonts w:ascii="TH SarabunPSK" w:hAnsi="TH SarabunPSK" w:cs="TH SarabunPSK"/>
          <w:b/>
          <w:bCs/>
          <w:sz w:val="32"/>
          <w:szCs w:val="32"/>
          <w:cs/>
        </w:rPr>
        <w:t>20,000</w:t>
      </w:r>
      <w:r w:rsidR="00037937" w:rsidRPr="00037937">
        <w:rPr>
          <w:rFonts w:ascii="TH SarabunPSK" w:hAnsi="TH SarabunPSK" w:cs="TH SarabunPSK"/>
          <w:b/>
          <w:bCs/>
          <w:sz w:val="32"/>
          <w:szCs w:val="32"/>
        </w:rPr>
        <w:t xml:space="preserve">  </w:t>
      </w:r>
      <w:r w:rsidRPr="00037937">
        <w:rPr>
          <w:rFonts w:ascii="TH SarabunPSK" w:hAnsi="TH SarabunPSK" w:cs="TH SarabunPSK"/>
          <w:b/>
          <w:bCs/>
          <w:sz w:val="32"/>
          <w:szCs w:val="32"/>
          <w:cs/>
        </w:rPr>
        <w:t>บาท</w:t>
      </w:r>
    </w:p>
    <w:p w:rsidR="00C17395" w:rsidRPr="00C17395" w:rsidRDefault="00C17395" w:rsidP="00037937">
      <w:pPr>
        <w:spacing w:after="0" w:line="240" w:lineRule="auto"/>
        <w:jc w:val="thaiDistribute"/>
        <w:rPr>
          <w:rFonts w:ascii="TH SarabunPSK" w:hAnsi="TH SarabunPSK" w:cs="TH SarabunPSK"/>
          <w:sz w:val="32"/>
          <w:szCs w:val="32"/>
        </w:rPr>
      </w:pPr>
      <w:r w:rsidRPr="00C17395">
        <w:rPr>
          <w:rFonts w:ascii="TH SarabunPSK" w:hAnsi="TH SarabunPSK" w:cs="TH SarabunPSK"/>
          <w:sz w:val="32"/>
          <w:szCs w:val="32"/>
          <w:cs/>
        </w:rPr>
        <w:t xml:space="preserve"> </w:t>
      </w:r>
      <w:r w:rsidRPr="00C17395">
        <w:rPr>
          <w:rFonts w:ascii="TH SarabunPSK" w:hAnsi="TH SarabunPSK" w:cs="TH SarabunPSK"/>
          <w:sz w:val="32"/>
          <w:szCs w:val="32"/>
          <w:cs/>
        </w:rPr>
        <w:tab/>
      </w:r>
      <w:r w:rsidR="00614322">
        <w:rPr>
          <w:rFonts w:ascii="TH SarabunPSK" w:hAnsi="TH SarabunPSK" w:cs="TH SarabunPSK" w:hint="cs"/>
          <w:sz w:val="32"/>
          <w:szCs w:val="32"/>
          <w:cs/>
        </w:rPr>
        <w:tab/>
      </w:r>
      <w:r w:rsidRPr="00C17395">
        <w:rPr>
          <w:rFonts w:ascii="TH SarabunPSK" w:hAnsi="TH SarabunPSK" w:cs="TH SarabunPSK"/>
          <w:sz w:val="32"/>
          <w:szCs w:val="32"/>
          <w:cs/>
        </w:rPr>
        <w:t>- เพื่อจ่ายเป็นเงินตอบแทนการปฏิบัติงานนอกเวลาราชการให้กับพนักงานส่วนตำบลและพนักงานจ้าง ที่ได้รับอนุมัติให้ปฏิบัติหน้าที่นอกเวลาราชการปกติ หรือวันหยุด หรือที่ได้รับคำสั่งให้ช่วยเหลือ</w:t>
      </w:r>
      <w:r w:rsidRPr="00C17395">
        <w:rPr>
          <w:rFonts w:ascii="TH SarabunPSK" w:hAnsi="TH SarabunPSK" w:cs="TH SarabunPSK"/>
          <w:sz w:val="32"/>
          <w:szCs w:val="32"/>
          <w:cs/>
        </w:rPr>
        <w:lastRenderedPageBreak/>
        <w:t>การปฏิบัติงานขององค์การบริหารส่วนตำบล ซึ่งเป็นงานเร่งด่วนนอกเวลาราชการปกติ หรืองานที่ไม่อาจทำในเวลาราชการได้</w:t>
      </w:r>
    </w:p>
    <w:p w:rsidR="00C17395" w:rsidRPr="00C17395" w:rsidRDefault="00C17395" w:rsidP="00614322">
      <w:pPr>
        <w:spacing w:after="0" w:line="240" w:lineRule="auto"/>
        <w:ind w:left="720" w:firstLine="720"/>
        <w:jc w:val="thaiDistribute"/>
        <w:rPr>
          <w:rFonts w:ascii="TH SarabunPSK" w:hAnsi="TH SarabunPSK" w:cs="TH SarabunPSK"/>
          <w:sz w:val="32"/>
          <w:szCs w:val="32"/>
        </w:rPr>
      </w:pPr>
      <w:r w:rsidRPr="00C17395">
        <w:rPr>
          <w:rFonts w:ascii="TH SarabunPSK" w:hAnsi="TH SarabunPSK" w:cs="TH SarabunPSK"/>
          <w:sz w:val="32"/>
          <w:szCs w:val="32"/>
          <w:cs/>
        </w:rPr>
        <w:t>- เป็นไปตามระเบียบและหนังสือสั่งการ ดังนี้</w:t>
      </w:r>
    </w:p>
    <w:p w:rsidR="00C17395" w:rsidRPr="00C17395" w:rsidRDefault="00C17395" w:rsidP="00614322">
      <w:pPr>
        <w:spacing w:after="0" w:line="240" w:lineRule="auto"/>
        <w:ind w:firstLine="1440"/>
        <w:jc w:val="thaiDistribute"/>
        <w:rPr>
          <w:rFonts w:ascii="TH SarabunPSK" w:hAnsi="TH SarabunPSK" w:cs="TH SarabunPSK"/>
          <w:sz w:val="32"/>
          <w:szCs w:val="32"/>
        </w:rPr>
      </w:pPr>
      <w:r w:rsidRPr="00C17395">
        <w:rPr>
          <w:rFonts w:ascii="TH SarabunPSK" w:hAnsi="TH SarabunPSK" w:cs="TH SarabunPSK"/>
          <w:sz w:val="32"/>
          <w:szCs w:val="32"/>
          <w:cs/>
        </w:rPr>
        <w:t>1) ระเบียบกระทรวงมหาดไทยว่าด้วยการเบิกจ่ายเงินตอบแทนการปฏิบัติงานนอกเวลาราชการขององค์กรปกครองส่วนท้องถิ่น พ.ศ.2559</w:t>
      </w:r>
    </w:p>
    <w:p w:rsidR="00C17395" w:rsidRPr="00C17395" w:rsidRDefault="00C17395" w:rsidP="00614322">
      <w:pPr>
        <w:spacing w:after="0" w:line="240" w:lineRule="auto"/>
        <w:ind w:firstLine="1429"/>
        <w:jc w:val="thaiDistribute"/>
        <w:rPr>
          <w:rFonts w:ascii="TH SarabunPSK" w:hAnsi="TH SarabunPSK" w:cs="TH SarabunPSK"/>
          <w:sz w:val="32"/>
          <w:szCs w:val="32"/>
        </w:rPr>
      </w:pPr>
      <w:r w:rsidRPr="00C17395">
        <w:rPr>
          <w:rFonts w:ascii="TH SarabunPSK" w:hAnsi="TH SarabunPSK" w:cs="TH SarabunPSK"/>
          <w:sz w:val="32"/>
          <w:szCs w:val="32"/>
          <w:cs/>
        </w:rPr>
        <w:t>2) หนังสือกรมส่งเสริมการปกครองท้องถิ่น ด่วนมาก ที่ มท 0808.2/ว 2409 ลงวันที่ 17 พฤศจิกายน 2559 เรื่อง ระเบียบกระทรวงมหาดไทยว่าด้วยการเบิกจ่ายเงินตอบแทนการปฏิบัติงานนอกเวลาราชการขององค์กรปกครองส่วนท้องถิ่น พ.ศ.2559</w:t>
      </w:r>
    </w:p>
    <w:p w:rsidR="00C17395" w:rsidRDefault="00C17395" w:rsidP="00037937">
      <w:pPr>
        <w:spacing w:after="0" w:line="240" w:lineRule="auto"/>
        <w:jc w:val="thaiDistribute"/>
        <w:rPr>
          <w:rFonts w:ascii="TH SarabunPSK" w:hAnsi="TH SarabunPSK" w:cs="TH SarabunPSK"/>
          <w:sz w:val="32"/>
          <w:szCs w:val="32"/>
        </w:rPr>
      </w:pPr>
      <w:r w:rsidRPr="00C17395">
        <w:rPr>
          <w:rFonts w:ascii="TH SarabunPSK" w:hAnsi="TH SarabunPSK" w:cs="TH SarabunPSK"/>
          <w:sz w:val="32"/>
          <w:szCs w:val="32"/>
          <w:cs/>
        </w:rPr>
        <w:t>(สำนักปลัด)</w:t>
      </w:r>
    </w:p>
    <w:p w:rsidR="00C17395" w:rsidRPr="00037937" w:rsidRDefault="00C17395" w:rsidP="00703CA5">
      <w:pPr>
        <w:spacing w:after="0" w:line="240" w:lineRule="auto"/>
        <w:rPr>
          <w:rFonts w:ascii="TH SarabunPSK" w:hAnsi="TH SarabunPSK" w:cs="TH SarabunPSK"/>
          <w:b/>
          <w:bCs/>
          <w:sz w:val="32"/>
          <w:szCs w:val="32"/>
        </w:rPr>
      </w:pPr>
      <w:r w:rsidRPr="00037937">
        <w:rPr>
          <w:rFonts w:ascii="TH SarabunPSK" w:hAnsi="TH SarabunPSK" w:cs="TH SarabunPSK"/>
          <w:b/>
          <w:bCs/>
          <w:sz w:val="32"/>
          <w:szCs w:val="32"/>
          <w:cs/>
        </w:rPr>
        <w:tab/>
      </w:r>
      <w:r w:rsidR="00614322">
        <w:rPr>
          <w:rFonts w:ascii="TH SarabunPSK" w:hAnsi="TH SarabunPSK" w:cs="TH SarabunPSK" w:hint="cs"/>
          <w:b/>
          <w:bCs/>
          <w:sz w:val="32"/>
          <w:szCs w:val="32"/>
          <w:cs/>
        </w:rPr>
        <w:tab/>
      </w:r>
      <w:r w:rsidRPr="00037937">
        <w:rPr>
          <w:rFonts w:ascii="TH SarabunPSK" w:hAnsi="TH SarabunPSK" w:cs="TH SarabunPSK"/>
          <w:b/>
          <w:bCs/>
          <w:sz w:val="32"/>
          <w:szCs w:val="32"/>
          <w:cs/>
        </w:rPr>
        <w:t>ค่าเช่าบ้าน</w:t>
      </w:r>
      <w:r w:rsidR="00037937" w:rsidRPr="00037937">
        <w:rPr>
          <w:rFonts w:ascii="TH SarabunPSK" w:hAnsi="TH SarabunPSK" w:cs="TH SarabunPSK"/>
          <w:b/>
          <w:bCs/>
          <w:sz w:val="32"/>
          <w:szCs w:val="32"/>
        </w:rPr>
        <w:tab/>
      </w:r>
      <w:r w:rsidR="00037937" w:rsidRPr="00037937">
        <w:rPr>
          <w:rFonts w:ascii="TH SarabunPSK" w:hAnsi="TH SarabunPSK" w:cs="TH SarabunPSK"/>
          <w:b/>
          <w:bCs/>
          <w:sz w:val="32"/>
          <w:szCs w:val="32"/>
        </w:rPr>
        <w:tab/>
      </w:r>
      <w:r w:rsidR="00037937" w:rsidRPr="00037937">
        <w:rPr>
          <w:rFonts w:ascii="TH SarabunPSK" w:hAnsi="TH SarabunPSK" w:cs="TH SarabunPSK"/>
          <w:b/>
          <w:bCs/>
          <w:sz w:val="32"/>
          <w:szCs w:val="32"/>
        </w:rPr>
        <w:tab/>
      </w:r>
      <w:r w:rsidR="00037937" w:rsidRPr="00037937">
        <w:rPr>
          <w:rFonts w:ascii="TH SarabunPSK" w:hAnsi="TH SarabunPSK" w:cs="TH SarabunPSK"/>
          <w:b/>
          <w:bCs/>
          <w:sz w:val="32"/>
          <w:szCs w:val="32"/>
        </w:rPr>
        <w:tab/>
      </w:r>
      <w:r w:rsidR="00037937" w:rsidRPr="00037937">
        <w:rPr>
          <w:rFonts w:ascii="TH SarabunPSK" w:hAnsi="TH SarabunPSK" w:cs="TH SarabunPSK"/>
          <w:b/>
          <w:bCs/>
          <w:sz w:val="32"/>
          <w:szCs w:val="32"/>
        </w:rPr>
        <w:tab/>
      </w:r>
      <w:r w:rsidR="00037937" w:rsidRPr="00037937">
        <w:rPr>
          <w:rFonts w:ascii="TH SarabunPSK" w:hAnsi="TH SarabunPSK" w:cs="TH SarabunPSK"/>
          <w:b/>
          <w:bCs/>
          <w:sz w:val="32"/>
          <w:szCs w:val="32"/>
        </w:rPr>
        <w:tab/>
      </w:r>
      <w:r w:rsidRPr="00037937">
        <w:rPr>
          <w:rFonts w:ascii="TH SarabunPSK" w:hAnsi="TH SarabunPSK" w:cs="TH SarabunPSK"/>
          <w:b/>
          <w:bCs/>
          <w:sz w:val="32"/>
          <w:szCs w:val="32"/>
          <w:cs/>
        </w:rPr>
        <w:t>จำนวน</w:t>
      </w:r>
      <w:r w:rsidR="00037937" w:rsidRPr="00037937">
        <w:rPr>
          <w:rFonts w:ascii="TH SarabunPSK" w:hAnsi="TH SarabunPSK" w:cs="TH SarabunPSK"/>
          <w:b/>
          <w:bCs/>
          <w:sz w:val="32"/>
          <w:szCs w:val="32"/>
        </w:rPr>
        <w:t xml:space="preserve"> </w:t>
      </w:r>
      <w:r w:rsidRPr="00037937">
        <w:rPr>
          <w:rFonts w:ascii="TH SarabunPSK" w:hAnsi="TH SarabunPSK" w:cs="TH SarabunPSK"/>
          <w:b/>
          <w:bCs/>
          <w:sz w:val="32"/>
          <w:szCs w:val="32"/>
          <w:cs/>
        </w:rPr>
        <w:t>280,000</w:t>
      </w:r>
      <w:r w:rsidR="00037937" w:rsidRPr="00037937">
        <w:rPr>
          <w:rFonts w:ascii="TH SarabunPSK" w:hAnsi="TH SarabunPSK" w:cs="TH SarabunPSK"/>
          <w:b/>
          <w:bCs/>
          <w:sz w:val="32"/>
          <w:szCs w:val="32"/>
        </w:rPr>
        <w:t xml:space="preserve"> </w:t>
      </w:r>
      <w:r w:rsidRPr="00037937">
        <w:rPr>
          <w:rFonts w:ascii="TH SarabunPSK" w:hAnsi="TH SarabunPSK" w:cs="TH SarabunPSK"/>
          <w:b/>
          <w:bCs/>
          <w:sz w:val="32"/>
          <w:szCs w:val="32"/>
          <w:cs/>
        </w:rPr>
        <w:t>บาท</w:t>
      </w:r>
    </w:p>
    <w:p w:rsidR="00C17395" w:rsidRPr="00C17395" w:rsidRDefault="00C17395" w:rsidP="00037937">
      <w:pPr>
        <w:spacing w:after="0" w:line="240" w:lineRule="auto"/>
        <w:jc w:val="thaiDistribute"/>
        <w:rPr>
          <w:rFonts w:ascii="TH SarabunPSK" w:hAnsi="TH SarabunPSK" w:cs="TH SarabunPSK"/>
          <w:sz w:val="32"/>
          <w:szCs w:val="32"/>
        </w:rPr>
      </w:pPr>
      <w:r w:rsidRPr="00C17395">
        <w:rPr>
          <w:rFonts w:ascii="TH SarabunPSK" w:hAnsi="TH SarabunPSK" w:cs="TH SarabunPSK"/>
          <w:sz w:val="32"/>
          <w:szCs w:val="32"/>
          <w:cs/>
        </w:rPr>
        <w:t xml:space="preserve"> </w:t>
      </w:r>
      <w:r w:rsidRPr="00C17395">
        <w:rPr>
          <w:rFonts w:ascii="TH SarabunPSK" w:hAnsi="TH SarabunPSK" w:cs="TH SarabunPSK"/>
          <w:sz w:val="32"/>
          <w:szCs w:val="32"/>
          <w:cs/>
        </w:rPr>
        <w:tab/>
      </w:r>
      <w:r w:rsidR="00614322">
        <w:rPr>
          <w:rFonts w:ascii="TH SarabunPSK" w:hAnsi="TH SarabunPSK" w:cs="TH SarabunPSK" w:hint="cs"/>
          <w:sz w:val="32"/>
          <w:szCs w:val="32"/>
          <w:cs/>
        </w:rPr>
        <w:tab/>
      </w:r>
      <w:r w:rsidR="00037937">
        <w:rPr>
          <w:rFonts w:ascii="TH SarabunPSK" w:hAnsi="TH SarabunPSK" w:cs="TH SarabunPSK" w:hint="cs"/>
          <w:sz w:val="32"/>
          <w:szCs w:val="32"/>
          <w:cs/>
        </w:rPr>
        <w:t xml:space="preserve">- </w:t>
      </w:r>
      <w:r w:rsidRPr="00C17395">
        <w:rPr>
          <w:rFonts w:ascii="TH SarabunPSK" w:hAnsi="TH SarabunPSK" w:cs="TH SarabunPSK"/>
          <w:sz w:val="32"/>
          <w:szCs w:val="32"/>
          <w:cs/>
        </w:rPr>
        <w:t>เพื่อจ่ายเป็นค่าเช่าบ้านของพนักงานส่วนตำบลตามสิทธิที่จะได้รับ คำนวณตั้งจ่ายไว้ไม่เกิน</w:t>
      </w:r>
      <w:r w:rsidR="00015C88">
        <w:rPr>
          <w:rFonts w:ascii="TH SarabunPSK" w:hAnsi="TH SarabunPSK" w:cs="TH SarabunPSK" w:hint="cs"/>
          <w:sz w:val="32"/>
          <w:szCs w:val="32"/>
          <w:cs/>
        </w:rPr>
        <w:t xml:space="preserve">                   </w:t>
      </w:r>
      <w:r w:rsidRPr="00C17395">
        <w:rPr>
          <w:rFonts w:ascii="TH SarabunPSK" w:hAnsi="TH SarabunPSK" w:cs="TH SarabunPSK"/>
          <w:sz w:val="32"/>
          <w:szCs w:val="32"/>
          <w:cs/>
        </w:rPr>
        <w:t xml:space="preserve"> 12 เดือน </w:t>
      </w:r>
    </w:p>
    <w:p w:rsidR="00C17395" w:rsidRPr="00C17395" w:rsidRDefault="00037937" w:rsidP="00614322">
      <w:pPr>
        <w:spacing w:after="0" w:line="240" w:lineRule="auto"/>
        <w:ind w:left="720" w:firstLine="720"/>
        <w:rPr>
          <w:rFonts w:ascii="TH SarabunPSK" w:hAnsi="TH SarabunPSK" w:cs="TH SarabunPSK"/>
          <w:sz w:val="32"/>
          <w:szCs w:val="32"/>
        </w:rPr>
      </w:pPr>
      <w:r>
        <w:rPr>
          <w:rFonts w:ascii="TH SarabunPSK" w:hAnsi="TH SarabunPSK" w:cs="TH SarabunPSK" w:hint="cs"/>
          <w:sz w:val="32"/>
          <w:szCs w:val="32"/>
          <w:cs/>
        </w:rPr>
        <w:t xml:space="preserve">- </w:t>
      </w:r>
      <w:r w:rsidR="00C17395" w:rsidRPr="00C17395">
        <w:rPr>
          <w:rFonts w:ascii="TH SarabunPSK" w:hAnsi="TH SarabunPSK" w:cs="TH SarabunPSK"/>
          <w:sz w:val="32"/>
          <w:szCs w:val="32"/>
          <w:cs/>
        </w:rPr>
        <w:t>เป็นไปตามระเบียบและหนังสือสั่งการ ดังนี้</w:t>
      </w:r>
    </w:p>
    <w:p w:rsidR="00C17395" w:rsidRDefault="003D7A82" w:rsidP="00614322">
      <w:pPr>
        <w:spacing w:after="0" w:line="240" w:lineRule="auto"/>
        <w:ind w:left="720" w:firstLine="720"/>
        <w:rPr>
          <w:rFonts w:ascii="TH SarabunPSK" w:hAnsi="TH SarabunPSK" w:cs="TH SarabunPSK"/>
          <w:sz w:val="32"/>
          <w:szCs w:val="32"/>
        </w:rPr>
      </w:pPr>
      <w:r>
        <w:rPr>
          <w:rFonts w:ascii="TH SarabunPSK" w:hAnsi="TH SarabunPSK" w:cs="TH SarabunPSK" w:hint="cs"/>
          <w:sz w:val="32"/>
          <w:szCs w:val="32"/>
          <w:cs/>
        </w:rPr>
        <w:t>1)</w:t>
      </w:r>
      <w:r w:rsidR="00730C32">
        <w:rPr>
          <w:rFonts w:ascii="TH SarabunPSK" w:hAnsi="TH SarabunPSK" w:cs="TH SarabunPSK" w:hint="cs"/>
          <w:sz w:val="32"/>
          <w:szCs w:val="32"/>
          <w:cs/>
        </w:rPr>
        <w:t xml:space="preserve"> </w:t>
      </w:r>
      <w:r w:rsidR="00C17395" w:rsidRPr="00C17395">
        <w:rPr>
          <w:rFonts w:ascii="TH SarabunPSK" w:hAnsi="TH SarabunPSK" w:cs="TH SarabunPSK"/>
          <w:sz w:val="32"/>
          <w:szCs w:val="32"/>
          <w:cs/>
        </w:rPr>
        <w:t xml:space="preserve">ระเบียบกระทรวงมหาดไทยว่าด้วยค่าเช่าบ้านของข้าราชการส่วนท้องถิ่น พ.ศ. 2548 </w:t>
      </w:r>
    </w:p>
    <w:p w:rsidR="00C17395" w:rsidRPr="00C17395" w:rsidRDefault="003D7A82" w:rsidP="00614322">
      <w:pPr>
        <w:spacing w:after="0" w:line="240" w:lineRule="auto"/>
        <w:ind w:firstLine="1440"/>
        <w:jc w:val="thaiDistribute"/>
        <w:rPr>
          <w:rFonts w:ascii="TH SarabunPSK" w:hAnsi="TH SarabunPSK" w:cs="TH SarabunPSK"/>
          <w:sz w:val="32"/>
          <w:szCs w:val="32"/>
        </w:rPr>
      </w:pPr>
      <w:r>
        <w:rPr>
          <w:rFonts w:ascii="TH SarabunPSK" w:hAnsi="TH SarabunPSK" w:cs="TH SarabunPSK" w:hint="cs"/>
          <w:sz w:val="32"/>
          <w:szCs w:val="32"/>
          <w:cs/>
        </w:rPr>
        <w:t>2)</w:t>
      </w:r>
      <w:r w:rsidR="00730C32">
        <w:rPr>
          <w:rFonts w:ascii="TH SarabunPSK" w:hAnsi="TH SarabunPSK" w:cs="TH SarabunPSK" w:hint="cs"/>
          <w:sz w:val="32"/>
          <w:szCs w:val="32"/>
          <w:cs/>
        </w:rPr>
        <w:t xml:space="preserve"> </w:t>
      </w:r>
      <w:r w:rsidR="00C17395" w:rsidRPr="00C17395">
        <w:rPr>
          <w:rFonts w:ascii="TH SarabunPSK" w:hAnsi="TH SarabunPSK" w:cs="TH SarabunPSK"/>
          <w:sz w:val="32"/>
          <w:szCs w:val="32"/>
          <w:cs/>
        </w:rPr>
        <w:t>ระเบียบกระทรวงมหาดไทยว่าด้วยค่าเช่าบ้านของข้าราชการส่วนท้องถิ่น(ฉบับที่ 2)พ.ศ.2551</w:t>
      </w:r>
    </w:p>
    <w:p w:rsidR="00C17395" w:rsidRPr="00C17395" w:rsidRDefault="003D7A82" w:rsidP="00614322">
      <w:pPr>
        <w:spacing w:after="0" w:line="240" w:lineRule="auto"/>
        <w:ind w:firstLine="1440"/>
        <w:jc w:val="thaiDistribute"/>
        <w:rPr>
          <w:rFonts w:ascii="TH SarabunPSK" w:hAnsi="TH SarabunPSK" w:cs="TH SarabunPSK"/>
          <w:sz w:val="32"/>
          <w:szCs w:val="32"/>
        </w:rPr>
      </w:pPr>
      <w:r>
        <w:rPr>
          <w:rFonts w:ascii="TH SarabunPSK" w:hAnsi="TH SarabunPSK" w:cs="TH SarabunPSK" w:hint="cs"/>
          <w:sz w:val="32"/>
          <w:szCs w:val="32"/>
          <w:cs/>
        </w:rPr>
        <w:t>3)</w:t>
      </w:r>
      <w:r w:rsidR="00730C32">
        <w:rPr>
          <w:rFonts w:ascii="TH SarabunPSK" w:hAnsi="TH SarabunPSK" w:cs="TH SarabunPSK" w:hint="cs"/>
          <w:sz w:val="32"/>
          <w:szCs w:val="32"/>
          <w:cs/>
        </w:rPr>
        <w:t xml:space="preserve"> </w:t>
      </w:r>
      <w:r w:rsidR="00C17395" w:rsidRPr="00C17395">
        <w:rPr>
          <w:rFonts w:ascii="TH SarabunPSK" w:hAnsi="TH SarabunPSK" w:cs="TH SarabunPSK"/>
          <w:sz w:val="32"/>
          <w:szCs w:val="32"/>
          <w:cs/>
        </w:rPr>
        <w:t>ระเบียบกระทรวงมหาดไทยว่าด้วยค่าเช่าบ้านของข้าราชการส่วนท้องถิ่น(ฉบับที่ 3) พ.ศ.2559</w:t>
      </w:r>
    </w:p>
    <w:p w:rsidR="00C17395" w:rsidRPr="00C17395" w:rsidRDefault="003D7A82" w:rsidP="00614322">
      <w:pPr>
        <w:spacing w:after="0" w:line="240" w:lineRule="auto"/>
        <w:ind w:firstLine="1440"/>
        <w:jc w:val="thaiDistribute"/>
        <w:rPr>
          <w:rFonts w:ascii="TH SarabunPSK" w:hAnsi="TH SarabunPSK" w:cs="TH SarabunPSK"/>
          <w:sz w:val="32"/>
          <w:szCs w:val="32"/>
        </w:rPr>
      </w:pPr>
      <w:r>
        <w:rPr>
          <w:rFonts w:ascii="TH SarabunPSK" w:hAnsi="TH SarabunPSK" w:cs="TH SarabunPSK" w:hint="cs"/>
          <w:sz w:val="32"/>
          <w:szCs w:val="32"/>
          <w:cs/>
        </w:rPr>
        <w:t>4)</w:t>
      </w:r>
      <w:r w:rsidR="00730C32">
        <w:rPr>
          <w:rFonts w:ascii="TH SarabunPSK" w:hAnsi="TH SarabunPSK" w:cs="TH SarabunPSK" w:hint="cs"/>
          <w:sz w:val="32"/>
          <w:szCs w:val="32"/>
          <w:cs/>
        </w:rPr>
        <w:t xml:space="preserve"> </w:t>
      </w:r>
      <w:r w:rsidR="00C17395" w:rsidRPr="00C17395">
        <w:rPr>
          <w:rFonts w:ascii="TH SarabunPSK" w:hAnsi="TH SarabunPSK" w:cs="TH SarabunPSK"/>
          <w:sz w:val="32"/>
          <w:szCs w:val="32"/>
          <w:cs/>
        </w:rPr>
        <w:t>หนังสือกระทรวงมหาดไทย ที่ มท 0808.2/ว 5862 ลงวันที่ 12 ตุลาคม 2559 เรื่อง หลักเกณฑ์และวิธีการเกี่ยวกับการเบิกจ่ายเงินค่าเช่าบ้านของข้าราชการส่วนท้องถิ่น</w:t>
      </w:r>
    </w:p>
    <w:p w:rsidR="00C17395" w:rsidRPr="00C17395" w:rsidRDefault="00C17395" w:rsidP="00015C88">
      <w:pPr>
        <w:spacing w:after="0" w:line="240" w:lineRule="auto"/>
        <w:jc w:val="thaiDistribute"/>
        <w:rPr>
          <w:rFonts w:ascii="TH SarabunPSK" w:hAnsi="TH SarabunPSK" w:cs="TH SarabunPSK"/>
          <w:sz w:val="32"/>
          <w:szCs w:val="32"/>
        </w:rPr>
      </w:pPr>
      <w:r w:rsidRPr="00C17395">
        <w:rPr>
          <w:rFonts w:ascii="TH SarabunPSK" w:hAnsi="TH SarabunPSK" w:cs="TH SarabunPSK"/>
          <w:sz w:val="32"/>
          <w:szCs w:val="32"/>
          <w:cs/>
        </w:rPr>
        <w:t>(สำนักปลัด)</w:t>
      </w:r>
    </w:p>
    <w:p w:rsidR="00C17395" w:rsidRPr="00835FAC" w:rsidRDefault="00C17395" w:rsidP="00703CA5">
      <w:pPr>
        <w:spacing w:after="0" w:line="240" w:lineRule="auto"/>
        <w:rPr>
          <w:rFonts w:ascii="TH SarabunPSK" w:hAnsi="TH SarabunPSK" w:cs="TH SarabunPSK"/>
          <w:b/>
          <w:bCs/>
          <w:sz w:val="32"/>
          <w:szCs w:val="32"/>
        </w:rPr>
      </w:pPr>
      <w:r w:rsidRPr="00835FAC">
        <w:rPr>
          <w:rFonts w:ascii="TH SarabunPSK" w:hAnsi="TH SarabunPSK" w:cs="TH SarabunPSK"/>
          <w:b/>
          <w:bCs/>
          <w:sz w:val="32"/>
          <w:szCs w:val="32"/>
          <w:cs/>
        </w:rPr>
        <w:t xml:space="preserve"> </w:t>
      </w:r>
      <w:r w:rsidRPr="00835FAC">
        <w:rPr>
          <w:rFonts w:ascii="TH SarabunPSK" w:hAnsi="TH SarabunPSK" w:cs="TH SarabunPSK"/>
          <w:b/>
          <w:bCs/>
          <w:sz w:val="32"/>
          <w:szCs w:val="32"/>
          <w:cs/>
        </w:rPr>
        <w:tab/>
      </w:r>
      <w:r w:rsidR="00614322">
        <w:rPr>
          <w:rFonts w:ascii="TH SarabunPSK" w:hAnsi="TH SarabunPSK" w:cs="TH SarabunPSK" w:hint="cs"/>
          <w:b/>
          <w:bCs/>
          <w:sz w:val="32"/>
          <w:szCs w:val="32"/>
          <w:cs/>
        </w:rPr>
        <w:tab/>
      </w:r>
      <w:r w:rsidRPr="00835FAC">
        <w:rPr>
          <w:rFonts w:ascii="TH SarabunPSK" w:hAnsi="TH SarabunPSK" w:cs="TH SarabunPSK"/>
          <w:b/>
          <w:bCs/>
          <w:sz w:val="32"/>
          <w:szCs w:val="32"/>
          <w:cs/>
        </w:rPr>
        <w:t>เงินช่วยเหลือการศึกษาบุตร</w:t>
      </w:r>
      <w:r w:rsidR="00835FAC" w:rsidRPr="00835FAC">
        <w:rPr>
          <w:rFonts w:ascii="TH SarabunPSK" w:hAnsi="TH SarabunPSK" w:cs="TH SarabunPSK"/>
          <w:b/>
          <w:bCs/>
          <w:sz w:val="32"/>
          <w:szCs w:val="32"/>
        </w:rPr>
        <w:t xml:space="preserve"> </w:t>
      </w:r>
      <w:r w:rsidR="00835FAC" w:rsidRPr="00835FAC">
        <w:rPr>
          <w:rFonts w:ascii="TH SarabunPSK" w:hAnsi="TH SarabunPSK" w:cs="TH SarabunPSK"/>
          <w:b/>
          <w:bCs/>
          <w:sz w:val="32"/>
          <w:szCs w:val="32"/>
        </w:rPr>
        <w:tab/>
      </w:r>
      <w:r w:rsidR="00835FAC" w:rsidRPr="00835FAC">
        <w:rPr>
          <w:rFonts w:ascii="TH SarabunPSK" w:hAnsi="TH SarabunPSK" w:cs="TH SarabunPSK"/>
          <w:b/>
          <w:bCs/>
          <w:sz w:val="32"/>
          <w:szCs w:val="32"/>
        </w:rPr>
        <w:tab/>
      </w:r>
      <w:r w:rsidR="00835FAC" w:rsidRPr="00835FAC">
        <w:rPr>
          <w:rFonts w:ascii="TH SarabunPSK" w:hAnsi="TH SarabunPSK" w:cs="TH SarabunPSK"/>
          <w:b/>
          <w:bCs/>
          <w:sz w:val="32"/>
          <w:szCs w:val="32"/>
        </w:rPr>
        <w:tab/>
      </w:r>
      <w:r w:rsidR="00835FAC" w:rsidRPr="00835FAC">
        <w:rPr>
          <w:rFonts w:ascii="TH SarabunPSK" w:hAnsi="TH SarabunPSK" w:cs="TH SarabunPSK"/>
          <w:b/>
          <w:bCs/>
          <w:sz w:val="32"/>
          <w:szCs w:val="32"/>
        </w:rPr>
        <w:tab/>
      </w:r>
      <w:r w:rsidRPr="00835FAC">
        <w:rPr>
          <w:rFonts w:ascii="TH SarabunPSK" w:hAnsi="TH SarabunPSK" w:cs="TH SarabunPSK"/>
          <w:b/>
          <w:bCs/>
          <w:sz w:val="32"/>
          <w:szCs w:val="32"/>
          <w:cs/>
        </w:rPr>
        <w:t>จำนวน</w:t>
      </w:r>
      <w:r w:rsidR="00835FAC" w:rsidRPr="00835FAC">
        <w:rPr>
          <w:rFonts w:ascii="TH SarabunPSK" w:hAnsi="TH SarabunPSK" w:cs="TH SarabunPSK"/>
          <w:b/>
          <w:bCs/>
          <w:sz w:val="32"/>
          <w:szCs w:val="32"/>
        </w:rPr>
        <w:t xml:space="preserve">  </w:t>
      </w:r>
      <w:r w:rsidRPr="00835FAC">
        <w:rPr>
          <w:rFonts w:ascii="TH SarabunPSK" w:hAnsi="TH SarabunPSK" w:cs="TH SarabunPSK"/>
          <w:b/>
          <w:bCs/>
          <w:sz w:val="32"/>
          <w:szCs w:val="32"/>
          <w:cs/>
        </w:rPr>
        <w:t>100,000</w:t>
      </w:r>
      <w:r w:rsidR="00835FAC" w:rsidRPr="00835FAC">
        <w:rPr>
          <w:rFonts w:ascii="TH SarabunPSK" w:hAnsi="TH SarabunPSK" w:cs="TH SarabunPSK"/>
          <w:b/>
          <w:bCs/>
          <w:sz w:val="32"/>
          <w:szCs w:val="32"/>
        </w:rPr>
        <w:t xml:space="preserve">  </w:t>
      </w:r>
      <w:r w:rsidRPr="00835FAC">
        <w:rPr>
          <w:rFonts w:ascii="TH SarabunPSK" w:hAnsi="TH SarabunPSK" w:cs="TH SarabunPSK"/>
          <w:b/>
          <w:bCs/>
          <w:sz w:val="32"/>
          <w:szCs w:val="32"/>
          <w:cs/>
        </w:rPr>
        <w:t>บาท</w:t>
      </w:r>
    </w:p>
    <w:p w:rsidR="00C17395" w:rsidRPr="00835FAC" w:rsidRDefault="00835FAC" w:rsidP="00614322">
      <w:pPr>
        <w:spacing w:after="0" w:line="240" w:lineRule="auto"/>
        <w:ind w:firstLine="1440"/>
        <w:rPr>
          <w:rFonts w:ascii="TH SarabunPSK" w:hAnsi="TH SarabunPSK" w:cs="TH SarabunPSK"/>
          <w:sz w:val="32"/>
          <w:szCs w:val="32"/>
        </w:rPr>
      </w:pPr>
      <w:r>
        <w:rPr>
          <w:rFonts w:ascii="TH SarabunPSK" w:hAnsi="TH SarabunPSK" w:cs="TH SarabunPSK" w:hint="cs"/>
          <w:sz w:val="32"/>
          <w:szCs w:val="32"/>
          <w:cs/>
        </w:rPr>
        <w:t>- เ</w:t>
      </w:r>
      <w:r w:rsidR="00C17395" w:rsidRPr="00835FAC">
        <w:rPr>
          <w:rFonts w:ascii="TH SarabunPSK" w:hAnsi="TH SarabunPSK" w:cs="TH SarabunPSK"/>
          <w:sz w:val="32"/>
          <w:szCs w:val="32"/>
          <w:cs/>
        </w:rPr>
        <w:t xml:space="preserve">พื่อจ่ายเป็นเงินช่วยเหลือการศึกษาบุตรของพนักงานส่วนตำบลตามสิทธิที่ได้รับ คำนวณตั้งจ่ายไว้ไม่เกิน 12 เดือน </w:t>
      </w:r>
    </w:p>
    <w:p w:rsidR="00C17395" w:rsidRPr="00C17395" w:rsidRDefault="00835FAC" w:rsidP="00614322">
      <w:pPr>
        <w:spacing w:after="0" w:line="240" w:lineRule="auto"/>
        <w:ind w:left="1440"/>
        <w:jc w:val="thaiDistribute"/>
        <w:rPr>
          <w:rFonts w:ascii="TH SarabunPSK" w:hAnsi="TH SarabunPSK" w:cs="TH SarabunPSK"/>
          <w:sz w:val="32"/>
          <w:szCs w:val="32"/>
        </w:rPr>
      </w:pPr>
      <w:r>
        <w:rPr>
          <w:rFonts w:ascii="TH SarabunPSK" w:hAnsi="TH SarabunPSK" w:cs="TH SarabunPSK" w:hint="cs"/>
          <w:sz w:val="32"/>
          <w:szCs w:val="32"/>
          <w:cs/>
        </w:rPr>
        <w:t xml:space="preserve">- </w:t>
      </w:r>
      <w:r w:rsidR="00C17395" w:rsidRPr="00C17395">
        <w:rPr>
          <w:rFonts w:ascii="TH SarabunPSK" w:hAnsi="TH SarabunPSK" w:cs="TH SarabunPSK"/>
          <w:sz w:val="32"/>
          <w:szCs w:val="32"/>
          <w:cs/>
        </w:rPr>
        <w:t>เป็นไปตามระเบียบและหนังสือสั่งการ ดังนี้</w:t>
      </w:r>
    </w:p>
    <w:p w:rsidR="00C17395" w:rsidRPr="00C17395" w:rsidRDefault="00B655C8" w:rsidP="00614322">
      <w:pPr>
        <w:spacing w:after="0" w:line="240" w:lineRule="auto"/>
        <w:ind w:firstLine="1440"/>
        <w:jc w:val="thaiDistribute"/>
        <w:rPr>
          <w:rFonts w:ascii="TH SarabunPSK" w:hAnsi="TH SarabunPSK" w:cs="TH SarabunPSK"/>
          <w:sz w:val="32"/>
          <w:szCs w:val="32"/>
        </w:rPr>
      </w:pPr>
      <w:r>
        <w:rPr>
          <w:rFonts w:ascii="TH SarabunPSK" w:hAnsi="TH SarabunPSK" w:cs="TH SarabunPSK" w:hint="cs"/>
          <w:sz w:val="32"/>
          <w:szCs w:val="32"/>
          <w:cs/>
        </w:rPr>
        <w:t>1)</w:t>
      </w:r>
      <w:r w:rsidR="00730C32">
        <w:rPr>
          <w:rFonts w:ascii="TH SarabunPSK" w:hAnsi="TH SarabunPSK" w:cs="TH SarabunPSK" w:hint="cs"/>
          <w:sz w:val="32"/>
          <w:szCs w:val="32"/>
          <w:cs/>
        </w:rPr>
        <w:t xml:space="preserve"> </w:t>
      </w:r>
      <w:r w:rsidR="00C17395" w:rsidRPr="00C17395">
        <w:rPr>
          <w:rFonts w:ascii="TH SarabunPSK" w:hAnsi="TH SarabunPSK" w:cs="TH SarabunPSK"/>
          <w:sz w:val="32"/>
          <w:szCs w:val="32"/>
          <w:cs/>
        </w:rPr>
        <w:t xml:space="preserve">ระเบียบกระทรวงมหาดไทย ว่าด้วยเงินสวัสดิการเกี่ยวกับการศึกษาบุตรของพนักงานส่วนท้องถิ่น พ.ศ. 2541   </w:t>
      </w:r>
    </w:p>
    <w:p w:rsidR="00C17395" w:rsidRPr="00C17395" w:rsidRDefault="00B655C8" w:rsidP="00614322">
      <w:pPr>
        <w:spacing w:after="0" w:line="240" w:lineRule="auto"/>
        <w:ind w:firstLine="1440"/>
        <w:jc w:val="thaiDistribute"/>
        <w:rPr>
          <w:rFonts w:ascii="TH SarabunPSK" w:hAnsi="TH SarabunPSK" w:cs="TH SarabunPSK"/>
          <w:sz w:val="32"/>
          <w:szCs w:val="32"/>
        </w:rPr>
      </w:pPr>
      <w:r>
        <w:rPr>
          <w:rFonts w:ascii="TH SarabunPSK" w:hAnsi="TH SarabunPSK" w:cs="TH SarabunPSK" w:hint="cs"/>
          <w:sz w:val="32"/>
          <w:szCs w:val="32"/>
          <w:cs/>
        </w:rPr>
        <w:t>2)</w:t>
      </w:r>
      <w:r w:rsidR="00730C32">
        <w:rPr>
          <w:rFonts w:ascii="TH SarabunPSK" w:hAnsi="TH SarabunPSK" w:cs="TH SarabunPSK" w:hint="cs"/>
          <w:sz w:val="32"/>
          <w:szCs w:val="32"/>
          <w:cs/>
        </w:rPr>
        <w:t xml:space="preserve"> </w:t>
      </w:r>
      <w:r w:rsidR="00C17395" w:rsidRPr="00C17395">
        <w:rPr>
          <w:rFonts w:ascii="TH SarabunPSK" w:hAnsi="TH SarabunPSK" w:cs="TH SarabunPSK"/>
          <w:sz w:val="32"/>
          <w:szCs w:val="32"/>
          <w:cs/>
        </w:rPr>
        <w:t xml:space="preserve">ระเบียบกระทรวงมหาดไทย ว่าด้วยเงินสวัสดิการเกี่ยวกับการศึกษาบุตรของพนักงานส่วนท้องถิ่น(ฉบับที่ 3) พ.ศ. 2549  </w:t>
      </w:r>
    </w:p>
    <w:p w:rsidR="00614322" w:rsidRDefault="00B655C8" w:rsidP="00614322">
      <w:pPr>
        <w:spacing w:after="0" w:line="240" w:lineRule="auto"/>
        <w:ind w:left="1440"/>
        <w:jc w:val="thaiDistribute"/>
        <w:rPr>
          <w:rFonts w:ascii="TH SarabunPSK" w:hAnsi="TH SarabunPSK" w:cs="TH SarabunPSK"/>
          <w:sz w:val="32"/>
          <w:szCs w:val="32"/>
        </w:rPr>
      </w:pPr>
      <w:r>
        <w:rPr>
          <w:rFonts w:ascii="TH SarabunPSK" w:hAnsi="TH SarabunPSK" w:cs="TH SarabunPSK" w:hint="cs"/>
          <w:sz w:val="32"/>
          <w:szCs w:val="32"/>
          <w:cs/>
        </w:rPr>
        <w:t>3)</w:t>
      </w:r>
      <w:r w:rsidR="00730C32">
        <w:rPr>
          <w:rFonts w:ascii="TH SarabunPSK" w:hAnsi="TH SarabunPSK" w:cs="TH SarabunPSK" w:hint="cs"/>
          <w:sz w:val="32"/>
          <w:szCs w:val="32"/>
          <w:cs/>
        </w:rPr>
        <w:t xml:space="preserve"> </w:t>
      </w:r>
      <w:r w:rsidR="00C17395" w:rsidRPr="00C17395">
        <w:rPr>
          <w:rFonts w:ascii="TH SarabunPSK" w:hAnsi="TH SarabunPSK" w:cs="TH SarabunPSK"/>
          <w:sz w:val="32"/>
          <w:szCs w:val="32"/>
          <w:cs/>
        </w:rPr>
        <w:t xml:space="preserve">หนังสือกรมบัญชีกลาง ด่วนที่สุด ที่ </w:t>
      </w:r>
      <w:proofErr w:type="spellStart"/>
      <w:r w:rsidR="00C17395" w:rsidRPr="00C17395">
        <w:rPr>
          <w:rFonts w:ascii="TH SarabunPSK" w:hAnsi="TH SarabunPSK" w:cs="TH SarabunPSK"/>
          <w:sz w:val="32"/>
          <w:szCs w:val="32"/>
          <w:cs/>
        </w:rPr>
        <w:t>กค</w:t>
      </w:r>
      <w:proofErr w:type="spellEnd"/>
      <w:r w:rsidR="00C17395" w:rsidRPr="00C17395">
        <w:rPr>
          <w:rFonts w:ascii="TH SarabunPSK" w:hAnsi="TH SarabunPSK" w:cs="TH SarabunPSK"/>
          <w:sz w:val="32"/>
          <w:szCs w:val="32"/>
          <w:cs/>
        </w:rPr>
        <w:t xml:space="preserve">. 0422.3/ว 257 ลงวันที่ 28 มิถุนายน 2559 เรื่อง </w:t>
      </w:r>
    </w:p>
    <w:p w:rsidR="00C17395" w:rsidRPr="00C17395" w:rsidRDefault="00C17395" w:rsidP="00614322">
      <w:pPr>
        <w:spacing w:after="0" w:line="240" w:lineRule="auto"/>
        <w:jc w:val="thaiDistribute"/>
        <w:rPr>
          <w:rFonts w:ascii="TH SarabunPSK" w:hAnsi="TH SarabunPSK" w:cs="TH SarabunPSK"/>
          <w:sz w:val="32"/>
          <w:szCs w:val="32"/>
        </w:rPr>
      </w:pPr>
      <w:r w:rsidRPr="00C17395">
        <w:rPr>
          <w:rFonts w:ascii="TH SarabunPSK" w:hAnsi="TH SarabunPSK" w:cs="TH SarabunPSK"/>
          <w:sz w:val="32"/>
          <w:szCs w:val="32"/>
          <w:cs/>
        </w:rPr>
        <w:t>ประเภทและอัตราเงินบำรุงการศึกษาและค่าเล่าเรียน</w:t>
      </w:r>
    </w:p>
    <w:p w:rsidR="00C17395" w:rsidRPr="00C17395" w:rsidRDefault="00B655C8" w:rsidP="00614322">
      <w:pPr>
        <w:spacing w:after="0" w:line="240" w:lineRule="auto"/>
        <w:ind w:firstLine="1440"/>
        <w:jc w:val="thaiDistribute"/>
        <w:rPr>
          <w:rFonts w:ascii="TH SarabunPSK" w:hAnsi="TH SarabunPSK" w:cs="TH SarabunPSK"/>
          <w:sz w:val="32"/>
          <w:szCs w:val="32"/>
        </w:rPr>
      </w:pPr>
      <w:r>
        <w:rPr>
          <w:rFonts w:ascii="TH SarabunPSK" w:hAnsi="TH SarabunPSK" w:cs="TH SarabunPSK" w:hint="cs"/>
          <w:sz w:val="32"/>
          <w:szCs w:val="32"/>
          <w:cs/>
        </w:rPr>
        <w:t>4)</w:t>
      </w:r>
      <w:r w:rsidR="00730C32">
        <w:rPr>
          <w:rFonts w:ascii="TH SarabunPSK" w:hAnsi="TH SarabunPSK" w:cs="TH SarabunPSK" w:hint="cs"/>
          <w:sz w:val="32"/>
          <w:szCs w:val="32"/>
          <w:cs/>
        </w:rPr>
        <w:t xml:space="preserve"> </w:t>
      </w:r>
      <w:r w:rsidR="00C17395" w:rsidRPr="00C17395">
        <w:rPr>
          <w:rFonts w:ascii="TH SarabunPSK" w:hAnsi="TH SarabunPSK" w:cs="TH SarabunPSK"/>
          <w:sz w:val="32"/>
          <w:szCs w:val="32"/>
          <w:cs/>
        </w:rPr>
        <w:t xml:space="preserve">หนังสือกระทรวงมหาดไทย ที่ มท 0809.3/ว 1013  ลงวันที่ 18 กุมภาพันธ์ 2559 </w:t>
      </w:r>
      <w:r w:rsidR="00614322">
        <w:rPr>
          <w:rFonts w:ascii="TH SarabunPSK" w:hAnsi="TH SarabunPSK" w:cs="TH SarabunPSK" w:hint="cs"/>
          <w:sz w:val="32"/>
          <w:szCs w:val="32"/>
          <w:cs/>
        </w:rPr>
        <w:t xml:space="preserve">              </w:t>
      </w:r>
      <w:r w:rsidR="00C17395" w:rsidRPr="00C17395">
        <w:rPr>
          <w:rFonts w:ascii="TH SarabunPSK" w:hAnsi="TH SarabunPSK" w:cs="TH SarabunPSK"/>
          <w:sz w:val="32"/>
          <w:szCs w:val="32"/>
          <w:cs/>
        </w:rPr>
        <w:t xml:space="preserve"> เรื่อง </w:t>
      </w:r>
      <w:r w:rsidR="00614322">
        <w:rPr>
          <w:rFonts w:ascii="TH SarabunPSK" w:hAnsi="TH SarabunPSK" w:cs="TH SarabunPSK"/>
          <w:sz w:val="32"/>
          <w:szCs w:val="32"/>
        </w:rPr>
        <w:t xml:space="preserve"> </w:t>
      </w:r>
      <w:r w:rsidR="00C17395" w:rsidRPr="00C17395">
        <w:rPr>
          <w:rFonts w:ascii="TH SarabunPSK" w:hAnsi="TH SarabunPSK" w:cs="TH SarabunPSK"/>
          <w:sz w:val="32"/>
          <w:szCs w:val="32"/>
          <w:cs/>
        </w:rPr>
        <w:t xml:space="preserve">การเบิกเงินสวัสดิการเกี่ยวกับการศึกษาบุตร </w:t>
      </w:r>
    </w:p>
    <w:p w:rsidR="00C17395" w:rsidRPr="00C17395" w:rsidRDefault="00B655C8" w:rsidP="00614322">
      <w:pPr>
        <w:spacing w:after="0" w:line="240" w:lineRule="auto"/>
        <w:ind w:firstLine="1440"/>
        <w:jc w:val="thaiDistribute"/>
        <w:rPr>
          <w:rFonts w:ascii="TH SarabunPSK" w:hAnsi="TH SarabunPSK" w:cs="TH SarabunPSK"/>
          <w:sz w:val="32"/>
          <w:szCs w:val="32"/>
        </w:rPr>
      </w:pPr>
      <w:r>
        <w:rPr>
          <w:rFonts w:ascii="TH SarabunPSK" w:hAnsi="TH SarabunPSK" w:cs="TH SarabunPSK" w:hint="cs"/>
          <w:sz w:val="32"/>
          <w:szCs w:val="32"/>
          <w:cs/>
        </w:rPr>
        <w:t>5)</w:t>
      </w:r>
      <w:r w:rsidR="00730C32">
        <w:rPr>
          <w:rFonts w:ascii="TH SarabunPSK" w:hAnsi="TH SarabunPSK" w:cs="TH SarabunPSK" w:hint="cs"/>
          <w:sz w:val="32"/>
          <w:szCs w:val="32"/>
          <w:cs/>
        </w:rPr>
        <w:t xml:space="preserve"> </w:t>
      </w:r>
      <w:r w:rsidR="00C17395" w:rsidRPr="00C17395">
        <w:rPr>
          <w:rFonts w:ascii="TH SarabunPSK" w:hAnsi="TH SarabunPSK" w:cs="TH SarabunPSK"/>
          <w:sz w:val="32"/>
          <w:szCs w:val="32"/>
          <w:cs/>
        </w:rPr>
        <w:t xml:space="preserve">หนังสือกระทรวงมหาดไทย ที่ มท 0809.3/ว 4522 ลงวันที่ 9 สิงหาคม 2559 </w:t>
      </w:r>
      <w:r w:rsidR="00614322">
        <w:rPr>
          <w:rFonts w:ascii="TH SarabunPSK" w:hAnsi="TH SarabunPSK" w:cs="TH SarabunPSK" w:hint="cs"/>
          <w:sz w:val="32"/>
          <w:szCs w:val="32"/>
          <w:cs/>
        </w:rPr>
        <w:t xml:space="preserve">                      </w:t>
      </w:r>
      <w:r w:rsidR="00C17395" w:rsidRPr="00C17395">
        <w:rPr>
          <w:rFonts w:ascii="TH SarabunPSK" w:hAnsi="TH SarabunPSK" w:cs="TH SarabunPSK"/>
          <w:sz w:val="32"/>
          <w:szCs w:val="32"/>
          <w:cs/>
        </w:rPr>
        <w:t>เรื่อง</w:t>
      </w:r>
      <w:r w:rsidR="00614322">
        <w:rPr>
          <w:rFonts w:ascii="TH SarabunPSK" w:hAnsi="TH SarabunPSK" w:cs="TH SarabunPSK" w:hint="cs"/>
          <w:sz w:val="32"/>
          <w:szCs w:val="32"/>
          <w:cs/>
        </w:rPr>
        <w:t xml:space="preserve"> </w:t>
      </w:r>
      <w:r w:rsidR="00C17395" w:rsidRPr="00C17395">
        <w:rPr>
          <w:rFonts w:ascii="TH SarabunPSK" w:hAnsi="TH SarabunPSK" w:cs="TH SarabunPSK"/>
          <w:sz w:val="32"/>
          <w:szCs w:val="32"/>
          <w:cs/>
        </w:rPr>
        <w:t>ประเภทและอัตราเงินบำรุงการศึกษาและค่าเล่าเรียน</w:t>
      </w:r>
    </w:p>
    <w:p w:rsidR="00C17395" w:rsidRPr="00C17395" w:rsidRDefault="00C17395" w:rsidP="00835FAC">
      <w:pPr>
        <w:spacing w:after="0" w:line="240" w:lineRule="auto"/>
        <w:jc w:val="thaiDistribute"/>
        <w:rPr>
          <w:rFonts w:ascii="TH SarabunPSK" w:hAnsi="TH SarabunPSK" w:cs="TH SarabunPSK"/>
          <w:sz w:val="32"/>
          <w:szCs w:val="32"/>
        </w:rPr>
      </w:pPr>
      <w:r w:rsidRPr="00C17395">
        <w:rPr>
          <w:rFonts w:ascii="TH SarabunPSK" w:hAnsi="TH SarabunPSK" w:cs="TH SarabunPSK"/>
          <w:sz w:val="32"/>
          <w:szCs w:val="32"/>
          <w:cs/>
        </w:rPr>
        <w:t>(สำนักปลัด)</w:t>
      </w:r>
    </w:p>
    <w:p w:rsidR="00AA016A" w:rsidRDefault="00AA016A" w:rsidP="00C50D54">
      <w:pPr>
        <w:tabs>
          <w:tab w:val="left" w:pos="1701"/>
        </w:tabs>
        <w:spacing w:before="240" w:after="0" w:line="240" w:lineRule="auto"/>
        <w:ind w:left="720" w:firstLine="720"/>
        <w:rPr>
          <w:rFonts w:ascii="TH SarabunPSK" w:hAnsi="TH SarabunPSK" w:cs="TH SarabunPSK"/>
          <w:b/>
          <w:bCs/>
          <w:sz w:val="32"/>
          <w:szCs w:val="32"/>
        </w:rPr>
      </w:pPr>
    </w:p>
    <w:p w:rsidR="00AA016A" w:rsidRDefault="00AA016A" w:rsidP="00C50D54">
      <w:pPr>
        <w:tabs>
          <w:tab w:val="left" w:pos="1701"/>
        </w:tabs>
        <w:spacing w:before="240" w:after="0" w:line="240" w:lineRule="auto"/>
        <w:ind w:left="720" w:firstLine="720"/>
        <w:rPr>
          <w:rFonts w:ascii="TH SarabunPSK" w:hAnsi="TH SarabunPSK" w:cs="TH SarabunPSK"/>
          <w:b/>
          <w:bCs/>
          <w:sz w:val="32"/>
          <w:szCs w:val="32"/>
        </w:rPr>
      </w:pPr>
    </w:p>
    <w:p w:rsidR="00C17395" w:rsidRPr="00784D16" w:rsidRDefault="00C17395" w:rsidP="00C50D54">
      <w:pPr>
        <w:tabs>
          <w:tab w:val="left" w:pos="1701"/>
        </w:tabs>
        <w:spacing w:before="240" w:after="0" w:line="240" w:lineRule="auto"/>
        <w:ind w:left="720" w:firstLine="720"/>
        <w:rPr>
          <w:rFonts w:ascii="TH SarabunPSK" w:hAnsi="TH SarabunPSK" w:cs="TH SarabunPSK"/>
          <w:b/>
          <w:bCs/>
          <w:sz w:val="32"/>
          <w:szCs w:val="32"/>
        </w:rPr>
      </w:pPr>
      <w:r w:rsidRPr="00784D16">
        <w:rPr>
          <w:rFonts w:ascii="TH SarabunPSK" w:hAnsi="TH SarabunPSK" w:cs="TH SarabunPSK"/>
          <w:b/>
          <w:bCs/>
          <w:sz w:val="32"/>
          <w:szCs w:val="32"/>
          <w:cs/>
        </w:rPr>
        <w:lastRenderedPageBreak/>
        <w:t>ค่าใช้สอย</w:t>
      </w:r>
      <w:r w:rsidR="00784D16" w:rsidRPr="00784D16">
        <w:rPr>
          <w:rFonts w:ascii="TH SarabunPSK" w:hAnsi="TH SarabunPSK" w:cs="TH SarabunPSK"/>
          <w:b/>
          <w:bCs/>
          <w:sz w:val="32"/>
          <w:szCs w:val="32"/>
        </w:rPr>
        <w:t xml:space="preserve">  </w:t>
      </w:r>
      <w:r w:rsidR="00784D16" w:rsidRPr="00784D16">
        <w:rPr>
          <w:rFonts w:ascii="TH SarabunPSK" w:hAnsi="TH SarabunPSK" w:cs="TH SarabunPSK"/>
          <w:b/>
          <w:bCs/>
          <w:sz w:val="32"/>
          <w:szCs w:val="32"/>
        </w:rPr>
        <w:tab/>
      </w:r>
      <w:r w:rsidR="00784D16" w:rsidRPr="00784D16">
        <w:rPr>
          <w:rFonts w:ascii="TH SarabunPSK" w:hAnsi="TH SarabunPSK" w:cs="TH SarabunPSK"/>
          <w:b/>
          <w:bCs/>
          <w:sz w:val="32"/>
          <w:szCs w:val="32"/>
        </w:rPr>
        <w:tab/>
      </w:r>
      <w:r w:rsidR="00784D16" w:rsidRPr="00784D16">
        <w:rPr>
          <w:rFonts w:ascii="TH SarabunPSK" w:hAnsi="TH SarabunPSK" w:cs="TH SarabunPSK"/>
          <w:b/>
          <w:bCs/>
          <w:sz w:val="32"/>
          <w:szCs w:val="32"/>
        </w:rPr>
        <w:tab/>
      </w:r>
      <w:r w:rsidR="00784D16" w:rsidRPr="00784D16">
        <w:rPr>
          <w:rFonts w:ascii="TH SarabunPSK" w:hAnsi="TH SarabunPSK" w:cs="TH SarabunPSK"/>
          <w:b/>
          <w:bCs/>
          <w:sz w:val="32"/>
          <w:szCs w:val="32"/>
        </w:rPr>
        <w:tab/>
      </w:r>
      <w:r w:rsidR="00784D16" w:rsidRPr="00784D16">
        <w:rPr>
          <w:rFonts w:ascii="TH SarabunPSK" w:hAnsi="TH SarabunPSK" w:cs="TH SarabunPSK"/>
          <w:b/>
          <w:bCs/>
          <w:sz w:val="32"/>
          <w:szCs w:val="32"/>
        </w:rPr>
        <w:tab/>
      </w:r>
      <w:r w:rsidR="00784D16" w:rsidRPr="00784D16">
        <w:rPr>
          <w:rFonts w:ascii="TH SarabunPSK" w:hAnsi="TH SarabunPSK" w:cs="TH SarabunPSK"/>
          <w:b/>
          <w:bCs/>
          <w:sz w:val="32"/>
          <w:szCs w:val="32"/>
        </w:rPr>
        <w:tab/>
      </w:r>
      <w:r w:rsidRPr="00784D16">
        <w:rPr>
          <w:rFonts w:ascii="TH SarabunPSK" w:hAnsi="TH SarabunPSK" w:cs="TH SarabunPSK"/>
          <w:b/>
          <w:bCs/>
          <w:sz w:val="32"/>
          <w:szCs w:val="32"/>
          <w:cs/>
        </w:rPr>
        <w:t>รวม</w:t>
      </w:r>
      <w:r w:rsidR="00784D16" w:rsidRPr="00784D16">
        <w:rPr>
          <w:rFonts w:ascii="TH SarabunPSK" w:hAnsi="TH SarabunPSK" w:cs="TH SarabunPSK"/>
          <w:b/>
          <w:bCs/>
          <w:sz w:val="32"/>
          <w:szCs w:val="32"/>
        </w:rPr>
        <w:t xml:space="preserve">  </w:t>
      </w:r>
      <w:r w:rsidRPr="00784D16">
        <w:rPr>
          <w:rFonts w:ascii="TH SarabunPSK" w:hAnsi="TH SarabunPSK" w:cs="TH SarabunPSK"/>
          <w:b/>
          <w:bCs/>
          <w:sz w:val="32"/>
          <w:szCs w:val="32"/>
          <w:cs/>
        </w:rPr>
        <w:t>3,054,080</w:t>
      </w:r>
      <w:r w:rsidR="00784D16" w:rsidRPr="00784D16">
        <w:rPr>
          <w:rFonts w:ascii="TH SarabunPSK" w:hAnsi="TH SarabunPSK" w:cs="TH SarabunPSK"/>
          <w:b/>
          <w:bCs/>
          <w:sz w:val="32"/>
          <w:szCs w:val="32"/>
        </w:rPr>
        <w:t xml:space="preserve">  </w:t>
      </w:r>
      <w:r w:rsidRPr="00784D16">
        <w:rPr>
          <w:rFonts w:ascii="TH SarabunPSK" w:hAnsi="TH SarabunPSK" w:cs="TH SarabunPSK"/>
          <w:b/>
          <w:bCs/>
          <w:sz w:val="32"/>
          <w:szCs w:val="32"/>
          <w:cs/>
        </w:rPr>
        <w:t>บาท</w:t>
      </w:r>
    </w:p>
    <w:p w:rsidR="00C17395" w:rsidRPr="00784D16" w:rsidRDefault="00C17395" w:rsidP="00C50D54">
      <w:pPr>
        <w:spacing w:after="0" w:line="240" w:lineRule="auto"/>
        <w:ind w:left="720" w:firstLine="720"/>
        <w:rPr>
          <w:rFonts w:ascii="TH SarabunPSK" w:hAnsi="TH SarabunPSK" w:cs="TH SarabunPSK"/>
          <w:b/>
          <w:bCs/>
          <w:sz w:val="32"/>
          <w:szCs w:val="32"/>
        </w:rPr>
      </w:pPr>
      <w:r w:rsidRPr="00784D16">
        <w:rPr>
          <w:rFonts w:ascii="TH SarabunPSK" w:hAnsi="TH SarabunPSK" w:cs="TH SarabunPSK"/>
          <w:b/>
          <w:bCs/>
          <w:sz w:val="32"/>
          <w:szCs w:val="32"/>
          <w:cs/>
        </w:rPr>
        <w:t>รายจ่ายเพื่อให้ได้มาซึ่งบริการ</w:t>
      </w:r>
    </w:p>
    <w:p w:rsidR="00C17395" w:rsidRPr="00784D16" w:rsidRDefault="00784D16" w:rsidP="00784D16">
      <w:pPr>
        <w:tabs>
          <w:tab w:val="left" w:pos="709"/>
          <w:tab w:val="left" w:pos="851"/>
        </w:tabs>
        <w:spacing w:after="0" w:line="240" w:lineRule="auto"/>
        <w:rPr>
          <w:rFonts w:ascii="TH SarabunPSK" w:hAnsi="TH SarabunPSK" w:cs="TH SarabunPSK"/>
          <w:b/>
          <w:bCs/>
          <w:sz w:val="32"/>
          <w:szCs w:val="32"/>
        </w:rPr>
      </w:pPr>
      <w:r w:rsidRPr="00784D16">
        <w:rPr>
          <w:rFonts w:ascii="TH SarabunPSK" w:hAnsi="TH SarabunPSK" w:cs="TH SarabunPSK"/>
          <w:b/>
          <w:bCs/>
          <w:sz w:val="32"/>
          <w:szCs w:val="32"/>
          <w:cs/>
        </w:rPr>
        <w:t xml:space="preserve"> </w:t>
      </w:r>
      <w:r w:rsidRPr="00784D16">
        <w:rPr>
          <w:rFonts w:ascii="TH SarabunPSK" w:hAnsi="TH SarabunPSK" w:cs="TH SarabunPSK" w:hint="cs"/>
          <w:b/>
          <w:bCs/>
          <w:sz w:val="32"/>
          <w:szCs w:val="32"/>
          <w:cs/>
        </w:rPr>
        <w:tab/>
      </w:r>
      <w:r w:rsidR="00C50D54">
        <w:rPr>
          <w:rFonts w:ascii="TH SarabunPSK" w:hAnsi="TH SarabunPSK" w:cs="TH SarabunPSK" w:hint="cs"/>
          <w:b/>
          <w:bCs/>
          <w:sz w:val="32"/>
          <w:szCs w:val="32"/>
          <w:cs/>
        </w:rPr>
        <w:tab/>
      </w:r>
      <w:r w:rsidR="00C50D54">
        <w:rPr>
          <w:rFonts w:ascii="TH SarabunPSK" w:hAnsi="TH SarabunPSK" w:cs="TH SarabunPSK" w:hint="cs"/>
          <w:b/>
          <w:bCs/>
          <w:sz w:val="32"/>
          <w:szCs w:val="32"/>
          <w:cs/>
        </w:rPr>
        <w:tab/>
      </w:r>
      <w:r w:rsidR="00C17395" w:rsidRPr="00784D16">
        <w:rPr>
          <w:rFonts w:ascii="TH SarabunPSK" w:hAnsi="TH SarabunPSK" w:cs="TH SarabunPSK"/>
          <w:b/>
          <w:bCs/>
          <w:sz w:val="32"/>
          <w:szCs w:val="32"/>
          <w:cs/>
        </w:rPr>
        <w:t xml:space="preserve">ค่าจ้างเหมาบริการอื่นๆที่อยู่ในภารกิจของ </w:t>
      </w:r>
      <w:proofErr w:type="spellStart"/>
      <w:r w:rsidR="00C17395" w:rsidRPr="00784D16">
        <w:rPr>
          <w:rFonts w:ascii="TH SarabunPSK" w:hAnsi="TH SarabunPSK" w:cs="TH SarabunPSK"/>
          <w:b/>
          <w:bCs/>
          <w:sz w:val="32"/>
          <w:szCs w:val="32"/>
          <w:cs/>
        </w:rPr>
        <w:t>อบต</w:t>
      </w:r>
      <w:proofErr w:type="spellEnd"/>
      <w:r w:rsidR="00C17395" w:rsidRPr="00784D16">
        <w:rPr>
          <w:rFonts w:ascii="TH SarabunPSK" w:hAnsi="TH SarabunPSK" w:cs="TH SarabunPSK"/>
          <w:b/>
          <w:bCs/>
          <w:sz w:val="32"/>
          <w:szCs w:val="32"/>
          <w:cs/>
        </w:rPr>
        <w:t>.</w:t>
      </w:r>
      <w:r w:rsidRPr="00784D16">
        <w:rPr>
          <w:rFonts w:ascii="TH SarabunPSK" w:hAnsi="TH SarabunPSK" w:cs="TH SarabunPSK"/>
          <w:b/>
          <w:bCs/>
          <w:sz w:val="32"/>
          <w:szCs w:val="32"/>
        </w:rPr>
        <w:t xml:space="preserve"> </w:t>
      </w:r>
      <w:r w:rsidRPr="00784D16">
        <w:rPr>
          <w:rFonts w:ascii="TH SarabunPSK" w:hAnsi="TH SarabunPSK" w:cs="TH SarabunPSK"/>
          <w:b/>
          <w:bCs/>
          <w:sz w:val="32"/>
          <w:szCs w:val="32"/>
        </w:rPr>
        <w:tab/>
      </w:r>
      <w:r w:rsidRPr="00784D16">
        <w:rPr>
          <w:rFonts w:ascii="TH SarabunPSK" w:hAnsi="TH SarabunPSK" w:cs="TH SarabunPSK"/>
          <w:b/>
          <w:bCs/>
          <w:sz w:val="32"/>
          <w:szCs w:val="32"/>
        </w:rPr>
        <w:tab/>
      </w:r>
      <w:r w:rsidR="00C17395" w:rsidRPr="00784D16">
        <w:rPr>
          <w:rFonts w:ascii="TH SarabunPSK" w:hAnsi="TH SarabunPSK" w:cs="TH SarabunPSK"/>
          <w:b/>
          <w:bCs/>
          <w:sz w:val="32"/>
          <w:szCs w:val="32"/>
          <w:cs/>
        </w:rPr>
        <w:t>จำนวน</w:t>
      </w:r>
      <w:r w:rsidRPr="00784D16">
        <w:rPr>
          <w:rFonts w:ascii="TH SarabunPSK" w:hAnsi="TH SarabunPSK" w:cs="TH SarabunPSK"/>
          <w:b/>
          <w:bCs/>
          <w:sz w:val="32"/>
          <w:szCs w:val="32"/>
        </w:rPr>
        <w:t xml:space="preserve">  </w:t>
      </w:r>
      <w:r w:rsidR="00C17395" w:rsidRPr="00784D16">
        <w:rPr>
          <w:rFonts w:ascii="TH SarabunPSK" w:hAnsi="TH SarabunPSK" w:cs="TH SarabunPSK"/>
          <w:b/>
          <w:bCs/>
          <w:sz w:val="32"/>
          <w:szCs w:val="32"/>
          <w:cs/>
        </w:rPr>
        <w:t>100,000</w:t>
      </w:r>
      <w:r w:rsidRPr="00784D16">
        <w:rPr>
          <w:rFonts w:ascii="TH SarabunPSK" w:hAnsi="TH SarabunPSK" w:cs="TH SarabunPSK"/>
          <w:b/>
          <w:bCs/>
          <w:sz w:val="32"/>
          <w:szCs w:val="32"/>
        </w:rPr>
        <w:t xml:space="preserve"> </w:t>
      </w:r>
      <w:r w:rsidR="00C17395" w:rsidRPr="00784D16">
        <w:rPr>
          <w:rFonts w:ascii="TH SarabunPSK" w:hAnsi="TH SarabunPSK" w:cs="TH SarabunPSK"/>
          <w:b/>
          <w:bCs/>
          <w:sz w:val="32"/>
          <w:szCs w:val="32"/>
          <w:cs/>
        </w:rPr>
        <w:t>บาท</w:t>
      </w:r>
    </w:p>
    <w:p w:rsidR="00C17395" w:rsidRPr="00C17395" w:rsidRDefault="00C17395" w:rsidP="00C50D54">
      <w:pPr>
        <w:spacing w:after="0" w:line="240" w:lineRule="auto"/>
        <w:ind w:firstLine="1440"/>
        <w:jc w:val="thaiDistribute"/>
        <w:rPr>
          <w:rFonts w:ascii="TH SarabunPSK" w:hAnsi="TH SarabunPSK" w:cs="TH SarabunPSK"/>
          <w:sz w:val="32"/>
          <w:szCs w:val="32"/>
        </w:rPr>
      </w:pPr>
      <w:r w:rsidRPr="00C17395">
        <w:rPr>
          <w:rFonts w:ascii="TH SarabunPSK" w:hAnsi="TH SarabunPSK" w:cs="TH SarabunPSK"/>
          <w:sz w:val="32"/>
          <w:szCs w:val="32"/>
          <w:cs/>
        </w:rPr>
        <w:t>- เพื่อจ่ายเป็นค่าจ้างเหมาบริการอื่นๆที่อยู่ในภารกิจขององค์การบริหารส่วนตำบลแดงใหญ่ เช่น จ้างเหมาบริการปรับปรุงภูมิทัศน์ ตัดหญ้า ตัดแต่งต้นไม้ บริเวณที่สาธารณะประโยชน์ที่บดบัง</w:t>
      </w:r>
      <w:proofErr w:type="spellStart"/>
      <w:r w:rsidR="00AA5308">
        <w:rPr>
          <w:rFonts w:ascii="TH SarabunPSK" w:hAnsi="TH SarabunPSK" w:cs="TH SarabunPSK"/>
          <w:sz w:val="32"/>
          <w:szCs w:val="32"/>
          <w:cs/>
        </w:rPr>
        <w:t>ทัศน</w:t>
      </w:r>
      <w:proofErr w:type="spellEnd"/>
      <w:r w:rsidR="00AA5308">
        <w:rPr>
          <w:rFonts w:ascii="TH SarabunPSK" w:hAnsi="TH SarabunPSK" w:cs="TH SarabunPSK"/>
          <w:sz w:val="32"/>
          <w:szCs w:val="32"/>
          <w:cs/>
        </w:rPr>
        <w:t>วิสัยในการมองเห็นตามเส้นทางสาธา</w:t>
      </w:r>
      <w:r w:rsidR="00AA5308">
        <w:rPr>
          <w:rFonts w:ascii="TH SarabunPSK" w:hAnsi="TH SarabunPSK" w:cs="TH SarabunPSK" w:hint="cs"/>
          <w:sz w:val="32"/>
          <w:szCs w:val="32"/>
          <w:cs/>
        </w:rPr>
        <w:t>ร</w:t>
      </w:r>
      <w:r w:rsidR="00AA5308">
        <w:rPr>
          <w:rFonts w:ascii="TH SarabunPSK" w:hAnsi="TH SarabunPSK" w:cs="TH SarabunPSK"/>
          <w:sz w:val="32"/>
          <w:szCs w:val="32"/>
          <w:cs/>
        </w:rPr>
        <w:t>ณ</w:t>
      </w:r>
      <w:r w:rsidRPr="00C17395">
        <w:rPr>
          <w:rFonts w:ascii="TH SarabunPSK" w:hAnsi="TH SarabunPSK" w:cs="TH SarabunPSK"/>
          <w:sz w:val="32"/>
          <w:szCs w:val="32"/>
          <w:cs/>
        </w:rPr>
        <w:t>ภายในตำบล</w:t>
      </w:r>
      <w:r w:rsidRPr="00C17395">
        <w:rPr>
          <w:rFonts w:ascii="TH SarabunPSK" w:hAnsi="TH SarabunPSK" w:cs="TH SarabunPSK"/>
          <w:sz w:val="32"/>
          <w:szCs w:val="32"/>
        </w:rPr>
        <w:t>,</w:t>
      </w:r>
      <w:r w:rsidRPr="00C17395">
        <w:rPr>
          <w:rFonts w:ascii="TH SarabunPSK" w:hAnsi="TH SarabunPSK" w:cs="TH SarabunPSK"/>
          <w:sz w:val="32"/>
          <w:szCs w:val="32"/>
          <w:cs/>
        </w:rPr>
        <w:t>จ้างเหมาบริการสำรวจความพึงพอใจต่อการให้บริการประชาชนขององค์การบริหารส่วนตำบลแดงใหญ่ฯลฯ</w:t>
      </w:r>
    </w:p>
    <w:p w:rsidR="00C17395" w:rsidRPr="00C17395" w:rsidRDefault="00C17395" w:rsidP="00C50D54">
      <w:pPr>
        <w:spacing w:after="0" w:line="240" w:lineRule="auto"/>
        <w:ind w:left="1440"/>
        <w:jc w:val="thaiDistribute"/>
        <w:rPr>
          <w:rFonts w:ascii="TH SarabunPSK" w:hAnsi="TH SarabunPSK" w:cs="TH SarabunPSK"/>
          <w:sz w:val="32"/>
          <w:szCs w:val="32"/>
        </w:rPr>
      </w:pPr>
      <w:r w:rsidRPr="00C17395">
        <w:rPr>
          <w:rFonts w:ascii="TH SarabunPSK" w:hAnsi="TH SarabunPSK" w:cs="TH SarabunPSK"/>
          <w:sz w:val="32"/>
          <w:szCs w:val="32"/>
          <w:cs/>
        </w:rPr>
        <w:t>- เป็นไปตามระเบียบและหนังสือสั่งการ ดังนี้</w:t>
      </w:r>
    </w:p>
    <w:p w:rsidR="00C17395" w:rsidRPr="00C17395" w:rsidRDefault="00C17395" w:rsidP="00C50D54">
      <w:pPr>
        <w:spacing w:after="0" w:line="240" w:lineRule="auto"/>
        <w:ind w:firstLine="1440"/>
        <w:jc w:val="thaiDistribute"/>
        <w:rPr>
          <w:rFonts w:ascii="TH SarabunPSK" w:hAnsi="TH SarabunPSK" w:cs="TH SarabunPSK"/>
          <w:sz w:val="32"/>
          <w:szCs w:val="32"/>
        </w:rPr>
      </w:pPr>
      <w:r w:rsidRPr="00C17395">
        <w:rPr>
          <w:rFonts w:ascii="TH SarabunPSK" w:hAnsi="TH SarabunPSK" w:cs="TH SarabunPSK"/>
          <w:sz w:val="32"/>
          <w:szCs w:val="32"/>
          <w:cs/>
        </w:rPr>
        <w:t>1)</w:t>
      </w:r>
      <w:r w:rsidR="00730C32">
        <w:rPr>
          <w:rFonts w:ascii="TH SarabunPSK" w:hAnsi="TH SarabunPSK" w:cs="TH SarabunPSK" w:hint="cs"/>
          <w:sz w:val="32"/>
          <w:szCs w:val="32"/>
          <w:cs/>
        </w:rPr>
        <w:t xml:space="preserve"> </w:t>
      </w:r>
      <w:r w:rsidRPr="00C17395">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w:t>
      </w:r>
      <w:r w:rsidR="00784D16">
        <w:rPr>
          <w:rFonts w:ascii="TH SarabunPSK" w:hAnsi="TH SarabunPSK" w:cs="TH SarabunPSK" w:hint="cs"/>
          <w:sz w:val="32"/>
          <w:szCs w:val="32"/>
          <w:cs/>
        </w:rPr>
        <w:t xml:space="preserve"> </w:t>
      </w:r>
      <w:r w:rsidRPr="00C17395">
        <w:rPr>
          <w:rFonts w:ascii="TH SarabunPSK" w:hAnsi="TH SarabunPSK" w:cs="TH SarabunPSK"/>
          <w:sz w:val="32"/>
          <w:szCs w:val="32"/>
          <w:cs/>
        </w:rPr>
        <w:t xml:space="preserve"> พ.ศ.2562</w:t>
      </w:r>
    </w:p>
    <w:p w:rsidR="00C17395" w:rsidRPr="00C17395" w:rsidRDefault="00C17395" w:rsidP="00C50D54">
      <w:pPr>
        <w:spacing w:after="0" w:line="240" w:lineRule="auto"/>
        <w:ind w:firstLine="1440"/>
        <w:jc w:val="thaiDistribute"/>
        <w:rPr>
          <w:rFonts w:ascii="TH SarabunPSK" w:hAnsi="TH SarabunPSK" w:cs="TH SarabunPSK"/>
          <w:sz w:val="32"/>
          <w:szCs w:val="32"/>
        </w:rPr>
      </w:pPr>
      <w:r w:rsidRPr="00C17395">
        <w:rPr>
          <w:rFonts w:ascii="TH SarabunPSK" w:hAnsi="TH SarabunPSK" w:cs="TH SarabunPSK"/>
          <w:sz w:val="32"/>
          <w:szCs w:val="32"/>
          <w:cs/>
        </w:rPr>
        <w:t>2)</w:t>
      </w:r>
      <w:r w:rsidR="00730C32">
        <w:rPr>
          <w:rFonts w:ascii="TH SarabunPSK" w:hAnsi="TH SarabunPSK" w:cs="TH SarabunPSK" w:hint="cs"/>
          <w:sz w:val="32"/>
          <w:szCs w:val="32"/>
          <w:cs/>
        </w:rPr>
        <w:t xml:space="preserve"> </w:t>
      </w:r>
      <w:r w:rsidRPr="00C17395">
        <w:rPr>
          <w:rFonts w:ascii="TH SarabunPSK" w:hAnsi="TH SarabunPSK" w:cs="TH SarabunPSK"/>
          <w:sz w:val="32"/>
          <w:szCs w:val="32"/>
          <w:cs/>
        </w:rPr>
        <w:t>หนังสือกระทรวงมหาดไทย ด่วนมาก ที่ มท 0808.2/ว 7120 ลงวันที่ 9 ธันวาคม 2559 เรื่อง หลักเกณฑ์การเบิกจ่ายเงินค่าจ้างเหมาบริการขององค์กรปกครองส่วนท้องถิ่น</w:t>
      </w:r>
    </w:p>
    <w:p w:rsidR="00D23055" w:rsidRDefault="00C17395" w:rsidP="00784D16">
      <w:pPr>
        <w:spacing w:after="0" w:line="240" w:lineRule="auto"/>
        <w:jc w:val="thaiDistribute"/>
        <w:rPr>
          <w:rFonts w:ascii="TH SarabunPSK" w:hAnsi="TH SarabunPSK" w:cs="TH SarabunPSK"/>
          <w:sz w:val="32"/>
          <w:szCs w:val="32"/>
        </w:rPr>
      </w:pPr>
      <w:r w:rsidRPr="00C17395">
        <w:rPr>
          <w:rFonts w:ascii="TH SarabunPSK" w:hAnsi="TH SarabunPSK" w:cs="TH SarabunPSK"/>
          <w:sz w:val="32"/>
          <w:szCs w:val="32"/>
          <w:cs/>
        </w:rPr>
        <w:t>(สำนักปลัด)</w:t>
      </w:r>
    </w:p>
    <w:p w:rsidR="00DD2CE7" w:rsidRDefault="00DD2CE7" w:rsidP="00784D16">
      <w:pPr>
        <w:spacing w:after="0" w:line="240" w:lineRule="auto"/>
        <w:jc w:val="thaiDistribute"/>
        <w:rPr>
          <w:rFonts w:ascii="TH SarabunPSK" w:hAnsi="TH SarabunPSK" w:cs="TH SarabunPSK"/>
          <w:b/>
          <w:bCs/>
          <w:sz w:val="32"/>
          <w:szCs w:val="32"/>
        </w:rPr>
      </w:pPr>
      <w:r w:rsidRPr="00213B67">
        <w:rPr>
          <w:rFonts w:ascii="TH SarabunPSK" w:hAnsi="TH SarabunPSK" w:cs="TH SarabunPSK" w:hint="cs"/>
          <w:b/>
          <w:bCs/>
          <w:sz w:val="32"/>
          <w:szCs w:val="32"/>
          <w:cs/>
        </w:rPr>
        <w:tab/>
      </w:r>
      <w:r w:rsidR="00C50D54">
        <w:rPr>
          <w:rFonts w:ascii="TH SarabunPSK" w:hAnsi="TH SarabunPSK" w:cs="TH SarabunPSK" w:hint="cs"/>
          <w:b/>
          <w:bCs/>
          <w:sz w:val="32"/>
          <w:szCs w:val="32"/>
          <w:cs/>
        </w:rPr>
        <w:tab/>
      </w:r>
      <w:r w:rsidRPr="00213B67">
        <w:rPr>
          <w:rFonts w:ascii="TH SarabunPSK" w:hAnsi="TH SarabunPSK" w:cs="TH SarabunPSK"/>
          <w:b/>
          <w:bCs/>
          <w:sz w:val="32"/>
          <w:szCs w:val="32"/>
          <w:cs/>
        </w:rPr>
        <w:t>ค่าใช้จ่ายในการประกันภัยรถยนต์ราชการของ</w:t>
      </w:r>
      <w:proofErr w:type="spellStart"/>
      <w:r w:rsidRPr="00213B67">
        <w:rPr>
          <w:rFonts w:ascii="TH SarabunPSK" w:hAnsi="TH SarabunPSK" w:cs="TH SarabunPSK"/>
          <w:b/>
          <w:bCs/>
          <w:sz w:val="32"/>
          <w:szCs w:val="32"/>
          <w:cs/>
        </w:rPr>
        <w:t>อบต</w:t>
      </w:r>
      <w:proofErr w:type="spellEnd"/>
      <w:r w:rsidRPr="00213B67">
        <w:rPr>
          <w:rFonts w:ascii="TH SarabunPSK" w:hAnsi="TH SarabunPSK" w:cs="TH SarabunPSK"/>
          <w:b/>
          <w:bCs/>
          <w:sz w:val="32"/>
          <w:szCs w:val="32"/>
          <w:cs/>
        </w:rPr>
        <w:t>.แดงใหญ่</w:t>
      </w:r>
      <w:r w:rsidR="00C50D54">
        <w:rPr>
          <w:rFonts w:ascii="TH SarabunPSK" w:hAnsi="TH SarabunPSK" w:cs="TH SarabunPSK" w:hint="cs"/>
          <w:b/>
          <w:bCs/>
          <w:sz w:val="32"/>
          <w:szCs w:val="32"/>
          <w:cs/>
        </w:rPr>
        <w:t xml:space="preserve">  </w:t>
      </w:r>
      <w:r w:rsidR="00213B67" w:rsidRPr="00213B67">
        <w:rPr>
          <w:rFonts w:ascii="TH SarabunPSK" w:hAnsi="TH SarabunPSK" w:cs="TH SarabunPSK"/>
          <w:b/>
          <w:bCs/>
          <w:sz w:val="32"/>
          <w:szCs w:val="32"/>
          <w:cs/>
        </w:rPr>
        <w:t>จำนวน</w:t>
      </w:r>
      <w:r w:rsidR="00213B67" w:rsidRPr="00213B67">
        <w:rPr>
          <w:rFonts w:ascii="TH SarabunPSK" w:hAnsi="TH SarabunPSK" w:cs="TH SarabunPSK" w:hint="cs"/>
          <w:b/>
          <w:bCs/>
          <w:sz w:val="32"/>
          <w:szCs w:val="32"/>
          <w:cs/>
        </w:rPr>
        <w:t xml:space="preserve"> </w:t>
      </w:r>
      <w:r w:rsidR="00213B67" w:rsidRPr="00213B67">
        <w:rPr>
          <w:rFonts w:ascii="TH SarabunPSK" w:hAnsi="TH SarabunPSK" w:cs="TH SarabunPSK"/>
          <w:b/>
          <w:bCs/>
          <w:sz w:val="32"/>
          <w:szCs w:val="32"/>
          <w:cs/>
        </w:rPr>
        <w:t>59,230</w:t>
      </w:r>
      <w:r w:rsidR="00213B67">
        <w:rPr>
          <w:rFonts w:ascii="TH SarabunPSK" w:hAnsi="TH SarabunPSK" w:cs="TH SarabunPSK" w:hint="cs"/>
          <w:b/>
          <w:bCs/>
          <w:sz w:val="32"/>
          <w:szCs w:val="32"/>
          <w:cs/>
        </w:rPr>
        <w:t xml:space="preserve"> </w:t>
      </w:r>
      <w:r w:rsidR="00213B67" w:rsidRPr="00213B67">
        <w:rPr>
          <w:rFonts w:ascii="TH SarabunPSK" w:hAnsi="TH SarabunPSK" w:cs="TH SarabunPSK" w:hint="cs"/>
          <w:b/>
          <w:bCs/>
          <w:sz w:val="32"/>
          <w:szCs w:val="32"/>
          <w:cs/>
        </w:rPr>
        <w:t xml:space="preserve"> </w:t>
      </w:r>
      <w:r w:rsidR="00213B67" w:rsidRPr="00213B67">
        <w:rPr>
          <w:rFonts w:ascii="TH SarabunPSK" w:hAnsi="TH SarabunPSK" w:cs="TH SarabunPSK"/>
          <w:b/>
          <w:bCs/>
          <w:sz w:val="32"/>
          <w:szCs w:val="32"/>
          <w:cs/>
        </w:rPr>
        <w:t>บาท</w:t>
      </w:r>
    </w:p>
    <w:p w:rsidR="00213B67" w:rsidRPr="00213B67" w:rsidRDefault="00213B67" w:rsidP="00C50D54">
      <w:pPr>
        <w:spacing w:after="0" w:line="240" w:lineRule="auto"/>
        <w:ind w:firstLine="1440"/>
        <w:jc w:val="thaiDistribute"/>
        <w:rPr>
          <w:rFonts w:ascii="TH SarabunPSK" w:hAnsi="TH SarabunPSK" w:cs="TH SarabunPSK"/>
          <w:sz w:val="32"/>
          <w:szCs w:val="32"/>
        </w:rPr>
      </w:pPr>
      <w:r w:rsidRPr="00213B67">
        <w:rPr>
          <w:rFonts w:ascii="TH SarabunPSK" w:hAnsi="TH SarabunPSK" w:cs="TH SarabunPSK"/>
          <w:sz w:val="32"/>
          <w:szCs w:val="32"/>
          <w:cs/>
        </w:rPr>
        <w:t xml:space="preserve">- เพื่อเป็นค่าใช้จ่ายในการจัดทำประกันภัยภาคสมัครใจรถยนต์ส่วนกลางขององค์การบริหารส่วนตำบลแดงใหญ่ ที่มีลักษณะการใช้งานที่ก่อให้เกิดความเสี่ยงในการเกิดอุบัติเหตุมากกว่ารถยนต์ส่วนกลางขององค์การบริหารส่วนตำบลแดงใหญ่มากกว่าปกติ เช่น รถยนต์บรรทุกน้ำ </w:t>
      </w:r>
      <w:r w:rsidRPr="00213B67">
        <w:rPr>
          <w:rFonts w:ascii="TH SarabunPSK" w:hAnsi="TH SarabunPSK" w:cs="TH SarabunPSK"/>
          <w:sz w:val="32"/>
          <w:szCs w:val="32"/>
        </w:rPr>
        <w:t>,</w:t>
      </w:r>
      <w:r w:rsidRPr="00213B67">
        <w:rPr>
          <w:rFonts w:ascii="TH SarabunPSK" w:hAnsi="TH SarabunPSK" w:cs="TH SarabunPSK"/>
          <w:sz w:val="32"/>
          <w:szCs w:val="32"/>
          <w:cs/>
        </w:rPr>
        <w:t>รถพยาบาลกู้ชีพ</w:t>
      </w:r>
      <w:r w:rsidRPr="00213B67">
        <w:rPr>
          <w:rFonts w:ascii="TH SarabunPSK" w:hAnsi="TH SarabunPSK" w:cs="TH SarabunPSK"/>
          <w:sz w:val="32"/>
          <w:szCs w:val="32"/>
        </w:rPr>
        <w:t xml:space="preserve">, </w:t>
      </w:r>
      <w:r w:rsidRPr="00213B67">
        <w:rPr>
          <w:rFonts w:ascii="TH SarabunPSK" w:hAnsi="TH SarabunPSK" w:cs="TH SarabunPSK"/>
          <w:sz w:val="32"/>
          <w:szCs w:val="32"/>
          <w:cs/>
        </w:rPr>
        <w:t>รถยนต์บรรทุกขยะ ฯลฯ เป็นต้น</w:t>
      </w:r>
    </w:p>
    <w:p w:rsidR="00213B67" w:rsidRPr="00213B67" w:rsidRDefault="00213B67" w:rsidP="00C50D54">
      <w:pPr>
        <w:spacing w:after="0" w:line="240" w:lineRule="auto"/>
        <w:ind w:left="720" w:firstLine="720"/>
        <w:jc w:val="thaiDistribute"/>
        <w:rPr>
          <w:rFonts w:ascii="TH SarabunPSK" w:hAnsi="TH SarabunPSK" w:cs="TH SarabunPSK"/>
          <w:sz w:val="32"/>
          <w:szCs w:val="32"/>
        </w:rPr>
      </w:pPr>
      <w:r w:rsidRPr="00213B67">
        <w:rPr>
          <w:rFonts w:ascii="TH SarabunPSK" w:hAnsi="TH SarabunPSK" w:cs="TH SarabunPSK"/>
          <w:sz w:val="32"/>
          <w:szCs w:val="32"/>
          <w:cs/>
        </w:rPr>
        <w:t>- เป็นไปตามระเบียบและหนังสือสั่งการ ดังนี้</w:t>
      </w:r>
    </w:p>
    <w:p w:rsidR="00213B67" w:rsidRDefault="00213B67" w:rsidP="00C50D54">
      <w:pPr>
        <w:spacing w:after="0" w:line="240" w:lineRule="auto"/>
        <w:ind w:firstLine="1440"/>
        <w:jc w:val="thaiDistribute"/>
        <w:rPr>
          <w:rFonts w:ascii="TH SarabunPSK" w:hAnsi="TH SarabunPSK" w:cs="TH SarabunPSK"/>
          <w:sz w:val="32"/>
          <w:szCs w:val="32"/>
        </w:rPr>
      </w:pPr>
      <w:r w:rsidRPr="00213B67">
        <w:rPr>
          <w:rFonts w:ascii="TH SarabunPSK" w:hAnsi="TH SarabunPSK" w:cs="TH SarabunPSK"/>
          <w:sz w:val="32"/>
          <w:szCs w:val="32"/>
          <w:cs/>
        </w:rPr>
        <w:t>1)</w:t>
      </w:r>
      <w:r w:rsidR="00730C32">
        <w:rPr>
          <w:rFonts w:ascii="TH SarabunPSK" w:hAnsi="TH SarabunPSK" w:cs="TH SarabunPSK" w:hint="cs"/>
          <w:sz w:val="32"/>
          <w:szCs w:val="32"/>
          <w:cs/>
        </w:rPr>
        <w:t xml:space="preserve"> </w:t>
      </w:r>
      <w:r w:rsidRPr="00213B67">
        <w:rPr>
          <w:rFonts w:ascii="TH SarabunPSK" w:hAnsi="TH SarabunPSK" w:cs="TH SarabunPSK"/>
          <w:sz w:val="32"/>
          <w:szCs w:val="32"/>
          <w:cs/>
        </w:rPr>
        <w:t>ระเบียบกระทรวงมหาดไทยว่าด้วยค่าใช้จ่ายในการจัดทำประกันภัยทรัพย์สินขององค์กรปกครองส่วนท้องถิ่น</w:t>
      </w:r>
    </w:p>
    <w:p w:rsidR="00213B67" w:rsidRPr="00213B67" w:rsidRDefault="00213B67" w:rsidP="00C50D54">
      <w:pPr>
        <w:spacing w:after="0" w:line="240" w:lineRule="auto"/>
        <w:ind w:firstLine="1440"/>
        <w:jc w:val="thaiDistribute"/>
        <w:rPr>
          <w:rFonts w:ascii="TH SarabunPSK" w:hAnsi="TH SarabunPSK" w:cs="TH SarabunPSK"/>
          <w:sz w:val="32"/>
          <w:szCs w:val="32"/>
        </w:rPr>
      </w:pPr>
      <w:r w:rsidRPr="00213B67">
        <w:rPr>
          <w:rFonts w:ascii="TH SarabunPSK" w:hAnsi="TH SarabunPSK" w:cs="TH SarabunPSK"/>
          <w:sz w:val="32"/>
          <w:szCs w:val="32"/>
          <w:cs/>
        </w:rPr>
        <w:t>2)</w:t>
      </w:r>
      <w:r w:rsidR="00730C32">
        <w:rPr>
          <w:rFonts w:ascii="TH SarabunPSK" w:hAnsi="TH SarabunPSK" w:cs="TH SarabunPSK" w:hint="cs"/>
          <w:sz w:val="32"/>
          <w:szCs w:val="32"/>
          <w:cs/>
        </w:rPr>
        <w:t xml:space="preserve"> </w:t>
      </w:r>
      <w:r w:rsidRPr="00213B67">
        <w:rPr>
          <w:rFonts w:ascii="TH SarabunPSK" w:hAnsi="TH SarabunPSK" w:cs="TH SarabunPSK"/>
          <w:sz w:val="32"/>
          <w:szCs w:val="32"/>
          <w:cs/>
        </w:rPr>
        <w:t>หนังสือกระทรวงมหาดไทย ที่ มท 0808.2/ว 2633 ลงวันที่ 14 สิงหาคม 2552 เรื่อง ซักซ้อมความเข้าใจเกี่ยวกับการเบิกจ่ายค่าใช้จ่ายในการประกันภัยรถราชการ</w:t>
      </w:r>
    </w:p>
    <w:p w:rsidR="00213B67" w:rsidRPr="00213B67" w:rsidRDefault="003C0675" w:rsidP="00213B67">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r w:rsidR="00213B67" w:rsidRPr="00213B67">
        <w:rPr>
          <w:rFonts w:ascii="TH SarabunPSK" w:hAnsi="TH SarabunPSK" w:cs="TH SarabunPSK"/>
          <w:sz w:val="32"/>
          <w:szCs w:val="32"/>
          <w:cs/>
        </w:rPr>
        <w:tab/>
      </w:r>
      <w:r w:rsidR="00213B67" w:rsidRPr="00213B67">
        <w:rPr>
          <w:rFonts w:ascii="TH SarabunPSK" w:hAnsi="TH SarabunPSK" w:cs="TH SarabunPSK"/>
          <w:sz w:val="32"/>
          <w:szCs w:val="32"/>
          <w:cs/>
        </w:rPr>
        <w:tab/>
      </w:r>
      <w:r w:rsidR="00213B67" w:rsidRPr="00213B67">
        <w:rPr>
          <w:rFonts w:ascii="TH SarabunPSK" w:hAnsi="TH SarabunPSK" w:cs="TH SarabunPSK"/>
          <w:sz w:val="32"/>
          <w:szCs w:val="32"/>
          <w:cs/>
        </w:rPr>
        <w:tab/>
      </w:r>
      <w:r w:rsidR="00213B67" w:rsidRPr="00213B67">
        <w:rPr>
          <w:rFonts w:ascii="TH SarabunPSK" w:hAnsi="TH SarabunPSK" w:cs="TH SarabunPSK"/>
          <w:sz w:val="32"/>
          <w:szCs w:val="32"/>
          <w:cs/>
        </w:rPr>
        <w:tab/>
      </w:r>
      <w:r w:rsidR="00213B67" w:rsidRPr="00213B67">
        <w:rPr>
          <w:rFonts w:ascii="TH SarabunPSK" w:hAnsi="TH SarabunPSK" w:cs="TH SarabunPSK"/>
          <w:sz w:val="32"/>
          <w:szCs w:val="32"/>
          <w:cs/>
        </w:rPr>
        <w:tab/>
      </w:r>
      <w:r w:rsidR="00213B67" w:rsidRPr="00213B67">
        <w:rPr>
          <w:rFonts w:ascii="TH SarabunPSK" w:hAnsi="TH SarabunPSK" w:cs="TH SarabunPSK"/>
          <w:sz w:val="32"/>
          <w:szCs w:val="32"/>
          <w:cs/>
        </w:rPr>
        <w:tab/>
      </w:r>
      <w:r w:rsidR="00213B67" w:rsidRPr="00213B67">
        <w:rPr>
          <w:rFonts w:ascii="TH SarabunPSK" w:hAnsi="TH SarabunPSK" w:cs="TH SarabunPSK"/>
          <w:sz w:val="32"/>
          <w:szCs w:val="32"/>
          <w:cs/>
        </w:rPr>
        <w:tab/>
      </w:r>
      <w:r w:rsidR="00213B67" w:rsidRPr="00213B67">
        <w:rPr>
          <w:rFonts w:ascii="TH SarabunPSK" w:hAnsi="TH SarabunPSK" w:cs="TH SarabunPSK"/>
          <w:sz w:val="32"/>
          <w:szCs w:val="32"/>
          <w:cs/>
        </w:rPr>
        <w:tab/>
      </w:r>
      <w:r w:rsidR="00213B67" w:rsidRPr="00213B67">
        <w:rPr>
          <w:rFonts w:ascii="TH SarabunPSK" w:hAnsi="TH SarabunPSK" w:cs="TH SarabunPSK"/>
          <w:sz w:val="32"/>
          <w:szCs w:val="32"/>
          <w:cs/>
        </w:rPr>
        <w:tab/>
      </w:r>
      <w:r w:rsidR="00213B67" w:rsidRPr="00213B67">
        <w:rPr>
          <w:rFonts w:ascii="TH SarabunPSK" w:hAnsi="TH SarabunPSK" w:cs="TH SarabunPSK"/>
          <w:sz w:val="32"/>
          <w:szCs w:val="32"/>
          <w:cs/>
        </w:rPr>
        <w:tab/>
      </w:r>
      <w:r w:rsidR="00213B67" w:rsidRPr="00213B67">
        <w:rPr>
          <w:rFonts w:ascii="TH SarabunPSK" w:hAnsi="TH SarabunPSK" w:cs="TH SarabunPSK"/>
          <w:sz w:val="32"/>
          <w:szCs w:val="32"/>
          <w:cs/>
        </w:rPr>
        <w:tab/>
      </w:r>
    </w:p>
    <w:p w:rsidR="00213B67" w:rsidRPr="00213B67" w:rsidRDefault="00213B67" w:rsidP="00213B67">
      <w:pPr>
        <w:spacing w:after="0" w:line="240" w:lineRule="auto"/>
        <w:jc w:val="thaiDistribute"/>
        <w:rPr>
          <w:rFonts w:ascii="TH SarabunPSK" w:hAnsi="TH SarabunPSK" w:cs="TH SarabunPSK"/>
          <w:sz w:val="32"/>
          <w:szCs w:val="32"/>
        </w:rPr>
      </w:pPr>
      <w:r>
        <w:rPr>
          <w:rFonts w:ascii="TH SarabunPSK" w:hAnsi="TH SarabunPSK" w:cs="TH SarabunPSK"/>
          <w:b/>
          <w:bCs/>
          <w:sz w:val="32"/>
          <w:szCs w:val="32"/>
          <w:cs/>
        </w:rPr>
        <w:tab/>
      </w:r>
      <w:r w:rsidR="00C50D54">
        <w:rPr>
          <w:rFonts w:ascii="TH SarabunPSK" w:hAnsi="TH SarabunPSK" w:cs="TH SarabunPSK" w:hint="cs"/>
          <w:b/>
          <w:bCs/>
          <w:sz w:val="32"/>
          <w:szCs w:val="32"/>
          <w:cs/>
        </w:rPr>
        <w:tab/>
      </w:r>
      <w:r w:rsidRPr="00213B67">
        <w:rPr>
          <w:rFonts w:ascii="TH SarabunPSK" w:hAnsi="TH SarabunPSK" w:cs="TH SarabunPSK"/>
          <w:b/>
          <w:bCs/>
          <w:sz w:val="32"/>
          <w:szCs w:val="32"/>
          <w:cs/>
        </w:rPr>
        <w:t>จ้างเหมาบริการโฆษณาและเผยแพร่</w:t>
      </w:r>
      <w:r w:rsidRPr="00213B67">
        <w:rPr>
          <w:rFonts w:ascii="TH SarabunPSK" w:hAnsi="TH SarabunPSK" w:cs="TH SarabunPSK"/>
          <w:b/>
          <w:bCs/>
          <w:sz w:val="32"/>
          <w:szCs w:val="32"/>
          <w:cs/>
        </w:rPr>
        <w:tab/>
      </w:r>
      <w:r w:rsidRPr="00213B67">
        <w:rPr>
          <w:rFonts w:ascii="TH SarabunPSK" w:hAnsi="TH SarabunPSK" w:cs="TH SarabunPSK"/>
          <w:b/>
          <w:bCs/>
          <w:sz w:val="32"/>
          <w:szCs w:val="32"/>
          <w:cs/>
        </w:rPr>
        <w:tab/>
      </w:r>
      <w:r w:rsidRPr="00213B67">
        <w:rPr>
          <w:rFonts w:ascii="TH SarabunPSK" w:hAnsi="TH SarabunPSK" w:cs="TH SarabunPSK"/>
          <w:b/>
          <w:bCs/>
          <w:sz w:val="32"/>
          <w:szCs w:val="32"/>
          <w:cs/>
        </w:rPr>
        <w:tab/>
        <w:t>จำนวน</w:t>
      </w:r>
      <w:r w:rsidRPr="00213B67">
        <w:rPr>
          <w:rFonts w:ascii="TH SarabunPSK" w:hAnsi="TH SarabunPSK" w:cs="TH SarabunPSK"/>
          <w:b/>
          <w:bCs/>
          <w:sz w:val="32"/>
          <w:szCs w:val="32"/>
          <w:cs/>
        </w:rPr>
        <w:tab/>
        <w:t>40,000</w:t>
      </w:r>
      <w:r>
        <w:rPr>
          <w:rFonts w:ascii="TH SarabunPSK" w:hAnsi="TH SarabunPSK" w:cs="TH SarabunPSK" w:hint="cs"/>
          <w:b/>
          <w:bCs/>
          <w:sz w:val="32"/>
          <w:szCs w:val="32"/>
          <w:cs/>
        </w:rPr>
        <w:t xml:space="preserve"> </w:t>
      </w:r>
      <w:r w:rsidRPr="00213B67">
        <w:rPr>
          <w:rFonts w:ascii="TH SarabunPSK" w:hAnsi="TH SarabunPSK" w:cs="TH SarabunPSK"/>
          <w:b/>
          <w:bCs/>
          <w:sz w:val="32"/>
          <w:szCs w:val="32"/>
          <w:cs/>
        </w:rPr>
        <w:t>บาท</w:t>
      </w:r>
      <w:r w:rsidRPr="00213B67">
        <w:rPr>
          <w:rFonts w:ascii="TH SarabunPSK" w:hAnsi="TH SarabunPSK" w:cs="TH SarabunPSK"/>
          <w:b/>
          <w:bCs/>
          <w:sz w:val="32"/>
          <w:szCs w:val="32"/>
          <w:cs/>
        </w:rPr>
        <w:tab/>
      </w:r>
      <w:r w:rsidRPr="00213B67">
        <w:rPr>
          <w:rFonts w:ascii="TH SarabunPSK" w:hAnsi="TH SarabunPSK" w:cs="TH SarabunPSK"/>
          <w:sz w:val="32"/>
          <w:szCs w:val="32"/>
          <w:cs/>
        </w:rPr>
        <w:tab/>
      </w:r>
      <w:r w:rsidR="00C50D54">
        <w:rPr>
          <w:rFonts w:ascii="TH SarabunPSK" w:hAnsi="TH SarabunPSK" w:cs="TH SarabunPSK" w:hint="cs"/>
          <w:sz w:val="32"/>
          <w:szCs w:val="32"/>
          <w:cs/>
        </w:rPr>
        <w:tab/>
      </w:r>
      <w:r w:rsidRPr="00213B67">
        <w:rPr>
          <w:rFonts w:ascii="TH SarabunPSK" w:hAnsi="TH SarabunPSK" w:cs="TH SarabunPSK"/>
          <w:sz w:val="32"/>
          <w:szCs w:val="32"/>
          <w:cs/>
        </w:rPr>
        <w:t>- จ้างเหมาบริการโฆษณาและเผยแพร่ เพื่อจัดทำแผ่นพับหรือสิ่งพิมพ์ หรือจ้างเหมาบริการรถประชาสัมพันธ์เคลื่อนที่ เพื่อเผยแพร่ประชาสัมพันธ์การดำเนินงานของ</w:t>
      </w:r>
      <w:proofErr w:type="spellStart"/>
      <w:r w:rsidRPr="00213B67">
        <w:rPr>
          <w:rFonts w:ascii="TH SarabunPSK" w:hAnsi="TH SarabunPSK" w:cs="TH SarabunPSK"/>
          <w:sz w:val="32"/>
          <w:szCs w:val="32"/>
          <w:cs/>
        </w:rPr>
        <w:t>อบต</w:t>
      </w:r>
      <w:proofErr w:type="spellEnd"/>
      <w:r w:rsidRPr="00213B67">
        <w:rPr>
          <w:rFonts w:ascii="TH SarabunPSK" w:hAnsi="TH SarabunPSK" w:cs="TH SarabunPSK"/>
          <w:sz w:val="32"/>
          <w:szCs w:val="32"/>
          <w:cs/>
        </w:rPr>
        <w:t>.รณรงค์ให้ความรู้และประชาสัมพันธ์ข้อมูลข่าวสารที่เป็นประโยชน์ต่อประชาชน ให้ได้รับรู้ข้อมูลข่าวสารอย่างทั่วถึงฯลฯ</w:t>
      </w:r>
    </w:p>
    <w:p w:rsidR="00213B67" w:rsidRPr="00213B67" w:rsidRDefault="00FE25FA" w:rsidP="00C50D54">
      <w:pPr>
        <w:spacing w:after="0" w:line="240" w:lineRule="auto"/>
        <w:ind w:left="720" w:firstLine="720"/>
        <w:jc w:val="thaiDistribute"/>
        <w:rPr>
          <w:rFonts w:ascii="TH SarabunPSK" w:hAnsi="TH SarabunPSK" w:cs="TH SarabunPSK"/>
          <w:sz w:val="32"/>
          <w:szCs w:val="32"/>
        </w:rPr>
      </w:pPr>
      <w:r>
        <w:rPr>
          <w:rFonts w:ascii="TH SarabunPSK" w:hAnsi="TH SarabunPSK" w:cs="TH SarabunPSK" w:hint="cs"/>
          <w:sz w:val="32"/>
          <w:szCs w:val="32"/>
          <w:cs/>
        </w:rPr>
        <w:t xml:space="preserve">- </w:t>
      </w:r>
      <w:r w:rsidR="00213B67" w:rsidRPr="00213B67">
        <w:rPr>
          <w:rFonts w:ascii="TH SarabunPSK" w:hAnsi="TH SarabunPSK" w:cs="TH SarabunPSK"/>
          <w:sz w:val="32"/>
          <w:szCs w:val="32"/>
          <w:cs/>
        </w:rPr>
        <w:t>เป็นไปตามระเบียบและหนังสือสั่งการ ดังนี้</w:t>
      </w:r>
    </w:p>
    <w:p w:rsidR="00213B67" w:rsidRPr="00213B67" w:rsidRDefault="007B1A86" w:rsidP="00C50D5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1)</w:t>
      </w:r>
      <w:r w:rsidR="00730C32">
        <w:rPr>
          <w:rFonts w:ascii="TH SarabunPSK" w:hAnsi="TH SarabunPSK" w:cs="TH SarabunPSK" w:hint="cs"/>
          <w:sz w:val="32"/>
          <w:szCs w:val="32"/>
          <w:cs/>
        </w:rPr>
        <w:t xml:space="preserve"> </w:t>
      </w:r>
      <w:r w:rsidR="00213B67" w:rsidRPr="00213B67">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พ.ศ.2562</w:t>
      </w:r>
    </w:p>
    <w:p w:rsidR="00213B67" w:rsidRPr="00213B67" w:rsidRDefault="007B1A86" w:rsidP="00C50D5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730C32">
        <w:rPr>
          <w:rFonts w:ascii="TH SarabunPSK" w:hAnsi="TH SarabunPSK" w:cs="TH SarabunPSK" w:hint="cs"/>
          <w:sz w:val="32"/>
          <w:szCs w:val="32"/>
          <w:cs/>
        </w:rPr>
        <w:t xml:space="preserve"> </w:t>
      </w:r>
      <w:r w:rsidR="00213B67" w:rsidRPr="00213B67">
        <w:rPr>
          <w:rFonts w:ascii="TH SarabunPSK" w:hAnsi="TH SarabunPSK" w:cs="TH SarabunPSK"/>
          <w:sz w:val="32"/>
          <w:szCs w:val="32"/>
          <w:cs/>
        </w:rPr>
        <w:t>หนังสือกระทรวงมหาดไทย ด่วนมาก ที่ มท 0808.2/ว 7120 ลงวันที่  9 ธันวาคม 2559 เรื่อง หลักเกณฑ์การเบิกจ่ายเงินค่าจ้างเหมาบริการขององค์กรปกครองส่วนท้องถิ่น</w:t>
      </w:r>
    </w:p>
    <w:p w:rsidR="00213B67" w:rsidRPr="00213B67" w:rsidRDefault="003C0675" w:rsidP="00213B67">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 xml:space="preserve">(สำนักปลัด) </w:t>
      </w:r>
      <w:r w:rsidR="00213B67" w:rsidRPr="00213B67">
        <w:rPr>
          <w:rFonts w:ascii="TH SarabunPSK" w:hAnsi="TH SarabunPSK" w:cs="TH SarabunPSK"/>
          <w:sz w:val="32"/>
          <w:szCs w:val="32"/>
          <w:cs/>
        </w:rPr>
        <w:tab/>
      </w:r>
      <w:r w:rsidR="00213B67" w:rsidRPr="00213B67">
        <w:rPr>
          <w:rFonts w:ascii="TH SarabunPSK" w:hAnsi="TH SarabunPSK" w:cs="TH SarabunPSK"/>
          <w:sz w:val="32"/>
          <w:szCs w:val="32"/>
          <w:cs/>
        </w:rPr>
        <w:tab/>
      </w:r>
      <w:r w:rsidR="00213B67" w:rsidRPr="00213B67">
        <w:rPr>
          <w:rFonts w:ascii="TH SarabunPSK" w:hAnsi="TH SarabunPSK" w:cs="TH SarabunPSK"/>
          <w:sz w:val="32"/>
          <w:szCs w:val="32"/>
          <w:cs/>
        </w:rPr>
        <w:tab/>
      </w:r>
      <w:r w:rsidR="00213B67" w:rsidRPr="00213B67">
        <w:rPr>
          <w:rFonts w:ascii="TH SarabunPSK" w:hAnsi="TH SarabunPSK" w:cs="TH SarabunPSK"/>
          <w:sz w:val="32"/>
          <w:szCs w:val="32"/>
          <w:cs/>
        </w:rPr>
        <w:tab/>
      </w:r>
      <w:r w:rsidR="00213B67" w:rsidRPr="00213B67">
        <w:rPr>
          <w:rFonts w:ascii="TH SarabunPSK" w:hAnsi="TH SarabunPSK" w:cs="TH SarabunPSK"/>
          <w:sz w:val="32"/>
          <w:szCs w:val="32"/>
          <w:cs/>
        </w:rPr>
        <w:tab/>
      </w:r>
      <w:r w:rsidR="00213B67" w:rsidRPr="00213B67">
        <w:rPr>
          <w:rFonts w:ascii="TH SarabunPSK" w:hAnsi="TH SarabunPSK" w:cs="TH SarabunPSK"/>
          <w:sz w:val="32"/>
          <w:szCs w:val="32"/>
          <w:cs/>
        </w:rPr>
        <w:tab/>
      </w:r>
      <w:r w:rsidR="00213B67" w:rsidRPr="00213B67">
        <w:rPr>
          <w:rFonts w:ascii="TH SarabunPSK" w:hAnsi="TH SarabunPSK" w:cs="TH SarabunPSK"/>
          <w:sz w:val="32"/>
          <w:szCs w:val="32"/>
          <w:cs/>
        </w:rPr>
        <w:tab/>
      </w:r>
      <w:r w:rsidR="00213B67" w:rsidRPr="00213B67">
        <w:rPr>
          <w:rFonts w:ascii="TH SarabunPSK" w:hAnsi="TH SarabunPSK" w:cs="TH SarabunPSK"/>
          <w:sz w:val="32"/>
          <w:szCs w:val="32"/>
          <w:cs/>
        </w:rPr>
        <w:tab/>
      </w:r>
      <w:r w:rsidR="00213B67" w:rsidRPr="00213B67">
        <w:rPr>
          <w:rFonts w:ascii="TH SarabunPSK" w:hAnsi="TH SarabunPSK" w:cs="TH SarabunPSK"/>
          <w:sz w:val="32"/>
          <w:szCs w:val="32"/>
          <w:cs/>
        </w:rPr>
        <w:tab/>
      </w:r>
      <w:r w:rsidR="00213B67" w:rsidRPr="00213B67">
        <w:rPr>
          <w:rFonts w:ascii="TH SarabunPSK" w:hAnsi="TH SarabunPSK" w:cs="TH SarabunPSK"/>
          <w:sz w:val="32"/>
          <w:szCs w:val="32"/>
          <w:cs/>
        </w:rPr>
        <w:tab/>
      </w:r>
      <w:r w:rsidR="00213B67" w:rsidRPr="00213B67">
        <w:rPr>
          <w:rFonts w:ascii="TH SarabunPSK" w:hAnsi="TH SarabunPSK" w:cs="TH SarabunPSK"/>
          <w:sz w:val="32"/>
          <w:szCs w:val="32"/>
          <w:cs/>
        </w:rPr>
        <w:tab/>
      </w:r>
    </w:p>
    <w:p w:rsidR="00213B67" w:rsidRPr="00213B67" w:rsidRDefault="00FE25FA" w:rsidP="00213B67">
      <w:pPr>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tab/>
      </w:r>
      <w:r w:rsidR="00C50D54">
        <w:rPr>
          <w:rFonts w:ascii="TH SarabunPSK" w:hAnsi="TH SarabunPSK" w:cs="TH SarabunPSK" w:hint="cs"/>
          <w:b/>
          <w:bCs/>
          <w:sz w:val="32"/>
          <w:szCs w:val="32"/>
          <w:cs/>
        </w:rPr>
        <w:tab/>
      </w:r>
      <w:r w:rsidR="00213B67" w:rsidRPr="00213B67">
        <w:rPr>
          <w:rFonts w:ascii="TH SarabunPSK" w:hAnsi="TH SarabunPSK" w:cs="TH SarabunPSK"/>
          <w:b/>
          <w:bCs/>
          <w:sz w:val="32"/>
          <w:szCs w:val="32"/>
          <w:cs/>
        </w:rPr>
        <w:t>จ้างเหมาบริการบุคคลทั่วไปเพื่อประจำรถบรรทุกขยะ</w:t>
      </w:r>
      <w:r>
        <w:rPr>
          <w:rFonts w:ascii="TH SarabunPSK" w:hAnsi="TH SarabunPSK" w:cs="TH SarabunPSK" w:hint="cs"/>
          <w:b/>
          <w:bCs/>
          <w:sz w:val="32"/>
          <w:szCs w:val="32"/>
          <w:cs/>
        </w:rPr>
        <w:t xml:space="preserve"> </w:t>
      </w:r>
      <w:r w:rsidR="00213B67" w:rsidRPr="00213B67">
        <w:rPr>
          <w:rFonts w:ascii="TH SarabunPSK" w:hAnsi="TH SarabunPSK" w:cs="TH SarabunPSK"/>
          <w:b/>
          <w:bCs/>
          <w:sz w:val="32"/>
          <w:szCs w:val="32"/>
          <w:cs/>
        </w:rPr>
        <w:tab/>
        <w:t>จำนวน</w:t>
      </w:r>
      <w:r w:rsidR="00213B67" w:rsidRPr="00213B67">
        <w:rPr>
          <w:rFonts w:ascii="TH SarabunPSK" w:hAnsi="TH SarabunPSK" w:cs="TH SarabunPSK"/>
          <w:b/>
          <w:bCs/>
          <w:sz w:val="32"/>
          <w:szCs w:val="32"/>
          <w:cs/>
        </w:rPr>
        <w:tab/>
        <w:t>480,000</w:t>
      </w:r>
      <w:r>
        <w:rPr>
          <w:rFonts w:ascii="TH SarabunPSK" w:hAnsi="TH SarabunPSK" w:cs="TH SarabunPSK" w:hint="cs"/>
          <w:b/>
          <w:bCs/>
          <w:sz w:val="32"/>
          <w:szCs w:val="32"/>
          <w:cs/>
        </w:rPr>
        <w:t xml:space="preserve"> </w:t>
      </w:r>
      <w:r w:rsidR="00213B67" w:rsidRPr="00213B67">
        <w:rPr>
          <w:rFonts w:ascii="TH SarabunPSK" w:hAnsi="TH SarabunPSK" w:cs="TH SarabunPSK"/>
          <w:b/>
          <w:bCs/>
          <w:sz w:val="32"/>
          <w:szCs w:val="32"/>
          <w:cs/>
        </w:rPr>
        <w:t>บาท</w:t>
      </w:r>
      <w:r w:rsidR="00213B67" w:rsidRPr="00213B67">
        <w:rPr>
          <w:rFonts w:ascii="TH SarabunPSK" w:hAnsi="TH SarabunPSK" w:cs="TH SarabunPSK"/>
          <w:b/>
          <w:bCs/>
          <w:sz w:val="32"/>
          <w:szCs w:val="32"/>
          <w:cs/>
        </w:rPr>
        <w:tab/>
      </w:r>
    </w:p>
    <w:p w:rsidR="00213B67" w:rsidRPr="00FE25FA" w:rsidRDefault="00213B67" w:rsidP="00213B67">
      <w:pPr>
        <w:spacing w:after="0" w:line="240" w:lineRule="auto"/>
        <w:jc w:val="thaiDistribute"/>
        <w:rPr>
          <w:rFonts w:ascii="TH SarabunPSK" w:hAnsi="TH SarabunPSK" w:cs="TH SarabunPSK"/>
          <w:sz w:val="32"/>
          <w:szCs w:val="32"/>
        </w:rPr>
      </w:pPr>
      <w:r w:rsidRPr="00FE25FA">
        <w:rPr>
          <w:rFonts w:ascii="TH SarabunPSK" w:hAnsi="TH SarabunPSK" w:cs="TH SarabunPSK"/>
          <w:sz w:val="32"/>
          <w:szCs w:val="32"/>
          <w:cs/>
        </w:rPr>
        <w:tab/>
      </w:r>
      <w:r w:rsidR="00C50D54">
        <w:rPr>
          <w:rFonts w:ascii="TH SarabunPSK" w:hAnsi="TH SarabunPSK" w:cs="TH SarabunPSK" w:hint="cs"/>
          <w:sz w:val="32"/>
          <w:szCs w:val="32"/>
          <w:cs/>
        </w:rPr>
        <w:tab/>
      </w:r>
      <w:r w:rsidRPr="00FE25FA">
        <w:rPr>
          <w:rFonts w:ascii="TH SarabunPSK" w:hAnsi="TH SarabunPSK" w:cs="TH SarabunPSK"/>
          <w:sz w:val="32"/>
          <w:szCs w:val="32"/>
          <w:cs/>
        </w:rPr>
        <w:t>- เพื่อเป็นค่าจ้างเหมาบริการบุคคลทั่วไปเพื่อประจำรถบรรทุกขยะ ทำหน้าที่ในการเก็บขนขยะภายในตำบล</w:t>
      </w:r>
    </w:p>
    <w:p w:rsidR="00213B67" w:rsidRPr="00FE25FA" w:rsidRDefault="00213B67" w:rsidP="00C50D54">
      <w:pPr>
        <w:spacing w:after="0" w:line="240" w:lineRule="auto"/>
        <w:ind w:left="720" w:firstLine="720"/>
        <w:jc w:val="thaiDistribute"/>
        <w:rPr>
          <w:rFonts w:ascii="TH SarabunPSK" w:hAnsi="TH SarabunPSK" w:cs="TH SarabunPSK"/>
          <w:sz w:val="32"/>
          <w:szCs w:val="32"/>
        </w:rPr>
      </w:pPr>
      <w:r w:rsidRPr="00FE25FA">
        <w:rPr>
          <w:rFonts w:ascii="TH SarabunPSK" w:hAnsi="TH SarabunPSK" w:cs="TH SarabunPSK"/>
          <w:sz w:val="32"/>
          <w:szCs w:val="32"/>
          <w:cs/>
        </w:rPr>
        <w:t>- เป็นไปตามระ</w:t>
      </w:r>
      <w:r w:rsidR="00166A88">
        <w:rPr>
          <w:rFonts w:ascii="TH SarabunPSK" w:hAnsi="TH SarabunPSK" w:cs="TH SarabunPSK" w:hint="cs"/>
          <w:sz w:val="32"/>
          <w:szCs w:val="32"/>
          <w:cs/>
        </w:rPr>
        <w:t>เ</w:t>
      </w:r>
      <w:r w:rsidRPr="00FE25FA">
        <w:rPr>
          <w:rFonts w:ascii="TH SarabunPSK" w:hAnsi="TH SarabunPSK" w:cs="TH SarabunPSK"/>
          <w:sz w:val="32"/>
          <w:szCs w:val="32"/>
          <w:cs/>
        </w:rPr>
        <w:t>บียบและหนังสือสั่งการ ดังนี้</w:t>
      </w:r>
    </w:p>
    <w:p w:rsidR="00213B67" w:rsidRPr="00FE25FA" w:rsidRDefault="00213B67" w:rsidP="00C50D54">
      <w:pPr>
        <w:spacing w:after="0" w:line="240" w:lineRule="auto"/>
        <w:ind w:firstLine="1440"/>
        <w:jc w:val="thaiDistribute"/>
        <w:rPr>
          <w:rFonts w:ascii="TH SarabunPSK" w:hAnsi="TH SarabunPSK" w:cs="TH SarabunPSK"/>
          <w:sz w:val="32"/>
          <w:szCs w:val="32"/>
        </w:rPr>
      </w:pPr>
      <w:r w:rsidRPr="00FE25FA">
        <w:rPr>
          <w:rFonts w:ascii="TH SarabunPSK" w:hAnsi="TH SarabunPSK" w:cs="TH SarabunPSK"/>
          <w:sz w:val="32"/>
          <w:szCs w:val="32"/>
          <w:cs/>
        </w:rPr>
        <w:lastRenderedPageBreak/>
        <w:t>1</w:t>
      </w:r>
      <w:r w:rsidR="007B1A86">
        <w:rPr>
          <w:rFonts w:ascii="TH SarabunPSK" w:hAnsi="TH SarabunPSK" w:cs="TH SarabunPSK"/>
          <w:sz w:val="32"/>
          <w:szCs w:val="32"/>
          <w:cs/>
        </w:rPr>
        <w:t>)</w:t>
      </w:r>
      <w:r w:rsidR="003522B8">
        <w:rPr>
          <w:rFonts w:ascii="TH SarabunPSK" w:hAnsi="TH SarabunPSK" w:cs="TH SarabunPSK" w:hint="cs"/>
          <w:sz w:val="32"/>
          <w:szCs w:val="32"/>
          <w:cs/>
        </w:rPr>
        <w:t xml:space="preserve"> </w:t>
      </w:r>
      <w:r w:rsidRPr="00FE25FA">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พ.ศ.2562</w:t>
      </w:r>
    </w:p>
    <w:p w:rsidR="00213B67" w:rsidRPr="00FE25FA" w:rsidRDefault="007B1A86" w:rsidP="00C50D5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3522B8">
        <w:rPr>
          <w:rFonts w:ascii="TH SarabunPSK" w:hAnsi="TH SarabunPSK" w:cs="TH SarabunPSK" w:hint="cs"/>
          <w:sz w:val="32"/>
          <w:szCs w:val="32"/>
          <w:cs/>
        </w:rPr>
        <w:t xml:space="preserve"> </w:t>
      </w:r>
      <w:r w:rsidR="00213B67" w:rsidRPr="00FE25FA">
        <w:rPr>
          <w:rFonts w:ascii="TH SarabunPSK" w:hAnsi="TH SarabunPSK" w:cs="TH SarabunPSK"/>
          <w:sz w:val="32"/>
          <w:szCs w:val="32"/>
          <w:cs/>
        </w:rPr>
        <w:t>หนังสือกระทรวงมหาดไทย ด่วนมาก ที่ มท 0808.2/ว 7120 ลงวันที่  9 ธันวาคม 2559 เรื่อง หลักเกณฑ์การเบิกจ่ายเงินค่าจ้างเหมาบริการขององค์กรปกครองส่วนท้องถิ่น</w:t>
      </w:r>
    </w:p>
    <w:p w:rsidR="00213B67" w:rsidRPr="00FE25FA" w:rsidRDefault="003C0675" w:rsidP="00213B67">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r w:rsidR="00213B67" w:rsidRPr="00FE25FA">
        <w:rPr>
          <w:rFonts w:ascii="TH SarabunPSK" w:hAnsi="TH SarabunPSK" w:cs="TH SarabunPSK"/>
          <w:sz w:val="32"/>
          <w:szCs w:val="32"/>
          <w:cs/>
        </w:rPr>
        <w:tab/>
      </w:r>
      <w:r w:rsidR="00213B67" w:rsidRPr="00FE25FA">
        <w:rPr>
          <w:rFonts w:ascii="TH SarabunPSK" w:hAnsi="TH SarabunPSK" w:cs="TH SarabunPSK"/>
          <w:sz w:val="32"/>
          <w:szCs w:val="32"/>
          <w:cs/>
        </w:rPr>
        <w:tab/>
      </w:r>
      <w:r w:rsidR="00213B67" w:rsidRPr="00FE25FA">
        <w:rPr>
          <w:rFonts w:ascii="TH SarabunPSK" w:hAnsi="TH SarabunPSK" w:cs="TH SarabunPSK"/>
          <w:sz w:val="32"/>
          <w:szCs w:val="32"/>
          <w:cs/>
        </w:rPr>
        <w:tab/>
      </w:r>
      <w:r w:rsidR="00213B67" w:rsidRPr="00FE25FA">
        <w:rPr>
          <w:rFonts w:ascii="TH SarabunPSK" w:hAnsi="TH SarabunPSK" w:cs="TH SarabunPSK"/>
          <w:sz w:val="32"/>
          <w:szCs w:val="32"/>
          <w:cs/>
        </w:rPr>
        <w:tab/>
      </w:r>
      <w:r w:rsidR="00213B67" w:rsidRPr="00FE25FA">
        <w:rPr>
          <w:rFonts w:ascii="TH SarabunPSK" w:hAnsi="TH SarabunPSK" w:cs="TH SarabunPSK"/>
          <w:sz w:val="32"/>
          <w:szCs w:val="32"/>
          <w:cs/>
        </w:rPr>
        <w:tab/>
      </w:r>
      <w:r w:rsidR="00213B67" w:rsidRPr="00FE25FA">
        <w:rPr>
          <w:rFonts w:ascii="TH SarabunPSK" w:hAnsi="TH SarabunPSK" w:cs="TH SarabunPSK"/>
          <w:sz w:val="32"/>
          <w:szCs w:val="32"/>
          <w:cs/>
        </w:rPr>
        <w:tab/>
      </w:r>
      <w:r w:rsidR="00213B67" w:rsidRPr="00FE25FA">
        <w:rPr>
          <w:rFonts w:ascii="TH SarabunPSK" w:hAnsi="TH SarabunPSK" w:cs="TH SarabunPSK"/>
          <w:sz w:val="32"/>
          <w:szCs w:val="32"/>
          <w:cs/>
        </w:rPr>
        <w:tab/>
      </w:r>
      <w:r w:rsidR="00213B67" w:rsidRPr="00FE25FA">
        <w:rPr>
          <w:rFonts w:ascii="TH SarabunPSK" w:hAnsi="TH SarabunPSK" w:cs="TH SarabunPSK"/>
          <w:sz w:val="32"/>
          <w:szCs w:val="32"/>
          <w:cs/>
        </w:rPr>
        <w:tab/>
      </w:r>
      <w:r w:rsidR="00213B67" w:rsidRPr="00FE25FA">
        <w:rPr>
          <w:rFonts w:ascii="TH SarabunPSK" w:hAnsi="TH SarabunPSK" w:cs="TH SarabunPSK"/>
          <w:sz w:val="32"/>
          <w:szCs w:val="32"/>
          <w:cs/>
        </w:rPr>
        <w:tab/>
      </w:r>
      <w:r w:rsidR="00213B67" w:rsidRPr="00FE25FA">
        <w:rPr>
          <w:rFonts w:ascii="TH SarabunPSK" w:hAnsi="TH SarabunPSK" w:cs="TH SarabunPSK"/>
          <w:sz w:val="32"/>
          <w:szCs w:val="32"/>
          <w:cs/>
        </w:rPr>
        <w:tab/>
      </w:r>
      <w:r w:rsidR="00213B67" w:rsidRPr="00FE25FA">
        <w:rPr>
          <w:rFonts w:ascii="TH SarabunPSK" w:hAnsi="TH SarabunPSK" w:cs="TH SarabunPSK"/>
          <w:sz w:val="32"/>
          <w:szCs w:val="32"/>
          <w:cs/>
        </w:rPr>
        <w:tab/>
      </w:r>
    </w:p>
    <w:p w:rsidR="00213B67" w:rsidRPr="00213B67" w:rsidRDefault="00FE25FA" w:rsidP="00213B67">
      <w:pPr>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tab/>
      </w:r>
      <w:r w:rsidR="00C50D54">
        <w:rPr>
          <w:rFonts w:ascii="TH SarabunPSK" w:hAnsi="TH SarabunPSK" w:cs="TH SarabunPSK" w:hint="cs"/>
          <w:b/>
          <w:bCs/>
          <w:sz w:val="32"/>
          <w:szCs w:val="32"/>
          <w:cs/>
        </w:rPr>
        <w:tab/>
      </w:r>
      <w:r w:rsidR="00213B67" w:rsidRPr="00213B67">
        <w:rPr>
          <w:rFonts w:ascii="TH SarabunPSK" w:hAnsi="TH SarabunPSK" w:cs="TH SarabunPSK"/>
          <w:b/>
          <w:bCs/>
          <w:sz w:val="32"/>
          <w:szCs w:val="32"/>
          <w:cs/>
        </w:rPr>
        <w:t>จ้างเหมาบุคคลทั่วไปเพื่อขับรถบรรทุกขยะ</w:t>
      </w:r>
      <w:r w:rsidR="00213B67" w:rsidRPr="00213B67">
        <w:rPr>
          <w:rFonts w:ascii="TH SarabunPSK" w:hAnsi="TH SarabunPSK" w:cs="TH SarabunPSK"/>
          <w:b/>
          <w:bCs/>
          <w:sz w:val="32"/>
          <w:szCs w:val="32"/>
          <w:cs/>
        </w:rPr>
        <w:tab/>
      </w:r>
      <w:r w:rsidR="00213B67" w:rsidRPr="00213B67">
        <w:rPr>
          <w:rFonts w:ascii="TH SarabunPSK" w:hAnsi="TH SarabunPSK" w:cs="TH SarabunPSK"/>
          <w:b/>
          <w:bCs/>
          <w:sz w:val="32"/>
          <w:szCs w:val="32"/>
          <w:cs/>
        </w:rPr>
        <w:tab/>
        <w:t>จำนวน</w:t>
      </w:r>
      <w:r w:rsidR="00213B67" w:rsidRPr="00213B67">
        <w:rPr>
          <w:rFonts w:ascii="TH SarabunPSK" w:hAnsi="TH SarabunPSK" w:cs="TH SarabunPSK"/>
          <w:b/>
          <w:bCs/>
          <w:sz w:val="32"/>
          <w:szCs w:val="32"/>
          <w:cs/>
        </w:rPr>
        <w:tab/>
      </w:r>
      <w:r>
        <w:rPr>
          <w:rFonts w:ascii="TH SarabunPSK" w:hAnsi="TH SarabunPSK" w:cs="TH SarabunPSK" w:hint="cs"/>
          <w:b/>
          <w:bCs/>
          <w:sz w:val="32"/>
          <w:szCs w:val="32"/>
          <w:cs/>
        </w:rPr>
        <w:t xml:space="preserve"> </w:t>
      </w:r>
      <w:r w:rsidR="00213B67" w:rsidRPr="00213B67">
        <w:rPr>
          <w:rFonts w:ascii="TH SarabunPSK" w:hAnsi="TH SarabunPSK" w:cs="TH SarabunPSK"/>
          <w:b/>
          <w:bCs/>
          <w:sz w:val="32"/>
          <w:szCs w:val="32"/>
          <w:cs/>
        </w:rPr>
        <w:t>96,000</w:t>
      </w:r>
      <w:r>
        <w:rPr>
          <w:rFonts w:ascii="TH SarabunPSK" w:hAnsi="TH SarabunPSK" w:cs="TH SarabunPSK" w:hint="cs"/>
          <w:b/>
          <w:bCs/>
          <w:sz w:val="32"/>
          <w:szCs w:val="32"/>
          <w:cs/>
        </w:rPr>
        <w:t xml:space="preserve"> </w:t>
      </w:r>
      <w:r w:rsidR="00213B67" w:rsidRPr="00213B67">
        <w:rPr>
          <w:rFonts w:ascii="TH SarabunPSK" w:hAnsi="TH SarabunPSK" w:cs="TH SarabunPSK"/>
          <w:b/>
          <w:bCs/>
          <w:sz w:val="32"/>
          <w:szCs w:val="32"/>
          <w:cs/>
        </w:rPr>
        <w:t>บาท</w:t>
      </w:r>
      <w:r w:rsidR="00213B67" w:rsidRPr="00213B67">
        <w:rPr>
          <w:rFonts w:ascii="TH SarabunPSK" w:hAnsi="TH SarabunPSK" w:cs="TH SarabunPSK"/>
          <w:b/>
          <w:bCs/>
          <w:sz w:val="32"/>
          <w:szCs w:val="32"/>
          <w:cs/>
        </w:rPr>
        <w:tab/>
      </w:r>
    </w:p>
    <w:p w:rsidR="00213B67" w:rsidRPr="00FE25FA" w:rsidRDefault="00FE25FA" w:rsidP="00213B67">
      <w:pPr>
        <w:spacing w:after="0" w:line="240" w:lineRule="auto"/>
        <w:jc w:val="thaiDistribute"/>
        <w:rPr>
          <w:rFonts w:ascii="TH SarabunPSK" w:hAnsi="TH SarabunPSK" w:cs="TH SarabunPSK"/>
          <w:sz w:val="32"/>
          <w:szCs w:val="32"/>
        </w:rPr>
      </w:pPr>
      <w:r w:rsidRPr="00FE25FA">
        <w:rPr>
          <w:rFonts w:ascii="TH SarabunPSK" w:hAnsi="TH SarabunPSK" w:cs="TH SarabunPSK"/>
          <w:sz w:val="32"/>
          <w:szCs w:val="32"/>
          <w:cs/>
        </w:rPr>
        <w:tab/>
      </w:r>
      <w:r w:rsidR="00C50D54">
        <w:rPr>
          <w:rFonts w:ascii="TH SarabunPSK" w:hAnsi="TH SarabunPSK" w:cs="TH SarabunPSK" w:hint="cs"/>
          <w:sz w:val="32"/>
          <w:szCs w:val="32"/>
          <w:cs/>
        </w:rPr>
        <w:tab/>
      </w:r>
      <w:r w:rsidR="00213B67" w:rsidRPr="00FE25FA">
        <w:rPr>
          <w:rFonts w:ascii="TH SarabunPSK" w:hAnsi="TH SarabunPSK" w:cs="TH SarabunPSK"/>
          <w:sz w:val="32"/>
          <w:szCs w:val="32"/>
          <w:cs/>
        </w:rPr>
        <w:t>- เพื่อเป็นค่าจ้างเหมาบริการบุคคลทั่วไปขับรถบรรทุกขยะ เพื่อเก็บขนขยะภายในตำบล</w:t>
      </w:r>
    </w:p>
    <w:p w:rsidR="00213B67" w:rsidRPr="00FE25FA" w:rsidRDefault="00213B67" w:rsidP="00C50D54">
      <w:pPr>
        <w:spacing w:after="0" w:line="240" w:lineRule="auto"/>
        <w:ind w:left="720" w:firstLine="720"/>
        <w:jc w:val="thaiDistribute"/>
        <w:rPr>
          <w:rFonts w:ascii="TH SarabunPSK" w:hAnsi="TH SarabunPSK" w:cs="TH SarabunPSK"/>
          <w:sz w:val="32"/>
          <w:szCs w:val="32"/>
        </w:rPr>
      </w:pPr>
      <w:r w:rsidRPr="00FE25FA">
        <w:rPr>
          <w:rFonts w:ascii="TH SarabunPSK" w:hAnsi="TH SarabunPSK" w:cs="TH SarabunPSK"/>
          <w:sz w:val="32"/>
          <w:szCs w:val="32"/>
          <w:cs/>
        </w:rPr>
        <w:t>- เป็นไปตามระ</w:t>
      </w:r>
      <w:r w:rsidR="00C50D54">
        <w:rPr>
          <w:rFonts w:ascii="TH SarabunPSK" w:hAnsi="TH SarabunPSK" w:cs="TH SarabunPSK" w:hint="cs"/>
          <w:sz w:val="32"/>
          <w:szCs w:val="32"/>
          <w:cs/>
        </w:rPr>
        <w:t>เ</w:t>
      </w:r>
      <w:r w:rsidRPr="00FE25FA">
        <w:rPr>
          <w:rFonts w:ascii="TH SarabunPSK" w:hAnsi="TH SarabunPSK" w:cs="TH SarabunPSK"/>
          <w:sz w:val="32"/>
          <w:szCs w:val="32"/>
          <w:cs/>
        </w:rPr>
        <w:t>บียบและหนังสือสั่งการ ดังนี้</w:t>
      </w:r>
    </w:p>
    <w:p w:rsidR="00213B67" w:rsidRPr="00FE25FA" w:rsidRDefault="007B1A86" w:rsidP="00C50D5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1)</w:t>
      </w:r>
      <w:r w:rsidR="003522B8">
        <w:rPr>
          <w:rFonts w:ascii="TH SarabunPSK" w:hAnsi="TH SarabunPSK" w:cs="TH SarabunPSK" w:hint="cs"/>
          <w:sz w:val="32"/>
          <w:szCs w:val="32"/>
          <w:cs/>
        </w:rPr>
        <w:t xml:space="preserve"> </w:t>
      </w:r>
      <w:r w:rsidR="00213B67" w:rsidRPr="00FE25FA">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พ.ศ.2562</w:t>
      </w:r>
    </w:p>
    <w:p w:rsidR="00213B67" w:rsidRPr="00FE25FA" w:rsidRDefault="007B1A86" w:rsidP="00C50D5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3522B8">
        <w:rPr>
          <w:rFonts w:ascii="TH SarabunPSK" w:hAnsi="TH SarabunPSK" w:cs="TH SarabunPSK" w:hint="cs"/>
          <w:sz w:val="32"/>
          <w:szCs w:val="32"/>
          <w:cs/>
        </w:rPr>
        <w:t xml:space="preserve"> </w:t>
      </w:r>
      <w:r w:rsidR="00213B67" w:rsidRPr="00FE25FA">
        <w:rPr>
          <w:rFonts w:ascii="TH SarabunPSK" w:hAnsi="TH SarabunPSK" w:cs="TH SarabunPSK"/>
          <w:sz w:val="32"/>
          <w:szCs w:val="32"/>
          <w:cs/>
        </w:rPr>
        <w:t>หนังสือกระทรวงมหาดไทย ด่วนมาก ที่ มท 0808.2/ว 7120 ลงวันที่  9 ธันวาคม 2559 เรื่อง หลักเกณฑ์การเบิกจ่ายเงินค่าจ้างเหมาบริการขององค์กรปกครองส่วนท้องถิ่น</w:t>
      </w:r>
    </w:p>
    <w:p w:rsidR="00C50D54" w:rsidRDefault="003C0675" w:rsidP="00213B67">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p>
    <w:p w:rsidR="00213B67" w:rsidRPr="00213B67" w:rsidRDefault="00FE25FA" w:rsidP="00213B67">
      <w:pPr>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tab/>
      </w:r>
      <w:r w:rsidR="00C50D54">
        <w:rPr>
          <w:rFonts w:ascii="TH SarabunPSK" w:hAnsi="TH SarabunPSK" w:cs="TH SarabunPSK" w:hint="cs"/>
          <w:b/>
          <w:bCs/>
          <w:sz w:val="32"/>
          <w:szCs w:val="32"/>
          <w:cs/>
        </w:rPr>
        <w:tab/>
      </w:r>
      <w:r w:rsidR="00213B67" w:rsidRPr="00213B67">
        <w:rPr>
          <w:rFonts w:ascii="TH SarabunPSK" w:hAnsi="TH SarabunPSK" w:cs="TH SarabunPSK"/>
          <w:b/>
          <w:bCs/>
          <w:sz w:val="32"/>
          <w:szCs w:val="32"/>
          <w:cs/>
        </w:rPr>
        <w:t>จ้างเหมาบุคคลทั่วไปเพื่อปฏิบัติงานปรับปรุงภูมิทัศน์และดูแลความสะอาดสภาพแวดล้อมภายนอกอาคารสำนักงาน</w:t>
      </w:r>
      <w:r w:rsidR="00C50D54">
        <w:rPr>
          <w:rFonts w:ascii="TH SarabunPSK" w:hAnsi="TH SarabunPSK" w:cs="TH SarabunPSK" w:hint="cs"/>
          <w:b/>
          <w:bCs/>
          <w:sz w:val="32"/>
          <w:szCs w:val="32"/>
          <w:cs/>
        </w:rPr>
        <w:t xml:space="preserve"> </w:t>
      </w:r>
      <w:r>
        <w:rPr>
          <w:rFonts w:ascii="TH SarabunPSK" w:hAnsi="TH SarabunPSK" w:cs="TH SarabunPSK" w:hint="cs"/>
          <w:b/>
          <w:bCs/>
          <w:sz w:val="32"/>
          <w:szCs w:val="32"/>
          <w:cs/>
        </w:rPr>
        <w:t xml:space="preserve"> </w:t>
      </w:r>
      <w:r w:rsidR="00213B67" w:rsidRPr="00213B67">
        <w:rPr>
          <w:rFonts w:ascii="TH SarabunPSK" w:hAnsi="TH SarabunPSK" w:cs="TH SarabunPSK"/>
          <w:b/>
          <w:bCs/>
          <w:sz w:val="32"/>
          <w:szCs w:val="32"/>
          <w:cs/>
        </w:rPr>
        <w:t>จำนวน</w:t>
      </w:r>
      <w:r w:rsidR="00C50D54">
        <w:rPr>
          <w:rFonts w:ascii="TH SarabunPSK" w:hAnsi="TH SarabunPSK" w:cs="TH SarabunPSK" w:hint="cs"/>
          <w:b/>
          <w:bCs/>
          <w:sz w:val="32"/>
          <w:szCs w:val="32"/>
          <w:cs/>
        </w:rPr>
        <w:t xml:space="preserve">  </w:t>
      </w:r>
      <w:r w:rsidR="00213B67" w:rsidRPr="00213B67">
        <w:rPr>
          <w:rFonts w:ascii="TH SarabunPSK" w:hAnsi="TH SarabunPSK" w:cs="TH SarabunPSK"/>
          <w:b/>
          <w:bCs/>
          <w:sz w:val="32"/>
          <w:szCs w:val="32"/>
          <w:cs/>
        </w:rPr>
        <w:t>96,000</w:t>
      </w:r>
      <w:r w:rsidR="00C50D54">
        <w:rPr>
          <w:rFonts w:ascii="TH SarabunPSK" w:hAnsi="TH SarabunPSK" w:cs="TH SarabunPSK" w:hint="cs"/>
          <w:b/>
          <w:bCs/>
          <w:sz w:val="32"/>
          <w:szCs w:val="32"/>
          <w:cs/>
        </w:rPr>
        <w:t xml:space="preserve"> </w:t>
      </w:r>
      <w:r w:rsidR="00213B67" w:rsidRPr="00213B67">
        <w:rPr>
          <w:rFonts w:ascii="TH SarabunPSK" w:hAnsi="TH SarabunPSK" w:cs="TH SarabunPSK"/>
          <w:b/>
          <w:bCs/>
          <w:sz w:val="32"/>
          <w:szCs w:val="32"/>
          <w:cs/>
        </w:rPr>
        <w:t>บาท</w:t>
      </w:r>
      <w:r w:rsidR="00213B67" w:rsidRPr="00213B67">
        <w:rPr>
          <w:rFonts w:ascii="TH SarabunPSK" w:hAnsi="TH SarabunPSK" w:cs="TH SarabunPSK"/>
          <w:b/>
          <w:bCs/>
          <w:sz w:val="32"/>
          <w:szCs w:val="32"/>
          <w:cs/>
        </w:rPr>
        <w:tab/>
      </w:r>
      <w:r w:rsidR="00213B67" w:rsidRPr="00213B67">
        <w:rPr>
          <w:rFonts w:ascii="TH SarabunPSK" w:hAnsi="TH SarabunPSK" w:cs="TH SarabunPSK"/>
          <w:b/>
          <w:bCs/>
          <w:sz w:val="32"/>
          <w:szCs w:val="32"/>
          <w:cs/>
        </w:rPr>
        <w:tab/>
      </w:r>
    </w:p>
    <w:p w:rsidR="00213B67" w:rsidRPr="00FE25FA" w:rsidRDefault="00FE25FA" w:rsidP="00213B67">
      <w:pPr>
        <w:spacing w:after="0" w:line="240" w:lineRule="auto"/>
        <w:jc w:val="thaiDistribute"/>
        <w:rPr>
          <w:rFonts w:ascii="TH SarabunPSK" w:hAnsi="TH SarabunPSK" w:cs="TH SarabunPSK"/>
          <w:sz w:val="32"/>
          <w:szCs w:val="32"/>
        </w:rPr>
      </w:pPr>
      <w:r w:rsidRPr="00FE25FA">
        <w:rPr>
          <w:rFonts w:ascii="TH SarabunPSK" w:hAnsi="TH SarabunPSK" w:cs="TH SarabunPSK"/>
          <w:sz w:val="32"/>
          <w:szCs w:val="32"/>
          <w:cs/>
        </w:rPr>
        <w:tab/>
      </w:r>
      <w:r w:rsidR="00C50D54">
        <w:rPr>
          <w:rFonts w:ascii="TH SarabunPSK" w:hAnsi="TH SarabunPSK" w:cs="TH SarabunPSK" w:hint="cs"/>
          <w:sz w:val="32"/>
          <w:szCs w:val="32"/>
          <w:cs/>
        </w:rPr>
        <w:tab/>
      </w:r>
      <w:r w:rsidR="00213B67" w:rsidRPr="00FE25FA">
        <w:rPr>
          <w:rFonts w:ascii="TH SarabunPSK" w:hAnsi="TH SarabunPSK" w:cs="TH SarabunPSK"/>
          <w:sz w:val="32"/>
          <w:szCs w:val="32"/>
          <w:cs/>
        </w:rPr>
        <w:t>-เพื่อเป็นค่าจ้างเหมาบริการบุคคลทั่วไปเพื่อปฏิบัติงานปรับปรุงภูมิทัศน์และดูแลความสะอาดสภาพแวดล้อมภายนอกอาคารสำนักงาน</w:t>
      </w:r>
    </w:p>
    <w:p w:rsidR="00213B67" w:rsidRPr="00FE25FA" w:rsidRDefault="00213B67" w:rsidP="00C50D54">
      <w:pPr>
        <w:spacing w:after="0" w:line="240" w:lineRule="auto"/>
        <w:ind w:left="720" w:firstLine="720"/>
        <w:jc w:val="thaiDistribute"/>
        <w:rPr>
          <w:rFonts w:ascii="TH SarabunPSK" w:hAnsi="TH SarabunPSK" w:cs="TH SarabunPSK"/>
          <w:sz w:val="32"/>
          <w:szCs w:val="32"/>
        </w:rPr>
      </w:pPr>
      <w:r w:rsidRPr="00FE25FA">
        <w:rPr>
          <w:rFonts w:ascii="TH SarabunPSK" w:hAnsi="TH SarabunPSK" w:cs="TH SarabunPSK"/>
          <w:sz w:val="32"/>
          <w:szCs w:val="32"/>
          <w:cs/>
        </w:rPr>
        <w:t>- เป็นไปตามระ</w:t>
      </w:r>
      <w:r w:rsidR="005B014E">
        <w:rPr>
          <w:rFonts w:ascii="TH SarabunPSK" w:hAnsi="TH SarabunPSK" w:cs="TH SarabunPSK" w:hint="cs"/>
          <w:sz w:val="32"/>
          <w:szCs w:val="32"/>
          <w:cs/>
        </w:rPr>
        <w:t>เ</w:t>
      </w:r>
      <w:r w:rsidRPr="00FE25FA">
        <w:rPr>
          <w:rFonts w:ascii="TH SarabunPSK" w:hAnsi="TH SarabunPSK" w:cs="TH SarabunPSK"/>
          <w:sz w:val="32"/>
          <w:szCs w:val="32"/>
          <w:cs/>
        </w:rPr>
        <w:t>บียบและหนังสือสั่งการ ดังนี้</w:t>
      </w:r>
    </w:p>
    <w:p w:rsidR="00213B67" w:rsidRPr="00FE25FA" w:rsidRDefault="00213B67" w:rsidP="00C50D54">
      <w:pPr>
        <w:spacing w:after="0" w:line="240" w:lineRule="auto"/>
        <w:ind w:firstLine="1440"/>
        <w:jc w:val="thaiDistribute"/>
        <w:rPr>
          <w:rFonts w:ascii="TH SarabunPSK" w:hAnsi="TH SarabunPSK" w:cs="TH SarabunPSK"/>
          <w:sz w:val="32"/>
          <w:szCs w:val="32"/>
        </w:rPr>
      </w:pPr>
      <w:r w:rsidRPr="00FE25FA">
        <w:rPr>
          <w:rFonts w:ascii="TH SarabunPSK" w:hAnsi="TH SarabunPSK" w:cs="TH SarabunPSK"/>
          <w:sz w:val="32"/>
          <w:szCs w:val="32"/>
          <w:cs/>
        </w:rPr>
        <w:t>1)</w:t>
      </w:r>
      <w:r w:rsidR="003522B8">
        <w:rPr>
          <w:rFonts w:ascii="TH SarabunPSK" w:hAnsi="TH SarabunPSK" w:cs="TH SarabunPSK" w:hint="cs"/>
          <w:sz w:val="32"/>
          <w:szCs w:val="32"/>
          <w:cs/>
        </w:rPr>
        <w:t xml:space="preserve"> </w:t>
      </w:r>
      <w:r w:rsidRPr="00FE25FA">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พ.ศ.2562</w:t>
      </w:r>
    </w:p>
    <w:p w:rsidR="00213B67" w:rsidRPr="00FE25FA" w:rsidRDefault="007B1A86" w:rsidP="00C50D5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3522B8">
        <w:rPr>
          <w:rFonts w:ascii="TH SarabunPSK" w:hAnsi="TH SarabunPSK" w:cs="TH SarabunPSK" w:hint="cs"/>
          <w:sz w:val="32"/>
          <w:szCs w:val="32"/>
          <w:cs/>
        </w:rPr>
        <w:t xml:space="preserve"> </w:t>
      </w:r>
      <w:r w:rsidR="00213B67" w:rsidRPr="00FE25FA">
        <w:rPr>
          <w:rFonts w:ascii="TH SarabunPSK" w:hAnsi="TH SarabunPSK" w:cs="TH SarabunPSK"/>
          <w:sz w:val="32"/>
          <w:szCs w:val="32"/>
          <w:cs/>
        </w:rPr>
        <w:t>หนังสือกระทรวงมหาดไทย ด่วนมาก ที่ มท 0808.2/ว 7120 ลงวันที่  9 ธันวาคม 2559 เรื่อง หลักเกณฑ์การเบิกจ่ายเงินค่าจ้างเหมาบริการขององค์กรปกครองส่วนท้องถิ่น</w:t>
      </w:r>
    </w:p>
    <w:p w:rsidR="005234C6" w:rsidRDefault="003C0675" w:rsidP="00213B67">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r w:rsidR="00213B67" w:rsidRPr="00FE25FA">
        <w:rPr>
          <w:rFonts w:ascii="TH SarabunPSK" w:hAnsi="TH SarabunPSK" w:cs="TH SarabunPSK"/>
          <w:sz w:val="32"/>
          <w:szCs w:val="32"/>
          <w:cs/>
        </w:rPr>
        <w:tab/>
      </w:r>
      <w:r w:rsidR="00213B67" w:rsidRPr="00FE25FA">
        <w:rPr>
          <w:rFonts w:ascii="TH SarabunPSK" w:hAnsi="TH SarabunPSK" w:cs="TH SarabunPSK"/>
          <w:sz w:val="32"/>
          <w:szCs w:val="32"/>
          <w:cs/>
        </w:rPr>
        <w:tab/>
      </w:r>
    </w:p>
    <w:p w:rsidR="00AA016A" w:rsidRDefault="005234C6" w:rsidP="00C50D54">
      <w:pPr>
        <w:spacing w:after="0" w:line="240" w:lineRule="auto"/>
        <w:ind w:left="1440"/>
        <w:jc w:val="thaiDistribute"/>
        <w:rPr>
          <w:rFonts w:ascii="TH SarabunPSK" w:hAnsi="TH SarabunPSK" w:cs="TH SarabunPSK"/>
          <w:sz w:val="32"/>
          <w:szCs w:val="32"/>
        </w:rPr>
      </w:pPr>
      <w:r w:rsidRPr="005234C6">
        <w:rPr>
          <w:rFonts w:ascii="TH SarabunPSK" w:hAnsi="TH SarabunPSK" w:cs="TH SarabunPSK"/>
          <w:b/>
          <w:bCs/>
          <w:sz w:val="32"/>
          <w:szCs w:val="32"/>
          <w:cs/>
        </w:rPr>
        <w:t>รายจ่ายเกี่ยวกับการรับรองและพิธีการ</w:t>
      </w:r>
      <w:r w:rsidRPr="005234C6">
        <w:rPr>
          <w:rFonts w:ascii="TH SarabunPSK" w:hAnsi="TH SarabunPSK" w:cs="TH SarabunPSK"/>
          <w:b/>
          <w:bCs/>
          <w:sz w:val="32"/>
          <w:szCs w:val="32"/>
          <w:cs/>
        </w:rPr>
        <w:tab/>
      </w:r>
      <w:r>
        <w:rPr>
          <w:rFonts w:ascii="TH SarabunPSK" w:hAnsi="TH SarabunPSK" w:cs="TH SarabunPSK" w:hint="cs"/>
          <w:b/>
          <w:bCs/>
          <w:sz w:val="32"/>
          <w:szCs w:val="32"/>
          <w:cs/>
        </w:rPr>
        <w:tab/>
      </w:r>
      <w:r w:rsidRPr="005234C6">
        <w:rPr>
          <w:rFonts w:ascii="TH SarabunPSK" w:hAnsi="TH SarabunPSK" w:cs="TH SarabunPSK"/>
          <w:b/>
          <w:bCs/>
          <w:sz w:val="32"/>
          <w:szCs w:val="32"/>
          <w:cs/>
        </w:rPr>
        <w:t>จำนวน</w:t>
      </w:r>
      <w:r w:rsidRPr="005234C6">
        <w:rPr>
          <w:rFonts w:ascii="TH SarabunPSK" w:hAnsi="TH SarabunPSK" w:cs="TH SarabunPSK"/>
          <w:b/>
          <w:bCs/>
          <w:sz w:val="32"/>
          <w:szCs w:val="32"/>
          <w:cs/>
        </w:rPr>
        <w:tab/>
      </w:r>
      <w:r>
        <w:rPr>
          <w:rFonts w:ascii="TH SarabunPSK" w:hAnsi="TH SarabunPSK" w:cs="TH SarabunPSK" w:hint="cs"/>
          <w:b/>
          <w:bCs/>
          <w:sz w:val="32"/>
          <w:szCs w:val="32"/>
          <w:cs/>
        </w:rPr>
        <w:t xml:space="preserve"> </w:t>
      </w:r>
      <w:r w:rsidRPr="005234C6">
        <w:rPr>
          <w:rFonts w:ascii="TH SarabunPSK" w:hAnsi="TH SarabunPSK" w:cs="TH SarabunPSK"/>
          <w:b/>
          <w:bCs/>
          <w:sz w:val="32"/>
          <w:szCs w:val="32"/>
          <w:cs/>
        </w:rPr>
        <w:t>100,000</w:t>
      </w:r>
      <w:r w:rsidRPr="005234C6">
        <w:rPr>
          <w:rFonts w:ascii="TH SarabunPSK" w:hAnsi="TH SarabunPSK" w:cs="TH SarabunPSK" w:hint="cs"/>
          <w:b/>
          <w:bCs/>
          <w:sz w:val="32"/>
          <w:szCs w:val="32"/>
          <w:cs/>
        </w:rPr>
        <w:t xml:space="preserve">  </w:t>
      </w:r>
      <w:r w:rsidRPr="005234C6">
        <w:rPr>
          <w:rFonts w:ascii="TH SarabunPSK" w:hAnsi="TH SarabunPSK" w:cs="TH SarabunPSK"/>
          <w:b/>
          <w:bCs/>
          <w:sz w:val="32"/>
          <w:szCs w:val="32"/>
          <w:cs/>
        </w:rPr>
        <w:t>บาท</w:t>
      </w:r>
      <w:r w:rsidRPr="005234C6">
        <w:rPr>
          <w:rFonts w:ascii="TH SarabunPSK" w:hAnsi="TH SarabunPSK" w:cs="TH SarabunPSK"/>
          <w:b/>
          <w:bCs/>
          <w:sz w:val="32"/>
          <w:szCs w:val="32"/>
          <w:cs/>
        </w:rPr>
        <w:tab/>
      </w:r>
      <w:r w:rsidRPr="005234C6">
        <w:rPr>
          <w:rFonts w:ascii="TH SarabunPSK" w:hAnsi="TH SarabunPSK" w:cs="TH SarabunPSK"/>
          <w:b/>
          <w:bCs/>
          <w:sz w:val="32"/>
          <w:szCs w:val="32"/>
          <w:cs/>
        </w:rPr>
        <w:tab/>
      </w:r>
    </w:p>
    <w:p w:rsidR="005234C6" w:rsidRPr="005234C6" w:rsidRDefault="005234C6" w:rsidP="00C50D54">
      <w:pPr>
        <w:spacing w:after="0" w:line="240" w:lineRule="auto"/>
        <w:ind w:left="1440"/>
        <w:jc w:val="thaiDistribute"/>
        <w:rPr>
          <w:rFonts w:ascii="TH SarabunPSK" w:hAnsi="TH SarabunPSK" w:cs="TH SarabunPSK"/>
          <w:sz w:val="32"/>
          <w:szCs w:val="32"/>
        </w:rPr>
      </w:pPr>
      <w:r w:rsidRPr="005234C6">
        <w:rPr>
          <w:rFonts w:ascii="TH SarabunPSK" w:hAnsi="TH SarabunPSK" w:cs="TH SarabunPSK"/>
          <w:sz w:val="32"/>
          <w:szCs w:val="32"/>
          <w:cs/>
        </w:rPr>
        <w:t>- เพื่อเป็นค่าใช้จ่ายเกี่ยวกับการรับรองและพิธีการ  ดังนี้</w:t>
      </w:r>
    </w:p>
    <w:p w:rsidR="005234C6" w:rsidRPr="005234C6" w:rsidRDefault="005234C6" w:rsidP="00C50D54">
      <w:pPr>
        <w:spacing w:after="0" w:line="240" w:lineRule="auto"/>
        <w:ind w:firstLine="1440"/>
        <w:jc w:val="thaiDistribute"/>
        <w:rPr>
          <w:rFonts w:ascii="TH SarabunPSK" w:hAnsi="TH SarabunPSK" w:cs="TH SarabunPSK"/>
          <w:sz w:val="32"/>
          <w:szCs w:val="32"/>
        </w:rPr>
      </w:pPr>
      <w:r w:rsidRPr="005234C6">
        <w:rPr>
          <w:rFonts w:ascii="TH SarabunPSK" w:hAnsi="TH SarabunPSK" w:cs="TH SarabunPSK"/>
          <w:sz w:val="32"/>
          <w:szCs w:val="32"/>
          <w:cs/>
        </w:rPr>
        <w:t xml:space="preserve">1.ค่าใช้จ่ายในการเตรียมการ ระหว่างการรับเสด็จ ส่งเสด็จ หรือเกี่ยวเนื่องกับการรับเสด็จ ส่งเสด็จ พระมหากษัตริย์ พระราชินี พระบรมวงศานุวงศ์ งานรัฐพิธี หรือพระราชพิธีต่างๆ </w:t>
      </w:r>
    </w:p>
    <w:p w:rsidR="005234C6" w:rsidRPr="005234C6" w:rsidRDefault="005234C6" w:rsidP="00BB72E8">
      <w:pPr>
        <w:spacing w:after="0" w:line="240" w:lineRule="auto"/>
        <w:ind w:firstLine="1440"/>
        <w:jc w:val="thaiDistribute"/>
        <w:rPr>
          <w:rFonts w:ascii="TH SarabunPSK" w:hAnsi="TH SarabunPSK" w:cs="TH SarabunPSK"/>
          <w:sz w:val="32"/>
          <w:szCs w:val="32"/>
        </w:rPr>
      </w:pPr>
      <w:r w:rsidRPr="005234C6">
        <w:rPr>
          <w:rFonts w:ascii="TH SarabunPSK" w:hAnsi="TH SarabunPSK" w:cs="TH SarabunPSK"/>
          <w:sz w:val="32"/>
          <w:szCs w:val="32"/>
          <w:cs/>
        </w:rPr>
        <w:t>2.ค่าใช้จ่ายในการจัดประชุมราชการขององค์กรปกครองส่วนท้องถิ่นและให้หมายความรวมถึงการประชุมราชการทางไกลผ่านดาวเทียม  เช่น ค่าอาหารว่างและเครื่องดื่ม ค่าอาหารในกรณีที่มีการประชุมคาบเกี่ยวมื้ออาหาร ค่าเช่าห้องประชุม ค่าดอกไม้ตกแต่งสถานที่ประชุม ค่าใช่จ่ายอื่นๆ ที่จำเป็น เป็นต้น</w:t>
      </w:r>
      <w:r w:rsidR="00BB72E8">
        <w:rPr>
          <w:rFonts w:ascii="TH SarabunPSK" w:hAnsi="TH SarabunPSK" w:cs="TH SarabunPSK" w:hint="cs"/>
          <w:sz w:val="32"/>
          <w:szCs w:val="32"/>
          <w:cs/>
        </w:rPr>
        <w:t xml:space="preserve"> </w:t>
      </w:r>
      <w:r w:rsidRPr="005234C6">
        <w:rPr>
          <w:rFonts w:ascii="TH SarabunPSK" w:hAnsi="TH SarabunPSK" w:cs="TH SarabunPSK"/>
          <w:sz w:val="32"/>
          <w:szCs w:val="32"/>
          <w:cs/>
        </w:rPr>
        <w:t>การประชุมราชการขององค์กรปกครองส่วนท้องถิ่นที่สามารถเบิกค่าใช้จ่ายได้  ต้องเป็นการประชุมที่เกี่ยวข้องกับการภารกิจขององค์กรปกครองส่วนท้องถิ่น โดยมีวัตถุประสงค์เพื่อนำผลจากการประชุมไปเป็นแนวทางในการปฏิบัติงานขององค์กรปกครองส่วนท้องถิ่น  เพื่อรับทราบนโยบายในการทำงาน ประชุมชี้แจงหลักเกณฑ์ต่างๆ หรือซักซ้อมความเข้าใจในระเบียบวิธีปฏิบัติต่างๆ รับทราบและรับฟังปัญหาอุปสรรคหรือพิจารณาหาข้อยุติ ประสานงานหรือแก้ไขปัญหาเฉพาะเรื่องร่วมกัน ดังนี้</w:t>
      </w:r>
    </w:p>
    <w:p w:rsidR="005234C6" w:rsidRPr="005234C6" w:rsidRDefault="005234C6" w:rsidP="00BB72E8">
      <w:pPr>
        <w:spacing w:after="0" w:line="240" w:lineRule="auto"/>
        <w:ind w:left="1440" w:firstLine="720"/>
        <w:jc w:val="thaiDistribute"/>
        <w:rPr>
          <w:rFonts w:ascii="TH SarabunPSK" w:hAnsi="TH SarabunPSK" w:cs="TH SarabunPSK"/>
          <w:sz w:val="32"/>
          <w:szCs w:val="32"/>
        </w:rPr>
      </w:pPr>
      <w:r w:rsidRPr="005234C6">
        <w:rPr>
          <w:rFonts w:ascii="TH SarabunPSK" w:hAnsi="TH SarabunPSK" w:cs="TH SarabunPSK"/>
          <w:sz w:val="32"/>
          <w:szCs w:val="32"/>
          <w:cs/>
        </w:rPr>
        <w:t>2.1 การประชุมราชการภายในหน่วยงานประจำเดือน</w:t>
      </w:r>
    </w:p>
    <w:p w:rsidR="005234C6" w:rsidRPr="005234C6" w:rsidRDefault="005234C6" w:rsidP="00BB72E8">
      <w:pPr>
        <w:spacing w:after="0" w:line="240" w:lineRule="auto"/>
        <w:ind w:firstLine="2160"/>
        <w:jc w:val="thaiDistribute"/>
        <w:rPr>
          <w:rFonts w:ascii="TH SarabunPSK" w:hAnsi="TH SarabunPSK" w:cs="TH SarabunPSK"/>
          <w:sz w:val="32"/>
          <w:szCs w:val="32"/>
        </w:rPr>
      </w:pPr>
      <w:r w:rsidRPr="005234C6">
        <w:rPr>
          <w:rFonts w:ascii="TH SarabunPSK" w:hAnsi="TH SarabunPSK" w:cs="TH SarabunPSK"/>
          <w:sz w:val="32"/>
          <w:szCs w:val="32"/>
          <w:cs/>
        </w:rPr>
        <w:t xml:space="preserve">2.2 การประชุมคณะกรรมการ คณะอนุกรรมการ หรือคณะทำงานต่างๆ ที่ได้รับแต่งตั้งตามกฎหมาย ระเบียบ หนังสือสั่งการกระทรวงมหาดไทย หรือคำสั่งขอองค์กรปกครองส่วนท้องถิ่น </w:t>
      </w:r>
    </w:p>
    <w:p w:rsidR="005234C6" w:rsidRPr="005234C6" w:rsidRDefault="005234C6" w:rsidP="00BB72E8">
      <w:pPr>
        <w:spacing w:after="0" w:line="240" w:lineRule="auto"/>
        <w:ind w:left="1440" w:firstLine="720"/>
        <w:jc w:val="thaiDistribute"/>
        <w:rPr>
          <w:rFonts w:ascii="TH SarabunPSK" w:hAnsi="TH SarabunPSK" w:cs="TH SarabunPSK"/>
          <w:sz w:val="32"/>
          <w:szCs w:val="32"/>
        </w:rPr>
      </w:pPr>
      <w:r w:rsidRPr="005234C6">
        <w:rPr>
          <w:rFonts w:ascii="TH SarabunPSK" w:hAnsi="TH SarabunPSK" w:cs="TH SarabunPSK"/>
          <w:sz w:val="32"/>
          <w:szCs w:val="32"/>
          <w:cs/>
        </w:rPr>
        <w:t>2.3 การประชุมสภาท้องถิ่น หรือคณะกรมการที่สภาท้องถิ่น</w:t>
      </w:r>
    </w:p>
    <w:p w:rsidR="005234C6" w:rsidRPr="005234C6" w:rsidRDefault="005234C6" w:rsidP="00BB72E8">
      <w:pPr>
        <w:spacing w:after="0" w:line="240" w:lineRule="auto"/>
        <w:ind w:firstLine="2160"/>
        <w:jc w:val="thaiDistribute"/>
        <w:rPr>
          <w:rFonts w:ascii="TH SarabunPSK" w:hAnsi="TH SarabunPSK" w:cs="TH SarabunPSK"/>
          <w:sz w:val="32"/>
          <w:szCs w:val="32"/>
        </w:rPr>
      </w:pPr>
      <w:r w:rsidRPr="005234C6">
        <w:rPr>
          <w:rFonts w:ascii="TH SarabunPSK" w:hAnsi="TH SarabunPSK" w:cs="TH SarabunPSK"/>
          <w:sz w:val="32"/>
          <w:szCs w:val="32"/>
          <w:cs/>
        </w:rPr>
        <w:lastRenderedPageBreak/>
        <w:t>2.4 การประชุมประชาคมหมู่บ้านเพื่อ</w:t>
      </w:r>
      <w:proofErr w:type="spellStart"/>
      <w:r w:rsidRPr="005234C6">
        <w:rPr>
          <w:rFonts w:ascii="TH SarabunPSK" w:hAnsi="TH SarabunPSK" w:cs="TH SarabunPSK"/>
          <w:sz w:val="32"/>
          <w:szCs w:val="32"/>
          <w:cs/>
        </w:rPr>
        <w:t>บูรณา</w:t>
      </w:r>
      <w:proofErr w:type="spellEnd"/>
      <w:r w:rsidRPr="005234C6">
        <w:rPr>
          <w:rFonts w:ascii="TH SarabunPSK" w:hAnsi="TH SarabunPSK" w:cs="TH SarabunPSK"/>
          <w:sz w:val="32"/>
          <w:szCs w:val="32"/>
          <w:cs/>
        </w:rPr>
        <w:t>การจัดทำแผนชุมชน หรือเรื่องอื่นที่กฎหมาย ระเบียบ หรือหนังสือสั่งการที่กระทรวงมหาดไทยกำหนด</w:t>
      </w:r>
    </w:p>
    <w:p w:rsidR="005234C6" w:rsidRPr="005234C6" w:rsidRDefault="005234C6" w:rsidP="00BB72E8">
      <w:pPr>
        <w:spacing w:after="0" w:line="240" w:lineRule="auto"/>
        <w:ind w:left="1440" w:firstLine="720"/>
        <w:jc w:val="thaiDistribute"/>
        <w:rPr>
          <w:rFonts w:ascii="TH SarabunPSK" w:hAnsi="TH SarabunPSK" w:cs="TH SarabunPSK"/>
          <w:sz w:val="32"/>
          <w:szCs w:val="32"/>
        </w:rPr>
      </w:pPr>
      <w:r w:rsidRPr="005234C6">
        <w:rPr>
          <w:rFonts w:ascii="TH SarabunPSK" w:hAnsi="TH SarabunPSK" w:cs="TH SarabunPSK"/>
          <w:sz w:val="32"/>
          <w:szCs w:val="32"/>
          <w:cs/>
        </w:rPr>
        <w:t>2.5 การประชุมระหว่างองค์กรปกครองส่วนท้องถิ่นกับองค์กรปกครองส่วนท้องถิ่น</w:t>
      </w:r>
    </w:p>
    <w:p w:rsidR="005234C6" w:rsidRPr="005234C6" w:rsidRDefault="005234C6" w:rsidP="00BB72E8">
      <w:pPr>
        <w:spacing w:after="0" w:line="240" w:lineRule="auto"/>
        <w:ind w:firstLine="2160"/>
        <w:jc w:val="thaiDistribute"/>
        <w:rPr>
          <w:rFonts w:ascii="TH SarabunPSK" w:hAnsi="TH SarabunPSK" w:cs="TH SarabunPSK"/>
          <w:sz w:val="32"/>
          <w:szCs w:val="32"/>
        </w:rPr>
      </w:pPr>
      <w:r w:rsidRPr="005234C6">
        <w:rPr>
          <w:rFonts w:ascii="TH SarabunPSK" w:hAnsi="TH SarabunPSK" w:cs="TH SarabunPSK"/>
          <w:sz w:val="32"/>
          <w:szCs w:val="32"/>
          <w:cs/>
        </w:rPr>
        <w:t>2.6 การประชุมระหว่างองค์กรปกครองส่วนท้องถิ่นกับส่วนราชการ หน่วยงานอื่นของรัฐหรือเอกชน</w:t>
      </w:r>
    </w:p>
    <w:p w:rsidR="005234C6" w:rsidRPr="005234C6" w:rsidRDefault="005234C6" w:rsidP="00BB72E8">
      <w:pPr>
        <w:spacing w:after="0" w:line="240" w:lineRule="auto"/>
        <w:ind w:left="1440" w:firstLine="720"/>
        <w:jc w:val="thaiDistribute"/>
        <w:rPr>
          <w:rFonts w:ascii="TH SarabunPSK" w:hAnsi="TH SarabunPSK" w:cs="TH SarabunPSK"/>
          <w:sz w:val="32"/>
          <w:szCs w:val="32"/>
        </w:rPr>
      </w:pPr>
      <w:r w:rsidRPr="005234C6">
        <w:rPr>
          <w:rFonts w:ascii="TH SarabunPSK" w:hAnsi="TH SarabunPSK" w:cs="TH SarabunPSK"/>
          <w:sz w:val="32"/>
          <w:szCs w:val="32"/>
          <w:cs/>
        </w:rPr>
        <w:t xml:space="preserve">2.7 การประชุมกรณีอื่นที่จำเป็นในการปฏิบัติหน้าที่ขององค์กรปกครองส่วนท้องถิ่น </w:t>
      </w:r>
    </w:p>
    <w:p w:rsidR="005234C6" w:rsidRPr="005234C6" w:rsidRDefault="007B1A86" w:rsidP="00BB72E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3.</w:t>
      </w:r>
      <w:r w:rsidR="005234C6" w:rsidRPr="005234C6">
        <w:rPr>
          <w:rFonts w:ascii="TH SarabunPSK" w:hAnsi="TH SarabunPSK" w:cs="TH SarabunPSK"/>
          <w:sz w:val="32"/>
          <w:szCs w:val="32"/>
          <w:cs/>
        </w:rPr>
        <w:t>ค่าอาหารว่างและเครื่องดื่ม ค่าอาหาร สำหรับกรณีหน่วยงานอื่นหรือบุคลภายนอกเข้าดูงานหรือเยี่ยมชมองค์กรปกครองส่วนท้องถิ่น หรือ กรณีการตรวจเยี่ยมหรือตรวจราชการ การแถลงข่าวของ องค์กรปกครองส่วนท้องถิ่นการมอบเงินหรือสิ่งของบริจาคให้องค์กรปกครองส่วนท้องถิ่น</w:t>
      </w:r>
    </w:p>
    <w:p w:rsidR="005234C6" w:rsidRPr="005234C6" w:rsidRDefault="007B1A86" w:rsidP="00BB72E8">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cs/>
        </w:rPr>
        <w:t>4.</w:t>
      </w:r>
      <w:r w:rsidR="005234C6" w:rsidRPr="005234C6">
        <w:rPr>
          <w:rFonts w:ascii="TH SarabunPSK" w:hAnsi="TH SarabunPSK" w:cs="TH SarabunPSK"/>
          <w:sz w:val="32"/>
          <w:szCs w:val="32"/>
          <w:cs/>
        </w:rPr>
        <w:t>ค่าใช้จ่ายในการประดับ ตกแต่งอาคารสถานที่ขององค์กรปกครองส่วนท้องถิ่น</w:t>
      </w:r>
    </w:p>
    <w:p w:rsidR="005234C6" w:rsidRPr="005234C6" w:rsidRDefault="007B1A86" w:rsidP="00BB72E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5.</w:t>
      </w:r>
      <w:r w:rsidR="005234C6" w:rsidRPr="005234C6">
        <w:rPr>
          <w:rFonts w:ascii="TH SarabunPSK" w:hAnsi="TH SarabunPSK" w:cs="TH SarabunPSK"/>
          <w:sz w:val="32"/>
          <w:szCs w:val="32"/>
          <w:cs/>
        </w:rPr>
        <w:t>ค่าใช้จ่ายในการจัดหาอาหารสำหรับผู้ป่วยสามัญ ผู้ป่วยโรคเรื้อน ของสถานบริการขององค์กรปกครองส่วนท้องถิ่น หรืออหาร นม อาหารเสริม สำหรับเด็กที่อยู่ในการสงเคราะห์ขององค์กรปกครองส่วนท้องถิ่น</w:t>
      </w:r>
    </w:p>
    <w:p w:rsidR="005234C6" w:rsidRPr="005234C6" w:rsidRDefault="007B1A86" w:rsidP="00BB72E8">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cs/>
        </w:rPr>
        <w:t>6.</w:t>
      </w:r>
      <w:r w:rsidR="005234C6" w:rsidRPr="005234C6">
        <w:rPr>
          <w:rFonts w:ascii="TH SarabunPSK" w:hAnsi="TH SarabunPSK" w:cs="TH SarabunPSK"/>
          <w:sz w:val="32"/>
          <w:szCs w:val="32"/>
          <w:cs/>
        </w:rPr>
        <w:t xml:space="preserve">ค่าใช้จ่ายในพิธีทางศาสนา </w:t>
      </w:r>
    </w:p>
    <w:p w:rsidR="005234C6" w:rsidRPr="005234C6" w:rsidRDefault="007B1A86" w:rsidP="00BB72E8">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cs/>
        </w:rPr>
        <w:t>7.</w:t>
      </w:r>
      <w:r w:rsidR="005234C6" w:rsidRPr="005234C6">
        <w:rPr>
          <w:rFonts w:ascii="TH SarabunPSK" w:hAnsi="TH SarabunPSK" w:cs="TH SarabunPSK"/>
          <w:sz w:val="32"/>
          <w:szCs w:val="32"/>
          <w:cs/>
        </w:rPr>
        <w:t xml:space="preserve">ค่าใช้จ่ายในพิธีเปิดอาคารต่างๆ หรือวันสำคัญต่างของชาติ  </w:t>
      </w:r>
    </w:p>
    <w:p w:rsidR="005234C6" w:rsidRPr="005234C6" w:rsidRDefault="005234C6" w:rsidP="00BB72E8">
      <w:pPr>
        <w:spacing w:after="0" w:line="240" w:lineRule="auto"/>
        <w:ind w:firstLine="1440"/>
        <w:jc w:val="thaiDistribute"/>
        <w:rPr>
          <w:rFonts w:ascii="TH SarabunPSK" w:hAnsi="TH SarabunPSK" w:cs="TH SarabunPSK"/>
          <w:sz w:val="32"/>
          <w:szCs w:val="32"/>
        </w:rPr>
      </w:pPr>
      <w:r w:rsidRPr="005234C6">
        <w:rPr>
          <w:rFonts w:ascii="TH SarabunPSK" w:hAnsi="TH SarabunPSK" w:cs="TH SarabunPSK"/>
          <w:sz w:val="32"/>
          <w:szCs w:val="32"/>
          <w:cs/>
        </w:rPr>
        <w:t>8. ค่าใช้จ่ายจัดงาน  กิจกรรมต่างๆ  ตามนโยบายหรือคำสั่งของอำเภอ  จังหวัด  กรมส่งเสริมการปกครองท้องถิ่น กระทรวงมหาดไทย รัฐบาล หรือตามภารกิจอำนาจหน้าที่</w:t>
      </w:r>
    </w:p>
    <w:p w:rsidR="005234C6" w:rsidRPr="005234C6" w:rsidRDefault="005234C6" w:rsidP="003865E7">
      <w:pPr>
        <w:spacing w:after="0" w:line="240" w:lineRule="auto"/>
        <w:ind w:left="720" w:firstLine="720"/>
        <w:jc w:val="thaiDistribute"/>
        <w:rPr>
          <w:rFonts w:ascii="TH SarabunPSK" w:hAnsi="TH SarabunPSK" w:cs="TH SarabunPSK"/>
          <w:sz w:val="32"/>
          <w:szCs w:val="32"/>
        </w:rPr>
      </w:pPr>
      <w:r w:rsidRPr="005234C6">
        <w:rPr>
          <w:rFonts w:ascii="TH SarabunPSK" w:hAnsi="TH SarabunPSK" w:cs="TH SarabunPSK"/>
          <w:sz w:val="32"/>
          <w:szCs w:val="32"/>
          <w:cs/>
        </w:rPr>
        <w:t xml:space="preserve">- เป็นไปตามพระราชบัญญัติ  พระราชกฤษฎีกา ระเบียบ และหนังสือ ดังนี้ </w:t>
      </w:r>
    </w:p>
    <w:p w:rsidR="005234C6" w:rsidRPr="005234C6" w:rsidRDefault="005234C6" w:rsidP="003865E7">
      <w:pPr>
        <w:spacing w:after="0" w:line="240" w:lineRule="auto"/>
        <w:ind w:firstLine="1440"/>
        <w:jc w:val="thaiDistribute"/>
        <w:rPr>
          <w:rFonts w:ascii="TH SarabunPSK" w:hAnsi="TH SarabunPSK" w:cs="TH SarabunPSK"/>
          <w:sz w:val="32"/>
          <w:szCs w:val="32"/>
        </w:rPr>
      </w:pPr>
      <w:r w:rsidRPr="005234C6">
        <w:rPr>
          <w:rFonts w:ascii="TH SarabunPSK" w:hAnsi="TH SarabunPSK" w:cs="TH SarabunPSK"/>
          <w:sz w:val="32"/>
          <w:szCs w:val="32"/>
          <w:cs/>
        </w:rPr>
        <w:t>1)</w:t>
      </w:r>
      <w:r w:rsidR="003522B8">
        <w:rPr>
          <w:rFonts w:ascii="TH SarabunPSK" w:hAnsi="TH SarabunPSK" w:cs="TH SarabunPSK" w:hint="cs"/>
          <w:sz w:val="32"/>
          <w:szCs w:val="32"/>
          <w:cs/>
        </w:rPr>
        <w:t xml:space="preserve"> </w:t>
      </w:r>
      <w:r w:rsidRPr="005234C6">
        <w:rPr>
          <w:rFonts w:ascii="TH SarabunPSK" w:hAnsi="TH SarabunPSK" w:cs="TH SarabunPSK"/>
          <w:sz w:val="32"/>
          <w:szCs w:val="32"/>
          <w:cs/>
        </w:rPr>
        <w:t>พระราชบัญญัติสภาตำบลและองค์การบริหารส่วนตำบล พ.ศ. 2537 และแก้ไขถึง</w:t>
      </w:r>
      <w:r w:rsidR="0075276E">
        <w:rPr>
          <w:rFonts w:ascii="TH SarabunPSK" w:hAnsi="TH SarabunPSK" w:cs="TH SarabunPSK" w:hint="cs"/>
          <w:sz w:val="32"/>
          <w:szCs w:val="32"/>
          <w:cs/>
        </w:rPr>
        <w:t xml:space="preserve">                  </w:t>
      </w:r>
      <w:r w:rsidRPr="005234C6">
        <w:rPr>
          <w:rFonts w:ascii="TH SarabunPSK" w:hAnsi="TH SarabunPSK" w:cs="TH SarabunPSK"/>
          <w:sz w:val="32"/>
          <w:szCs w:val="32"/>
          <w:cs/>
        </w:rPr>
        <w:t>(ฉบับที่ 7) พ.ศ. 2562</w:t>
      </w:r>
    </w:p>
    <w:p w:rsidR="005234C6" w:rsidRPr="005234C6" w:rsidRDefault="005234C6" w:rsidP="003865E7">
      <w:pPr>
        <w:spacing w:after="0" w:line="240" w:lineRule="auto"/>
        <w:ind w:firstLine="1440"/>
        <w:jc w:val="thaiDistribute"/>
        <w:rPr>
          <w:rFonts w:ascii="TH SarabunPSK" w:hAnsi="TH SarabunPSK" w:cs="TH SarabunPSK"/>
          <w:sz w:val="32"/>
          <w:szCs w:val="32"/>
        </w:rPr>
      </w:pPr>
      <w:r w:rsidRPr="005234C6">
        <w:rPr>
          <w:rFonts w:ascii="TH SarabunPSK" w:hAnsi="TH SarabunPSK" w:cs="TH SarabunPSK"/>
          <w:sz w:val="32"/>
          <w:szCs w:val="32"/>
          <w:cs/>
        </w:rPr>
        <w:t>2)</w:t>
      </w:r>
      <w:r w:rsidR="003522B8">
        <w:rPr>
          <w:rFonts w:ascii="TH SarabunPSK" w:hAnsi="TH SarabunPSK" w:cs="TH SarabunPSK" w:hint="cs"/>
          <w:sz w:val="32"/>
          <w:szCs w:val="32"/>
          <w:cs/>
        </w:rPr>
        <w:t xml:space="preserve"> </w:t>
      </w:r>
      <w:r w:rsidRPr="005234C6">
        <w:rPr>
          <w:rFonts w:ascii="TH SarabunPSK" w:hAnsi="TH SarabunPSK" w:cs="TH SarabunPSK"/>
          <w:sz w:val="32"/>
          <w:szCs w:val="32"/>
          <w:cs/>
        </w:rPr>
        <w:t>พระราชบัญญัติกำหนดแผนและขั้นตอนการกระจายอำนาจให้แก่องค์กรปกครองส่วนท้องถิ่น พ.ศ. 2542</w:t>
      </w:r>
    </w:p>
    <w:p w:rsidR="005234C6" w:rsidRPr="005234C6" w:rsidRDefault="005234C6" w:rsidP="003865E7">
      <w:pPr>
        <w:spacing w:after="0" w:line="240" w:lineRule="auto"/>
        <w:ind w:left="720" w:firstLine="720"/>
        <w:jc w:val="thaiDistribute"/>
        <w:rPr>
          <w:rFonts w:ascii="TH SarabunPSK" w:hAnsi="TH SarabunPSK" w:cs="TH SarabunPSK"/>
          <w:sz w:val="32"/>
          <w:szCs w:val="32"/>
        </w:rPr>
      </w:pPr>
      <w:r w:rsidRPr="005234C6">
        <w:rPr>
          <w:rFonts w:ascii="TH SarabunPSK" w:hAnsi="TH SarabunPSK" w:cs="TH SarabunPSK"/>
          <w:sz w:val="32"/>
          <w:szCs w:val="32"/>
          <w:cs/>
        </w:rPr>
        <w:t>3)</w:t>
      </w:r>
      <w:r w:rsidR="003522B8">
        <w:rPr>
          <w:rFonts w:ascii="TH SarabunPSK" w:hAnsi="TH SarabunPSK" w:cs="TH SarabunPSK" w:hint="cs"/>
          <w:sz w:val="32"/>
          <w:szCs w:val="32"/>
          <w:cs/>
        </w:rPr>
        <w:t xml:space="preserve"> </w:t>
      </w:r>
      <w:r w:rsidRPr="005234C6">
        <w:rPr>
          <w:rFonts w:ascii="TH SarabunPSK" w:hAnsi="TH SarabunPSK" w:cs="TH SarabunPSK"/>
          <w:sz w:val="32"/>
          <w:szCs w:val="32"/>
          <w:cs/>
        </w:rPr>
        <w:t>พระราชกฤษฎีกา ว่าด้วยหลักเกณฑ์และวิธีการบริหารกิจการบ้านเมืองที่ดี พ.ศ. 2546</w:t>
      </w:r>
    </w:p>
    <w:p w:rsidR="005234C6" w:rsidRPr="005234C6" w:rsidRDefault="005234C6" w:rsidP="003865E7">
      <w:pPr>
        <w:spacing w:after="0" w:line="240" w:lineRule="auto"/>
        <w:ind w:firstLine="1440"/>
        <w:jc w:val="thaiDistribute"/>
        <w:rPr>
          <w:rFonts w:ascii="TH SarabunPSK" w:hAnsi="TH SarabunPSK" w:cs="TH SarabunPSK"/>
          <w:sz w:val="32"/>
          <w:szCs w:val="32"/>
        </w:rPr>
      </w:pPr>
      <w:r w:rsidRPr="005234C6">
        <w:rPr>
          <w:rFonts w:ascii="TH SarabunPSK" w:hAnsi="TH SarabunPSK" w:cs="TH SarabunPSK"/>
          <w:sz w:val="32"/>
          <w:szCs w:val="32"/>
          <w:cs/>
        </w:rPr>
        <w:t>4)</w:t>
      </w:r>
      <w:r w:rsidR="003522B8">
        <w:rPr>
          <w:rFonts w:ascii="TH SarabunPSK" w:hAnsi="TH SarabunPSK" w:cs="TH SarabunPSK" w:hint="cs"/>
          <w:sz w:val="32"/>
          <w:szCs w:val="32"/>
          <w:cs/>
        </w:rPr>
        <w:t xml:space="preserve"> </w:t>
      </w:r>
      <w:r w:rsidRPr="005234C6">
        <w:rPr>
          <w:rFonts w:ascii="TH SarabunPSK" w:hAnsi="TH SarabunPSK" w:cs="TH SarabunPSK"/>
          <w:sz w:val="32"/>
          <w:szCs w:val="32"/>
          <w:cs/>
        </w:rPr>
        <w:t>หนังสือกรมส่งเสริมการปกครองท้องถิ่น ด่วนมากที่ มท</w:t>
      </w:r>
      <w:r>
        <w:rPr>
          <w:rFonts w:ascii="TH SarabunPSK" w:hAnsi="TH SarabunPSK" w:cs="TH SarabunPSK"/>
          <w:sz w:val="32"/>
          <w:szCs w:val="32"/>
          <w:cs/>
        </w:rPr>
        <w:t xml:space="preserve"> 0808.2/ว 1657 ลงวันที่ 16 กรกฎ</w:t>
      </w:r>
      <w:r w:rsidRPr="005234C6">
        <w:rPr>
          <w:rFonts w:ascii="TH SarabunPSK" w:hAnsi="TH SarabunPSK" w:cs="TH SarabunPSK"/>
          <w:sz w:val="32"/>
          <w:szCs w:val="32"/>
          <w:cs/>
        </w:rPr>
        <w:t xml:space="preserve">าคม 2556 เรื่อง รูปแบบและการจำแนกประเภทรายรับ </w:t>
      </w:r>
      <w:r w:rsidRPr="005234C6">
        <w:rPr>
          <w:rFonts w:ascii="TH SarabunPSK" w:hAnsi="TH SarabunPSK" w:cs="TH SarabunPSK"/>
          <w:sz w:val="32"/>
          <w:szCs w:val="32"/>
        </w:rPr>
        <w:t xml:space="preserve">– </w:t>
      </w:r>
      <w:r w:rsidRPr="005234C6">
        <w:rPr>
          <w:rFonts w:ascii="TH SarabunPSK" w:hAnsi="TH SarabunPSK" w:cs="TH SarabunPSK"/>
          <w:sz w:val="32"/>
          <w:szCs w:val="32"/>
          <w:cs/>
        </w:rPr>
        <w:t>รายจ่าย งบประมาณรายจ่ายประจำปีขององค์กรปกครองส่วนท้องถิ่น</w:t>
      </w:r>
    </w:p>
    <w:p w:rsidR="005234C6" w:rsidRPr="005234C6" w:rsidRDefault="005234C6" w:rsidP="003865E7">
      <w:pPr>
        <w:spacing w:after="0" w:line="240" w:lineRule="auto"/>
        <w:ind w:firstLine="1440"/>
        <w:jc w:val="thaiDistribute"/>
        <w:rPr>
          <w:rFonts w:ascii="TH SarabunPSK" w:hAnsi="TH SarabunPSK" w:cs="TH SarabunPSK"/>
          <w:sz w:val="32"/>
          <w:szCs w:val="32"/>
        </w:rPr>
      </w:pPr>
      <w:r w:rsidRPr="005234C6">
        <w:rPr>
          <w:rFonts w:ascii="TH SarabunPSK" w:hAnsi="TH SarabunPSK" w:cs="TH SarabunPSK"/>
          <w:sz w:val="32"/>
          <w:szCs w:val="32"/>
          <w:cs/>
        </w:rPr>
        <w:t>5)</w:t>
      </w:r>
      <w:r w:rsidR="003522B8">
        <w:rPr>
          <w:rFonts w:ascii="TH SarabunPSK" w:hAnsi="TH SarabunPSK" w:cs="TH SarabunPSK" w:hint="cs"/>
          <w:sz w:val="32"/>
          <w:szCs w:val="32"/>
          <w:cs/>
        </w:rPr>
        <w:t xml:space="preserve"> </w:t>
      </w:r>
      <w:r w:rsidRPr="005234C6">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w:t>
      </w:r>
      <w:r>
        <w:rPr>
          <w:rFonts w:ascii="TH SarabunPSK" w:hAnsi="TH SarabunPSK" w:cs="TH SarabunPSK" w:hint="cs"/>
          <w:sz w:val="32"/>
          <w:szCs w:val="32"/>
          <w:cs/>
        </w:rPr>
        <w:t xml:space="preserve"> </w:t>
      </w:r>
      <w:r w:rsidRPr="005234C6">
        <w:rPr>
          <w:rFonts w:ascii="TH SarabunPSK" w:hAnsi="TH SarabunPSK" w:cs="TH SarabunPSK"/>
          <w:sz w:val="32"/>
          <w:szCs w:val="32"/>
          <w:cs/>
        </w:rPr>
        <w:t xml:space="preserve">พ.ศ. 2562 </w:t>
      </w:r>
    </w:p>
    <w:p w:rsidR="005234C6" w:rsidRPr="005234C6" w:rsidRDefault="005234C6" w:rsidP="003865E7">
      <w:pPr>
        <w:spacing w:after="0" w:line="240" w:lineRule="auto"/>
        <w:ind w:firstLine="1440"/>
        <w:jc w:val="thaiDistribute"/>
        <w:rPr>
          <w:rFonts w:ascii="TH SarabunPSK" w:hAnsi="TH SarabunPSK" w:cs="TH SarabunPSK"/>
          <w:sz w:val="32"/>
          <w:szCs w:val="32"/>
        </w:rPr>
      </w:pPr>
      <w:r w:rsidRPr="005234C6">
        <w:rPr>
          <w:rFonts w:ascii="TH SarabunPSK" w:hAnsi="TH SarabunPSK" w:cs="TH SarabunPSK"/>
          <w:sz w:val="32"/>
          <w:szCs w:val="32"/>
          <w:cs/>
        </w:rPr>
        <w:t>6)</w:t>
      </w:r>
      <w:r w:rsidR="003522B8">
        <w:rPr>
          <w:rFonts w:ascii="TH SarabunPSK" w:hAnsi="TH SarabunPSK" w:cs="TH SarabunPSK" w:hint="cs"/>
          <w:sz w:val="32"/>
          <w:szCs w:val="32"/>
          <w:cs/>
        </w:rPr>
        <w:t xml:space="preserve"> </w:t>
      </w:r>
      <w:r w:rsidRPr="005234C6">
        <w:rPr>
          <w:rFonts w:ascii="TH SarabunPSK" w:hAnsi="TH SarabunPSK" w:cs="TH SarabunPSK"/>
          <w:sz w:val="32"/>
          <w:szCs w:val="32"/>
          <w:cs/>
        </w:rPr>
        <w:t xml:space="preserve">หนังสือกระทรวงมหาดไทย ที่ มท 0808.2/ว 0766 ลงวันที่ 5 กุมภาพันธ์ 2563 </w:t>
      </w:r>
      <w:r w:rsidR="003865E7">
        <w:rPr>
          <w:rFonts w:ascii="TH SarabunPSK" w:hAnsi="TH SarabunPSK" w:cs="TH SarabunPSK" w:hint="cs"/>
          <w:sz w:val="32"/>
          <w:szCs w:val="32"/>
          <w:cs/>
        </w:rPr>
        <w:t xml:space="preserve">                </w:t>
      </w:r>
      <w:r w:rsidRPr="005234C6">
        <w:rPr>
          <w:rFonts w:ascii="TH SarabunPSK" w:hAnsi="TH SarabunPSK" w:cs="TH SarabunPSK"/>
          <w:sz w:val="32"/>
          <w:szCs w:val="32"/>
          <w:cs/>
        </w:rPr>
        <w:t>เรื่อง ระเบียบกระทรวงมหาดไทยว่าด้วยการเบิกค่าใช่จ่ายในการบริหารงานขององค์กรปกครองส่วนท้องถิ่น พ.ศ. 2562</w:t>
      </w:r>
    </w:p>
    <w:p w:rsidR="00FC1E79" w:rsidRPr="00EE2899" w:rsidRDefault="005234C6" w:rsidP="00FC1E79">
      <w:pPr>
        <w:spacing w:after="0" w:line="240" w:lineRule="auto"/>
        <w:jc w:val="thaiDistribute"/>
        <w:rPr>
          <w:rFonts w:ascii="TH SarabunPSK" w:hAnsi="TH SarabunPSK" w:cs="TH SarabunPSK"/>
          <w:b/>
          <w:bCs/>
          <w:sz w:val="32"/>
          <w:szCs w:val="32"/>
        </w:rPr>
      </w:pPr>
      <w:r>
        <w:rPr>
          <w:rFonts w:ascii="TH SarabunPSK" w:hAnsi="TH SarabunPSK" w:cs="TH SarabunPSK"/>
          <w:sz w:val="32"/>
          <w:szCs w:val="32"/>
          <w:cs/>
        </w:rPr>
        <w:t>(สำนักปลัด)</w:t>
      </w:r>
      <w:r w:rsidRPr="005234C6">
        <w:rPr>
          <w:rFonts w:ascii="TH SarabunPSK" w:hAnsi="TH SarabunPSK" w:cs="TH SarabunPSK"/>
          <w:sz w:val="32"/>
          <w:szCs w:val="32"/>
          <w:cs/>
        </w:rPr>
        <w:tab/>
      </w:r>
      <w:r w:rsidRPr="005234C6">
        <w:rPr>
          <w:rFonts w:ascii="TH SarabunPSK" w:hAnsi="TH SarabunPSK" w:cs="TH SarabunPSK"/>
          <w:sz w:val="32"/>
          <w:szCs w:val="32"/>
          <w:cs/>
        </w:rPr>
        <w:tab/>
      </w:r>
      <w:r w:rsidRPr="005234C6">
        <w:rPr>
          <w:rFonts w:ascii="TH SarabunPSK" w:hAnsi="TH SarabunPSK" w:cs="TH SarabunPSK"/>
          <w:sz w:val="32"/>
          <w:szCs w:val="32"/>
          <w:cs/>
        </w:rPr>
        <w:tab/>
      </w:r>
      <w:r w:rsidRPr="005234C6">
        <w:rPr>
          <w:rFonts w:ascii="TH SarabunPSK" w:hAnsi="TH SarabunPSK" w:cs="TH SarabunPSK"/>
          <w:sz w:val="32"/>
          <w:szCs w:val="32"/>
          <w:cs/>
        </w:rPr>
        <w:tab/>
      </w:r>
      <w:r w:rsidRPr="005234C6">
        <w:rPr>
          <w:rFonts w:ascii="TH SarabunPSK" w:hAnsi="TH SarabunPSK" w:cs="TH SarabunPSK"/>
          <w:sz w:val="32"/>
          <w:szCs w:val="32"/>
          <w:cs/>
        </w:rPr>
        <w:tab/>
      </w:r>
      <w:r w:rsidRPr="005234C6">
        <w:rPr>
          <w:rFonts w:ascii="TH SarabunPSK" w:hAnsi="TH SarabunPSK" w:cs="TH SarabunPSK"/>
          <w:sz w:val="32"/>
          <w:szCs w:val="32"/>
          <w:cs/>
        </w:rPr>
        <w:tab/>
      </w:r>
      <w:r w:rsidRPr="005234C6">
        <w:rPr>
          <w:rFonts w:ascii="TH SarabunPSK" w:hAnsi="TH SarabunPSK" w:cs="TH SarabunPSK"/>
          <w:sz w:val="32"/>
          <w:szCs w:val="32"/>
          <w:cs/>
        </w:rPr>
        <w:tab/>
      </w:r>
      <w:r w:rsidRPr="005234C6">
        <w:rPr>
          <w:rFonts w:ascii="TH SarabunPSK" w:hAnsi="TH SarabunPSK" w:cs="TH SarabunPSK"/>
          <w:sz w:val="32"/>
          <w:szCs w:val="32"/>
          <w:cs/>
        </w:rPr>
        <w:tab/>
      </w:r>
      <w:r w:rsidRPr="005234C6">
        <w:rPr>
          <w:rFonts w:ascii="TH SarabunPSK" w:hAnsi="TH SarabunPSK" w:cs="TH SarabunPSK"/>
          <w:sz w:val="32"/>
          <w:szCs w:val="32"/>
          <w:cs/>
        </w:rPr>
        <w:tab/>
      </w:r>
      <w:r w:rsidRPr="005234C6">
        <w:rPr>
          <w:rFonts w:ascii="TH SarabunPSK" w:hAnsi="TH SarabunPSK" w:cs="TH SarabunPSK"/>
          <w:sz w:val="32"/>
          <w:szCs w:val="32"/>
          <w:cs/>
        </w:rPr>
        <w:tab/>
      </w:r>
      <w:r w:rsidRPr="005234C6">
        <w:rPr>
          <w:rFonts w:ascii="TH SarabunPSK" w:hAnsi="TH SarabunPSK" w:cs="TH SarabunPSK"/>
          <w:sz w:val="32"/>
          <w:szCs w:val="32"/>
          <w:cs/>
        </w:rPr>
        <w:tab/>
      </w:r>
      <w:r w:rsidR="00213B67" w:rsidRPr="00EE2899">
        <w:rPr>
          <w:rFonts w:ascii="TH SarabunPSK" w:hAnsi="TH SarabunPSK" w:cs="TH SarabunPSK"/>
          <w:b/>
          <w:bCs/>
          <w:sz w:val="32"/>
          <w:szCs w:val="32"/>
          <w:cs/>
        </w:rPr>
        <w:tab/>
      </w:r>
      <w:r w:rsidR="003865E7">
        <w:rPr>
          <w:rFonts w:ascii="TH SarabunPSK" w:hAnsi="TH SarabunPSK" w:cs="TH SarabunPSK" w:hint="cs"/>
          <w:b/>
          <w:bCs/>
          <w:sz w:val="32"/>
          <w:szCs w:val="32"/>
          <w:cs/>
        </w:rPr>
        <w:tab/>
      </w:r>
      <w:r w:rsidR="00FC1E79" w:rsidRPr="00EE2899">
        <w:rPr>
          <w:rFonts w:ascii="TH SarabunPSK" w:hAnsi="TH SarabunPSK" w:cs="TH SarabunPSK"/>
          <w:b/>
          <w:bCs/>
          <w:sz w:val="32"/>
          <w:szCs w:val="32"/>
          <w:cs/>
        </w:rPr>
        <w:t>รายจ่ายเกี่ยวเนื่องกับการปฏิบัติราชการที่ไม่เข้าลักษณะรายจ่ายหมวดอื่นๆ</w:t>
      </w:r>
      <w:r w:rsidR="00FC1E79" w:rsidRPr="00EE2899">
        <w:rPr>
          <w:rFonts w:ascii="TH SarabunPSK" w:hAnsi="TH SarabunPSK" w:cs="TH SarabunPSK"/>
          <w:b/>
          <w:bCs/>
          <w:sz w:val="32"/>
          <w:szCs w:val="32"/>
          <w:cs/>
        </w:rPr>
        <w:tab/>
      </w:r>
      <w:r w:rsidR="00FC1E79" w:rsidRPr="00EE2899">
        <w:rPr>
          <w:rFonts w:ascii="TH SarabunPSK" w:hAnsi="TH SarabunPSK" w:cs="TH SarabunPSK"/>
          <w:b/>
          <w:bCs/>
          <w:sz w:val="32"/>
          <w:szCs w:val="32"/>
          <w:cs/>
        </w:rPr>
        <w:tab/>
      </w:r>
      <w:r w:rsidR="00FC1E79" w:rsidRPr="00EE2899">
        <w:rPr>
          <w:rFonts w:ascii="TH SarabunPSK" w:hAnsi="TH SarabunPSK" w:cs="TH SarabunPSK"/>
          <w:b/>
          <w:bCs/>
          <w:sz w:val="32"/>
          <w:szCs w:val="32"/>
          <w:cs/>
        </w:rPr>
        <w:tab/>
      </w:r>
      <w:r w:rsidR="00FC1E79" w:rsidRPr="00EE2899">
        <w:rPr>
          <w:rFonts w:ascii="TH SarabunPSK" w:hAnsi="TH SarabunPSK" w:cs="TH SarabunPSK"/>
          <w:b/>
          <w:bCs/>
          <w:sz w:val="32"/>
          <w:szCs w:val="32"/>
          <w:cs/>
        </w:rPr>
        <w:tab/>
        <w:t xml:space="preserve">ค่าใช้จ่ายในการเดินทางไปราชการสำหรับเป็นค่าเบี้ยเลี้ยงค่าพาหนะ ค่าเช่าที่พัก </w:t>
      </w:r>
      <w:r w:rsidR="00AA016A">
        <w:rPr>
          <w:rFonts w:ascii="TH SarabunPSK" w:hAnsi="TH SarabunPSK" w:cs="TH SarabunPSK" w:hint="cs"/>
          <w:b/>
          <w:bCs/>
          <w:sz w:val="32"/>
          <w:szCs w:val="32"/>
          <w:cs/>
        </w:rPr>
        <w:t xml:space="preserve">            </w:t>
      </w:r>
      <w:r w:rsidR="00FC1E79" w:rsidRPr="00EE2899">
        <w:rPr>
          <w:rFonts w:ascii="TH SarabunPSK" w:hAnsi="TH SarabunPSK" w:cs="TH SarabunPSK"/>
          <w:b/>
          <w:bCs/>
          <w:sz w:val="32"/>
          <w:szCs w:val="32"/>
          <w:cs/>
        </w:rPr>
        <w:t>และค่าใช้จ่ายอื่นๆ ในการเดินทางไปราชการ หรือไปอบรมสัมมนาของพนักงานส่วนตำบล คณะผู้บริหารและสมาชิกสภา</w:t>
      </w:r>
      <w:r w:rsidR="00EE2899" w:rsidRPr="00EE2899">
        <w:rPr>
          <w:rFonts w:ascii="TH SarabunPSK" w:hAnsi="TH SarabunPSK" w:cs="TH SarabunPSK" w:hint="cs"/>
          <w:b/>
          <w:bCs/>
          <w:sz w:val="32"/>
          <w:szCs w:val="32"/>
          <w:cs/>
        </w:rPr>
        <w:t xml:space="preserve"> </w:t>
      </w:r>
      <w:r w:rsidR="00FC1E79" w:rsidRPr="00EE2899">
        <w:rPr>
          <w:rFonts w:ascii="TH SarabunPSK" w:hAnsi="TH SarabunPSK" w:cs="TH SarabunPSK"/>
          <w:b/>
          <w:bCs/>
          <w:sz w:val="32"/>
          <w:szCs w:val="32"/>
          <w:cs/>
        </w:rPr>
        <w:t>จำนวน</w:t>
      </w:r>
      <w:r w:rsidR="00EE2899">
        <w:rPr>
          <w:rFonts w:ascii="TH SarabunPSK" w:hAnsi="TH SarabunPSK" w:cs="TH SarabunPSK"/>
          <w:b/>
          <w:bCs/>
          <w:sz w:val="32"/>
          <w:szCs w:val="32"/>
        </w:rPr>
        <w:t xml:space="preserve"> </w:t>
      </w:r>
      <w:r w:rsidR="00FC1E79" w:rsidRPr="00EE2899">
        <w:rPr>
          <w:rFonts w:ascii="TH SarabunPSK" w:hAnsi="TH SarabunPSK" w:cs="TH SarabunPSK"/>
          <w:b/>
          <w:bCs/>
          <w:sz w:val="32"/>
          <w:szCs w:val="32"/>
          <w:cs/>
        </w:rPr>
        <w:t>300,000</w:t>
      </w:r>
      <w:r w:rsidR="00EE2899" w:rsidRPr="00EE2899">
        <w:rPr>
          <w:rFonts w:ascii="TH SarabunPSK" w:hAnsi="TH SarabunPSK" w:cs="TH SarabunPSK" w:hint="cs"/>
          <w:b/>
          <w:bCs/>
          <w:sz w:val="32"/>
          <w:szCs w:val="32"/>
          <w:cs/>
        </w:rPr>
        <w:t xml:space="preserve">  บ</w:t>
      </w:r>
      <w:r w:rsidR="00FC1E79" w:rsidRPr="00EE2899">
        <w:rPr>
          <w:rFonts w:ascii="TH SarabunPSK" w:hAnsi="TH SarabunPSK" w:cs="TH SarabunPSK"/>
          <w:b/>
          <w:bCs/>
          <w:sz w:val="32"/>
          <w:szCs w:val="32"/>
          <w:cs/>
        </w:rPr>
        <w:t>าท</w:t>
      </w:r>
      <w:r w:rsidR="00FC1E79" w:rsidRPr="00EE2899">
        <w:rPr>
          <w:rFonts w:ascii="TH SarabunPSK" w:hAnsi="TH SarabunPSK" w:cs="TH SarabunPSK"/>
          <w:b/>
          <w:bCs/>
          <w:sz w:val="32"/>
          <w:szCs w:val="32"/>
          <w:cs/>
        </w:rPr>
        <w:tab/>
      </w:r>
      <w:r w:rsidR="00FC1E79" w:rsidRPr="00EE2899">
        <w:rPr>
          <w:rFonts w:ascii="TH SarabunPSK" w:hAnsi="TH SarabunPSK" w:cs="TH SarabunPSK"/>
          <w:b/>
          <w:bCs/>
          <w:sz w:val="32"/>
          <w:szCs w:val="32"/>
          <w:cs/>
        </w:rPr>
        <w:tab/>
      </w:r>
    </w:p>
    <w:p w:rsidR="00FC1E79" w:rsidRPr="00FC1E79" w:rsidRDefault="00FC1E79" w:rsidP="00FC1E79">
      <w:pPr>
        <w:spacing w:after="0" w:line="240" w:lineRule="auto"/>
        <w:jc w:val="thaiDistribute"/>
        <w:rPr>
          <w:rFonts w:ascii="TH SarabunPSK" w:hAnsi="TH SarabunPSK" w:cs="TH SarabunPSK"/>
          <w:sz w:val="32"/>
          <w:szCs w:val="32"/>
        </w:rPr>
      </w:pPr>
      <w:r w:rsidRPr="00FC1E79">
        <w:rPr>
          <w:rFonts w:ascii="TH SarabunPSK" w:hAnsi="TH SarabunPSK" w:cs="TH SarabunPSK"/>
          <w:sz w:val="32"/>
          <w:szCs w:val="32"/>
          <w:cs/>
        </w:rPr>
        <w:tab/>
      </w:r>
      <w:r w:rsidR="003865E7">
        <w:rPr>
          <w:rFonts w:ascii="TH SarabunPSK" w:hAnsi="TH SarabunPSK" w:cs="TH SarabunPSK" w:hint="cs"/>
          <w:sz w:val="32"/>
          <w:szCs w:val="32"/>
          <w:cs/>
        </w:rPr>
        <w:tab/>
      </w:r>
      <w:r w:rsidRPr="00FC1E79">
        <w:rPr>
          <w:rFonts w:ascii="TH SarabunPSK" w:hAnsi="TH SarabunPSK" w:cs="TH SarabunPSK"/>
          <w:sz w:val="32"/>
          <w:szCs w:val="32"/>
          <w:cs/>
        </w:rPr>
        <w:t>- เพื่อจ่ายเป็นค่าใช้จ่ายในการเดินทางไปราชการในราชอาณาจักรและนอกราชอาณาจักร เช่น ค่าเบี้ยเลี้ยงเดินทาง  ค่าพาหนะ ค่าเช่าที่พัก  ค่าผ่านทางด่วนพิเศษ  ค่าบริการจอดรถในการเดินทางไปปฏิบัติราชการ สำหรับรถยนต์ขององค์กรปกครองส่วนท้องถิ่นตามระเบียบว่าด้วยรถราชการ ซึ่งองค์กร</w:t>
      </w:r>
      <w:r w:rsidRPr="00FC1E79">
        <w:rPr>
          <w:rFonts w:ascii="TH SarabunPSK" w:hAnsi="TH SarabunPSK" w:cs="TH SarabunPSK"/>
          <w:sz w:val="32"/>
          <w:szCs w:val="32"/>
          <w:cs/>
        </w:rPr>
        <w:lastRenderedPageBreak/>
        <w:t xml:space="preserve">ปกครองส่วนท้องถิ่นได้มาโดยวิธีการซื้อ การยืม การเช่า หรือรับบริจาค หรือได้รับความช่วยเหลือจากรัฐบาลต่างประเทศหรือองค์การระหว่างประเทศและขึ้นทะเบียนเป็นครุภัณฑ์ขององค์กรปกครองส่วนท้องถิ่น ค่าธรรมเนียมในการใช้สนามบิน  ค่าลงทะเบียนต่างๆ ที่จำเป็นในการเดินทางไปราชการ ของคณะผู้บริหาร สมาชิกสภาองค์การบริหารส่วนตำบล  พนักงานส่วนตำบล  และพนักงานจ้าง  หรือบุคคล คณะบุคคลที่ได้รับอนุญาตหรืออนุมัติให้เดินทางไปราชการเพื่อประชุม  ฝึกอบรม  อบรม  สัมมนา  ดูงาน  หรือไปติดต่อราชการ  </w:t>
      </w:r>
    </w:p>
    <w:p w:rsidR="00FC1E79" w:rsidRPr="00FC1E79" w:rsidRDefault="00FC1E79" w:rsidP="003865E7">
      <w:pPr>
        <w:spacing w:after="0" w:line="240" w:lineRule="auto"/>
        <w:ind w:left="1440"/>
        <w:jc w:val="thaiDistribute"/>
        <w:rPr>
          <w:rFonts w:ascii="TH SarabunPSK" w:hAnsi="TH SarabunPSK" w:cs="TH SarabunPSK"/>
          <w:sz w:val="32"/>
          <w:szCs w:val="32"/>
        </w:rPr>
      </w:pPr>
      <w:r w:rsidRPr="00FC1E79">
        <w:rPr>
          <w:rFonts w:ascii="TH SarabunPSK" w:hAnsi="TH SarabunPSK" w:cs="TH SarabunPSK"/>
          <w:sz w:val="32"/>
          <w:szCs w:val="32"/>
          <w:cs/>
        </w:rPr>
        <w:t xml:space="preserve">- เป็นไปตามระเบียบ ดังนี้ </w:t>
      </w:r>
    </w:p>
    <w:p w:rsidR="00FC1E79" w:rsidRPr="00FC1E79" w:rsidRDefault="00FC1E79" w:rsidP="003865E7">
      <w:pPr>
        <w:spacing w:after="0" w:line="240" w:lineRule="auto"/>
        <w:ind w:firstLine="1440"/>
        <w:jc w:val="thaiDistribute"/>
        <w:rPr>
          <w:rFonts w:ascii="TH SarabunPSK" w:hAnsi="TH SarabunPSK" w:cs="TH SarabunPSK"/>
          <w:sz w:val="32"/>
          <w:szCs w:val="32"/>
        </w:rPr>
      </w:pPr>
      <w:r w:rsidRPr="00FC1E79">
        <w:rPr>
          <w:rFonts w:ascii="TH SarabunPSK" w:hAnsi="TH SarabunPSK" w:cs="TH SarabunPSK"/>
          <w:sz w:val="32"/>
          <w:szCs w:val="32"/>
          <w:cs/>
        </w:rPr>
        <w:t>1)</w:t>
      </w:r>
      <w:r w:rsidR="003522B8">
        <w:rPr>
          <w:rFonts w:ascii="TH SarabunPSK" w:hAnsi="TH SarabunPSK" w:cs="TH SarabunPSK" w:hint="cs"/>
          <w:sz w:val="32"/>
          <w:szCs w:val="32"/>
          <w:cs/>
        </w:rPr>
        <w:t xml:space="preserve"> </w:t>
      </w:r>
      <w:r w:rsidRPr="00FC1E79">
        <w:rPr>
          <w:rFonts w:ascii="TH SarabunPSK" w:hAnsi="TH SarabunPSK" w:cs="TH SarabunPSK"/>
          <w:sz w:val="32"/>
          <w:szCs w:val="32"/>
          <w:cs/>
        </w:rPr>
        <w:t>ระเบียบกระทรวงมหาดไทย ว่าด้วยค่าใช้จ่ายในการเดินทางไปราชการของเจ้าหน้าที่ท้องถิ่น  พ.ศ. 2555</w:t>
      </w:r>
    </w:p>
    <w:p w:rsidR="00FC1E79" w:rsidRPr="00FC1E79" w:rsidRDefault="00FC1E79" w:rsidP="003865E7">
      <w:pPr>
        <w:spacing w:after="0" w:line="240" w:lineRule="auto"/>
        <w:ind w:firstLine="1440"/>
        <w:jc w:val="thaiDistribute"/>
        <w:rPr>
          <w:rFonts w:ascii="TH SarabunPSK" w:hAnsi="TH SarabunPSK" w:cs="TH SarabunPSK"/>
          <w:sz w:val="32"/>
          <w:szCs w:val="32"/>
        </w:rPr>
      </w:pPr>
      <w:r w:rsidRPr="00FC1E79">
        <w:rPr>
          <w:rFonts w:ascii="TH SarabunPSK" w:hAnsi="TH SarabunPSK" w:cs="TH SarabunPSK"/>
          <w:sz w:val="32"/>
          <w:szCs w:val="32"/>
          <w:cs/>
        </w:rPr>
        <w:t>2)</w:t>
      </w:r>
      <w:r w:rsidR="003522B8">
        <w:rPr>
          <w:rFonts w:ascii="TH SarabunPSK" w:hAnsi="TH SarabunPSK" w:cs="TH SarabunPSK" w:hint="cs"/>
          <w:sz w:val="32"/>
          <w:szCs w:val="32"/>
          <w:cs/>
        </w:rPr>
        <w:t xml:space="preserve"> </w:t>
      </w:r>
      <w:r w:rsidRPr="00FC1E79">
        <w:rPr>
          <w:rFonts w:ascii="TH SarabunPSK" w:hAnsi="TH SarabunPSK" w:cs="TH SarabunPSK"/>
          <w:sz w:val="32"/>
          <w:szCs w:val="32"/>
          <w:cs/>
        </w:rPr>
        <w:t xml:space="preserve">ระเบียบกระทรวงมหาดไทย ว่าด้วยค่าใช้จ่ายในการเดินทางไปราชการของเจ้าหน้าที่ท้องถิ่น(ฉบับที่ 2) </w:t>
      </w:r>
      <w:r w:rsidR="00EE2899">
        <w:rPr>
          <w:rFonts w:ascii="TH SarabunPSK" w:hAnsi="TH SarabunPSK" w:cs="TH SarabunPSK" w:hint="cs"/>
          <w:sz w:val="32"/>
          <w:szCs w:val="32"/>
          <w:cs/>
        </w:rPr>
        <w:t xml:space="preserve"> </w:t>
      </w:r>
      <w:r w:rsidRPr="00FC1E79">
        <w:rPr>
          <w:rFonts w:ascii="TH SarabunPSK" w:hAnsi="TH SarabunPSK" w:cs="TH SarabunPSK"/>
          <w:sz w:val="32"/>
          <w:szCs w:val="32"/>
          <w:cs/>
        </w:rPr>
        <w:t>พ.ศ. 2558</w:t>
      </w:r>
    </w:p>
    <w:p w:rsidR="00FC1E79" w:rsidRPr="00FC1E79" w:rsidRDefault="00FC1E79" w:rsidP="003865E7">
      <w:pPr>
        <w:spacing w:after="0" w:line="240" w:lineRule="auto"/>
        <w:ind w:firstLine="1440"/>
        <w:jc w:val="thaiDistribute"/>
        <w:rPr>
          <w:rFonts w:ascii="TH SarabunPSK" w:hAnsi="TH SarabunPSK" w:cs="TH SarabunPSK"/>
          <w:sz w:val="32"/>
          <w:szCs w:val="32"/>
        </w:rPr>
      </w:pPr>
      <w:r w:rsidRPr="00FC1E79">
        <w:rPr>
          <w:rFonts w:ascii="TH SarabunPSK" w:hAnsi="TH SarabunPSK" w:cs="TH SarabunPSK"/>
          <w:sz w:val="32"/>
          <w:szCs w:val="32"/>
          <w:cs/>
        </w:rPr>
        <w:t>3)</w:t>
      </w:r>
      <w:r w:rsidR="003522B8">
        <w:rPr>
          <w:rFonts w:ascii="TH SarabunPSK" w:hAnsi="TH SarabunPSK" w:cs="TH SarabunPSK" w:hint="cs"/>
          <w:sz w:val="32"/>
          <w:szCs w:val="32"/>
          <w:cs/>
        </w:rPr>
        <w:t xml:space="preserve"> </w:t>
      </w:r>
      <w:r w:rsidRPr="00FC1E79">
        <w:rPr>
          <w:rFonts w:ascii="TH SarabunPSK" w:hAnsi="TH SarabunPSK" w:cs="TH SarabunPSK"/>
          <w:sz w:val="32"/>
          <w:szCs w:val="32"/>
          <w:cs/>
        </w:rPr>
        <w:t>ระเบียบกระทรวงมหาดไทย ว่าด้วยค่าใช้จ่ายในการเดินทางไปราชการของเจ้าหน้าที่ท้องถิ่น(ฉบับที่ 3)</w:t>
      </w:r>
      <w:r w:rsidR="00EE2899">
        <w:rPr>
          <w:rFonts w:ascii="TH SarabunPSK" w:hAnsi="TH SarabunPSK" w:cs="TH SarabunPSK" w:hint="cs"/>
          <w:sz w:val="32"/>
          <w:szCs w:val="32"/>
          <w:cs/>
        </w:rPr>
        <w:t xml:space="preserve"> </w:t>
      </w:r>
      <w:r w:rsidRPr="00FC1E79">
        <w:rPr>
          <w:rFonts w:ascii="TH SarabunPSK" w:hAnsi="TH SarabunPSK" w:cs="TH SarabunPSK"/>
          <w:sz w:val="32"/>
          <w:szCs w:val="32"/>
          <w:cs/>
        </w:rPr>
        <w:t xml:space="preserve"> พ.ศ. 2559 </w:t>
      </w:r>
      <w:r w:rsidR="00EE2899">
        <w:rPr>
          <w:rFonts w:ascii="TH SarabunPSK" w:hAnsi="TH SarabunPSK" w:cs="TH SarabunPSK"/>
          <w:sz w:val="32"/>
          <w:szCs w:val="32"/>
        </w:rPr>
        <w:t xml:space="preserve"> </w:t>
      </w:r>
    </w:p>
    <w:p w:rsidR="00FC1E79" w:rsidRPr="00FC1E79" w:rsidRDefault="00FC1E79" w:rsidP="003865E7">
      <w:pPr>
        <w:spacing w:after="0" w:line="240" w:lineRule="auto"/>
        <w:ind w:firstLine="1440"/>
        <w:jc w:val="thaiDistribute"/>
        <w:rPr>
          <w:rFonts w:ascii="TH SarabunPSK" w:hAnsi="TH SarabunPSK" w:cs="TH SarabunPSK"/>
          <w:sz w:val="32"/>
          <w:szCs w:val="32"/>
        </w:rPr>
      </w:pPr>
      <w:r w:rsidRPr="00FC1E79">
        <w:rPr>
          <w:rFonts w:ascii="TH SarabunPSK" w:hAnsi="TH SarabunPSK" w:cs="TH SarabunPSK"/>
          <w:sz w:val="32"/>
          <w:szCs w:val="32"/>
          <w:cs/>
        </w:rPr>
        <w:t>4)</w:t>
      </w:r>
      <w:r w:rsidR="003522B8">
        <w:rPr>
          <w:rFonts w:ascii="TH SarabunPSK" w:hAnsi="TH SarabunPSK" w:cs="TH SarabunPSK" w:hint="cs"/>
          <w:sz w:val="32"/>
          <w:szCs w:val="32"/>
          <w:cs/>
        </w:rPr>
        <w:t xml:space="preserve"> </w:t>
      </w:r>
      <w:r w:rsidRPr="00FC1E79">
        <w:rPr>
          <w:rFonts w:ascii="TH SarabunPSK" w:hAnsi="TH SarabunPSK" w:cs="TH SarabunPSK"/>
          <w:sz w:val="32"/>
          <w:szCs w:val="32"/>
          <w:cs/>
        </w:rPr>
        <w:t>ระเบียบกระทรวงมหาดไทย ว่าด้วยค่าใช้จ่ายในการเดินทางไปราชการของเจ้าหน้าที่ท้องถิ่น(ฉบับที่ 4) พ.ศ. 2561</w:t>
      </w:r>
    </w:p>
    <w:p w:rsidR="00FC1E79" w:rsidRPr="00FC1E79" w:rsidRDefault="00EE2899" w:rsidP="00FC1E79">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p>
    <w:p w:rsidR="00FC1E79" w:rsidRPr="00EE2899" w:rsidRDefault="00EE2899" w:rsidP="00FC1E79">
      <w:pPr>
        <w:spacing w:after="0" w:line="240" w:lineRule="auto"/>
        <w:jc w:val="thaiDistribute"/>
        <w:rPr>
          <w:rFonts w:ascii="TH SarabunPSK" w:hAnsi="TH SarabunPSK" w:cs="TH SarabunPSK"/>
          <w:b/>
          <w:bCs/>
          <w:sz w:val="32"/>
          <w:szCs w:val="32"/>
        </w:rPr>
      </w:pPr>
      <w:r w:rsidRPr="00EE2899">
        <w:rPr>
          <w:rFonts w:ascii="TH SarabunPSK" w:hAnsi="TH SarabunPSK" w:cs="TH SarabunPSK"/>
          <w:b/>
          <w:bCs/>
          <w:sz w:val="32"/>
          <w:szCs w:val="32"/>
          <w:cs/>
        </w:rPr>
        <w:tab/>
      </w:r>
      <w:r w:rsidR="0075276E">
        <w:rPr>
          <w:rFonts w:ascii="TH SarabunPSK" w:hAnsi="TH SarabunPSK" w:cs="TH SarabunPSK" w:hint="cs"/>
          <w:b/>
          <w:bCs/>
          <w:sz w:val="32"/>
          <w:szCs w:val="32"/>
          <w:cs/>
        </w:rPr>
        <w:tab/>
      </w:r>
      <w:r w:rsidR="00FC1E79" w:rsidRPr="00EE2899">
        <w:rPr>
          <w:rFonts w:ascii="TH SarabunPSK" w:hAnsi="TH SarabunPSK" w:cs="TH SarabunPSK"/>
          <w:b/>
          <w:bCs/>
          <w:sz w:val="32"/>
          <w:szCs w:val="32"/>
          <w:cs/>
        </w:rPr>
        <w:t>ค่าใช้จ่ายในการเลือกตั้งนายกองค์การบริหารส่วนตำบลที่ครบวาระ การเลือกตั้งซ่อมนายกองค์การบริหารส่วนตำบล  การเลือกตั้งซ่อมสมาชิกสภาองค์การบริห</w:t>
      </w:r>
      <w:r w:rsidRPr="00EE2899">
        <w:rPr>
          <w:rFonts w:ascii="TH SarabunPSK" w:hAnsi="TH SarabunPSK" w:cs="TH SarabunPSK"/>
          <w:b/>
          <w:bCs/>
          <w:sz w:val="32"/>
          <w:szCs w:val="32"/>
          <w:cs/>
        </w:rPr>
        <w:t>ารส่วนตำบลและการเลือกตั้งทั่วไป</w:t>
      </w:r>
      <w:r w:rsidRPr="00EE2899">
        <w:rPr>
          <w:rFonts w:ascii="TH SarabunPSK" w:hAnsi="TH SarabunPSK" w:cs="TH SarabunPSK" w:hint="cs"/>
          <w:b/>
          <w:bCs/>
          <w:sz w:val="32"/>
          <w:szCs w:val="32"/>
          <w:cs/>
        </w:rPr>
        <w:t xml:space="preserve"> </w:t>
      </w:r>
      <w:r w:rsidRPr="00EE2899">
        <w:rPr>
          <w:rFonts w:ascii="TH SarabunPSK" w:hAnsi="TH SarabunPSK" w:cs="TH SarabunPSK"/>
          <w:b/>
          <w:bCs/>
          <w:sz w:val="32"/>
          <w:szCs w:val="32"/>
          <w:cs/>
        </w:rPr>
        <w:t>จำนวน</w:t>
      </w:r>
      <w:r w:rsidR="00703CA5">
        <w:rPr>
          <w:rFonts w:ascii="TH SarabunPSK" w:hAnsi="TH SarabunPSK" w:cs="TH SarabunPSK" w:hint="cs"/>
          <w:b/>
          <w:bCs/>
          <w:sz w:val="32"/>
          <w:szCs w:val="32"/>
          <w:cs/>
        </w:rPr>
        <w:t xml:space="preserve"> </w:t>
      </w:r>
      <w:r w:rsidR="00FC1E79" w:rsidRPr="00EE2899">
        <w:rPr>
          <w:rFonts w:ascii="TH SarabunPSK" w:hAnsi="TH SarabunPSK" w:cs="TH SarabunPSK"/>
          <w:b/>
          <w:bCs/>
          <w:sz w:val="32"/>
          <w:szCs w:val="32"/>
          <w:cs/>
        </w:rPr>
        <w:t>400,000</w:t>
      </w:r>
      <w:r w:rsidRPr="00EE2899">
        <w:rPr>
          <w:rFonts w:ascii="TH SarabunPSK" w:hAnsi="TH SarabunPSK" w:cs="TH SarabunPSK" w:hint="cs"/>
          <w:b/>
          <w:bCs/>
          <w:sz w:val="32"/>
          <w:szCs w:val="32"/>
          <w:cs/>
        </w:rPr>
        <w:t xml:space="preserve"> </w:t>
      </w:r>
      <w:r w:rsidR="00FC1E79" w:rsidRPr="00EE2899">
        <w:rPr>
          <w:rFonts w:ascii="TH SarabunPSK" w:hAnsi="TH SarabunPSK" w:cs="TH SarabunPSK"/>
          <w:b/>
          <w:bCs/>
          <w:sz w:val="32"/>
          <w:szCs w:val="32"/>
          <w:cs/>
        </w:rPr>
        <w:t>บาท</w:t>
      </w:r>
      <w:r w:rsidR="00FC1E79" w:rsidRPr="00EE2899">
        <w:rPr>
          <w:rFonts w:ascii="TH SarabunPSK" w:hAnsi="TH SarabunPSK" w:cs="TH SarabunPSK"/>
          <w:b/>
          <w:bCs/>
          <w:sz w:val="32"/>
          <w:szCs w:val="32"/>
          <w:cs/>
        </w:rPr>
        <w:tab/>
      </w:r>
      <w:r w:rsidR="00FC1E79" w:rsidRPr="00EE2899">
        <w:rPr>
          <w:rFonts w:ascii="TH SarabunPSK" w:hAnsi="TH SarabunPSK" w:cs="TH SarabunPSK"/>
          <w:b/>
          <w:bCs/>
          <w:sz w:val="32"/>
          <w:szCs w:val="32"/>
          <w:cs/>
        </w:rPr>
        <w:tab/>
      </w:r>
    </w:p>
    <w:p w:rsidR="00FC1E79" w:rsidRPr="00FC1E79" w:rsidRDefault="00EE2899" w:rsidP="00FC1E79">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sidR="0075276E">
        <w:rPr>
          <w:rFonts w:ascii="TH SarabunPSK" w:hAnsi="TH SarabunPSK" w:cs="TH SarabunPSK" w:hint="cs"/>
          <w:sz w:val="32"/>
          <w:szCs w:val="32"/>
          <w:cs/>
        </w:rPr>
        <w:tab/>
      </w:r>
      <w:r w:rsidR="00FC1E79" w:rsidRPr="00FC1E79">
        <w:rPr>
          <w:rFonts w:ascii="TH SarabunPSK" w:hAnsi="TH SarabunPSK" w:cs="TH SarabunPSK"/>
          <w:sz w:val="32"/>
          <w:szCs w:val="32"/>
          <w:cs/>
        </w:rPr>
        <w:t>- เพื่อจ่ายเป็นค่าใช้จ่ายในการดำเนินโครงการสนับสนุนเลือกตั้งทั่วไปขององค์การบริหารส่วนตำบลแดงใหญ่  เกี่ยวกับการเลือกตั้งสมาชิกสภาองค์กรปกครองส่วนท้องถิ่นหรือผู้บริหารท้องถิ่น หรือเกี่ยวกับการเลือกตั้งตามที่กฎหมายกำหนด โดยมีวัตถุประสงค์เพื่อเผยแพร่ กระตุ้นเตือนให้ประชาชนมีจิตสำนึกในสิทธิและหน้าที่และเกิดความเลื่อมใสในการปกครองระบอบประชาธิปไตย เพื่อกระตุ้นให้ประชาชนทราบถึง วัน เวลา และสถานที่เลือกตั้ง โดยไปเลือกตั้งให้ได้มากที่สุด อีกทั้งให้ความร่วมมือในการประชาสัมพันธ์ การรณรงค์  หรือการให้ข้อมูลข่าวสารแก่ประชาชนให้ทราบถึงสิทธิและหน้าที่และการมีส่วนร่วมทางการเมืองในการเลือกตั้งสภาผู้แทนราษฎรและหรือสมาชิกวุฒิสภา โดยจ่ายเป็นค่าใช้จ่ายเกี่ยวกับ ค่าตอบแทนบุคคลที่ได้รับการแต่งตั้งให้ปฏิบัติหน้าที่การเลือกตั้ง  ค่าป้าย  แผนพับ และสื่ออื่นๆ ค่าวัสดุ และอุปกรณ์ในการเลือกตั้ง ค่าน้ำ น้ำแข็ง ค่าอาหาร  อาหารว่างและเครื่องดื่ม  ค่าตอบแทนวิทยากร  ค่าใช้จ่ายอื่นๆ  ที่เกี่ยวข้องในกา</w:t>
      </w:r>
      <w:r>
        <w:rPr>
          <w:rFonts w:ascii="TH SarabunPSK" w:hAnsi="TH SarabunPSK" w:cs="TH SarabunPSK" w:hint="cs"/>
          <w:sz w:val="32"/>
          <w:szCs w:val="32"/>
          <w:cs/>
        </w:rPr>
        <w:t>ร</w:t>
      </w:r>
      <w:r w:rsidR="00FC1E79" w:rsidRPr="00FC1E79">
        <w:rPr>
          <w:rFonts w:ascii="TH SarabunPSK" w:hAnsi="TH SarabunPSK" w:cs="TH SarabunPSK"/>
          <w:sz w:val="32"/>
          <w:szCs w:val="32"/>
          <w:cs/>
        </w:rPr>
        <w:t xml:space="preserve">ปฏิบัติการเลือกตั้ง  </w:t>
      </w:r>
    </w:p>
    <w:p w:rsidR="00FC1E79" w:rsidRPr="00FC1E79" w:rsidRDefault="00FC1E79" w:rsidP="0075276E">
      <w:pPr>
        <w:spacing w:after="0" w:line="240" w:lineRule="auto"/>
        <w:ind w:left="1440"/>
        <w:jc w:val="thaiDistribute"/>
        <w:rPr>
          <w:rFonts w:ascii="TH SarabunPSK" w:hAnsi="TH SarabunPSK" w:cs="TH SarabunPSK"/>
          <w:sz w:val="32"/>
          <w:szCs w:val="32"/>
        </w:rPr>
      </w:pPr>
      <w:r w:rsidRPr="00FC1E79">
        <w:rPr>
          <w:rFonts w:ascii="TH SarabunPSK" w:hAnsi="TH SarabunPSK" w:cs="TH SarabunPSK"/>
          <w:sz w:val="32"/>
          <w:szCs w:val="32"/>
          <w:cs/>
        </w:rPr>
        <w:t xml:space="preserve">-  เป็นไปตามพระราชบัญญัติ และหนังสือสั่งการ ดังนี้ </w:t>
      </w:r>
    </w:p>
    <w:p w:rsidR="00FC1E79" w:rsidRPr="00FC1E79" w:rsidRDefault="00FC1E79" w:rsidP="0075276E">
      <w:pPr>
        <w:spacing w:after="0" w:line="240" w:lineRule="auto"/>
        <w:ind w:firstLine="1440"/>
        <w:jc w:val="thaiDistribute"/>
        <w:rPr>
          <w:rFonts w:ascii="TH SarabunPSK" w:hAnsi="TH SarabunPSK" w:cs="TH SarabunPSK"/>
          <w:sz w:val="32"/>
          <w:szCs w:val="32"/>
        </w:rPr>
      </w:pPr>
      <w:r w:rsidRPr="00FC1E79">
        <w:rPr>
          <w:rFonts w:ascii="TH SarabunPSK" w:hAnsi="TH SarabunPSK" w:cs="TH SarabunPSK"/>
          <w:sz w:val="32"/>
          <w:szCs w:val="32"/>
          <w:cs/>
        </w:rPr>
        <w:t>1)</w:t>
      </w:r>
      <w:r w:rsidR="003522B8">
        <w:rPr>
          <w:rFonts w:ascii="TH SarabunPSK" w:hAnsi="TH SarabunPSK" w:cs="TH SarabunPSK" w:hint="cs"/>
          <w:sz w:val="32"/>
          <w:szCs w:val="32"/>
          <w:cs/>
        </w:rPr>
        <w:t xml:space="preserve"> </w:t>
      </w:r>
      <w:r w:rsidRPr="00FC1E79">
        <w:rPr>
          <w:rFonts w:ascii="TH SarabunPSK" w:hAnsi="TH SarabunPSK" w:cs="TH SarabunPSK"/>
          <w:sz w:val="32"/>
          <w:szCs w:val="32"/>
          <w:cs/>
        </w:rPr>
        <w:t xml:space="preserve">พระราชบัญญัติสภาตำบลและองค์การบริหารส่วนตำบล พ.ศ. 2537 และแก้ไขเพิ่มเติมถึง (ฉบับที่ 7) พ.ศ.2562 </w:t>
      </w:r>
    </w:p>
    <w:p w:rsidR="00FC1E79" w:rsidRPr="00FC1E79" w:rsidRDefault="00FC1E79" w:rsidP="0075276E">
      <w:pPr>
        <w:spacing w:after="0" w:line="240" w:lineRule="auto"/>
        <w:ind w:firstLine="1440"/>
        <w:jc w:val="thaiDistribute"/>
        <w:rPr>
          <w:rFonts w:ascii="TH SarabunPSK" w:hAnsi="TH SarabunPSK" w:cs="TH SarabunPSK"/>
          <w:sz w:val="32"/>
          <w:szCs w:val="32"/>
        </w:rPr>
      </w:pPr>
      <w:r w:rsidRPr="00FC1E79">
        <w:rPr>
          <w:rFonts w:ascii="TH SarabunPSK" w:hAnsi="TH SarabunPSK" w:cs="TH SarabunPSK"/>
          <w:sz w:val="32"/>
          <w:szCs w:val="32"/>
          <w:cs/>
        </w:rPr>
        <w:t>2)</w:t>
      </w:r>
      <w:r w:rsidR="003522B8">
        <w:rPr>
          <w:rFonts w:ascii="TH SarabunPSK" w:hAnsi="TH SarabunPSK" w:cs="TH SarabunPSK" w:hint="cs"/>
          <w:sz w:val="32"/>
          <w:szCs w:val="32"/>
          <w:cs/>
        </w:rPr>
        <w:t xml:space="preserve"> </w:t>
      </w:r>
      <w:r w:rsidRPr="00FC1E79">
        <w:rPr>
          <w:rFonts w:ascii="TH SarabunPSK" w:hAnsi="TH SarabunPSK" w:cs="TH SarabunPSK"/>
          <w:sz w:val="32"/>
          <w:szCs w:val="32"/>
          <w:cs/>
        </w:rPr>
        <w:t>พระราชบัญญัติกำหนดแผนและขั้นตอนการกระจายอำนาจให้แก่องค์กรปกครองส่วนท้องถิ่น พ.ศ. 2542</w:t>
      </w:r>
    </w:p>
    <w:p w:rsidR="00FC1E79" w:rsidRPr="00FC1E79" w:rsidRDefault="00FC1E79" w:rsidP="0075276E">
      <w:pPr>
        <w:spacing w:after="0" w:line="240" w:lineRule="auto"/>
        <w:ind w:left="1440"/>
        <w:jc w:val="thaiDistribute"/>
        <w:rPr>
          <w:rFonts w:ascii="TH SarabunPSK" w:hAnsi="TH SarabunPSK" w:cs="TH SarabunPSK"/>
          <w:sz w:val="32"/>
          <w:szCs w:val="32"/>
        </w:rPr>
      </w:pPr>
      <w:r w:rsidRPr="00FC1E79">
        <w:rPr>
          <w:rFonts w:ascii="TH SarabunPSK" w:hAnsi="TH SarabunPSK" w:cs="TH SarabunPSK"/>
          <w:sz w:val="32"/>
          <w:szCs w:val="32"/>
          <w:cs/>
        </w:rPr>
        <w:t>3)</w:t>
      </w:r>
      <w:r w:rsidR="003522B8">
        <w:rPr>
          <w:rFonts w:ascii="TH SarabunPSK" w:hAnsi="TH SarabunPSK" w:cs="TH SarabunPSK" w:hint="cs"/>
          <w:sz w:val="32"/>
          <w:szCs w:val="32"/>
          <w:cs/>
        </w:rPr>
        <w:t xml:space="preserve"> </w:t>
      </w:r>
      <w:r w:rsidRPr="00FC1E79">
        <w:rPr>
          <w:rFonts w:ascii="TH SarabunPSK" w:hAnsi="TH SarabunPSK" w:cs="TH SarabunPSK"/>
          <w:sz w:val="32"/>
          <w:szCs w:val="32"/>
          <w:cs/>
        </w:rPr>
        <w:t xml:space="preserve">พระราชบัญญัติการเลือกตั้งสมาชิกสภาท้องถิ่นหรือผู้บริหารท้องถิ่น พ.ศ. 2562  </w:t>
      </w:r>
    </w:p>
    <w:p w:rsidR="00FC1E79" w:rsidRPr="00FC1E79" w:rsidRDefault="00FC1E79" w:rsidP="0075276E">
      <w:pPr>
        <w:spacing w:after="0" w:line="240" w:lineRule="auto"/>
        <w:ind w:firstLine="1440"/>
        <w:jc w:val="thaiDistribute"/>
        <w:rPr>
          <w:rFonts w:ascii="TH SarabunPSK" w:hAnsi="TH SarabunPSK" w:cs="TH SarabunPSK"/>
          <w:sz w:val="32"/>
          <w:szCs w:val="32"/>
        </w:rPr>
      </w:pPr>
      <w:r w:rsidRPr="00FC1E79">
        <w:rPr>
          <w:rFonts w:ascii="TH SarabunPSK" w:hAnsi="TH SarabunPSK" w:cs="TH SarabunPSK"/>
          <w:sz w:val="32"/>
          <w:szCs w:val="32"/>
          <w:cs/>
        </w:rPr>
        <w:t>4)</w:t>
      </w:r>
      <w:r w:rsidR="003522B8">
        <w:rPr>
          <w:rFonts w:ascii="TH SarabunPSK" w:hAnsi="TH SarabunPSK" w:cs="TH SarabunPSK" w:hint="cs"/>
          <w:sz w:val="32"/>
          <w:szCs w:val="32"/>
          <w:cs/>
        </w:rPr>
        <w:t xml:space="preserve"> </w:t>
      </w:r>
      <w:r w:rsidRPr="00FC1E79">
        <w:rPr>
          <w:rFonts w:ascii="TH SarabunPSK" w:hAnsi="TH SarabunPSK" w:cs="TH SarabunPSK"/>
          <w:sz w:val="32"/>
          <w:szCs w:val="32"/>
          <w:cs/>
        </w:rPr>
        <w:t>หนังสือกระทรวงมหาดไทย ด่วนที่สุด ที่ มท 0808.2/ว 3842 ลงวันที่ 30 มิถุนายน 2563  เรื่องซักซ้อมแนวทางการจัดทำงบประมาณรายจ่ายประจำปี พ.ศ. 2564 ขององค์กรปกครองส่วนท้องถิ่น</w:t>
      </w:r>
    </w:p>
    <w:p w:rsidR="00FC1E79" w:rsidRPr="00FC1E79" w:rsidRDefault="00FC1E79" w:rsidP="0075276E">
      <w:pPr>
        <w:spacing w:after="0" w:line="240" w:lineRule="auto"/>
        <w:ind w:firstLine="1440"/>
        <w:jc w:val="thaiDistribute"/>
        <w:rPr>
          <w:rFonts w:ascii="TH SarabunPSK" w:hAnsi="TH SarabunPSK" w:cs="TH SarabunPSK"/>
          <w:sz w:val="32"/>
          <w:szCs w:val="32"/>
        </w:rPr>
      </w:pPr>
      <w:r w:rsidRPr="00FC1E79">
        <w:rPr>
          <w:rFonts w:ascii="TH SarabunPSK" w:hAnsi="TH SarabunPSK" w:cs="TH SarabunPSK"/>
          <w:sz w:val="32"/>
          <w:szCs w:val="32"/>
          <w:cs/>
        </w:rPr>
        <w:t>5)</w:t>
      </w:r>
      <w:r w:rsidR="003522B8">
        <w:rPr>
          <w:rFonts w:ascii="TH SarabunPSK" w:hAnsi="TH SarabunPSK" w:cs="TH SarabunPSK" w:hint="cs"/>
          <w:sz w:val="32"/>
          <w:szCs w:val="32"/>
          <w:cs/>
        </w:rPr>
        <w:t xml:space="preserve"> </w:t>
      </w:r>
      <w:r w:rsidRPr="00FC1E79">
        <w:rPr>
          <w:rFonts w:ascii="TH SarabunPSK" w:hAnsi="TH SarabunPSK" w:cs="TH SarabunPSK"/>
          <w:sz w:val="32"/>
          <w:szCs w:val="32"/>
          <w:cs/>
        </w:rPr>
        <w:t xml:space="preserve">ระเบียบกระทรวงมหาดไทยว่าด้วยการเบิกค่าใช้จ่ายในการบริหารงานขององค์กรปกครองส่วนท้องถิ่นพ.ศ. 2562 </w:t>
      </w:r>
    </w:p>
    <w:p w:rsidR="00FC1E79" w:rsidRPr="00FC1E79" w:rsidRDefault="00FC1E79" w:rsidP="0075276E">
      <w:pPr>
        <w:spacing w:after="0" w:line="240" w:lineRule="auto"/>
        <w:ind w:firstLine="1440"/>
        <w:jc w:val="thaiDistribute"/>
        <w:rPr>
          <w:rFonts w:ascii="TH SarabunPSK" w:hAnsi="TH SarabunPSK" w:cs="TH SarabunPSK"/>
          <w:sz w:val="32"/>
          <w:szCs w:val="32"/>
        </w:rPr>
      </w:pPr>
      <w:r w:rsidRPr="00FC1E79">
        <w:rPr>
          <w:rFonts w:ascii="TH SarabunPSK" w:hAnsi="TH SarabunPSK" w:cs="TH SarabunPSK"/>
          <w:sz w:val="32"/>
          <w:szCs w:val="32"/>
          <w:cs/>
        </w:rPr>
        <w:lastRenderedPageBreak/>
        <w:t>6) หนังสือกระทรวงมหาดไทย ที่ มท 0808.2/ว 0766 ลงวันที่ 5 กุมภาพันธ์ 2563 เรื่อง ระเบียบกระทรวงมหาดไทยว่าด้วยการเบิกค่าใช่จ่ายในการบริหารงานขององค์กรปกครองส่วนท้องถิ่น พ.ศ. 2562</w:t>
      </w:r>
    </w:p>
    <w:p w:rsidR="00FC1E79" w:rsidRPr="00FC1E79" w:rsidRDefault="00FC1E79" w:rsidP="0075276E">
      <w:pPr>
        <w:spacing w:after="0" w:line="240" w:lineRule="auto"/>
        <w:ind w:left="1440"/>
        <w:jc w:val="thaiDistribute"/>
        <w:rPr>
          <w:rFonts w:ascii="TH SarabunPSK" w:hAnsi="TH SarabunPSK" w:cs="TH SarabunPSK"/>
          <w:sz w:val="32"/>
          <w:szCs w:val="32"/>
        </w:rPr>
      </w:pPr>
      <w:r w:rsidRPr="00FC1E79">
        <w:rPr>
          <w:rFonts w:ascii="TH SarabunPSK" w:hAnsi="TH SarabunPSK" w:cs="TH SarabunPSK"/>
          <w:sz w:val="32"/>
          <w:szCs w:val="32"/>
          <w:cs/>
        </w:rPr>
        <w:t>7) หนังสือกระทรวงมหาดไทย ที่ มท 0808.2/ว 3675 ลงวันที่ 6 กรกฎาคม 2561</w:t>
      </w:r>
    </w:p>
    <w:p w:rsidR="00FC1E79" w:rsidRPr="00FC1E79" w:rsidRDefault="00FC1E79" w:rsidP="0075276E">
      <w:pPr>
        <w:spacing w:after="0" w:line="240" w:lineRule="auto"/>
        <w:ind w:left="1440"/>
        <w:jc w:val="thaiDistribute"/>
        <w:rPr>
          <w:rFonts w:ascii="TH SarabunPSK" w:hAnsi="TH SarabunPSK" w:cs="TH SarabunPSK"/>
          <w:sz w:val="32"/>
          <w:szCs w:val="32"/>
        </w:rPr>
      </w:pPr>
      <w:r w:rsidRPr="00FC1E79">
        <w:rPr>
          <w:rFonts w:ascii="TH SarabunPSK" w:hAnsi="TH SarabunPSK" w:cs="TH SarabunPSK"/>
          <w:sz w:val="32"/>
          <w:szCs w:val="32"/>
          <w:cs/>
        </w:rPr>
        <w:t>8) หนังสือกระทรวงมหาดไทย ด่วนที่สุด ที่ มท 0808.2/ว 1705 ลงวันที่ 20 มีนาคม 2563</w:t>
      </w:r>
    </w:p>
    <w:p w:rsidR="00FC1E79" w:rsidRPr="00FC1E79" w:rsidRDefault="00EE2899" w:rsidP="00FC1E79">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p>
    <w:p w:rsidR="00FC1E79" w:rsidRPr="00FC1E79" w:rsidRDefault="00FC1E79" w:rsidP="00FC1E79">
      <w:pPr>
        <w:spacing w:after="0" w:line="240" w:lineRule="auto"/>
        <w:jc w:val="thaiDistribute"/>
        <w:rPr>
          <w:rFonts w:ascii="TH SarabunPSK" w:hAnsi="TH SarabunPSK" w:cs="TH SarabunPSK"/>
          <w:sz w:val="32"/>
          <w:szCs w:val="32"/>
        </w:rPr>
      </w:pPr>
      <w:r w:rsidRPr="00EE2899">
        <w:rPr>
          <w:rFonts w:ascii="TH SarabunPSK" w:hAnsi="TH SarabunPSK" w:cs="TH SarabunPSK"/>
          <w:b/>
          <w:bCs/>
          <w:sz w:val="32"/>
          <w:szCs w:val="32"/>
          <w:cs/>
        </w:rPr>
        <w:tab/>
      </w:r>
      <w:r w:rsidR="0075276E">
        <w:rPr>
          <w:rFonts w:ascii="TH SarabunPSK" w:hAnsi="TH SarabunPSK" w:cs="TH SarabunPSK" w:hint="cs"/>
          <w:b/>
          <w:bCs/>
          <w:sz w:val="32"/>
          <w:szCs w:val="32"/>
          <w:cs/>
        </w:rPr>
        <w:tab/>
      </w:r>
      <w:r w:rsidRPr="00EE2899">
        <w:rPr>
          <w:rFonts w:ascii="TH SarabunPSK" w:hAnsi="TH SarabunPSK" w:cs="TH SarabunPSK"/>
          <w:b/>
          <w:bCs/>
          <w:sz w:val="32"/>
          <w:szCs w:val="32"/>
          <w:cs/>
        </w:rPr>
        <w:t>โครงการกำจัดขยะมูลฝอย</w:t>
      </w:r>
      <w:r w:rsidRPr="00EE2899">
        <w:rPr>
          <w:rFonts w:ascii="TH SarabunPSK" w:hAnsi="TH SarabunPSK" w:cs="TH SarabunPSK"/>
          <w:b/>
          <w:bCs/>
          <w:sz w:val="32"/>
          <w:szCs w:val="32"/>
          <w:cs/>
        </w:rPr>
        <w:tab/>
      </w:r>
      <w:r w:rsidRPr="00EE2899">
        <w:rPr>
          <w:rFonts w:ascii="TH SarabunPSK" w:hAnsi="TH SarabunPSK" w:cs="TH SarabunPSK"/>
          <w:b/>
          <w:bCs/>
          <w:sz w:val="32"/>
          <w:szCs w:val="32"/>
          <w:cs/>
        </w:rPr>
        <w:tab/>
      </w:r>
      <w:r w:rsidRPr="00EE2899">
        <w:rPr>
          <w:rFonts w:ascii="TH SarabunPSK" w:hAnsi="TH SarabunPSK" w:cs="TH SarabunPSK"/>
          <w:b/>
          <w:bCs/>
          <w:sz w:val="32"/>
          <w:szCs w:val="32"/>
          <w:cs/>
        </w:rPr>
        <w:tab/>
      </w:r>
      <w:r w:rsidRPr="00EE2899">
        <w:rPr>
          <w:rFonts w:ascii="TH SarabunPSK" w:hAnsi="TH SarabunPSK" w:cs="TH SarabunPSK"/>
          <w:b/>
          <w:bCs/>
          <w:sz w:val="32"/>
          <w:szCs w:val="32"/>
          <w:cs/>
        </w:rPr>
        <w:tab/>
        <w:t>จำนวน</w:t>
      </w:r>
      <w:r w:rsidRPr="00EE2899">
        <w:rPr>
          <w:rFonts w:ascii="TH SarabunPSK" w:hAnsi="TH SarabunPSK" w:cs="TH SarabunPSK"/>
          <w:b/>
          <w:bCs/>
          <w:sz w:val="32"/>
          <w:szCs w:val="32"/>
          <w:cs/>
        </w:rPr>
        <w:tab/>
        <w:t>800,000</w:t>
      </w:r>
      <w:r w:rsidR="00EE2899" w:rsidRPr="00EE2899">
        <w:rPr>
          <w:rFonts w:ascii="TH SarabunPSK" w:hAnsi="TH SarabunPSK" w:cs="TH SarabunPSK" w:hint="cs"/>
          <w:b/>
          <w:bCs/>
          <w:sz w:val="32"/>
          <w:szCs w:val="32"/>
          <w:cs/>
        </w:rPr>
        <w:t xml:space="preserve"> </w:t>
      </w:r>
      <w:r w:rsidRPr="00EE2899">
        <w:rPr>
          <w:rFonts w:ascii="TH SarabunPSK" w:hAnsi="TH SarabunPSK" w:cs="TH SarabunPSK"/>
          <w:b/>
          <w:bCs/>
          <w:sz w:val="32"/>
          <w:szCs w:val="32"/>
          <w:cs/>
        </w:rPr>
        <w:t>บาท</w:t>
      </w:r>
      <w:r w:rsidRPr="00EE2899">
        <w:rPr>
          <w:rFonts w:ascii="TH SarabunPSK" w:hAnsi="TH SarabunPSK" w:cs="TH SarabunPSK"/>
          <w:b/>
          <w:bCs/>
          <w:sz w:val="32"/>
          <w:szCs w:val="32"/>
          <w:cs/>
        </w:rPr>
        <w:tab/>
      </w:r>
      <w:r w:rsidRPr="00EE2899">
        <w:rPr>
          <w:rFonts w:ascii="TH SarabunPSK" w:hAnsi="TH SarabunPSK" w:cs="TH SarabunPSK"/>
          <w:b/>
          <w:bCs/>
          <w:sz w:val="32"/>
          <w:szCs w:val="32"/>
          <w:cs/>
        </w:rPr>
        <w:tab/>
      </w:r>
      <w:r w:rsidR="0075276E">
        <w:rPr>
          <w:rFonts w:ascii="TH SarabunPSK" w:hAnsi="TH SarabunPSK" w:cs="TH SarabunPSK" w:hint="cs"/>
          <w:b/>
          <w:bCs/>
          <w:sz w:val="32"/>
          <w:szCs w:val="32"/>
          <w:cs/>
        </w:rPr>
        <w:tab/>
      </w:r>
      <w:r w:rsidRPr="00FC1E79">
        <w:rPr>
          <w:rFonts w:ascii="TH SarabunPSK" w:hAnsi="TH SarabunPSK" w:cs="TH SarabunPSK"/>
          <w:sz w:val="32"/>
          <w:szCs w:val="32"/>
          <w:cs/>
        </w:rPr>
        <w:t>- เพื่อเป็นค่าบริการในการจัดเก็บสิ่งปฏิกูล จัดเก็บขยะขององค์การบริหารส่วนตำบลแดงใหญ่ จำนวน 11 หมู่บ้าน</w:t>
      </w:r>
    </w:p>
    <w:p w:rsidR="00FC1E79" w:rsidRPr="00FC1E79" w:rsidRDefault="00EE2899" w:rsidP="0075276E">
      <w:pPr>
        <w:spacing w:after="0" w:line="240" w:lineRule="auto"/>
        <w:ind w:left="1440"/>
        <w:jc w:val="thaiDistribute"/>
        <w:rPr>
          <w:rFonts w:ascii="TH SarabunPSK" w:hAnsi="TH SarabunPSK" w:cs="TH SarabunPSK"/>
          <w:sz w:val="32"/>
          <w:szCs w:val="32"/>
        </w:rPr>
      </w:pPr>
      <w:r>
        <w:rPr>
          <w:rFonts w:ascii="TH SarabunPSK" w:hAnsi="TH SarabunPSK" w:cs="TH SarabunPSK" w:hint="cs"/>
          <w:sz w:val="32"/>
          <w:szCs w:val="32"/>
          <w:cs/>
        </w:rPr>
        <w:t xml:space="preserve">- </w:t>
      </w:r>
      <w:r w:rsidR="00FC1E79" w:rsidRPr="00FC1E79">
        <w:rPr>
          <w:rFonts w:ascii="TH SarabunPSK" w:hAnsi="TH SarabunPSK" w:cs="TH SarabunPSK"/>
          <w:sz w:val="32"/>
          <w:szCs w:val="32"/>
          <w:cs/>
        </w:rPr>
        <w:t>เป็นไปตามกฎหมาย ระ</w:t>
      </w:r>
      <w:r>
        <w:rPr>
          <w:rFonts w:ascii="TH SarabunPSK" w:hAnsi="TH SarabunPSK" w:cs="TH SarabunPSK" w:hint="cs"/>
          <w:sz w:val="32"/>
          <w:szCs w:val="32"/>
          <w:cs/>
        </w:rPr>
        <w:t>เ</w:t>
      </w:r>
      <w:r w:rsidR="00FC1E79" w:rsidRPr="00FC1E79">
        <w:rPr>
          <w:rFonts w:ascii="TH SarabunPSK" w:hAnsi="TH SarabunPSK" w:cs="TH SarabunPSK"/>
          <w:sz w:val="32"/>
          <w:szCs w:val="32"/>
          <w:cs/>
        </w:rPr>
        <w:t>บียบ และหนังสือสั่งการ ดังนี้</w:t>
      </w:r>
    </w:p>
    <w:p w:rsidR="00FC1E79" w:rsidRPr="00FC1E79" w:rsidRDefault="00FC1E79" w:rsidP="0075276E">
      <w:pPr>
        <w:spacing w:after="0" w:line="240" w:lineRule="auto"/>
        <w:ind w:firstLine="1440"/>
        <w:jc w:val="thaiDistribute"/>
        <w:rPr>
          <w:rFonts w:ascii="TH SarabunPSK" w:hAnsi="TH SarabunPSK" w:cs="TH SarabunPSK"/>
          <w:sz w:val="32"/>
          <w:szCs w:val="32"/>
        </w:rPr>
      </w:pPr>
      <w:r w:rsidRPr="00FC1E79">
        <w:rPr>
          <w:rFonts w:ascii="TH SarabunPSK" w:hAnsi="TH SarabunPSK" w:cs="TH SarabunPSK"/>
          <w:sz w:val="32"/>
          <w:szCs w:val="32"/>
          <w:cs/>
        </w:rPr>
        <w:t>1)</w:t>
      </w:r>
      <w:r w:rsidR="003522B8">
        <w:rPr>
          <w:rFonts w:ascii="TH SarabunPSK" w:hAnsi="TH SarabunPSK" w:cs="TH SarabunPSK" w:hint="cs"/>
          <w:sz w:val="32"/>
          <w:szCs w:val="32"/>
          <w:cs/>
        </w:rPr>
        <w:t xml:space="preserve"> </w:t>
      </w:r>
      <w:r w:rsidRPr="00FC1E79">
        <w:rPr>
          <w:rFonts w:ascii="TH SarabunPSK" w:hAnsi="TH SarabunPSK" w:cs="TH SarabunPSK"/>
          <w:sz w:val="32"/>
          <w:szCs w:val="32"/>
          <w:cs/>
        </w:rPr>
        <w:t>พระราชบัญญัติรักษาความสะอาดและความเป็นระเบียบเรียบร้อยของบ้านเมือง(ฉบับที่</w:t>
      </w:r>
      <w:r w:rsidR="00EE2899">
        <w:rPr>
          <w:rFonts w:ascii="TH SarabunPSK" w:hAnsi="TH SarabunPSK" w:cs="TH SarabunPSK" w:hint="cs"/>
          <w:sz w:val="32"/>
          <w:szCs w:val="32"/>
          <w:cs/>
        </w:rPr>
        <w:t xml:space="preserve"> </w:t>
      </w:r>
      <w:r w:rsidRPr="00FC1E79">
        <w:rPr>
          <w:rFonts w:ascii="TH SarabunPSK" w:hAnsi="TH SarabunPSK" w:cs="TH SarabunPSK"/>
          <w:sz w:val="32"/>
          <w:szCs w:val="32"/>
          <w:cs/>
        </w:rPr>
        <w:t>2) พ.ศ.2560</w:t>
      </w:r>
    </w:p>
    <w:p w:rsidR="00FC1E79" w:rsidRPr="00FC1E79" w:rsidRDefault="00FC1E79" w:rsidP="0075276E">
      <w:pPr>
        <w:spacing w:after="0" w:line="240" w:lineRule="auto"/>
        <w:ind w:firstLine="1440"/>
        <w:jc w:val="thaiDistribute"/>
        <w:rPr>
          <w:rFonts w:ascii="TH SarabunPSK" w:hAnsi="TH SarabunPSK" w:cs="TH SarabunPSK"/>
          <w:sz w:val="32"/>
          <w:szCs w:val="32"/>
        </w:rPr>
      </w:pPr>
      <w:r w:rsidRPr="00FC1E79">
        <w:rPr>
          <w:rFonts w:ascii="TH SarabunPSK" w:hAnsi="TH SarabunPSK" w:cs="TH SarabunPSK"/>
          <w:sz w:val="32"/>
          <w:szCs w:val="32"/>
          <w:cs/>
        </w:rPr>
        <w:t>2)</w:t>
      </w:r>
      <w:r w:rsidR="003522B8">
        <w:rPr>
          <w:rFonts w:ascii="TH SarabunPSK" w:hAnsi="TH SarabunPSK" w:cs="TH SarabunPSK" w:hint="cs"/>
          <w:sz w:val="32"/>
          <w:szCs w:val="32"/>
          <w:cs/>
        </w:rPr>
        <w:t xml:space="preserve"> </w:t>
      </w:r>
      <w:r w:rsidRPr="00FC1E79">
        <w:rPr>
          <w:rFonts w:ascii="TH SarabunPSK" w:hAnsi="TH SarabunPSK" w:cs="TH SarabunPSK"/>
          <w:sz w:val="32"/>
          <w:szCs w:val="32"/>
          <w:cs/>
        </w:rPr>
        <w:t>ประกาศกระทรวงมหาดไทย เรื่อง การจัดการมูลฝอย พ.ศ.2560 ลงวันที่</w:t>
      </w:r>
      <w:r w:rsidR="003522B8">
        <w:rPr>
          <w:rFonts w:ascii="TH SarabunPSK" w:hAnsi="TH SarabunPSK" w:cs="TH SarabunPSK" w:hint="cs"/>
          <w:sz w:val="32"/>
          <w:szCs w:val="32"/>
          <w:cs/>
        </w:rPr>
        <w:t xml:space="preserve"> </w:t>
      </w:r>
      <w:r w:rsidRPr="00FC1E79">
        <w:rPr>
          <w:rFonts w:ascii="TH SarabunPSK" w:hAnsi="TH SarabunPSK" w:cs="TH SarabunPSK"/>
          <w:sz w:val="32"/>
          <w:szCs w:val="32"/>
          <w:cs/>
        </w:rPr>
        <w:t>18 ตุลาคม 2560</w:t>
      </w:r>
    </w:p>
    <w:p w:rsidR="00FC1E79" w:rsidRPr="00FC1E79" w:rsidRDefault="00FC1E79" w:rsidP="0075276E">
      <w:pPr>
        <w:spacing w:after="0" w:line="240" w:lineRule="auto"/>
        <w:ind w:firstLine="1440"/>
        <w:jc w:val="thaiDistribute"/>
        <w:rPr>
          <w:rFonts w:ascii="TH SarabunPSK" w:hAnsi="TH SarabunPSK" w:cs="TH SarabunPSK"/>
          <w:sz w:val="32"/>
          <w:szCs w:val="32"/>
        </w:rPr>
      </w:pPr>
      <w:r w:rsidRPr="00FC1E79">
        <w:rPr>
          <w:rFonts w:ascii="TH SarabunPSK" w:hAnsi="TH SarabunPSK" w:cs="TH SarabunPSK"/>
          <w:sz w:val="32"/>
          <w:szCs w:val="32"/>
          <w:cs/>
        </w:rPr>
        <w:t>3)</w:t>
      </w:r>
      <w:r w:rsidR="003522B8">
        <w:rPr>
          <w:rFonts w:ascii="TH SarabunPSK" w:hAnsi="TH SarabunPSK" w:cs="TH SarabunPSK" w:hint="cs"/>
          <w:sz w:val="32"/>
          <w:szCs w:val="32"/>
          <w:cs/>
        </w:rPr>
        <w:t xml:space="preserve"> </w:t>
      </w:r>
      <w:r w:rsidRPr="00FC1E79">
        <w:rPr>
          <w:rFonts w:ascii="TH SarabunPSK" w:hAnsi="TH SarabunPSK" w:cs="TH SarabunPSK"/>
          <w:sz w:val="32"/>
          <w:szCs w:val="32"/>
          <w:cs/>
        </w:rPr>
        <w:t>หนังสือกรมส่งเสริมการปกครองท้องถิ่น ด่วนที่สุด ที่ มท 0810.5/ว 627 ลงวันที่ 7 มีนาคม 2561</w:t>
      </w:r>
    </w:p>
    <w:p w:rsidR="00FC1E79" w:rsidRPr="00FC1E79" w:rsidRDefault="00FC1E79" w:rsidP="0075276E">
      <w:pPr>
        <w:spacing w:after="0" w:line="240" w:lineRule="auto"/>
        <w:ind w:firstLine="1440"/>
        <w:jc w:val="thaiDistribute"/>
        <w:rPr>
          <w:rFonts w:ascii="TH SarabunPSK" w:hAnsi="TH SarabunPSK" w:cs="TH SarabunPSK"/>
          <w:sz w:val="32"/>
          <w:szCs w:val="32"/>
        </w:rPr>
      </w:pPr>
      <w:r w:rsidRPr="00FC1E79">
        <w:rPr>
          <w:rFonts w:ascii="TH SarabunPSK" w:hAnsi="TH SarabunPSK" w:cs="TH SarabunPSK"/>
          <w:sz w:val="32"/>
          <w:szCs w:val="32"/>
          <w:cs/>
        </w:rPr>
        <w:t>4)</w:t>
      </w:r>
      <w:r w:rsidR="003522B8">
        <w:rPr>
          <w:rFonts w:ascii="TH SarabunPSK" w:hAnsi="TH SarabunPSK" w:cs="TH SarabunPSK" w:hint="cs"/>
          <w:sz w:val="32"/>
          <w:szCs w:val="32"/>
          <w:cs/>
        </w:rPr>
        <w:t xml:space="preserve"> </w:t>
      </w:r>
      <w:r w:rsidRPr="00FC1E79">
        <w:rPr>
          <w:rFonts w:ascii="TH SarabunPSK" w:hAnsi="TH SarabunPSK" w:cs="TH SarabunPSK"/>
          <w:sz w:val="32"/>
          <w:szCs w:val="32"/>
          <w:cs/>
        </w:rPr>
        <w:t>หนังสือกรมส่งเสริมการปกครองท้องถิ่น ด่วนที่สุด ที่ มท 0810.5/ว 485 ลงวันที่ 5 กุมภาพันธ์ 2562</w:t>
      </w:r>
    </w:p>
    <w:p w:rsidR="00FC1E79" w:rsidRPr="00FC1E79" w:rsidRDefault="00FC1E79" w:rsidP="0075276E">
      <w:pPr>
        <w:spacing w:after="0" w:line="240" w:lineRule="auto"/>
        <w:ind w:firstLine="1440"/>
        <w:jc w:val="thaiDistribute"/>
        <w:rPr>
          <w:rFonts w:ascii="TH SarabunPSK" w:hAnsi="TH SarabunPSK" w:cs="TH SarabunPSK"/>
          <w:sz w:val="32"/>
          <w:szCs w:val="32"/>
        </w:rPr>
      </w:pPr>
      <w:r w:rsidRPr="00FC1E79">
        <w:rPr>
          <w:rFonts w:ascii="TH SarabunPSK" w:hAnsi="TH SarabunPSK" w:cs="TH SarabunPSK"/>
          <w:sz w:val="32"/>
          <w:szCs w:val="32"/>
          <w:cs/>
        </w:rPr>
        <w:t>5)</w:t>
      </w:r>
      <w:r w:rsidR="003522B8">
        <w:rPr>
          <w:rFonts w:ascii="TH SarabunPSK" w:hAnsi="TH SarabunPSK" w:cs="TH SarabunPSK" w:hint="cs"/>
          <w:sz w:val="32"/>
          <w:szCs w:val="32"/>
          <w:cs/>
        </w:rPr>
        <w:t xml:space="preserve"> </w:t>
      </w:r>
      <w:r w:rsidRPr="00FC1E79">
        <w:rPr>
          <w:rFonts w:ascii="TH SarabunPSK" w:hAnsi="TH SarabunPSK" w:cs="TH SarabunPSK"/>
          <w:sz w:val="32"/>
          <w:szCs w:val="32"/>
          <w:cs/>
        </w:rPr>
        <w:t>หนังสือกรมส่งเสริมการปกครองท้องถิ่น ด่วนที่สุด ที่ มท 0810.5/ว 698 ลงวันที่ 22 กุมภาพันธ์ 2562</w:t>
      </w:r>
    </w:p>
    <w:p w:rsidR="00FC1E79" w:rsidRPr="00FC1E79" w:rsidRDefault="00FC1E79" w:rsidP="003522B8">
      <w:pPr>
        <w:spacing w:after="0" w:line="240" w:lineRule="auto"/>
        <w:ind w:firstLine="1440"/>
        <w:jc w:val="thaiDistribute"/>
        <w:rPr>
          <w:rFonts w:ascii="TH SarabunPSK" w:hAnsi="TH SarabunPSK" w:cs="TH SarabunPSK"/>
          <w:sz w:val="32"/>
          <w:szCs w:val="32"/>
        </w:rPr>
      </w:pPr>
      <w:r w:rsidRPr="00FC1E79">
        <w:rPr>
          <w:rFonts w:ascii="TH SarabunPSK" w:hAnsi="TH SarabunPSK" w:cs="TH SarabunPSK"/>
          <w:sz w:val="32"/>
          <w:szCs w:val="32"/>
          <w:cs/>
        </w:rPr>
        <w:t>6)</w:t>
      </w:r>
      <w:r w:rsidR="003522B8">
        <w:rPr>
          <w:rFonts w:ascii="TH SarabunPSK" w:hAnsi="TH SarabunPSK" w:cs="TH SarabunPSK" w:hint="cs"/>
          <w:sz w:val="32"/>
          <w:szCs w:val="32"/>
          <w:cs/>
        </w:rPr>
        <w:t xml:space="preserve"> </w:t>
      </w:r>
      <w:r w:rsidRPr="00FC1E79">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พ.ศ.2562</w:t>
      </w:r>
    </w:p>
    <w:p w:rsidR="00FC1E79" w:rsidRPr="00FC1E79" w:rsidRDefault="00FC1E79" w:rsidP="0075276E">
      <w:pPr>
        <w:spacing w:after="0" w:line="240" w:lineRule="auto"/>
        <w:ind w:firstLine="1440"/>
        <w:jc w:val="thaiDistribute"/>
        <w:rPr>
          <w:rFonts w:ascii="TH SarabunPSK" w:hAnsi="TH SarabunPSK" w:cs="TH SarabunPSK"/>
          <w:sz w:val="32"/>
          <w:szCs w:val="32"/>
        </w:rPr>
      </w:pPr>
      <w:r w:rsidRPr="00FC1E79">
        <w:rPr>
          <w:rFonts w:ascii="TH SarabunPSK" w:hAnsi="TH SarabunPSK" w:cs="TH SarabunPSK"/>
          <w:sz w:val="32"/>
          <w:szCs w:val="32"/>
          <w:cs/>
        </w:rPr>
        <w:t>7)</w:t>
      </w:r>
      <w:r w:rsidR="003522B8">
        <w:rPr>
          <w:rFonts w:ascii="TH SarabunPSK" w:hAnsi="TH SarabunPSK" w:cs="TH SarabunPSK" w:hint="cs"/>
          <w:sz w:val="32"/>
          <w:szCs w:val="32"/>
          <w:cs/>
        </w:rPr>
        <w:t xml:space="preserve"> </w:t>
      </w:r>
      <w:r w:rsidRPr="00FC1E79">
        <w:rPr>
          <w:rFonts w:ascii="TH SarabunPSK" w:hAnsi="TH SarabunPSK" w:cs="TH SarabunPSK"/>
          <w:sz w:val="32"/>
          <w:szCs w:val="32"/>
          <w:cs/>
        </w:rPr>
        <w:t>หนังสือกระทรวงมหาดไทย ด่วนมาก ที่ มท 0808.2/ว 7120 ลงวันที่  9 ธันวาคม 2559 เรื่อง หลักเกณฑ์การเบิกจ่ายเงินค่าจ้างเหมาบริการขององค์กรปกครองส่วนท้องถิ่น</w:t>
      </w:r>
    </w:p>
    <w:p w:rsidR="00FC1E79" w:rsidRPr="00FC1E79" w:rsidRDefault="00FC1E79" w:rsidP="0075276E">
      <w:pPr>
        <w:spacing w:after="0" w:line="240" w:lineRule="auto"/>
        <w:ind w:left="720" w:firstLine="720"/>
        <w:jc w:val="thaiDistribute"/>
        <w:rPr>
          <w:rFonts w:ascii="TH SarabunPSK" w:hAnsi="TH SarabunPSK" w:cs="TH SarabunPSK"/>
          <w:sz w:val="32"/>
          <w:szCs w:val="32"/>
        </w:rPr>
      </w:pPr>
      <w:r w:rsidRPr="00FC1E79">
        <w:rPr>
          <w:rFonts w:ascii="TH SarabunPSK" w:hAnsi="TH SarabunPSK" w:cs="TH SarabunPSK"/>
          <w:sz w:val="32"/>
          <w:szCs w:val="32"/>
          <w:cs/>
        </w:rPr>
        <w:t>8)</w:t>
      </w:r>
      <w:r w:rsidR="003522B8">
        <w:rPr>
          <w:rFonts w:ascii="TH SarabunPSK" w:hAnsi="TH SarabunPSK" w:cs="TH SarabunPSK" w:hint="cs"/>
          <w:sz w:val="32"/>
          <w:szCs w:val="32"/>
          <w:cs/>
        </w:rPr>
        <w:t xml:space="preserve"> </w:t>
      </w:r>
      <w:r w:rsidRPr="00FC1E79">
        <w:rPr>
          <w:rFonts w:ascii="TH SarabunPSK" w:hAnsi="TH SarabunPSK" w:cs="TH SarabunPSK"/>
          <w:sz w:val="32"/>
          <w:szCs w:val="32"/>
          <w:cs/>
        </w:rPr>
        <w:t>ตามแผนพัฒนาท้องถิ่น(พ.ศ.2561-2565)หน้าที่ 194 ลำดับที่ 8</w:t>
      </w:r>
    </w:p>
    <w:p w:rsidR="00FC1E79" w:rsidRPr="00FC1E79" w:rsidRDefault="00EE2899" w:rsidP="00FC1E79">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p>
    <w:p w:rsidR="00FC1E79" w:rsidRPr="00CD75EF" w:rsidRDefault="00FC1E79" w:rsidP="00FC1E79">
      <w:pPr>
        <w:spacing w:after="0" w:line="240" w:lineRule="auto"/>
        <w:jc w:val="thaiDistribute"/>
        <w:rPr>
          <w:rFonts w:ascii="TH SarabunPSK" w:hAnsi="TH SarabunPSK" w:cs="TH SarabunPSK"/>
          <w:b/>
          <w:bCs/>
          <w:sz w:val="32"/>
          <w:szCs w:val="32"/>
        </w:rPr>
      </w:pPr>
      <w:r w:rsidRPr="00CD75EF">
        <w:rPr>
          <w:rFonts w:ascii="TH SarabunPSK" w:hAnsi="TH SarabunPSK" w:cs="TH SarabunPSK"/>
          <w:b/>
          <w:bCs/>
          <w:sz w:val="32"/>
          <w:szCs w:val="32"/>
          <w:cs/>
        </w:rPr>
        <w:tab/>
      </w:r>
      <w:r w:rsidR="0075276E">
        <w:rPr>
          <w:rFonts w:ascii="TH SarabunPSK" w:hAnsi="TH SarabunPSK" w:cs="TH SarabunPSK" w:hint="cs"/>
          <w:b/>
          <w:bCs/>
          <w:sz w:val="32"/>
          <w:szCs w:val="32"/>
          <w:cs/>
        </w:rPr>
        <w:tab/>
      </w:r>
      <w:r w:rsidRPr="00CD75EF">
        <w:rPr>
          <w:rFonts w:ascii="TH SarabunPSK" w:hAnsi="TH SarabunPSK" w:cs="TH SarabunPSK"/>
          <w:b/>
          <w:bCs/>
          <w:sz w:val="32"/>
          <w:szCs w:val="32"/>
          <w:cs/>
        </w:rPr>
        <w:t>โครงการจัดทำค่าพิกัดแนวเขตและตรวจสอบแน</w:t>
      </w:r>
      <w:r w:rsidR="00CD75EF" w:rsidRPr="00CD75EF">
        <w:rPr>
          <w:rFonts w:ascii="TH SarabunPSK" w:hAnsi="TH SarabunPSK" w:cs="TH SarabunPSK"/>
          <w:b/>
          <w:bCs/>
          <w:sz w:val="32"/>
          <w:szCs w:val="32"/>
          <w:cs/>
        </w:rPr>
        <w:t>วเขตที่สาธารณะประโยชน์ภายในตำบล</w:t>
      </w:r>
      <w:r w:rsidR="00CD75EF" w:rsidRPr="00CD75EF">
        <w:rPr>
          <w:rFonts w:ascii="TH SarabunPSK" w:hAnsi="TH SarabunPSK" w:cs="TH SarabunPSK" w:hint="cs"/>
          <w:b/>
          <w:bCs/>
          <w:sz w:val="32"/>
          <w:szCs w:val="32"/>
          <w:cs/>
        </w:rPr>
        <w:t xml:space="preserve">                   </w:t>
      </w:r>
      <w:r w:rsidR="00CD75EF" w:rsidRPr="00CD75EF">
        <w:rPr>
          <w:rFonts w:ascii="TH SarabunPSK" w:hAnsi="TH SarabunPSK" w:cs="TH SarabunPSK"/>
          <w:b/>
          <w:bCs/>
          <w:sz w:val="32"/>
          <w:szCs w:val="32"/>
          <w:cs/>
        </w:rPr>
        <w:t>จำนวน</w:t>
      </w:r>
      <w:r w:rsidR="00CD75EF" w:rsidRPr="00CD75EF">
        <w:rPr>
          <w:rFonts w:ascii="TH SarabunPSK" w:hAnsi="TH SarabunPSK" w:cs="TH SarabunPSK" w:hint="cs"/>
          <w:b/>
          <w:bCs/>
          <w:sz w:val="32"/>
          <w:szCs w:val="32"/>
          <w:cs/>
        </w:rPr>
        <w:t xml:space="preserve"> </w:t>
      </w:r>
      <w:r w:rsidRPr="00CD75EF">
        <w:rPr>
          <w:rFonts w:ascii="TH SarabunPSK" w:hAnsi="TH SarabunPSK" w:cs="TH SarabunPSK"/>
          <w:b/>
          <w:bCs/>
          <w:sz w:val="32"/>
          <w:szCs w:val="32"/>
          <w:cs/>
        </w:rPr>
        <w:t>30,0</w:t>
      </w:r>
      <w:r w:rsidR="00CD75EF" w:rsidRPr="00CD75EF">
        <w:rPr>
          <w:rFonts w:ascii="TH SarabunPSK" w:hAnsi="TH SarabunPSK" w:cs="TH SarabunPSK"/>
          <w:b/>
          <w:bCs/>
          <w:sz w:val="32"/>
          <w:szCs w:val="32"/>
          <w:cs/>
        </w:rPr>
        <w:t>00</w:t>
      </w:r>
      <w:r w:rsidRPr="00CD75EF">
        <w:rPr>
          <w:rFonts w:ascii="TH SarabunPSK" w:hAnsi="TH SarabunPSK" w:cs="TH SarabunPSK"/>
          <w:b/>
          <w:bCs/>
          <w:sz w:val="32"/>
          <w:szCs w:val="32"/>
          <w:cs/>
        </w:rPr>
        <w:tab/>
        <w:t>บาท</w:t>
      </w:r>
      <w:r w:rsidRPr="00CD75EF">
        <w:rPr>
          <w:rFonts w:ascii="TH SarabunPSK" w:hAnsi="TH SarabunPSK" w:cs="TH SarabunPSK"/>
          <w:b/>
          <w:bCs/>
          <w:sz w:val="32"/>
          <w:szCs w:val="32"/>
          <w:cs/>
        </w:rPr>
        <w:tab/>
      </w:r>
      <w:r w:rsidRPr="00CD75EF">
        <w:rPr>
          <w:rFonts w:ascii="TH SarabunPSK" w:hAnsi="TH SarabunPSK" w:cs="TH SarabunPSK"/>
          <w:b/>
          <w:bCs/>
          <w:sz w:val="32"/>
          <w:szCs w:val="32"/>
          <w:cs/>
        </w:rPr>
        <w:tab/>
      </w:r>
    </w:p>
    <w:p w:rsidR="00FC1E79" w:rsidRPr="00FC1E79" w:rsidRDefault="00FC1E79" w:rsidP="00FC1E79">
      <w:pPr>
        <w:spacing w:after="0" w:line="240" w:lineRule="auto"/>
        <w:jc w:val="thaiDistribute"/>
        <w:rPr>
          <w:rFonts w:ascii="TH SarabunPSK" w:hAnsi="TH SarabunPSK" w:cs="TH SarabunPSK"/>
          <w:sz w:val="32"/>
          <w:szCs w:val="32"/>
        </w:rPr>
      </w:pPr>
      <w:r w:rsidRPr="00FC1E79">
        <w:rPr>
          <w:rFonts w:ascii="TH SarabunPSK" w:hAnsi="TH SarabunPSK" w:cs="TH SarabunPSK"/>
          <w:sz w:val="32"/>
          <w:szCs w:val="32"/>
          <w:cs/>
        </w:rPr>
        <w:tab/>
      </w:r>
      <w:r w:rsidR="0075276E">
        <w:rPr>
          <w:rFonts w:ascii="TH SarabunPSK" w:hAnsi="TH SarabunPSK" w:cs="TH SarabunPSK" w:hint="cs"/>
          <w:sz w:val="32"/>
          <w:szCs w:val="32"/>
          <w:cs/>
        </w:rPr>
        <w:tab/>
      </w:r>
      <w:r w:rsidRPr="00FC1E79">
        <w:rPr>
          <w:rFonts w:ascii="TH SarabunPSK" w:hAnsi="TH SarabunPSK" w:cs="TH SarabunPSK"/>
          <w:sz w:val="32"/>
          <w:szCs w:val="32"/>
          <w:cs/>
        </w:rPr>
        <w:t>- เพื่อเป็นค่าใช้จ่ายในการจัดทำค่าพิกัดแนวเขตและตรวจสอบแนวที่ดินสาธารณประโยชน์ภายในตำบล</w:t>
      </w:r>
    </w:p>
    <w:p w:rsidR="00FC1E79" w:rsidRPr="00FC1E79" w:rsidRDefault="00CD75EF" w:rsidP="0075276E">
      <w:pPr>
        <w:spacing w:after="0" w:line="240" w:lineRule="auto"/>
        <w:ind w:left="1440"/>
        <w:jc w:val="thaiDistribute"/>
        <w:rPr>
          <w:rFonts w:ascii="TH SarabunPSK" w:hAnsi="TH SarabunPSK" w:cs="TH SarabunPSK"/>
          <w:sz w:val="32"/>
          <w:szCs w:val="32"/>
        </w:rPr>
      </w:pPr>
      <w:r>
        <w:rPr>
          <w:rFonts w:ascii="TH SarabunPSK" w:hAnsi="TH SarabunPSK" w:cs="TH SarabunPSK" w:hint="cs"/>
          <w:sz w:val="32"/>
          <w:szCs w:val="32"/>
          <w:cs/>
        </w:rPr>
        <w:t xml:space="preserve">- </w:t>
      </w:r>
      <w:r w:rsidR="00FC1E79" w:rsidRPr="00FC1E79">
        <w:rPr>
          <w:rFonts w:ascii="TH SarabunPSK" w:hAnsi="TH SarabunPSK" w:cs="TH SarabunPSK"/>
          <w:sz w:val="32"/>
          <w:szCs w:val="32"/>
          <w:cs/>
        </w:rPr>
        <w:t>เป็นไปตามระเบียบและหนังสือสั่งการ ดังนี้</w:t>
      </w:r>
    </w:p>
    <w:p w:rsidR="00FC1E79" w:rsidRPr="00FC1E79" w:rsidRDefault="00FC1E79" w:rsidP="0075276E">
      <w:pPr>
        <w:spacing w:after="0" w:line="240" w:lineRule="auto"/>
        <w:ind w:left="1440"/>
        <w:jc w:val="thaiDistribute"/>
        <w:rPr>
          <w:rFonts w:ascii="TH SarabunPSK" w:hAnsi="TH SarabunPSK" w:cs="TH SarabunPSK"/>
          <w:sz w:val="32"/>
          <w:szCs w:val="32"/>
        </w:rPr>
      </w:pPr>
      <w:r w:rsidRPr="00FC1E79">
        <w:rPr>
          <w:rFonts w:ascii="TH SarabunPSK" w:hAnsi="TH SarabunPSK" w:cs="TH SarabunPSK"/>
          <w:sz w:val="32"/>
          <w:szCs w:val="32"/>
          <w:cs/>
        </w:rPr>
        <w:t>1)</w:t>
      </w:r>
      <w:r w:rsidR="003522B8">
        <w:rPr>
          <w:rFonts w:ascii="TH SarabunPSK" w:hAnsi="TH SarabunPSK" w:cs="TH SarabunPSK" w:hint="cs"/>
          <w:sz w:val="32"/>
          <w:szCs w:val="32"/>
          <w:cs/>
        </w:rPr>
        <w:t xml:space="preserve"> </w:t>
      </w:r>
      <w:r w:rsidRPr="00FC1E79">
        <w:rPr>
          <w:rFonts w:ascii="TH SarabunPSK" w:hAnsi="TH SarabunPSK" w:cs="TH SarabunPSK"/>
          <w:sz w:val="32"/>
          <w:szCs w:val="32"/>
          <w:cs/>
        </w:rPr>
        <w:t>ระเบียบกรมที่ดินว่าด้วยการเขียนข้างเคียง และรับรองแนวเขตที่ดิน(ฉบับ 2) พ.ศ.2551</w:t>
      </w:r>
    </w:p>
    <w:p w:rsidR="00FC1E79" w:rsidRPr="00FC1E79" w:rsidRDefault="00FC1E79" w:rsidP="0075276E">
      <w:pPr>
        <w:spacing w:after="0" w:line="240" w:lineRule="auto"/>
        <w:ind w:firstLine="1440"/>
        <w:jc w:val="thaiDistribute"/>
        <w:rPr>
          <w:rFonts w:ascii="TH SarabunPSK" w:hAnsi="TH SarabunPSK" w:cs="TH SarabunPSK"/>
          <w:sz w:val="32"/>
          <w:szCs w:val="32"/>
        </w:rPr>
      </w:pPr>
      <w:r w:rsidRPr="00FC1E79">
        <w:rPr>
          <w:rFonts w:ascii="TH SarabunPSK" w:hAnsi="TH SarabunPSK" w:cs="TH SarabunPSK"/>
          <w:sz w:val="32"/>
          <w:szCs w:val="32"/>
          <w:cs/>
        </w:rPr>
        <w:t>2)</w:t>
      </w:r>
      <w:r w:rsidR="003522B8">
        <w:rPr>
          <w:rFonts w:ascii="TH SarabunPSK" w:hAnsi="TH SarabunPSK" w:cs="TH SarabunPSK" w:hint="cs"/>
          <w:sz w:val="32"/>
          <w:szCs w:val="32"/>
          <w:cs/>
        </w:rPr>
        <w:t xml:space="preserve"> </w:t>
      </w:r>
      <w:r w:rsidRPr="00FC1E79">
        <w:rPr>
          <w:rFonts w:ascii="TH SarabunPSK" w:hAnsi="TH SarabunPSK" w:cs="TH SarabunPSK"/>
          <w:sz w:val="32"/>
          <w:szCs w:val="32"/>
          <w:cs/>
        </w:rPr>
        <w:t>หนังสือกรมการปกครอง ที่ มท 0310.1/ว 19233 ลงวันที่ 30 สิงหาคม 2559 เรื่อง การชี้และระวังแนวเขตที่สาธารณประโยชน์</w:t>
      </w:r>
    </w:p>
    <w:p w:rsidR="00FC1E79" w:rsidRDefault="00FC1E79" w:rsidP="0075276E">
      <w:pPr>
        <w:spacing w:after="0" w:line="240" w:lineRule="auto"/>
        <w:ind w:firstLine="1440"/>
        <w:jc w:val="thaiDistribute"/>
        <w:rPr>
          <w:rFonts w:ascii="TH SarabunPSK" w:hAnsi="TH SarabunPSK" w:cs="TH SarabunPSK"/>
          <w:sz w:val="32"/>
          <w:szCs w:val="32"/>
        </w:rPr>
      </w:pPr>
      <w:r w:rsidRPr="00FC1E79">
        <w:rPr>
          <w:rFonts w:ascii="TH SarabunPSK" w:hAnsi="TH SarabunPSK" w:cs="TH SarabunPSK"/>
          <w:sz w:val="32"/>
          <w:szCs w:val="32"/>
          <w:cs/>
        </w:rPr>
        <w:t>3)</w:t>
      </w:r>
      <w:r w:rsidR="003522B8">
        <w:rPr>
          <w:rFonts w:ascii="TH SarabunPSK" w:hAnsi="TH SarabunPSK" w:cs="TH SarabunPSK" w:hint="cs"/>
          <w:sz w:val="32"/>
          <w:szCs w:val="32"/>
          <w:cs/>
        </w:rPr>
        <w:t xml:space="preserve"> </w:t>
      </w:r>
      <w:r w:rsidRPr="00FC1E79">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พ.ศ.2562</w:t>
      </w:r>
    </w:p>
    <w:p w:rsidR="00FC1E79" w:rsidRPr="00FC1E79" w:rsidRDefault="00FC1E79" w:rsidP="0075276E">
      <w:pPr>
        <w:spacing w:after="0" w:line="240" w:lineRule="auto"/>
        <w:ind w:firstLine="1440"/>
        <w:jc w:val="thaiDistribute"/>
        <w:rPr>
          <w:rFonts w:ascii="TH SarabunPSK" w:hAnsi="TH SarabunPSK" w:cs="TH SarabunPSK"/>
          <w:sz w:val="32"/>
          <w:szCs w:val="32"/>
        </w:rPr>
      </w:pPr>
      <w:r w:rsidRPr="00FC1E79">
        <w:rPr>
          <w:rFonts w:ascii="TH SarabunPSK" w:hAnsi="TH SarabunPSK" w:cs="TH SarabunPSK"/>
          <w:sz w:val="32"/>
          <w:szCs w:val="32"/>
          <w:cs/>
        </w:rPr>
        <w:t>4)</w:t>
      </w:r>
      <w:r w:rsidR="003522B8">
        <w:rPr>
          <w:rFonts w:ascii="TH SarabunPSK" w:hAnsi="TH SarabunPSK" w:cs="TH SarabunPSK" w:hint="cs"/>
          <w:sz w:val="32"/>
          <w:szCs w:val="32"/>
          <w:cs/>
        </w:rPr>
        <w:t xml:space="preserve"> </w:t>
      </w:r>
      <w:r w:rsidRPr="00FC1E79">
        <w:rPr>
          <w:rFonts w:ascii="TH SarabunPSK" w:hAnsi="TH SarabunPSK" w:cs="TH SarabunPSK"/>
          <w:sz w:val="32"/>
          <w:szCs w:val="32"/>
          <w:cs/>
        </w:rPr>
        <w:t>หนังสือกระทรวงมหาดไทย ด่วนมาก ที่ มท 0808.2/ว 7120 ลงวันที่  9 ธันวาคม 2559 เรื่อง หลักเกณฑ์การเบิกจ่ายเงินค่าจ้างเหมาบริการขององค์กรปกครองส่วนท้องถิ่น</w:t>
      </w:r>
    </w:p>
    <w:p w:rsidR="00FC1E79" w:rsidRPr="00FC1E79" w:rsidRDefault="00FC1E79" w:rsidP="0075276E">
      <w:pPr>
        <w:spacing w:after="0" w:line="240" w:lineRule="auto"/>
        <w:ind w:left="1440"/>
        <w:jc w:val="thaiDistribute"/>
        <w:rPr>
          <w:rFonts w:ascii="TH SarabunPSK" w:hAnsi="TH SarabunPSK" w:cs="TH SarabunPSK"/>
          <w:sz w:val="32"/>
          <w:szCs w:val="32"/>
          <w:cs/>
        </w:rPr>
      </w:pPr>
      <w:r w:rsidRPr="00FC1E79">
        <w:rPr>
          <w:rFonts w:ascii="TH SarabunPSK" w:hAnsi="TH SarabunPSK" w:cs="TH SarabunPSK"/>
          <w:sz w:val="32"/>
          <w:szCs w:val="32"/>
          <w:cs/>
        </w:rPr>
        <w:t>5)</w:t>
      </w:r>
      <w:r w:rsidR="003522B8">
        <w:rPr>
          <w:rFonts w:ascii="TH SarabunPSK" w:hAnsi="TH SarabunPSK" w:cs="TH SarabunPSK" w:hint="cs"/>
          <w:sz w:val="32"/>
          <w:szCs w:val="32"/>
          <w:cs/>
        </w:rPr>
        <w:t xml:space="preserve"> </w:t>
      </w:r>
      <w:r w:rsidRPr="00FC1E79">
        <w:rPr>
          <w:rFonts w:ascii="TH SarabunPSK" w:hAnsi="TH SarabunPSK" w:cs="TH SarabunPSK"/>
          <w:sz w:val="32"/>
          <w:szCs w:val="32"/>
          <w:cs/>
        </w:rPr>
        <w:t>ตามแผนพัฒนาท้องถิ่น(พ.ศ.2561-2565) หน้าที่ 181 ลำดับที่ 1</w:t>
      </w:r>
      <w:r w:rsidR="00955854" w:rsidRPr="00955854">
        <w:rPr>
          <w:rFonts w:ascii="TH SarabunPSK" w:hAnsi="TH SarabunPSK" w:cs="TH SarabunPSK"/>
          <w:sz w:val="32"/>
          <w:szCs w:val="32"/>
        </w:rPr>
        <w:t>(</w:t>
      </w:r>
      <w:r w:rsidR="00955854" w:rsidRPr="00955854">
        <w:rPr>
          <w:rFonts w:ascii="TH SarabunPSK" w:hAnsi="TH SarabunPSK" w:cs="TH SarabunPSK"/>
          <w:sz w:val="32"/>
          <w:szCs w:val="32"/>
          <w:cs/>
        </w:rPr>
        <w:t>สำนักปลัด)</w:t>
      </w:r>
    </w:p>
    <w:p w:rsidR="00FC1E79" w:rsidRPr="00CD75EF" w:rsidRDefault="00FC1E79" w:rsidP="00FC1E79">
      <w:pPr>
        <w:spacing w:after="0" w:line="240" w:lineRule="auto"/>
        <w:jc w:val="thaiDistribute"/>
        <w:rPr>
          <w:rFonts w:ascii="TH SarabunPSK" w:hAnsi="TH SarabunPSK" w:cs="TH SarabunPSK"/>
          <w:b/>
          <w:bCs/>
          <w:sz w:val="32"/>
          <w:szCs w:val="32"/>
        </w:rPr>
      </w:pPr>
      <w:r w:rsidRPr="00CD75EF">
        <w:rPr>
          <w:rFonts w:ascii="TH SarabunPSK" w:hAnsi="TH SarabunPSK" w:cs="TH SarabunPSK"/>
          <w:b/>
          <w:bCs/>
          <w:sz w:val="32"/>
          <w:szCs w:val="32"/>
          <w:cs/>
        </w:rPr>
        <w:lastRenderedPageBreak/>
        <w:tab/>
      </w:r>
      <w:r w:rsidR="0075276E">
        <w:rPr>
          <w:rFonts w:ascii="TH SarabunPSK" w:hAnsi="TH SarabunPSK" w:cs="TH SarabunPSK" w:hint="cs"/>
          <w:b/>
          <w:bCs/>
          <w:sz w:val="32"/>
          <w:szCs w:val="32"/>
          <w:cs/>
        </w:rPr>
        <w:tab/>
      </w:r>
      <w:r w:rsidRPr="00CD75EF">
        <w:rPr>
          <w:rFonts w:ascii="TH SarabunPSK" w:hAnsi="TH SarabunPSK" w:cs="TH SarabunPSK"/>
          <w:b/>
          <w:bCs/>
          <w:sz w:val="32"/>
          <w:szCs w:val="32"/>
          <w:cs/>
        </w:rPr>
        <w:t>โครงการฝึกอบรมเชิงปฏิบัติการการคัดแยกขยะและการบริก</w:t>
      </w:r>
      <w:r w:rsidR="00CD75EF" w:rsidRPr="00CD75EF">
        <w:rPr>
          <w:rFonts w:ascii="TH SarabunPSK" w:hAnsi="TH SarabunPSK" w:cs="TH SarabunPSK"/>
          <w:b/>
          <w:bCs/>
          <w:sz w:val="32"/>
          <w:szCs w:val="32"/>
          <w:cs/>
        </w:rPr>
        <w:t>ารจัดการขยะเปียกในครัวเรือน</w:t>
      </w:r>
      <w:r w:rsidR="00CD75EF" w:rsidRPr="00CD75EF">
        <w:rPr>
          <w:rFonts w:ascii="TH SarabunPSK" w:hAnsi="TH SarabunPSK" w:cs="TH SarabunPSK" w:hint="cs"/>
          <w:b/>
          <w:bCs/>
          <w:sz w:val="32"/>
          <w:szCs w:val="32"/>
          <w:cs/>
        </w:rPr>
        <w:t xml:space="preserve">  </w:t>
      </w:r>
      <w:r w:rsidRPr="00CD75EF">
        <w:rPr>
          <w:rFonts w:ascii="TH SarabunPSK" w:hAnsi="TH SarabunPSK" w:cs="TH SarabunPSK"/>
          <w:b/>
          <w:bCs/>
          <w:sz w:val="32"/>
          <w:szCs w:val="32"/>
          <w:cs/>
        </w:rPr>
        <w:t>จำนวน</w:t>
      </w:r>
      <w:r w:rsidR="00CD75EF" w:rsidRPr="00CD75EF">
        <w:rPr>
          <w:rFonts w:ascii="TH SarabunPSK" w:hAnsi="TH SarabunPSK" w:cs="TH SarabunPSK" w:hint="cs"/>
          <w:b/>
          <w:bCs/>
          <w:sz w:val="32"/>
          <w:szCs w:val="32"/>
          <w:cs/>
        </w:rPr>
        <w:t xml:space="preserve"> </w:t>
      </w:r>
      <w:r w:rsidRPr="00CD75EF">
        <w:rPr>
          <w:rFonts w:ascii="TH SarabunPSK" w:hAnsi="TH SarabunPSK" w:cs="TH SarabunPSK"/>
          <w:b/>
          <w:bCs/>
          <w:sz w:val="32"/>
          <w:szCs w:val="32"/>
          <w:cs/>
        </w:rPr>
        <w:t>40,000</w:t>
      </w:r>
      <w:r w:rsidR="0075276E">
        <w:rPr>
          <w:rFonts w:ascii="TH SarabunPSK" w:hAnsi="TH SarabunPSK" w:cs="TH SarabunPSK" w:hint="cs"/>
          <w:b/>
          <w:bCs/>
          <w:sz w:val="32"/>
          <w:szCs w:val="32"/>
          <w:cs/>
        </w:rPr>
        <w:t xml:space="preserve"> </w:t>
      </w:r>
      <w:r w:rsidR="00CD75EF" w:rsidRPr="00CD75EF">
        <w:rPr>
          <w:rFonts w:ascii="TH SarabunPSK" w:hAnsi="TH SarabunPSK" w:cs="TH SarabunPSK" w:hint="cs"/>
          <w:b/>
          <w:bCs/>
          <w:sz w:val="32"/>
          <w:szCs w:val="32"/>
          <w:cs/>
        </w:rPr>
        <w:t>บ</w:t>
      </w:r>
      <w:r w:rsidRPr="00CD75EF">
        <w:rPr>
          <w:rFonts w:ascii="TH SarabunPSK" w:hAnsi="TH SarabunPSK" w:cs="TH SarabunPSK"/>
          <w:b/>
          <w:bCs/>
          <w:sz w:val="32"/>
          <w:szCs w:val="32"/>
          <w:cs/>
        </w:rPr>
        <w:t>าท</w:t>
      </w:r>
      <w:r w:rsidRPr="00CD75EF">
        <w:rPr>
          <w:rFonts w:ascii="TH SarabunPSK" w:hAnsi="TH SarabunPSK" w:cs="TH SarabunPSK"/>
          <w:b/>
          <w:bCs/>
          <w:sz w:val="32"/>
          <w:szCs w:val="32"/>
          <w:cs/>
        </w:rPr>
        <w:tab/>
      </w:r>
      <w:r w:rsidRPr="00CD75EF">
        <w:rPr>
          <w:rFonts w:ascii="TH SarabunPSK" w:hAnsi="TH SarabunPSK" w:cs="TH SarabunPSK"/>
          <w:b/>
          <w:bCs/>
          <w:sz w:val="32"/>
          <w:szCs w:val="32"/>
          <w:cs/>
        </w:rPr>
        <w:tab/>
      </w:r>
    </w:p>
    <w:p w:rsidR="00FC1E79" w:rsidRPr="00FC1E79" w:rsidRDefault="00CD75EF" w:rsidP="00FC1E79">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sidR="0075276E">
        <w:rPr>
          <w:rFonts w:ascii="TH SarabunPSK" w:hAnsi="TH SarabunPSK" w:cs="TH SarabunPSK" w:hint="cs"/>
          <w:sz w:val="32"/>
          <w:szCs w:val="32"/>
          <w:cs/>
        </w:rPr>
        <w:tab/>
      </w:r>
      <w:r w:rsidR="00FC1E79" w:rsidRPr="00FC1E79">
        <w:rPr>
          <w:rFonts w:ascii="TH SarabunPSK" w:hAnsi="TH SarabunPSK" w:cs="TH SarabunPSK"/>
          <w:sz w:val="32"/>
          <w:szCs w:val="32"/>
          <w:cs/>
        </w:rPr>
        <w:t>- เพื่อเป็นค่าใช้จ่ายในการฝึกอบรมเชิงปฏิบัติการให้ประชาชนมีความรู้ ความเข้าใจในการคัดแยกขยะและจัดการขยะเปียกในครัวเรือนตั้งแต่ต้นทาง</w:t>
      </w:r>
    </w:p>
    <w:p w:rsidR="00FC1E79" w:rsidRPr="00FC1E79" w:rsidRDefault="00FC1E79" w:rsidP="0075276E">
      <w:pPr>
        <w:spacing w:after="0" w:line="240" w:lineRule="auto"/>
        <w:ind w:left="1440"/>
        <w:jc w:val="thaiDistribute"/>
        <w:rPr>
          <w:rFonts w:ascii="TH SarabunPSK" w:hAnsi="TH SarabunPSK" w:cs="TH SarabunPSK"/>
          <w:sz w:val="32"/>
          <w:szCs w:val="32"/>
        </w:rPr>
      </w:pPr>
      <w:r w:rsidRPr="00FC1E79">
        <w:rPr>
          <w:rFonts w:ascii="TH SarabunPSK" w:hAnsi="TH SarabunPSK" w:cs="TH SarabunPSK"/>
          <w:sz w:val="32"/>
          <w:szCs w:val="32"/>
          <w:cs/>
        </w:rPr>
        <w:t>- เป็นไปตามระเบียบและหนังสือสั่งการ ดังนี้</w:t>
      </w:r>
    </w:p>
    <w:p w:rsidR="00FC1E79" w:rsidRPr="00FC1E79" w:rsidRDefault="00FC1E79" w:rsidP="0075276E">
      <w:pPr>
        <w:spacing w:after="0" w:line="240" w:lineRule="auto"/>
        <w:ind w:firstLine="1440"/>
        <w:jc w:val="thaiDistribute"/>
        <w:rPr>
          <w:rFonts w:ascii="TH SarabunPSK" w:hAnsi="TH SarabunPSK" w:cs="TH SarabunPSK"/>
          <w:sz w:val="32"/>
          <w:szCs w:val="32"/>
        </w:rPr>
      </w:pPr>
      <w:r w:rsidRPr="00FC1E79">
        <w:rPr>
          <w:rFonts w:ascii="TH SarabunPSK" w:hAnsi="TH SarabunPSK" w:cs="TH SarabunPSK"/>
          <w:sz w:val="32"/>
          <w:szCs w:val="32"/>
          <w:cs/>
        </w:rPr>
        <w:t>1)</w:t>
      </w:r>
      <w:r w:rsidR="003522B8">
        <w:rPr>
          <w:rFonts w:ascii="TH SarabunPSK" w:hAnsi="TH SarabunPSK" w:cs="TH SarabunPSK" w:hint="cs"/>
          <w:sz w:val="32"/>
          <w:szCs w:val="32"/>
          <w:cs/>
        </w:rPr>
        <w:t xml:space="preserve"> </w:t>
      </w:r>
      <w:r w:rsidRPr="00FC1E79">
        <w:rPr>
          <w:rFonts w:ascii="TH SarabunPSK" w:hAnsi="TH SarabunPSK" w:cs="TH SarabunPSK"/>
          <w:sz w:val="32"/>
          <w:szCs w:val="32"/>
          <w:cs/>
        </w:rPr>
        <w:t>ระเบียบกระทรวงมหาดไทยว่าด้วยค่าใช้จ่ายในการฝึกอบรมและการเข้ารับการฝึ</w:t>
      </w:r>
      <w:r w:rsidR="001A1D4F">
        <w:rPr>
          <w:rFonts w:ascii="TH SarabunPSK" w:hAnsi="TH SarabunPSK" w:cs="TH SarabunPSK"/>
          <w:sz w:val="32"/>
          <w:szCs w:val="32"/>
          <w:cs/>
        </w:rPr>
        <w:t>กอบรมของเจ้าหน้าที่ท้องถิ่น พ.ศ</w:t>
      </w:r>
      <w:r w:rsidR="001A1D4F">
        <w:rPr>
          <w:rFonts w:ascii="TH SarabunPSK" w:hAnsi="TH SarabunPSK" w:cs="TH SarabunPSK" w:hint="cs"/>
          <w:sz w:val="32"/>
          <w:szCs w:val="32"/>
          <w:cs/>
        </w:rPr>
        <w:t>.</w:t>
      </w:r>
      <w:r w:rsidRPr="00FC1E79">
        <w:rPr>
          <w:rFonts w:ascii="TH SarabunPSK" w:hAnsi="TH SarabunPSK" w:cs="TH SarabunPSK"/>
          <w:sz w:val="32"/>
          <w:szCs w:val="32"/>
          <w:cs/>
        </w:rPr>
        <w:t>2557</w:t>
      </w:r>
    </w:p>
    <w:p w:rsidR="00FC1E79" w:rsidRPr="00FC1E79" w:rsidRDefault="00FC1E79" w:rsidP="0075276E">
      <w:pPr>
        <w:spacing w:after="0" w:line="240" w:lineRule="auto"/>
        <w:ind w:firstLine="1440"/>
        <w:jc w:val="thaiDistribute"/>
        <w:rPr>
          <w:rFonts w:ascii="TH SarabunPSK" w:hAnsi="TH SarabunPSK" w:cs="TH SarabunPSK"/>
          <w:sz w:val="32"/>
          <w:szCs w:val="32"/>
        </w:rPr>
      </w:pPr>
      <w:r w:rsidRPr="00FC1E79">
        <w:rPr>
          <w:rFonts w:ascii="TH SarabunPSK" w:hAnsi="TH SarabunPSK" w:cs="TH SarabunPSK"/>
          <w:sz w:val="32"/>
          <w:szCs w:val="32"/>
          <w:cs/>
        </w:rPr>
        <w:t>2)</w:t>
      </w:r>
      <w:r w:rsidR="003522B8">
        <w:rPr>
          <w:rFonts w:ascii="TH SarabunPSK" w:hAnsi="TH SarabunPSK" w:cs="TH SarabunPSK" w:hint="cs"/>
          <w:sz w:val="32"/>
          <w:szCs w:val="32"/>
          <w:cs/>
        </w:rPr>
        <w:t xml:space="preserve"> </w:t>
      </w:r>
      <w:r w:rsidRPr="00FC1E79">
        <w:rPr>
          <w:rFonts w:ascii="TH SarabunPSK" w:hAnsi="TH SarabunPSK" w:cs="TH SarabunPSK"/>
          <w:sz w:val="32"/>
          <w:szCs w:val="32"/>
          <w:cs/>
        </w:rPr>
        <w:t xml:space="preserve">ระเบียบกระทรวงมหาดไทยว่าด้วยการเบิกค่าใช้จ่ายในการบริหารงานขององค์กรปกครองส่วนท้องถิ่น </w:t>
      </w:r>
      <w:r w:rsidR="001A1D4F">
        <w:rPr>
          <w:rFonts w:ascii="TH SarabunPSK" w:hAnsi="TH SarabunPSK" w:cs="TH SarabunPSK" w:hint="cs"/>
          <w:sz w:val="32"/>
          <w:szCs w:val="32"/>
          <w:cs/>
        </w:rPr>
        <w:t xml:space="preserve"> </w:t>
      </w:r>
      <w:r w:rsidRPr="00FC1E79">
        <w:rPr>
          <w:rFonts w:ascii="TH SarabunPSK" w:hAnsi="TH SarabunPSK" w:cs="TH SarabunPSK"/>
          <w:sz w:val="32"/>
          <w:szCs w:val="32"/>
          <w:cs/>
        </w:rPr>
        <w:t>พ.ศ.2562</w:t>
      </w:r>
    </w:p>
    <w:p w:rsidR="00FC1E79" w:rsidRPr="00FC1E79" w:rsidRDefault="00FC1E79" w:rsidP="0075276E">
      <w:pPr>
        <w:spacing w:after="0" w:line="240" w:lineRule="auto"/>
        <w:ind w:firstLine="1440"/>
        <w:jc w:val="thaiDistribute"/>
        <w:rPr>
          <w:rFonts w:ascii="TH SarabunPSK" w:hAnsi="TH SarabunPSK" w:cs="TH SarabunPSK"/>
          <w:sz w:val="32"/>
          <w:szCs w:val="32"/>
        </w:rPr>
      </w:pPr>
      <w:r w:rsidRPr="00FC1E79">
        <w:rPr>
          <w:rFonts w:ascii="TH SarabunPSK" w:hAnsi="TH SarabunPSK" w:cs="TH SarabunPSK"/>
          <w:sz w:val="32"/>
          <w:szCs w:val="32"/>
          <w:cs/>
        </w:rPr>
        <w:t>3) หนังสือกระทรวงมหาดไทย ที่ มท 0808.2/ว 0766 ลงวันที่ 5 กุมภาพันธ์ 2563 เรื่อง ระเบียบกระทรวงมหาดไทยว่าด้วยการเบิกค่าใช่จ่ายในการบริหารงานขององค์กรปกครองส่วนท้องถิ่น พ.ศ. 2562</w:t>
      </w:r>
    </w:p>
    <w:p w:rsidR="00FC1E79" w:rsidRPr="00FC1E79" w:rsidRDefault="00FC1E79" w:rsidP="0075276E">
      <w:pPr>
        <w:spacing w:after="0" w:line="240" w:lineRule="auto"/>
        <w:ind w:left="1440"/>
        <w:jc w:val="thaiDistribute"/>
        <w:rPr>
          <w:rFonts w:ascii="TH SarabunPSK" w:hAnsi="TH SarabunPSK" w:cs="TH SarabunPSK"/>
          <w:sz w:val="32"/>
          <w:szCs w:val="32"/>
        </w:rPr>
      </w:pPr>
      <w:r w:rsidRPr="00FC1E79">
        <w:rPr>
          <w:rFonts w:ascii="TH SarabunPSK" w:hAnsi="TH SarabunPSK" w:cs="TH SarabunPSK"/>
          <w:sz w:val="32"/>
          <w:szCs w:val="32"/>
          <w:cs/>
        </w:rPr>
        <w:t>4)</w:t>
      </w:r>
      <w:r w:rsidR="003522B8">
        <w:rPr>
          <w:rFonts w:ascii="TH SarabunPSK" w:hAnsi="TH SarabunPSK" w:cs="TH SarabunPSK" w:hint="cs"/>
          <w:sz w:val="32"/>
          <w:szCs w:val="32"/>
          <w:cs/>
        </w:rPr>
        <w:t xml:space="preserve"> </w:t>
      </w:r>
      <w:r w:rsidRPr="00FC1E79">
        <w:rPr>
          <w:rFonts w:ascii="TH SarabunPSK" w:hAnsi="TH SarabunPSK" w:cs="TH SarabunPSK"/>
          <w:sz w:val="32"/>
          <w:szCs w:val="32"/>
          <w:cs/>
        </w:rPr>
        <w:t>ตามแผนพัฒนาท้องถิ่น(พ.ศ.2561-2565) หน้าที่ 183 ลำดับที่ 5</w:t>
      </w:r>
    </w:p>
    <w:p w:rsidR="00CD75EF" w:rsidRDefault="00CD75EF" w:rsidP="00FC1E79">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p>
    <w:p w:rsidR="00FC1E79" w:rsidRPr="00CD75EF" w:rsidRDefault="00FC1E79" w:rsidP="0075276E">
      <w:pPr>
        <w:spacing w:after="0" w:line="240" w:lineRule="auto"/>
        <w:ind w:firstLine="1440"/>
        <w:jc w:val="thaiDistribute"/>
        <w:rPr>
          <w:rFonts w:ascii="TH SarabunPSK" w:hAnsi="TH SarabunPSK" w:cs="TH SarabunPSK"/>
          <w:b/>
          <w:bCs/>
          <w:sz w:val="32"/>
          <w:szCs w:val="32"/>
        </w:rPr>
      </w:pPr>
      <w:r w:rsidRPr="00CD75EF">
        <w:rPr>
          <w:rFonts w:ascii="TH SarabunPSK" w:hAnsi="TH SarabunPSK" w:cs="TH SarabunPSK"/>
          <w:b/>
          <w:bCs/>
          <w:sz w:val="32"/>
          <w:szCs w:val="32"/>
          <w:cs/>
        </w:rPr>
        <w:t>โครงการพัฒนาศักยภาพและเพิ่มพูนความรู้ในการปฏิบัติงานของสมาชิกสภาและผู้สังเกตการขององค์การบริหารส่วนตำบลแดงใหญ่</w:t>
      </w:r>
      <w:r w:rsidR="00CD75EF">
        <w:rPr>
          <w:rFonts w:ascii="TH SarabunPSK" w:hAnsi="TH SarabunPSK" w:cs="TH SarabunPSK" w:hint="cs"/>
          <w:b/>
          <w:bCs/>
          <w:sz w:val="32"/>
          <w:szCs w:val="32"/>
          <w:cs/>
        </w:rPr>
        <w:t xml:space="preserve"> </w:t>
      </w:r>
      <w:r w:rsidRPr="00CD75EF">
        <w:rPr>
          <w:rFonts w:ascii="TH SarabunPSK" w:hAnsi="TH SarabunPSK" w:cs="TH SarabunPSK"/>
          <w:b/>
          <w:bCs/>
          <w:sz w:val="32"/>
          <w:szCs w:val="32"/>
          <w:cs/>
        </w:rPr>
        <w:t>จำนวน</w:t>
      </w:r>
      <w:r w:rsidR="00CD75EF">
        <w:rPr>
          <w:rFonts w:ascii="TH SarabunPSK" w:hAnsi="TH SarabunPSK" w:cs="TH SarabunPSK" w:hint="cs"/>
          <w:b/>
          <w:bCs/>
          <w:sz w:val="32"/>
          <w:szCs w:val="32"/>
          <w:cs/>
        </w:rPr>
        <w:t xml:space="preserve"> </w:t>
      </w:r>
      <w:r w:rsidRPr="00CD75EF">
        <w:rPr>
          <w:rFonts w:ascii="TH SarabunPSK" w:hAnsi="TH SarabunPSK" w:cs="TH SarabunPSK"/>
          <w:b/>
          <w:bCs/>
          <w:sz w:val="32"/>
          <w:szCs w:val="32"/>
          <w:cs/>
        </w:rPr>
        <w:t>180,000</w:t>
      </w:r>
      <w:r w:rsidR="00CD75EF" w:rsidRPr="00CD75EF">
        <w:rPr>
          <w:rFonts w:ascii="TH SarabunPSK" w:hAnsi="TH SarabunPSK" w:cs="TH SarabunPSK" w:hint="cs"/>
          <w:b/>
          <w:bCs/>
          <w:sz w:val="32"/>
          <w:szCs w:val="32"/>
          <w:cs/>
        </w:rPr>
        <w:t xml:space="preserve"> </w:t>
      </w:r>
      <w:r w:rsidRPr="00CD75EF">
        <w:rPr>
          <w:rFonts w:ascii="TH SarabunPSK" w:hAnsi="TH SarabunPSK" w:cs="TH SarabunPSK"/>
          <w:b/>
          <w:bCs/>
          <w:sz w:val="32"/>
          <w:szCs w:val="32"/>
          <w:cs/>
        </w:rPr>
        <w:t>บาท</w:t>
      </w:r>
      <w:r w:rsidRPr="00CD75EF">
        <w:rPr>
          <w:rFonts w:ascii="TH SarabunPSK" w:hAnsi="TH SarabunPSK" w:cs="TH SarabunPSK"/>
          <w:b/>
          <w:bCs/>
          <w:sz w:val="32"/>
          <w:szCs w:val="32"/>
          <w:cs/>
        </w:rPr>
        <w:tab/>
      </w:r>
      <w:r w:rsidRPr="00CD75EF">
        <w:rPr>
          <w:rFonts w:ascii="TH SarabunPSK" w:hAnsi="TH SarabunPSK" w:cs="TH SarabunPSK"/>
          <w:b/>
          <w:bCs/>
          <w:sz w:val="32"/>
          <w:szCs w:val="32"/>
          <w:cs/>
        </w:rPr>
        <w:tab/>
      </w:r>
    </w:p>
    <w:p w:rsidR="00FC1E79" w:rsidRPr="00FC1E79" w:rsidRDefault="00CD75EF" w:rsidP="00FC1E79">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sidR="0075276E">
        <w:rPr>
          <w:rFonts w:ascii="TH SarabunPSK" w:hAnsi="TH SarabunPSK" w:cs="TH SarabunPSK" w:hint="cs"/>
          <w:sz w:val="32"/>
          <w:szCs w:val="32"/>
          <w:cs/>
        </w:rPr>
        <w:tab/>
      </w:r>
      <w:r>
        <w:rPr>
          <w:rFonts w:ascii="TH SarabunPSK" w:hAnsi="TH SarabunPSK" w:cs="TH SarabunPSK" w:hint="cs"/>
          <w:sz w:val="32"/>
          <w:szCs w:val="32"/>
          <w:cs/>
        </w:rPr>
        <w:t xml:space="preserve">- </w:t>
      </w:r>
      <w:r w:rsidR="00FC1E79" w:rsidRPr="00FC1E79">
        <w:rPr>
          <w:rFonts w:ascii="TH SarabunPSK" w:hAnsi="TH SarabunPSK" w:cs="TH SarabunPSK"/>
          <w:sz w:val="32"/>
          <w:szCs w:val="32"/>
          <w:cs/>
        </w:rPr>
        <w:t>เพื่อเป็นค่าใช้จ่ายในการดำเนินโครงการพัฒนาศักยภาพและเพิ่มพูนความรู้ในการปฏิบัติงานของสมาชิกสภาและผู้สังเกตการณ์ขององค์การบริหารส่วนตำบลแดงใหญ่ เช่น ค่าอาหาร อาหารว่างพร้อมเครื่องดื่ม ค่าวิทยากร ค่าสมนาคุณ ค่าพาหนะ ค่าวัสดุ อุปกรณ์ ค่าเช่าสถานที่ และค่าใช้จ่ายอื่นที่เกี่ยวข้องกับโครงการ เป็นต้น ฯลฯ หมายเหตุ รายการค่าใช้จ่ายตามโครงการฯทุกรายการสามารถถัวเฉลี่ยกันได้</w:t>
      </w:r>
    </w:p>
    <w:p w:rsidR="00FC1E79" w:rsidRPr="00FC1E79" w:rsidRDefault="00CD75EF" w:rsidP="0075276E">
      <w:pPr>
        <w:spacing w:after="0" w:line="240" w:lineRule="auto"/>
        <w:ind w:left="1440"/>
        <w:jc w:val="thaiDistribute"/>
        <w:rPr>
          <w:rFonts w:ascii="TH SarabunPSK" w:hAnsi="TH SarabunPSK" w:cs="TH SarabunPSK"/>
          <w:sz w:val="32"/>
          <w:szCs w:val="32"/>
        </w:rPr>
      </w:pPr>
      <w:r>
        <w:rPr>
          <w:rFonts w:ascii="TH SarabunPSK" w:hAnsi="TH SarabunPSK" w:cs="TH SarabunPSK" w:hint="cs"/>
          <w:sz w:val="32"/>
          <w:szCs w:val="32"/>
          <w:cs/>
        </w:rPr>
        <w:t xml:space="preserve">- </w:t>
      </w:r>
      <w:r w:rsidR="00FC1E79" w:rsidRPr="00FC1E79">
        <w:rPr>
          <w:rFonts w:ascii="TH SarabunPSK" w:hAnsi="TH SarabunPSK" w:cs="TH SarabunPSK"/>
          <w:sz w:val="32"/>
          <w:szCs w:val="32"/>
          <w:cs/>
        </w:rPr>
        <w:t>เป็นไปตามระเบียบและหนังสือสั่งการ ดังนี้</w:t>
      </w:r>
    </w:p>
    <w:p w:rsidR="00FC1E79" w:rsidRPr="00FC1E79" w:rsidRDefault="00E72345" w:rsidP="0075276E">
      <w:pPr>
        <w:spacing w:after="0" w:line="240" w:lineRule="auto"/>
        <w:ind w:firstLine="1440"/>
        <w:jc w:val="thaiDistribute"/>
        <w:rPr>
          <w:rFonts w:ascii="TH SarabunPSK" w:hAnsi="TH SarabunPSK" w:cs="TH SarabunPSK"/>
          <w:sz w:val="32"/>
          <w:szCs w:val="32"/>
        </w:rPr>
      </w:pPr>
      <w:r>
        <w:rPr>
          <w:rFonts w:ascii="TH SarabunPSK" w:hAnsi="TH SarabunPSK" w:cs="TH SarabunPSK" w:hint="cs"/>
          <w:sz w:val="32"/>
          <w:szCs w:val="32"/>
          <w:cs/>
        </w:rPr>
        <w:t>1)</w:t>
      </w:r>
      <w:r w:rsidR="003522B8">
        <w:rPr>
          <w:rFonts w:ascii="TH SarabunPSK" w:hAnsi="TH SarabunPSK" w:cs="TH SarabunPSK" w:hint="cs"/>
          <w:sz w:val="32"/>
          <w:szCs w:val="32"/>
          <w:cs/>
        </w:rPr>
        <w:t xml:space="preserve"> </w:t>
      </w:r>
      <w:r w:rsidR="00FC1E79" w:rsidRPr="00FC1E79">
        <w:rPr>
          <w:rFonts w:ascii="TH SarabunPSK" w:hAnsi="TH SarabunPSK" w:cs="TH SarabunPSK"/>
          <w:sz w:val="32"/>
          <w:szCs w:val="32"/>
          <w:cs/>
        </w:rPr>
        <w:t>ระเบียบกระทรวงมหาดไทยว่าด้วยค่าใช้จ่ายในการฝึกอบรมขององค์กรปกครองส่วนท้องถิ่น พ.ศ. 2557</w:t>
      </w:r>
    </w:p>
    <w:p w:rsidR="00FC1E79" w:rsidRPr="00FC1E79" w:rsidRDefault="00E72345" w:rsidP="0075276E">
      <w:pPr>
        <w:spacing w:after="0" w:line="240" w:lineRule="auto"/>
        <w:ind w:firstLine="1440"/>
        <w:jc w:val="thaiDistribute"/>
        <w:rPr>
          <w:rFonts w:ascii="TH SarabunPSK" w:hAnsi="TH SarabunPSK" w:cs="TH SarabunPSK"/>
          <w:sz w:val="32"/>
          <w:szCs w:val="32"/>
        </w:rPr>
      </w:pPr>
      <w:r>
        <w:rPr>
          <w:rFonts w:ascii="TH SarabunPSK" w:hAnsi="TH SarabunPSK" w:cs="TH SarabunPSK" w:hint="cs"/>
          <w:sz w:val="32"/>
          <w:szCs w:val="32"/>
          <w:cs/>
        </w:rPr>
        <w:t>2)</w:t>
      </w:r>
      <w:r w:rsidR="003522B8">
        <w:rPr>
          <w:rFonts w:ascii="TH SarabunPSK" w:hAnsi="TH SarabunPSK" w:cs="TH SarabunPSK" w:hint="cs"/>
          <w:sz w:val="32"/>
          <w:szCs w:val="32"/>
          <w:cs/>
        </w:rPr>
        <w:t xml:space="preserve"> </w:t>
      </w:r>
      <w:r w:rsidR="00FC1E79" w:rsidRPr="00FC1E79">
        <w:rPr>
          <w:rFonts w:ascii="TH SarabunPSK" w:hAnsi="TH SarabunPSK" w:cs="TH SarabunPSK"/>
          <w:sz w:val="32"/>
          <w:szCs w:val="32"/>
          <w:cs/>
        </w:rPr>
        <w:t xml:space="preserve">ระเบียบกระทรวงมหาดไทยว่าด้วยการเบิกค่าใช้จ่ายในการบริหารงานขององค์กรปกครองส่วนท้องถิ่นพ.ศ. 2562 </w:t>
      </w:r>
    </w:p>
    <w:p w:rsidR="00FC1E79" w:rsidRPr="00FC1E79" w:rsidRDefault="00E72345" w:rsidP="0075276E">
      <w:pPr>
        <w:spacing w:after="0" w:line="240" w:lineRule="auto"/>
        <w:ind w:firstLine="1440"/>
        <w:jc w:val="thaiDistribute"/>
        <w:rPr>
          <w:rFonts w:ascii="TH SarabunPSK" w:hAnsi="TH SarabunPSK" w:cs="TH SarabunPSK"/>
          <w:sz w:val="32"/>
          <w:szCs w:val="32"/>
        </w:rPr>
      </w:pPr>
      <w:r>
        <w:rPr>
          <w:rFonts w:ascii="TH SarabunPSK" w:hAnsi="TH SarabunPSK" w:cs="TH SarabunPSK" w:hint="cs"/>
          <w:sz w:val="32"/>
          <w:szCs w:val="32"/>
          <w:cs/>
        </w:rPr>
        <w:t>3)</w:t>
      </w:r>
      <w:r w:rsidR="003522B8">
        <w:rPr>
          <w:rFonts w:ascii="TH SarabunPSK" w:hAnsi="TH SarabunPSK" w:cs="TH SarabunPSK" w:hint="cs"/>
          <w:sz w:val="32"/>
          <w:szCs w:val="32"/>
          <w:cs/>
        </w:rPr>
        <w:t xml:space="preserve"> </w:t>
      </w:r>
      <w:r w:rsidR="00FC1E79" w:rsidRPr="00FC1E79">
        <w:rPr>
          <w:rFonts w:ascii="TH SarabunPSK" w:hAnsi="TH SarabunPSK" w:cs="TH SarabunPSK"/>
          <w:sz w:val="32"/>
          <w:szCs w:val="32"/>
          <w:cs/>
        </w:rPr>
        <w:t>หนังสือกระทรวงมหาดไทย ที่ มท 0808.2/ว 0766 ลงวันที่ 5 กุมภาพันธ์ 2563 เรื่อง ระเบียบกระทรวงมหาดไทยว่าด้วยการเบิกค่าใช้จ่ายในการบริหารงานขององค์กรปกครองส่วนท้องถิ่น พ.ศ. 2562</w:t>
      </w:r>
    </w:p>
    <w:p w:rsidR="00FC1E79" w:rsidRPr="00FC1E79" w:rsidRDefault="00E72345" w:rsidP="0075276E">
      <w:pPr>
        <w:spacing w:after="0" w:line="240" w:lineRule="auto"/>
        <w:ind w:firstLine="1440"/>
        <w:jc w:val="thaiDistribute"/>
        <w:rPr>
          <w:rFonts w:ascii="TH SarabunPSK" w:hAnsi="TH SarabunPSK" w:cs="TH SarabunPSK"/>
          <w:sz w:val="32"/>
          <w:szCs w:val="32"/>
        </w:rPr>
      </w:pPr>
      <w:r>
        <w:rPr>
          <w:rFonts w:ascii="TH SarabunPSK" w:hAnsi="TH SarabunPSK" w:cs="TH SarabunPSK" w:hint="cs"/>
          <w:sz w:val="32"/>
          <w:szCs w:val="32"/>
          <w:cs/>
        </w:rPr>
        <w:t>4)</w:t>
      </w:r>
      <w:r w:rsidR="003522B8">
        <w:rPr>
          <w:rFonts w:ascii="TH SarabunPSK" w:hAnsi="TH SarabunPSK" w:cs="TH SarabunPSK" w:hint="cs"/>
          <w:sz w:val="32"/>
          <w:szCs w:val="32"/>
          <w:cs/>
        </w:rPr>
        <w:t xml:space="preserve"> </w:t>
      </w:r>
      <w:r w:rsidR="00FC1E79" w:rsidRPr="00FC1E79">
        <w:rPr>
          <w:rFonts w:ascii="TH SarabunPSK" w:hAnsi="TH SarabunPSK" w:cs="TH SarabunPSK"/>
          <w:sz w:val="32"/>
          <w:szCs w:val="32"/>
          <w:cs/>
        </w:rPr>
        <w:t xml:space="preserve">แผนพัฒนาท้องถิ่น (พ.ศ. 2561-2565) เพิ่มเติม ฉบับที่ 2 ประจำปี  พ.ศ. 2563 หน้าที่ 28 ลำดับที่ 1 </w:t>
      </w:r>
    </w:p>
    <w:p w:rsidR="00FC1E79" w:rsidRPr="00FC1E79" w:rsidRDefault="00CD75EF" w:rsidP="00FC1E79">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p>
    <w:p w:rsidR="00FC1E79" w:rsidRPr="00CD75EF" w:rsidRDefault="00FC1E79" w:rsidP="00FC1E79">
      <w:pPr>
        <w:spacing w:after="0" w:line="240" w:lineRule="auto"/>
        <w:jc w:val="thaiDistribute"/>
        <w:rPr>
          <w:rFonts w:ascii="TH SarabunPSK" w:hAnsi="TH SarabunPSK" w:cs="TH SarabunPSK"/>
          <w:b/>
          <w:bCs/>
          <w:sz w:val="32"/>
          <w:szCs w:val="32"/>
        </w:rPr>
      </w:pPr>
      <w:r w:rsidRPr="00CD75EF">
        <w:rPr>
          <w:rFonts w:ascii="TH SarabunPSK" w:hAnsi="TH SarabunPSK" w:cs="TH SarabunPSK"/>
          <w:b/>
          <w:bCs/>
          <w:sz w:val="32"/>
          <w:szCs w:val="32"/>
          <w:cs/>
        </w:rPr>
        <w:tab/>
      </w:r>
      <w:r w:rsidR="0075276E">
        <w:rPr>
          <w:rFonts w:ascii="TH SarabunPSK" w:hAnsi="TH SarabunPSK" w:cs="TH SarabunPSK" w:hint="cs"/>
          <w:b/>
          <w:bCs/>
          <w:sz w:val="32"/>
          <w:szCs w:val="32"/>
          <w:cs/>
        </w:rPr>
        <w:tab/>
      </w:r>
      <w:r w:rsidRPr="00CD75EF">
        <w:rPr>
          <w:rFonts w:ascii="TH SarabunPSK" w:hAnsi="TH SarabunPSK" w:cs="TH SarabunPSK"/>
          <w:b/>
          <w:bCs/>
          <w:sz w:val="32"/>
          <w:szCs w:val="32"/>
          <w:cs/>
        </w:rPr>
        <w:t>โครงการเสริมสร้างวินัย คุณธรรม และจริยธรรมของคณะผู้บริหาร พนักงานส่วนตำบล และพนักงานจ้าง</w:t>
      </w:r>
      <w:r w:rsidR="00CD75EF" w:rsidRPr="00CD75EF">
        <w:rPr>
          <w:rFonts w:ascii="TH SarabunPSK" w:hAnsi="TH SarabunPSK" w:cs="TH SarabunPSK" w:hint="cs"/>
          <w:b/>
          <w:bCs/>
          <w:sz w:val="32"/>
          <w:szCs w:val="32"/>
          <w:cs/>
        </w:rPr>
        <w:t xml:space="preserve"> </w:t>
      </w:r>
      <w:r w:rsidRPr="00CD75EF">
        <w:rPr>
          <w:rFonts w:ascii="TH SarabunPSK" w:hAnsi="TH SarabunPSK" w:cs="TH SarabunPSK"/>
          <w:b/>
          <w:bCs/>
          <w:sz w:val="32"/>
          <w:szCs w:val="32"/>
          <w:cs/>
        </w:rPr>
        <w:t>จำนวน</w:t>
      </w:r>
      <w:r w:rsidR="00CD75EF" w:rsidRPr="00CD75EF">
        <w:rPr>
          <w:rFonts w:ascii="TH SarabunPSK" w:hAnsi="TH SarabunPSK" w:cs="TH SarabunPSK" w:hint="cs"/>
          <w:b/>
          <w:bCs/>
          <w:sz w:val="32"/>
          <w:szCs w:val="32"/>
          <w:cs/>
        </w:rPr>
        <w:t xml:space="preserve">  </w:t>
      </w:r>
      <w:r w:rsidRPr="00CD75EF">
        <w:rPr>
          <w:rFonts w:ascii="TH SarabunPSK" w:hAnsi="TH SarabunPSK" w:cs="TH SarabunPSK"/>
          <w:b/>
          <w:bCs/>
          <w:sz w:val="32"/>
          <w:szCs w:val="32"/>
          <w:cs/>
        </w:rPr>
        <w:t>20,000</w:t>
      </w:r>
      <w:r w:rsidR="00CD75EF" w:rsidRPr="00CD75EF">
        <w:rPr>
          <w:rFonts w:ascii="TH SarabunPSK" w:hAnsi="TH SarabunPSK" w:cs="TH SarabunPSK" w:hint="cs"/>
          <w:b/>
          <w:bCs/>
          <w:sz w:val="32"/>
          <w:szCs w:val="32"/>
          <w:cs/>
        </w:rPr>
        <w:t xml:space="preserve"> </w:t>
      </w:r>
      <w:r w:rsidRPr="00CD75EF">
        <w:rPr>
          <w:rFonts w:ascii="TH SarabunPSK" w:hAnsi="TH SarabunPSK" w:cs="TH SarabunPSK"/>
          <w:b/>
          <w:bCs/>
          <w:sz w:val="32"/>
          <w:szCs w:val="32"/>
          <w:cs/>
        </w:rPr>
        <w:t>บาท</w:t>
      </w:r>
      <w:r w:rsidRPr="00CD75EF">
        <w:rPr>
          <w:rFonts w:ascii="TH SarabunPSK" w:hAnsi="TH SarabunPSK" w:cs="TH SarabunPSK"/>
          <w:b/>
          <w:bCs/>
          <w:sz w:val="32"/>
          <w:szCs w:val="32"/>
          <w:cs/>
        </w:rPr>
        <w:tab/>
      </w:r>
      <w:r w:rsidRPr="00CD75EF">
        <w:rPr>
          <w:rFonts w:ascii="TH SarabunPSK" w:hAnsi="TH SarabunPSK" w:cs="TH SarabunPSK"/>
          <w:b/>
          <w:bCs/>
          <w:sz w:val="32"/>
          <w:szCs w:val="32"/>
          <w:cs/>
        </w:rPr>
        <w:tab/>
      </w:r>
    </w:p>
    <w:p w:rsidR="00FC1E79" w:rsidRDefault="00703CA5" w:rsidP="00FC1E79">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sidR="0075276E">
        <w:rPr>
          <w:rFonts w:ascii="TH SarabunPSK" w:hAnsi="TH SarabunPSK" w:cs="TH SarabunPSK" w:hint="cs"/>
          <w:sz w:val="32"/>
          <w:szCs w:val="32"/>
          <w:cs/>
        </w:rPr>
        <w:tab/>
      </w:r>
      <w:r w:rsidR="00FC1E79" w:rsidRPr="00FC1E79">
        <w:rPr>
          <w:rFonts w:ascii="TH SarabunPSK" w:hAnsi="TH SarabunPSK" w:cs="TH SarabunPSK"/>
          <w:sz w:val="32"/>
          <w:szCs w:val="32"/>
          <w:cs/>
        </w:rPr>
        <w:t>- เพื่อจ่ายเป็นค่าใช้จ่ายในการฝึกอบรมโครงการเสริมสร้างวินัย คุณธรรม และจริยธรรมของคณะผู้บริหาร พนักงานส่วนตำบล และพนักงานจ้างขององค์การบริหารส่วนตำบลแดงใหญ่ เช่น  ค่าอาหาร อาหารว่างพร้อมเครื่องดื่ม ค่าวิทยากร ค่าสมนาคุณ ค่าพาหนะ ค่าวัสดุ อุปกรณ์ ค่าเช่าสถานที่ และค่าใช้จ่ายอื่นที่เกี่ยวข้องกับโครงการ เป็นต้น ฯลฯ หมายเหตุ รายการค่าใช้จ่ายตามโครงการฯทุกรายการสามารถถัวเฉลี่ยกันได้</w:t>
      </w:r>
    </w:p>
    <w:p w:rsidR="00FC1E79" w:rsidRDefault="00FC1E79" w:rsidP="0075276E">
      <w:pPr>
        <w:spacing w:after="0" w:line="240" w:lineRule="auto"/>
        <w:ind w:left="1440"/>
        <w:jc w:val="thaiDistribute"/>
        <w:rPr>
          <w:rFonts w:ascii="TH SarabunPSK" w:hAnsi="TH SarabunPSK" w:cs="TH SarabunPSK"/>
          <w:sz w:val="32"/>
          <w:szCs w:val="32"/>
        </w:rPr>
      </w:pPr>
      <w:r w:rsidRPr="00FC1E79">
        <w:rPr>
          <w:rFonts w:ascii="TH SarabunPSK" w:hAnsi="TH SarabunPSK" w:cs="TH SarabunPSK"/>
          <w:sz w:val="32"/>
          <w:szCs w:val="32"/>
          <w:cs/>
        </w:rPr>
        <w:lastRenderedPageBreak/>
        <w:t>- เป็นไปตามระเบียบและหนังสือสั่งการ ดังนี้</w:t>
      </w:r>
    </w:p>
    <w:p w:rsidR="00FC1E79" w:rsidRPr="00FC1E79" w:rsidRDefault="00FC1E79" w:rsidP="0075276E">
      <w:pPr>
        <w:spacing w:after="0" w:line="240" w:lineRule="auto"/>
        <w:ind w:firstLine="1440"/>
        <w:jc w:val="thaiDistribute"/>
        <w:rPr>
          <w:rFonts w:ascii="TH SarabunPSK" w:hAnsi="TH SarabunPSK" w:cs="TH SarabunPSK"/>
          <w:sz w:val="32"/>
          <w:szCs w:val="32"/>
        </w:rPr>
      </w:pPr>
      <w:r w:rsidRPr="00FC1E79">
        <w:rPr>
          <w:rFonts w:ascii="TH SarabunPSK" w:hAnsi="TH SarabunPSK" w:cs="TH SarabunPSK"/>
          <w:sz w:val="32"/>
          <w:szCs w:val="32"/>
          <w:cs/>
        </w:rPr>
        <w:t>1)</w:t>
      </w:r>
      <w:r w:rsidR="003522B8">
        <w:rPr>
          <w:rFonts w:ascii="TH SarabunPSK" w:hAnsi="TH SarabunPSK" w:cs="TH SarabunPSK" w:hint="cs"/>
          <w:sz w:val="32"/>
          <w:szCs w:val="32"/>
          <w:cs/>
        </w:rPr>
        <w:t xml:space="preserve"> </w:t>
      </w:r>
      <w:r w:rsidRPr="00FC1E79">
        <w:rPr>
          <w:rFonts w:ascii="TH SarabunPSK" w:hAnsi="TH SarabunPSK" w:cs="TH SarabunPSK"/>
          <w:sz w:val="32"/>
          <w:szCs w:val="32"/>
          <w:cs/>
        </w:rPr>
        <w:t>ระเบียบกระทรวงมหาดไทยว่าด้วยค่าใช้จ่ายในการฝึกอบรมขององค์กรปกครองส่วนท้องถิ่น พ.ศ. 2557</w:t>
      </w:r>
    </w:p>
    <w:p w:rsidR="00FC1E79" w:rsidRPr="00FC1E79" w:rsidRDefault="00FC1E79" w:rsidP="0075276E">
      <w:pPr>
        <w:spacing w:after="0" w:line="240" w:lineRule="auto"/>
        <w:ind w:firstLine="1440"/>
        <w:jc w:val="thaiDistribute"/>
        <w:rPr>
          <w:rFonts w:ascii="TH SarabunPSK" w:hAnsi="TH SarabunPSK" w:cs="TH SarabunPSK"/>
          <w:sz w:val="32"/>
          <w:szCs w:val="32"/>
        </w:rPr>
      </w:pPr>
      <w:r w:rsidRPr="00FC1E79">
        <w:rPr>
          <w:rFonts w:ascii="TH SarabunPSK" w:hAnsi="TH SarabunPSK" w:cs="TH SarabunPSK"/>
          <w:sz w:val="32"/>
          <w:szCs w:val="32"/>
          <w:cs/>
        </w:rPr>
        <w:t>2)</w:t>
      </w:r>
      <w:r w:rsidR="003522B8">
        <w:rPr>
          <w:rFonts w:ascii="TH SarabunPSK" w:hAnsi="TH SarabunPSK" w:cs="TH SarabunPSK" w:hint="cs"/>
          <w:sz w:val="32"/>
          <w:szCs w:val="32"/>
          <w:cs/>
        </w:rPr>
        <w:t xml:space="preserve"> </w:t>
      </w:r>
      <w:r w:rsidRPr="00FC1E79">
        <w:rPr>
          <w:rFonts w:ascii="TH SarabunPSK" w:hAnsi="TH SarabunPSK" w:cs="TH SarabunPSK"/>
          <w:sz w:val="32"/>
          <w:szCs w:val="32"/>
          <w:cs/>
        </w:rPr>
        <w:t xml:space="preserve">ระเบียบกระทรวงมหาดไทยว่าด้วยการเบิกค่าใช้จ่ายในการบริหารงานขององค์กรปกครองส่วนท้องถิ่นพ.ศ. 2562 </w:t>
      </w:r>
    </w:p>
    <w:p w:rsidR="00FC1E79" w:rsidRPr="00FC1E79" w:rsidRDefault="00FC1E79" w:rsidP="0075276E">
      <w:pPr>
        <w:spacing w:after="0" w:line="240" w:lineRule="auto"/>
        <w:ind w:firstLine="1440"/>
        <w:jc w:val="thaiDistribute"/>
        <w:rPr>
          <w:rFonts w:ascii="TH SarabunPSK" w:hAnsi="TH SarabunPSK" w:cs="TH SarabunPSK"/>
          <w:sz w:val="32"/>
          <w:szCs w:val="32"/>
        </w:rPr>
      </w:pPr>
      <w:r w:rsidRPr="00FC1E79">
        <w:rPr>
          <w:rFonts w:ascii="TH SarabunPSK" w:hAnsi="TH SarabunPSK" w:cs="TH SarabunPSK"/>
          <w:sz w:val="32"/>
          <w:szCs w:val="32"/>
          <w:cs/>
        </w:rPr>
        <w:t>3)</w:t>
      </w:r>
      <w:r w:rsidR="003522B8">
        <w:rPr>
          <w:rFonts w:ascii="TH SarabunPSK" w:hAnsi="TH SarabunPSK" w:cs="TH SarabunPSK" w:hint="cs"/>
          <w:sz w:val="32"/>
          <w:szCs w:val="32"/>
          <w:cs/>
        </w:rPr>
        <w:t xml:space="preserve"> </w:t>
      </w:r>
      <w:r w:rsidRPr="00FC1E79">
        <w:rPr>
          <w:rFonts w:ascii="TH SarabunPSK" w:hAnsi="TH SarabunPSK" w:cs="TH SarabunPSK"/>
          <w:sz w:val="32"/>
          <w:szCs w:val="32"/>
          <w:cs/>
        </w:rPr>
        <w:t>หนังสือกระทรวงมหาดไทย ที่ มท 0808.2/ว 0766 ลงวันที่ 5 กุมภาพันธ์ 2563 เรื่อง ระเบียบกระทรวงมหาดไทยว่าด้วยการเบิกค่าใช้จ่ายในการบริหารงานขององค์กรปกครองส่วนท้องถิ่น พ.ศ. 2562</w:t>
      </w:r>
    </w:p>
    <w:p w:rsidR="00FC1E79" w:rsidRPr="00FC1E79" w:rsidRDefault="00FC1E79" w:rsidP="0075276E">
      <w:pPr>
        <w:spacing w:after="0" w:line="240" w:lineRule="auto"/>
        <w:ind w:left="1440"/>
        <w:jc w:val="thaiDistribute"/>
        <w:rPr>
          <w:rFonts w:ascii="TH SarabunPSK" w:hAnsi="TH SarabunPSK" w:cs="TH SarabunPSK"/>
          <w:sz w:val="32"/>
          <w:szCs w:val="32"/>
        </w:rPr>
      </w:pPr>
      <w:r w:rsidRPr="00FC1E79">
        <w:rPr>
          <w:rFonts w:ascii="TH SarabunPSK" w:hAnsi="TH SarabunPSK" w:cs="TH SarabunPSK"/>
          <w:sz w:val="32"/>
          <w:szCs w:val="32"/>
          <w:cs/>
        </w:rPr>
        <w:t>4)</w:t>
      </w:r>
      <w:r w:rsidR="003522B8">
        <w:rPr>
          <w:rFonts w:ascii="TH SarabunPSK" w:hAnsi="TH SarabunPSK" w:cs="TH SarabunPSK" w:hint="cs"/>
          <w:sz w:val="32"/>
          <w:szCs w:val="32"/>
          <w:cs/>
        </w:rPr>
        <w:t xml:space="preserve"> </w:t>
      </w:r>
      <w:r w:rsidRPr="00FC1E79">
        <w:rPr>
          <w:rFonts w:ascii="TH SarabunPSK" w:hAnsi="TH SarabunPSK" w:cs="TH SarabunPSK"/>
          <w:sz w:val="32"/>
          <w:szCs w:val="32"/>
          <w:cs/>
        </w:rPr>
        <w:t xml:space="preserve">แผนพัฒนาท้องถิ่น (พ.ศ. 2561-2565) หน้าที่ 192 ลำดับที่ 5 </w:t>
      </w:r>
    </w:p>
    <w:p w:rsidR="00FC1E79" w:rsidRPr="00FC1E79" w:rsidRDefault="00931802" w:rsidP="00FC1E79">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r w:rsidR="00FC1E79" w:rsidRPr="00FC1E79">
        <w:rPr>
          <w:rFonts w:ascii="TH SarabunPSK" w:hAnsi="TH SarabunPSK" w:cs="TH SarabunPSK"/>
          <w:sz w:val="32"/>
          <w:szCs w:val="32"/>
          <w:cs/>
        </w:rPr>
        <w:tab/>
      </w:r>
    </w:p>
    <w:p w:rsidR="00FC1E79" w:rsidRPr="001A1D4F" w:rsidRDefault="001A1D4F" w:rsidP="00FC1E79">
      <w:pPr>
        <w:spacing w:after="0" w:line="240" w:lineRule="auto"/>
        <w:jc w:val="thaiDistribute"/>
        <w:rPr>
          <w:rFonts w:ascii="TH SarabunPSK" w:hAnsi="TH SarabunPSK" w:cs="TH SarabunPSK"/>
          <w:b/>
          <w:bCs/>
          <w:sz w:val="32"/>
          <w:szCs w:val="32"/>
        </w:rPr>
      </w:pPr>
      <w:r w:rsidRPr="001A1D4F">
        <w:rPr>
          <w:rFonts w:ascii="TH SarabunPSK" w:hAnsi="TH SarabunPSK" w:cs="TH SarabunPSK"/>
          <w:b/>
          <w:bCs/>
          <w:sz w:val="32"/>
          <w:szCs w:val="32"/>
          <w:cs/>
        </w:rPr>
        <w:tab/>
      </w:r>
      <w:r w:rsidR="0075276E">
        <w:rPr>
          <w:rFonts w:ascii="TH SarabunPSK" w:hAnsi="TH SarabunPSK" w:cs="TH SarabunPSK" w:hint="cs"/>
          <w:b/>
          <w:bCs/>
          <w:sz w:val="32"/>
          <w:szCs w:val="32"/>
          <w:cs/>
        </w:rPr>
        <w:tab/>
      </w:r>
      <w:r w:rsidR="00FC1E79" w:rsidRPr="001A1D4F">
        <w:rPr>
          <w:rFonts w:ascii="TH SarabunPSK" w:hAnsi="TH SarabunPSK" w:cs="TH SarabunPSK"/>
          <w:b/>
          <w:bCs/>
          <w:sz w:val="32"/>
          <w:szCs w:val="32"/>
          <w:cs/>
        </w:rPr>
        <w:t>โครงการอบรมให้ความรู้แก่ประชาชนทั่วไป เพื่อเผยแพร่และประชาสัมพันธ์ระเบียบกฎหมายที่ประชาชนควรรู้ ตามพ</w:t>
      </w:r>
      <w:r w:rsidRPr="001A1D4F">
        <w:rPr>
          <w:rFonts w:ascii="TH SarabunPSK" w:hAnsi="TH SarabunPSK" w:cs="TH SarabunPSK" w:hint="cs"/>
          <w:b/>
          <w:bCs/>
          <w:sz w:val="32"/>
          <w:szCs w:val="32"/>
          <w:cs/>
        </w:rPr>
        <w:t>.</w:t>
      </w:r>
      <w:r w:rsidR="00FC1E79" w:rsidRPr="001A1D4F">
        <w:rPr>
          <w:rFonts w:ascii="TH SarabunPSK" w:hAnsi="TH SarabunPSK" w:cs="TH SarabunPSK"/>
          <w:b/>
          <w:bCs/>
          <w:sz w:val="32"/>
          <w:szCs w:val="32"/>
          <w:cs/>
        </w:rPr>
        <w:t>ร</w:t>
      </w:r>
      <w:r w:rsidRPr="001A1D4F">
        <w:rPr>
          <w:rFonts w:ascii="TH SarabunPSK" w:hAnsi="TH SarabunPSK" w:cs="TH SarabunPSK" w:hint="cs"/>
          <w:b/>
          <w:bCs/>
          <w:sz w:val="32"/>
          <w:szCs w:val="32"/>
          <w:cs/>
        </w:rPr>
        <w:t>.</w:t>
      </w:r>
      <w:r w:rsidR="00FC1E79" w:rsidRPr="001A1D4F">
        <w:rPr>
          <w:rFonts w:ascii="TH SarabunPSK" w:hAnsi="TH SarabunPSK" w:cs="TH SarabunPSK"/>
          <w:b/>
          <w:bCs/>
          <w:sz w:val="32"/>
          <w:szCs w:val="32"/>
          <w:cs/>
        </w:rPr>
        <w:t>บ.ข้อมูลข่าวสารของทางราชการ พ.ศ.2540</w:t>
      </w:r>
      <w:r w:rsidRPr="001A1D4F">
        <w:rPr>
          <w:rFonts w:ascii="TH SarabunPSK" w:hAnsi="TH SarabunPSK" w:cs="TH SarabunPSK" w:hint="cs"/>
          <w:b/>
          <w:bCs/>
          <w:sz w:val="32"/>
          <w:szCs w:val="32"/>
          <w:cs/>
        </w:rPr>
        <w:t xml:space="preserve"> </w:t>
      </w:r>
      <w:r w:rsidR="00FC1E79" w:rsidRPr="001A1D4F">
        <w:rPr>
          <w:rFonts w:ascii="TH SarabunPSK" w:hAnsi="TH SarabunPSK" w:cs="TH SarabunPSK"/>
          <w:b/>
          <w:bCs/>
          <w:sz w:val="32"/>
          <w:szCs w:val="32"/>
          <w:cs/>
        </w:rPr>
        <w:t>จำนวน</w:t>
      </w:r>
      <w:r w:rsidRPr="001A1D4F">
        <w:rPr>
          <w:rFonts w:ascii="TH SarabunPSK" w:hAnsi="TH SarabunPSK" w:cs="TH SarabunPSK" w:hint="cs"/>
          <w:b/>
          <w:bCs/>
          <w:sz w:val="32"/>
          <w:szCs w:val="32"/>
          <w:cs/>
        </w:rPr>
        <w:t xml:space="preserve"> </w:t>
      </w:r>
      <w:r w:rsidR="00FC1E79" w:rsidRPr="001A1D4F">
        <w:rPr>
          <w:rFonts w:ascii="TH SarabunPSK" w:hAnsi="TH SarabunPSK" w:cs="TH SarabunPSK"/>
          <w:b/>
          <w:bCs/>
          <w:sz w:val="32"/>
          <w:szCs w:val="32"/>
          <w:cs/>
        </w:rPr>
        <w:t>12,850</w:t>
      </w:r>
      <w:r>
        <w:rPr>
          <w:rFonts w:ascii="TH SarabunPSK" w:hAnsi="TH SarabunPSK" w:cs="TH SarabunPSK" w:hint="cs"/>
          <w:b/>
          <w:bCs/>
          <w:sz w:val="32"/>
          <w:szCs w:val="32"/>
          <w:cs/>
        </w:rPr>
        <w:t xml:space="preserve"> </w:t>
      </w:r>
      <w:r w:rsidR="00FC1E79" w:rsidRPr="001A1D4F">
        <w:rPr>
          <w:rFonts w:ascii="TH SarabunPSK" w:hAnsi="TH SarabunPSK" w:cs="TH SarabunPSK"/>
          <w:b/>
          <w:bCs/>
          <w:sz w:val="32"/>
          <w:szCs w:val="32"/>
          <w:cs/>
        </w:rPr>
        <w:t>บาท</w:t>
      </w:r>
    </w:p>
    <w:p w:rsidR="00FC1E79" w:rsidRPr="00FC1E79" w:rsidRDefault="001A1D4F" w:rsidP="00FC1E79">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sidR="0075276E">
        <w:rPr>
          <w:rFonts w:ascii="TH SarabunPSK" w:hAnsi="TH SarabunPSK" w:cs="TH SarabunPSK" w:hint="cs"/>
          <w:sz w:val="32"/>
          <w:szCs w:val="32"/>
          <w:cs/>
        </w:rPr>
        <w:tab/>
      </w:r>
      <w:r w:rsidR="00FC1E79" w:rsidRPr="00FC1E79">
        <w:rPr>
          <w:rFonts w:ascii="TH SarabunPSK" w:hAnsi="TH SarabunPSK" w:cs="TH SarabunPSK"/>
          <w:sz w:val="32"/>
          <w:szCs w:val="32"/>
          <w:cs/>
        </w:rPr>
        <w:t>- เพื่อจ่ายเป็นค่าใช้จ่ายในการฝึกอบรมโครงการอบรมให้ความรู้แก่ประชาชนทั่วไป เพื่อเผยแพร่และประชาสัมพันธ์ระเบียบกฎหมายที่ประชาชนควรรู้ ตาม พ</w:t>
      </w:r>
      <w:r>
        <w:rPr>
          <w:rFonts w:ascii="TH SarabunPSK" w:hAnsi="TH SarabunPSK" w:cs="TH SarabunPSK" w:hint="cs"/>
          <w:sz w:val="32"/>
          <w:szCs w:val="32"/>
          <w:cs/>
        </w:rPr>
        <w:t>.</w:t>
      </w:r>
      <w:r w:rsidR="00FC1E79" w:rsidRPr="00FC1E79">
        <w:rPr>
          <w:rFonts w:ascii="TH SarabunPSK" w:hAnsi="TH SarabunPSK" w:cs="TH SarabunPSK"/>
          <w:sz w:val="32"/>
          <w:szCs w:val="32"/>
          <w:cs/>
        </w:rPr>
        <w:t>ร</w:t>
      </w:r>
      <w:r>
        <w:rPr>
          <w:rFonts w:ascii="TH SarabunPSK" w:hAnsi="TH SarabunPSK" w:cs="TH SarabunPSK" w:hint="cs"/>
          <w:sz w:val="32"/>
          <w:szCs w:val="32"/>
          <w:cs/>
        </w:rPr>
        <w:t>.</w:t>
      </w:r>
      <w:r w:rsidR="00FC1E79" w:rsidRPr="00FC1E79">
        <w:rPr>
          <w:rFonts w:ascii="TH SarabunPSK" w:hAnsi="TH SarabunPSK" w:cs="TH SarabunPSK"/>
          <w:sz w:val="32"/>
          <w:szCs w:val="32"/>
          <w:cs/>
        </w:rPr>
        <w:t>บ.ข้อมูลข่าวสารของทางราชการ พ.ศ.2540 เช่น  ค่าอาหาร อาหารว่างพร้อมเครื่องดื่ม ค่าวิทยากร ค่าสมนาคุณ ค่าพาหนะ ค่าวัสดุ อุปกรณ์ ค่าเช่าสถานที่ และค่าใช้จ่ายอื่นที่เกี่ยวข้องกับโครงการ เป็นต้น ฯลฯ หมายเหตุ รายการค่าใช้จ่ายตามโครงการฯทุกรายการสามารถถัวเฉลี่ยกันได้</w:t>
      </w:r>
    </w:p>
    <w:p w:rsidR="00FC1E79" w:rsidRPr="00FC1E79" w:rsidRDefault="00FC1E79" w:rsidP="0075276E">
      <w:pPr>
        <w:spacing w:after="0" w:line="240" w:lineRule="auto"/>
        <w:ind w:left="1440"/>
        <w:jc w:val="thaiDistribute"/>
        <w:rPr>
          <w:rFonts w:ascii="TH SarabunPSK" w:hAnsi="TH SarabunPSK" w:cs="TH SarabunPSK"/>
          <w:sz w:val="32"/>
          <w:szCs w:val="32"/>
        </w:rPr>
      </w:pPr>
      <w:r w:rsidRPr="00FC1E79">
        <w:rPr>
          <w:rFonts w:ascii="TH SarabunPSK" w:hAnsi="TH SarabunPSK" w:cs="TH SarabunPSK"/>
          <w:sz w:val="32"/>
          <w:szCs w:val="32"/>
          <w:cs/>
        </w:rPr>
        <w:t>- เป็นไปตามระเบียบและหนังสือสั่งการ ดังนี้</w:t>
      </w:r>
    </w:p>
    <w:p w:rsidR="00FC1E79" w:rsidRPr="00FC1E79" w:rsidRDefault="00FC1E79" w:rsidP="0075276E">
      <w:pPr>
        <w:spacing w:after="0" w:line="240" w:lineRule="auto"/>
        <w:ind w:firstLine="1440"/>
        <w:jc w:val="thaiDistribute"/>
        <w:rPr>
          <w:rFonts w:ascii="TH SarabunPSK" w:hAnsi="TH SarabunPSK" w:cs="TH SarabunPSK"/>
          <w:sz w:val="32"/>
          <w:szCs w:val="32"/>
        </w:rPr>
      </w:pPr>
      <w:r w:rsidRPr="00FC1E79">
        <w:rPr>
          <w:rFonts w:ascii="TH SarabunPSK" w:hAnsi="TH SarabunPSK" w:cs="TH SarabunPSK"/>
          <w:sz w:val="32"/>
          <w:szCs w:val="32"/>
          <w:cs/>
        </w:rPr>
        <w:t>1)</w:t>
      </w:r>
      <w:r w:rsidR="003522B8">
        <w:rPr>
          <w:rFonts w:ascii="TH SarabunPSK" w:hAnsi="TH SarabunPSK" w:cs="TH SarabunPSK" w:hint="cs"/>
          <w:sz w:val="32"/>
          <w:szCs w:val="32"/>
          <w:cs/>
        </w:rPr>
        <w:t xml:space="preserve"> </w:t>
      </w:r>
      <w:r w:rsidRPr="00FC1E79">
        <w:rPr>
          <w:rFonts w:ascii="TH SarabunPSK" w:hAnsi="TH SarabunPSK" w:cs="TH SarabunPSK"/>
          <w:sz w:val="32"/>
          <w:szCs w:val="32"/>
          <w:cs/>
        </w:rPr>
        <w:t>ระเบียบกระทรวงมหาดไทยว่าด้วยค่าใช้จ่ายในการฝึกอบรมขององค์กรปกครองส่วนท้องถิ่น พ.ศ. 2557</w:t>
      </w:r>
    </w:p>
    <w:p w:rsidR="00FC1E79" w:rsidRPr="00FC1E79" w:rsidRDefault="00FC1E79" w:rsidP="0075276E">
      <w:pPr>
        <w:spacing w:after="0" w:line="240" w:lineRule="auto"/>
        <w:ind w:firstLine="1440"/>
        <w:jc w:val="thaiDistribute"/>
        <w:rPr>
          <w:rFonts w:ascii="TH SarabunPSK" w:hAnsi="TH SarabunPSK" w:cs="TH SarabunPSK"/>
          <w:sz w:val="32"/>
          <w:szCs w:val="32"/>
        </w:rPr>
      </w:pPr>
      <w:r w:rsidRPr="00FC1E79">
        <w:rPr>
          <w:rFonts w:ascii="TH SarabunPSK" w:hAnsi="TH SarabunPSK" w:cs="TH SarabunPSK"/>
          <w:sz w:val="32"/>
          <w:szCs w:val="32"/>
          <w:cs/>
        </w:rPr>
        <w:t>2)</w:t>
      </w:r>
      <w:r w:rsidR="003522B8">
        <w:rPr>
          <w:rFonts w:ascii="TH SarabunPSK" w:hAnsi="TH SarabunPSK" w:cs="TH SarabunPSK" w:hint="cs"/>
          <w:sz w:val="32"/>
          <w:szCs w:val="32"/>
          <w:cs/>
        </w:rPr>
        <w:t xml:space="preserve"> </w:t>
      </w:r>
      <w:r w:rsidRPr="00FC1E79">
        <w:rPr>
          <w:rFonts w:ascii="TH SarabunPSK" w:hAnsi="TH SarabunPSK" w:cs="TH SarabunPSK"/>
          <w:sz w:val="32"/>
          <w:szCs w:val="32"/>
          <w:cs/>
        </w:rPr>
        <w:t xml:space="preserve">ระเบียบกระทรวงมหาดไทยว่าด้วยการเบิกค่าใช้จ่ายในการบริหารงานขององค์กรปกครองส่วนท้องถิ่นพ.ศ. 2562 </w:t>
      </w:r>
    </w:p>
    <w:p w:rsidR="00FC1E79" w:rsidRPr="00FC1E79" w:rsidRDefault="00FC1E79" w:rsidP="0075276E">
      <w:pPr>
        <w:spacing w:after="0" w:line="240" w:lineRule="auto"/>
        <w:ind w:firstLine="1440"/>
        <w:jc w:val="thaiDistribute"/>
        <w:rPr>
          <w:rFonts w:ascii="TH SarabunPSK" w:hAnsi="TH SarabunPSK" w:cs="TH SarabunPSK"/>
          <w:sz w:val="32"/>
          <w:szCs w:val="32"/>
        </w:rPr>
      </w:pPr>
      <w:r w:rsidRPr="00FC1E79">
        <w:rPr>
          <w:rFonts w:ascii="TH SarabunPSK" w:hAnsi="TH SarabunPSK" w:cs="TH SarabunPSK"/>
          <w:sz w:val="32"/>
          <w:szCs w:val="32"/>
          <w:cs/>
        </w:rPr>
        <w:t>3)</w:t>
      </w:r>
      <w:r w:rsidR="003522B8">
        <w:rPr>
          <w:rFonts w:ascii="TH SarabunPSK" w:hAnsi="TH SarabunPSK" w:cs="TH SarabunPSK" w:hint="cs"/>
          <w:sz w:val="32"/>
          <w:szCs w:val="32"/>
          <w:cs/>
        </w:rPr>
        <w:t xml:space="preserve"> </w:t>
      </w:r>
      <w:r w:rsidRPr="00FC1E79">
        <w:rPr>
          <w:rFonts w:ascii="TH SarabunPSK" w:hAnsi="TH SarabunPSK" w:cs="TH SarabunPSK"/>
          <w:sz w:val="32"/>
          <w:szCs w:val="32"/>
          <w:cs/>
        </w:rPr>
        <w:t>หนังสือกระทรวงมหาดไทย ที่ มท 0808.2/ว 0766 ลงวันที่ 5 กุมภาพันธ์ 2563 เรื่อง ระเบียบกระทรวงมหาดไทยว่าด้วยการเบิกค่าใช้จ่ายในการบริหารงานขององค์กรปกครองส่วนท้องถิ่น พ.ศ. 2562</w:t>
      </w:r>
    </w:p>
    <w:p w:rsidR="00FC1E79" w:rsidRPr="00FC1E79" w:rsidRDefault="00FC1E79" w:rsidP="0075276E">
      <w:pPr>
        <w:spacing w:after="0" w:line="240" w:lineRule="auto"/>
        <w:ind w:left="1440"/>
        <w:jc w:val="thaiDistribute"/>
        <w:rPr>
          <w:rFonts w:ascii="TH SarabunPSK" w:hAnsi="TH SarabunPSK" w:cs="TH SarabunPSK"/>
          <w:sz w:val="32"/>
          <w:szCs w:val="32"/>
        </w:rPr>
      </w:pPr>
      <w:r w:rsidRPr="00FC1E79">
        <w:rPr>
          <w:rFonts w:ascii="TH SarabunPSK" w:hAnsi="TH SarabunPSK" w:cs="TH SarabunPSK"/>
          <w:sz w:val="32"/>
          <w:szCs w:val="32"/>
          <w:cs/>
        </w:rPr>
        <w:t>4)</w:t>
      </w:r>
      <w:r w:rsidR="003522B8">
        <w:rPr>
          <w:rFonts w:ascii="TH SarabunPSK" w:hAnsi="TH SarabunPSK" w:cs="TH SarabunPSK" w:hint="cs"/>
          <w:sz w:val="32"/>
          <w:szCs w:val="32"/>
          <w:cs/>
        </w:rPr>
        <w:t xml:space="preserve"> </w:t>
      </w:r>
      <w:r w:rsidRPr="00FC1E79">
        <w:rPr>
          <w:rFonts w:ascii="TH SarabunPSK" w:hAnsi="TH SarabunPSK" w:cs="TH SarabunPSK"/>
          <w:sz w:val="32"/>
          <w:szCs w:val="32"/>
          <w:cs/>
        </w:rPr>
        <w:t xml:space="preserve">แผนพัฒนาท้องถิ่น (พ.ศ. 2561-2565) หน้าที่ 191 ลำดับที่ 4 </w:t>
      </w:r>
    </w:p>
    <w:p w:rsidR="00BD18DF" w:rsidRDefault="001A1D4F" w:rsidP="00FC1E79">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p>
    <w:p w:rsidR="00BD18DF" w:rsidRPr="00BD18DF" w:rsidRDefault="00BD18DF" w:rsidP="00BD18DF">
      <w:pPr>
        <w:tabs>
          <w:tab w:val="left" w:pos="567"/>
        </w:tabs>
        <w:spacing w:after="0" w:line="240" w:lineRule="auto"/>
        <w:jc w:val="thaiDistribute"/>
        <w:rPr>
          <w:rFonts w:ascii="TH SarabunPSK" w:hAnsi="TH SarabunPSK" w:cs="TH SarabunPSK"/>
          <w:sz w:val="32"/>
          <w:szCs w:val="32"/>
        </w:rPr>
      </w:pPr>
      <w:r w:rsidRPr="00BD18DF">
        <w:rPr>
          <w:rFonts w:ascii="TH SarabunPSK" w:hAnsi="TH SarabunPSK" w:cs="TH SarabunPSK"/>
          <w:b/>
          <w:bCs/>
          <w:sz w:val="32"/>
          <w:szCs w:val="32"/>
          <w:cs/>
        </w:rPr>
        <w:tab/>
      </w:r>
      <w:r>
        <w:rPr>
          <w:rFonts w:ascii="TH SarabunPSK" w:hAnsi="TH SarabunPSK" w:cs="TH SarabunPSK" w:hint="cs"/>
          <w:b/>
          <w:bCs/>
          <w:sz w:val="32"/>
          <w:szCs w:val="32"/>
          <w:cs/>
        </w:rPr>
        <w:tab/>
      </w:r>
      <w:r w:rsidR="0075276E">
        <w:rPr>
          <w:rFonts w:ascii="TH SarabunPSK" w:hAnsi="TH SarabunPSK" w:cs="TH SarabunPSK" w:hint="cs"/>
          <w:b/>
          <w:bCs/>
          <w:sz w:val="32"/>
          <w:szCs w:val="32"/>
          <w:cs/>
        </w:rPr>
        <w:tab/>
      </w:r>
      <w:r w:rsidRPr="00BD18DF">
        <w:rPr>
          <w:rFonts w:ascii="TH SarabunPSK" w:hAnsi="TH SarabunPSK" w:cs="TH SarabunPSK"/>
          <w:b/>
          <w:bCs/>
          <w:sz w:val="32"/>
          <w:szCs w:val="32"/>
          <w:cs/>
        </w:rPr>
        <w:t>ค่าบำรุงรักษาและซ่อมแซม</w:t>
      </w:r>
      <w:r w:rsidRPr="00BD18DF">
        <w:rPr>
          <w:rFonts w:ascii="TH SarabunPSK" w:hAnsi="TH SarabunPSK" w:cs="TH SarabunPSK"/>
          <w:b/>
          <w:bCs/>
          <w:sz w:val="32"/>
          <w:szCs w:val="32"/>
          <w:cs/>
        </w:rPr>
        <w:tab/>
      </w:r>
      <w:r w:rsidRPr="00BD18DF">
        <w:rPr>
          <w:rFonts w:ascii="TH SarabunPSK" w:hAnsi="TH SarabunPSK" w:cs="TH SarabunPSK"/>
          <w:b/>
          <w:bCs/>
          <w:sz w:val="32"/>
          <w:szCs w:val="32"/>
          <w:cs/>
        </w:rPr>
        <w:tab/>
      </w:r>
      <w:r w:rsidRPr="00BD18DF">
        <w:rPr>
          <w:rFonts w:ascii="TH SarabunPSK" w:hAnsi="TH SarabunPSK" w:cs="TH SarabunPSK"/>
          <w:b/>
          <w:bCs/>
          <w:sz w:val="32"/>
          <w:szCs w:val="32"/>
          <w:cs/>
        </w:rPr>
        <w:tab/>
      </w:r>
      <w:r w:rsidRPr="00BD18DF">
        <w:rPr>
          <w:rFonts w:ascii="TH SarabunPSK" w:hAnsi="TH SarabunPSK" w:cs="TH SarabunPSK"/>
          <w:b/>
          <w:bCs/>
          <w:sz w:val="32"/>
          <w:szCs w:val="32"/>
          <w:cs/>
        </w:rPr>
        <w:tab/>
        <w:t>จำนวน</w:t>
      </w:r>
      <w:r w:rsidRPr="00BD18DF">
        <w:rPr>
          <w:rFonts w:ascii="TH SarabunPSK" w:hAnsi="TH SarabunPSK" w:cs="TH SarabunPSK"/>
          <w:b/>
          <w:bCs/>
          <w:sz w:val="32"/>
          <w:szCs w:val="32"/>
          <w:cs/>
        </w:rPr>
        <w:tab/>
        <w:t>300,000</w:t>
      </w:r>
      <w:r w:rsidRPr="00BD18DF">
        <w:rPr>
          <w:rFonts w:ascii="TH SarabunPSK" w:hAnsi="TH SarabunPSK" w:cs="TH SarabunPSK" w:hint="cs"/>
          <w:b/>
          <w:bCs/>
          <w:sz w:val="32"/>
          <w:szCs w:val="32"/>
          <w:cs/>
        </w:rPr>
        <w:t xml:space="preserve">  </w:t>
      </w:r>
      <w:r w:rsidRPr="00BD18DF">
        <w:rPr>
          <w:rFonts w:ascii="TH SarabunPSK" w:hAnsi="TH SarabunPSK" w:cs="TH SarabunPSK"/>
          <w:b/>
          <w:bCs/>
          <w:sz w:val="32"/>
          <w:szCs w:val="32"/>
          <w:cs/>
        </w:rPr>
        <w:t>บาท</w:t>
      </w:r>
      <w:r w:rsidRPr="00BD18DF">
        <w:rPr>
          <w:rFonts w:ascii="TH SarabunPSK" w:hAnsi="TH SarabunPSK" w:cs="TH SarabunPSK"/>
          <w:b/>
          <w:bCs/>
          <w:sz w:val="32"/>
          <w:szCs w:val="32"/>
          <w:cs/>
        </w:rPr>
        <w:tab/>
      </w:r>
      <w:r w:rsidRPr="00BD18DF">
        <w:rPr>
          <w:rFonts w:ascii="TH SarabunPSK" w:hAnsi="TH SarabunPSK" w:cs="TH SarabunPSK"/>
          <w:b/>
          <w:bCs/>
          <w:sz w:val="32"/>
          <w:szCs w:val="32"/>
          <w:cs/>
        </w:rPr>
        <w:tab/>
      </w:r>
      <w:r w:rsidR="0075276E">
        <w:rPr>
          <w:rFonts w:ascii="TH SarabunPSK" w:hAnsi="TH SarabunPSK" w:cs="TH SarabunPSK" w:hint="cs"/>
          <w:b/>
          <w:bCs/>
          <w:sz w:val="32"/>
          <w:szCs w:val="32"/>
          <w:cs/>
        </w:rPr>
        <w:tab/>
      </w:r>
      <w:r w:rsidR="0075276E">
        <w:rPr>
          <w:rFonts w:ascii="TH SarabunPSK" w:hAnsi="TH SarabunPSK" w:cs="TH SarabunPSK" w:hint="cs"/>
          <w:b/>
          <w:bCs/>
          <w:sz w:val="32"/>
          <w:szCs w:val="32"/>
          <w:cs/>
        </w:rPr>
        <w:tab/>
      </w:r>
      <w:r w:rsidRPr="00BD18DF">
        <w:rPr>
          <w:rFonts w:ascii="TH SarabunPSK" w:hAnsi="TH SarabunPSK" w:cs="TH SarabunPSK"/>
          <w:sz w:val="32"/>
          <w:szCs w:val="32"/>
          <w:cs/>
        </w:rPr>
        <w:t>- เพื่อจ่ายเป็นค่าซ่อมแซมบำรุงรักษาเพื่อให้สามารถใช้งานได้ตามปกติ  ค่าซ่อมแซมทรัพย์สินขององค์กรปกครองส่วนท้องถิ่นที่เกิดจากการเสื่อมสภาพ หรือชำรุดเสียหายจากการใช้งานปกติ กรณีเป็นการจ้างเหมา</w:t>
      </w:r>
      <w:r w:rsidR="0075276E">
        <w:rPr>
          <w:rFonts w:ascii="TH SarabunPSK" w:hAnsi="TH SarabunPSK" w:cs="TH SarabunPSK" w:hint="cs"/>
          <w:sz w:val="32"/>
          <w:szCs w:val="32"/>
          <w:cs/>
        </w:rPr>
        <w:t xml:space="preserve"> </w:t>
      </w:r>
      <w:r w:rsidRPr="00BD18DF">
        <w:rPr>
          <w:rFonts w:ascii="TH SarabunPSK" w:hAnsi="TH SarabunPSK" w:cs="TH SarabunPSK"/>
          <w:sz w:val="32"/>
          <w:szCs w:val="32"/>
          <w:cs/>
        </w:rPr>
        <w:t xml:space="preserve">ทั้งค่าสิ่งของและค่าแรงงาน ให้จ่ายจากค่าใช้สอย ส่วนกรณีที่องค์กรปกครองส่วนท้องถิ่นเป็นผู้ดำเนินการซ่อมแซมบำรุงรักษาทรัพย์สินเองให้ปฏิบัติ ดังนี้                           </w:t>
      </w:r>
    </w:p>
    <w:p w:rsidR="00BD18DF" w:rsidRPr="00BD18DF" w:rsidRDefault="00BD18DF" w:rsidP="0075276E">
      <w:pPr>
        <w:spacing w:after="0" w:line="240" w:lineRule="auto"/>
        <w:ind w:left="1440"/>
        <w:jc w:val="thaiDistribute"/>
        <w:rPr>
          <w:rFonts w:ascii="TH SarabunPSK" w:hAnsi="TH SarabunPSK" w:cs="TH SarabunPSK"/>
          <w:sz w:val="32"/>
          <w:szCs w:val="32"/>
        </w:rPr>
      </w:pPr>
      <w:r w:rsidRPr="00BD18DF">
        <w:rPr>
          <w:rFonts w:ascii="TH SarabunPSK" w:hAnsi="TH SarabunPSK" w:cs="TH SarabunPSK"/>
          <w:sz w:val="32"/>
          <w:szCs w:val="32"/>
          <w:cs/>
        </w:rPr>
        <w:t>(1)  ค่าจ้างเหมาแรงงานของบุคคลภายนอกให้จ่ายจากค่าใช้สอย</w:t>
      </w:r>
    </w:p>
    <w:p w:rsidR="00BD18DF" w:rsidRPr="00BD18DF" w:rsidRDefault="00BD18DF" w:rsidP="0075276E">
      <w:pPr>
        <w:spacing w:after="0" w:line="240" w:lineRule="auto"/>
        <w:ind w:left="1440"/>
        <w:jc w:val="thaiDistribute"/>
        <w:rPr>
          <w:rFonts w:ascii="TH SarabunPSK" w:hAnsi="TH SarabunPSK" w:cs="TH SarabunPSK"/>
          <w:sz w:val="32"/>
          <w:szCs w:val="32"/>
        </w:rPr>
      </w:pPr>
      <w:r w:rsidRPr="00BD18DF">
        <w:rPr>
          <w:rFonts w:ascii="TH SarabunPSK" w:hAnsi="TH SarabunPSK" w:cs="TH SarabunPSK"/>
          <w:sz w:val="32"/>
          <w:szCs w:val="32"/>
          <w:cs/>
        </w:rPr>
        <w:t>(2)  ค่าสิ่งของที่ซื้อมาใช้ในการบำรุงรักษาทรัพย์สินให้จ่ายจากค่าวัสดุ</w:t>
      </w:r>
    </w:p>
    <w:p w:rsidR="00BD18DF" w:rsidRPr="00BD18DF" w:rsidRDefault="00BD18DF" w:rsidP="0075276E">
      <w:pPr>
        <w:spacing w:after="0" w:line="240" w:lineRule="auto"/>
        <w:ind w:left="1440"/>
        <w:jc w:val="thaiDistribute"/>
        <w:rPr>
          <w:rFonts w:ascii="TH SarabunPSK" w:hAnsi="TH SarabunPSK" w:cs="TH SarabunPSK"/>
          <w:sz w:val="32"/>
          <w:szCs w:val="32"/>
        </w:rPr>
      </w:pPr>
      <w:r w:rsidRPr="00BD18DF">
        <w:rPr>
          <w:rFonts w:ascii="TH SarabunPSK" w:hAnsi="TH SarabunPSK" w:cs="TH SarabunPSK"/>
          <w:sz w:val="32"/>
          <w:szCs w:val="32"/>
          <w:cs/>
        </w:rPr>
        <w:t xml:space="preserve">- เป็นไปตามพระราชบัญญัติ  และหนังสือสั่งการ  ดังนี้ </w:t>
      </w:r>
    </w:p>
    <w:p w:rsidR="00BD18DF" w:rsidRPr="00BD18DF" w:rsidRDefault="00BD18DF" w:rsidP="005B014E">
      <w:pPr>
        <w:spacing w:after="0" w:line="240" w:lineRule="auto"/>
        <w:ind w:firstLine="1440"/>
        <w:jc w:val="thaiDistribute"/>
        <w:rPr>
          <w:rFonts w:ascii="TH SarabunPSK" w:hAnsi="TH SarabunPSK" w:cs="TH SarabunPSK"/>
          <w:sz w:val="32"/>
          <w:szCs w:val="32"/>
        </w:rPr>
      </w:pPr>
      <w:r w:rsidRPr="00BD18DF">
        <w:rPr>
          <w:rFonts w:ascii="TH SarabunPSK" w:hAnsi="TH SarabunPSK" w:cs="TH SarabunPSK"/>
          <w:sz w:val="32"/>
          <w:szCs w:val="32"/>
          <w:cs/>
        </w:rPr>
        <w:t>1)</w:t>
      </w:r>
      <w:r w:rsidR="003522B8">
        <w:rPr>
          <w:rFonts w:ascii="TH SarabunPSK" w:hAnsi="TH SarabunPSK" w:cs="TH SarabunPSK" w:hint="cs"/>
          <w:sz w:val="32"/>
          <w:szCs w:val="32"/>
          <w:cs/>
        </w:rPr>
        <w:t xml:space="preserve"> </w:t>
      </w:r>
      <w:r w:rsidRPr="00BD18DF">
        <w:rPr>
          <w:rFonts w:ascii="TH SarabunPSK" w:hAnsi="TH SarabunPSK" w:cs="TH SarabunPSK"/>
          <w:sz w:val="32"/>
          <w:szCs w:val="32"/>
          <w:cs/>
        </w:rPr>
        <w:t>พระราชบัญญัติสภาตำบลและองค์การบริหารส่วนตำบล พ.ศ.2537 และแก้ไขเพิ่มเติมถึง (ฉบับที่ 7)</w:t>
      </w:r>
      <w:r>
        <w:rPr>
          <w:rFonts w:ascii="TH SarabunPSK" w:hAnsi="TH SarabunPSK" w:cs="TH SarabunPSK" w:hint="cs"/>
          <w:sz w:val="32"/>
          <w:szCs w:val="32"/>
          <w:cs/>
        </w:rPr>
        <w:t xml:space="preserve"> </w:t>
      </w:r>
      <w:r w:rsidRPr="00BD18DF">
        <w:rPr>
          <w:rFonts w:ascii="TH SarabunPSK" w:hAnsi="TH SarabunPSK" w:cs="TH SarabunPSK"/>
          <w:sz w:val="32"/>
          <w:szCs w:val="32"/>
          <w:cs/>
        </w:rPr>
        <w:t>พ.ศ. 2562</w:t>
      </w:r>
    </w:p>
    <w:p w:rsidR="00BD18DF" w:rsidRPr="00BD18DF" w:rsidRDefault="00BD18DF" w:rsidP="005B014E">
      <w:pPr>
        <w:spacing w:after="0" w:line="240" w:lineRule="auto"/>
        <w:ind w:firstLine="1440"/>
        <w:jc w:val="thaiDistribute"/>
        <w:rPr>
          <w:rFonts w:ascii="TH SarabunPSK" w:hAnsi="TH SarabunPSK" w:cs="TH SarabunPSK"/>
          <w:sz w:val="32"/>
          <w:szCs w:val="32"/>
        </w:rPr>
      </w:pPr>
      <w:r w:rsidRPr="00BD18DF">
        <w:rPr>
          <w:rFonts w:ascii="TH SarabunPSK" w:hAnsi="TH SarabunPSK" w:cs="TH SarabunPSK"/>
          <w:sz w:val="32"/>
          <w:szCs w:val="32"/>
          <w:cs/>
        </w:rPr>
        <w:t>2)</w:t>
      </w:r>
      <w:r w:rsidR="003522B8">
        <w:rPr>
          <w:rFonts w:ascii="TH SarabunPSK" w:hAnsi="TH SarabunPSK" w:cs="TH SarabunPSK" w:hint="cs"/>
          <w:sz w:val="32"/>
          <w:szCs w:val="32"/>
          <w:cs/>
        </w:rPr>
        <w:t xml:space="preserve"> </w:t>
      </w:r>
      <w:r w:rsidRPr="00BD18DF">
        <w:rPr>
          <w:rFonts w:ascii="TH SarabunPSK" w:hAnsi="TH SarabunPSK" w:cs="TH SarabunPSK"/>
          <w:sz w:val="32"/>
          <w:szCs w:val="32"/>
          <w:cs/>
        </w:rPr>
        <w:t>พระราชบัญญัติกำหนดแผนและขั้นตอนการกระจายอำนาจให้แก่องค์กรปกครองส่วนท้องถิ่น พ.ศ.2542</w:t>
      </w:r>
    </w:p>
    <w:p w:rsidR="00BD18DF" w:rsidRPr="00BD18DF" w:rsidRDefault="00BD18DF" w:rsidP="005B014E">
      <w:pPr>
        <w:spacing w:after="0" w:line="240" w:lineRule="auto"/>
        <w:ind w:firstLine="1440"/>
        <w:jc w:val="thaiDistribute"/>
        <w:rPr>
          <w:rFonts w:ascii="TH SarabunPSK" w:hAnsi="TH SarabunPSK" w:cs="TH SarabunPSK"/>
          <w:sz w:val="32"/>
          <w:szCs w:val="32"/>
        </w:rPr>
      </w:pPr>
      <w:r w:rsidRPr="00BD18DF">
        <w:rPr>
          <w:rFonts w:ascii="TH SarabunPSK" w:hAnsi="TH SarabunPSK" w:cs="TH SarabunPSK"/>
          <w:sz w:val="32"/>
          <w:szCs w:val="32"/>
          <w:cs/>
        </w:rPr>
        <w:lastRenderedPageBreak/>
        <w:t>3)</w:t>
      </w:r>
      <w:r w:rsidR="003522B8">
        <w:rPr>
          <w:rFonts w:ascii="TH SarabunPSK" w:hAnsi="TH SarabunPSK" w:cs="TH SarabunPSK" w:hint="cs"/>
          <w:sz w:val="32"/>
          <w:szCs w:val="32"/>
          <w:cs/>
        </w:rPr>
        <w:t xml:space="preserve"> </w:t>
      </w:r>
      <w:r w:rsidRPr="00BD18DF">
        <w:rPr>
          <w:rFonts w:ascii="TH SarabunPSK" w:hAnsi="TH SarabunPSK" w:cs="TH SarabunPSK"/>
          <w:sz w:val="32"/>
          <w:szCs w:val="32"/>
          <w:cs/>
        </w:rPr>
        <w:t xml:space="preserve">ระเบียบกระทรวงมหาดไทยว่าด้วยการเบิกค่าใช้จ่ายในการบริหารงานขององค์กรปกครองส่วนท้องถิ่นพ.ศ. 2562 </w:t>
      </w:r>
    </w:p>
    <w:p w:rsidR="00BD18DF" w:rsidRPr="00BD18DF" w:rsidRDefault="00BD18DF" w:rsidP="005B014E">
      <w:pPr>
        <w:spacing w:after="0" w:line="240" w:lineRule="auto"/>
        <w:ind w:firstLine="1440"/>
        <w:jc w:val="thaiDistribute"/>
        <w:rPr>
          <w:rFonts w:ascii="TH SarabunPSK" w:hAnsi="TH SarabunPSK" w:cs="TH SarabunPSK"/>
          <w:sz w:val="32"/>
          <w:szCs w:val="32"/>
        </w:rPr>
      </w:pPr>
      <w:r w:rsidRPr="00BD18DF">
        <w:rPr>
          <w:rFonts w:ascii="TH SarabunPSK" w:hAnsi="TH SarabunPSK" w:cs="TH SarabunPSK"/>
          <w:sz w:val="32"/>
          <w:szCs w:val="32"/>
          <w:cs/>
        </w:rPr>
        <w:t>4)</w:t>
      </w:r>
      <w:r w:rsidR="003522B8">
        <w:rPr>
          <w:rFonts w:ascii="TH SarabunPSK" w:hAnsi="TH SarabunPSK" w:cs="TH SarabunPSK" w:hint="cs"/>
          <w:sz w:val="32"/>
          <w:szCs w:val="32"/>
          <w:cs/>
        </w:rPr>
        <w:t xml:space="preserve"> </w:t>
      </w:r>
      <w:r w:rsidRPr="00BD18DF">
        <w:rPr>
          <w:rFonts w:ascii="TH SarabunPSK" w:hAnsi="TH SarabunPSK" w:cs="TH SarabunPSK"/>
          <w:sz w:val="32"/>
          <w:szCs w:val="32"/>
          <w:cs/>
        </w:rPr>
        <w:t>หนังสือกระทรวงมหาดไทย ที่ มท 0808.2/ว 0766 ลงวันที่ 5 กุมภาพันธ์ 2563 เรื่อง ระเบียบกระทรวงมหาดไทยว่าด้วยการเบิกค่าใช้จ่ายในการบริหารงานขององค์กรปกครองส่วนท้องถิ่น พ.ศ. 2562</w:t>
      </w:r>
    </w:p>
    <w:p w:rsidR="00BD18DF" w:rsidRPr="00BD18DF" w:rsidRDefault="00E72345" w:rsidP="005B014E">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5)</w:t>
      </w:r>
      <w:r w:rsidR="003522B8">
        <w:rPr>
          <w:rFonts w:ascii="TH SarabunPSK" w:hAnsi="TH SarabunPSK" w:cs="TH SarabunPSK" w:hint="cs"/>
          <w:sz w:val="32"/>
          <w:szCs w:val="32"/>
          <w:cs/>
        </w:rPr>
        <w:t xml:space="preserve"> </w:t>
      </w:r>
      <w:r w:rsidR="00BD18DF" w:rsidRPr="00BD18DF">
        <w:rPr>
          <w:rFonts w:ascii="TH SarabunPSK" w:hAnsi="TH SarabunPSK" w:cs="TH SarabunPSK"/>
          <w:sz w:val="32"/>
          <w:szCs w:val="32"/>
          <w:cs/>
        </w:rPr>
        <w:t xml:space="preserve">หนังสือกรมส่งเสริมการปกครองท้องถิ่น ด่วนมากที่ มท 0808.2/ว 1657 ลงวันที่ 16 กรกฎาคม 2556 เรื่อง รูปแบบและการจำแนกประเภทรายรับ </w:t>
      </w:r>
      <w:r w:rsidR="00BD18DF" w:rsidRPr="00BD18DF">
        <w:rPr>
          <w:rFonts w:ascii="TH SarabunPSK" w:hAnsi="TH SarabunPSK" w:cs="TH SarabunPSK"/>
          <w:sz w:val="32"/>
          <w:szCs w:val="32"/>
        </w:rPr>
        <w:t xml:space="preserve">– </w:t>
      </w:r>
      <w:r w:rsidR="00BD18DF" w:rsidRPr="00BD18DF">
        <w:rPr>
          <w:rFonts w:ascii="TH SarabunPSK" w:hAnsi="TH SarabunPSK" w:cs="TH SarabunPSK"/>
          <w:sz w:val="32"/>
          <w:szCs w:val="32"/>
          <w:cs/>
        </w:rPr>
        <w:t>รายจ่าย งบประมาณรายจ่ายประจำปีขององค์กรปกครองส่วนท้องถิ่น</w:t>
      </w:r>
    </w:p>
    <w:p w:rsidR="00BD18DF" w:rsidRPr="00BD18DF" w:rsidRDefault="00BD18DF" w:rsidP="005B014E">
      <w:pPr>
        <w:spacing w:after="0" w:line="240" w:lineRule="auto"/>
        <w:ind w:firstLine="1440"/>
        <w:jc w:val="thaiDistribute"/>
        <w:rPr>
          <w:rFonts w:ascii="TH SarabunPSK" w:hAnsi="TH SarabunPSK" w:cs="TH SarabunPSK"/>
          <w:sz w:val="32"/>
          <w:szCs w:val="32"/>
        </w:rPr>
      </w:pPr>
      <w:r w:rsidRPr="00BD18DF">
        <w:rPr>
          <w:rFonts w:ascii="TH SarabunPSK" w:hAnsi="TH SarabunPSK" w:cs="TH SarabunPSK"/>
          <w:sz w:val="32"/>
          <w:szCs w:val="32"/>
          <w:cs/>
        </w:rPr>
        <w:t>6)</w:t>
      </w:r>
      <w:r w:rsidR="003522B8">
        <w:rPr>
          <w:rFonts w:ascii="TH SarabunPSK" w:hAnsi="TH SarabunPSK" w:cs="TH SarabunPSK" w:hint="cs"/>
          <w:sz w:val="32"/>
          <w:szCs w:val="32"/>
          <w:cs/>
        </w:rPr>
        <w:t xml:space="preserve"> </w:t>
      </w:r>
      <w:r w:rsidRPr="00BD18DF">
        <w:rPr>
          <w:rFonts w:ascii="TH SarabunPSK" w:hAnsi="TH SarabunPSK" w:cs="TH SarabunPSK"/>
          <w:sz w:val="32"/>
          <w:szCs w:val="32"/>
          <w:cs/>
        </w:rPr>
        <w:t xml:space="preserve">หนังสือกระทรวงมหาดไทย ด่วนมาก ที่ มท 0808.2/ว 1752 ลงวันที่ 6 สิงหาคม 2556  เรื่อง แนวทางปฏิบัติเกี่ยวกับรูปแบบและการจำแนกประเภทรายรับ-รายจ่ายงบประมาณรายจ่ายประจำปีขององค์กรปกครองส่วนท้องถิ่น </w:t>
      </w:r>
    </w:p>
    <w:p w:rsidR="00BD18DF" w:rsidRPr="00BD18DF" w:rsidRDefault="00BD18DF" w:rsidP="005B014E">
      <w:pPr>
        <w:spacing w:after="0" w:line="240" w:lineRule="auto"/>
        <w:ind w:firstLine="1440"/>
        <w:jc w:val="thaiDistribute"/>
        <w:rPr>
          <w:rFonts w:ascii="TH SarabunPSK" w:hAnsi="TH SarabunPSK" w:cs="TH SarabunPSK"/>
          <w:sz w:val="32"/>
          <w:szCs w:val="32"/>
        </w:rPr>
      </w:pPr>
      <w:r w:rsidRPr="00BD18DF">
        <w:rPr>
          <w:rFonts w:ascii="TH SarabunPSK" w:hAnsi="TH SarabunPSK" w:cs="TH SarabunPSK"/>
          <w:sz w:val="32"/>
          <w:szCs w:val="32"/>
          <w:cs/>
        </w:rPr>
        <w:t>7)</w:t>
      </w:r>
      <w:r w:rsidR="003522B8">
        <w:rPr>
          <w:rFonts w:ascii="TH SarabunPSK" w:hAnsi="TH SarabunPSK" w:cs="TH SarabunPSK" w:hint="cs"/>
          <w:sz w:val="32"/>
          <w:szCs w:val="32"/>
          <w:cs/>
        </w:rPr>
        <w:t xml:space="preserve"> </w:t>
      </w:r>
      <w:r w:rsidRPr="00BD18DF">
        <w:rPr>
          <w:rFonts w:ascii="TH SarabunPSK" w:hAnsi="TH SarabunPSK" w:cs="TH SarabunPSK"/>
          <w:sz w:val="32"/>
          <w:szCs w:val="32"/>
          <w:cs/>
        </w:rPr>
        <w:t xml:space="preserve">หนังสือกรมส่งเสริมการปกครองส่วนท้องถิ่น ด่วนมาก ที่ มท 0808.2/ว 1134 ลงวันที่ 9 มิถุนายน 2558  เรื่อง การปรับปรุงหลักการจำแนกประเภทรายจ่ายตามงบประมาณขององค์กรปกครองส่วนท้องถิ่น </w:t>
      </w:r>
    </w:p>
    <w:p w:rsidR="00BD18DF" w:rsidRPr="00BD18DF" w:rsidRDefault="00BD18DF" w:rsidP="005B014E">
      <w:pPr>
        <w:spacing w:after="0" w:line="240" w:lineRule="auto"/>
        <w:ind w:firstLine="1440"/>
        <w:jc w:val="thaiDistribute"/>
        <w:rPr>
          <w:rFonts w:ascii="TH SarabunPSK" w:hAnsi="TH SarabunPSK" w:cs="TH SarabunPSK"/>
          <w:sz w:val="32"/>
          <w:szCs w:val="32"/>
        </w:rPr>
      </w:pPr>
      <w:r w:rsidRPr="00BD18DF">
        <w:rPr>
          <w:rFonts w:ascii="TH SarabunPSK" w:hAnsi="TH SarabunPSK" w:cs="TH SarabunPSK"/>
          <w:sz w:val="32"/>
          <w:szCs w:val="32"/>
          <w:cs/>
        </w:rPr>
        <w:t>8)</w:t>
      </w:r>
      <w:r w:rsidR="003522B8">
        <w:rPr>
          <w:rFonts w:ascii="TH SarabunPSK" w:hAnsi="TH SarabunPSK" w:cs="TH SarabunPSK" w:hint="cs"/>
          <w:sz w:val="32"/>
          <w:szCs w:val="32"/>
          <w:cs/>
        </w:rPr>
        <w:t xml:space="preserve"> </w:t>
      </w:r>
      <w:r w:rsidRPr="00BD18DF">
        <w:rPr>
          <w:rFonts w:ascii="TH SarabunPSK" w:hAnsi="TH SarabunPSK" w:cs="TH SarabunPSK"/>
          <w:sz w:val="32"/>
          <w:szCs w:val="32"/>
          <w:cs/>
        </w:rPr>
        <w:t>หนังสือกระทรวงมหาดไทย ด่วนมาก ที่ มท 0808.2/ว 3523 ลงวันที่ 20 มิถุนายน 2559 เรื่อง หลักเกณฑ์และอัตราค่าใช้จ่ายในการประกอบการพิจารณางบประมาณรายจ่ายประจำปีในลักษณะค่าใช้สอยและค่าสาธารณูปโภค</w:t>
      </w:r>
    </w:p>
    <w:p w:rsidR="005B014E" w:rsidRDefault="00BD18DF" w:rsidP="008209B7">
      <w:pPr>
        <w:tabs>
          <w:tab w:val="left" w:pos="567"/>
        </w:tabs>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r w:rsidRPr="00BD18DF">
        <w:rPr>
          <w:rFonts w:ascii="TH SarabunPSK" w:hAnsi="TH SarabunPSK" w:cs="TH SarabunPSK"/>
          <w:sz w:val="32"/>
          <w:szCs w:val="32"/>
          <w:cs/>
        </w:rPr>
        <w:tab/>
      </w:r>
    </w:p>
    <w:p w:rsidR="003C677A" w:rsidRPr="001B3666" w:rsidRDefault="005B014E" w:rsidP="008209B7">
      <w:pPr>
        <w:tabs>
          <w:tab w:val="left" w:pos="567"/>
        </w:tabs>
        <w:spacing w:after="0" w:line="240" w:lineRule="auto"/>
        <w:jc w:val="thaiDistribute"/>
        <w:rPr>
          <w:rFonts w:ascii="TH SarabunPSK" w:hAnsi="TH SarabunPSK" w:cs="TH SarabunPSK"/>
          <w:b/>
          <w:bCs/>
          <w:sz w:val="32"/>
          <w:szCs w:val="32"/>
        </w:rPr>
      </w:pPr>
      <w:r>
        <w:rPr>
          <w:rFonts w:ascii="TH SarabunPSK" w:hAnsi="TH SarabunPSK" w:cs="TH SarabunPSK" w:hint="cs"/>
          <w:b/>
          <w:bCs/>
          <w:sz w:val="32"/>
          <w:szCs w:val="32"/>
          <w:cs/>
        </w:rPr>
        <w:tab/>
      </w:r>
      <w:r>
        <w:rPr>
          <w:rFonts w:ascii="TH SarabunPSK" w:hAnsi="TH SarabunPSK" w:cs="TH SarabunPSK" w:hint="cs"/>
          <w:b/>
          <w:bCs/>
          <w:sz w:val="32"/>
          <w:szCs w:val="32"/>
          <w:cs/>
        </w:rPr>
        <w:tab/>
      </w:r>
      <w:r>
        <w:rPr>
          <w:rFonts w:ascii="TH SarabunPSK" w:hAnsi="TH SarabunPSK" w:cs="TH SarabunPSK" w:hint="cs"/>
          <w:b/>
          <w:bCs/>
          <w:sz w:val="32"/>
          <w:szCs w:val="32"/>
          <w:cs/>
        </w:rPr>
        <w:tab/>
      </w:r>
      <w:r w:rsidR="003C677A" w:rsidRPr="001B3666">
        <w:rPr>
          <w:rFonts w:ascii="TH SarabunPSK" w:hAnsi="TH SarabunPSK" w:cs="TH SarabunPSK"/>
          <w:b/>
          <w:bCs/>
          <w:sz w:val="32"/>
          <w:szCs w:val="32"/>
          <w:cs/>
        </w:rPr>
        <w:t>ค่าวัสดุ</w:t>
      </w:r>
      <w:r w:rsidR="003C677A" w:rsidRPr="001B3666">
        <w:rPr>
          <w:rFonts w:ascii="TH SarabunPSK" w:hAnsi="TH SarabunPSK" w:cs="TH SarabunPSK"/>
          <w:b/>
          <w:bCs/>
          <w:sz w:val="32"/>
          <w:szCs w:val="32"/>
          <w:cs/>
        </w:rPr>
        <w:tab/>
      </w:r>
      <w:r w:rsidR="003C677A" w:rsidRPr="001B3666">
        <w:rPr>
          <w:rFonts w:ascii="TH SarabunPSK" w:hAnsi="TH SarabunPSK" w:cs="TH SarabunPSK"/>
          <w:b/>
          <w:bCs/>
          <w:sz w:val="32"/>
          <w:szCs w:val="32"/>
          <w:cs/>
        </w:rPr>
        <w:tab/>
      </w:r>
      <w:r w:rsidR="003C677A" w:rsidRPr="001B3666">
        <w:rPr>
          <w:rFonts w:ascii="TH SarabunPSK" w:hAnsi="TH SarabunPSK" w:cs="TH SarabunPSK"/>
          <w:b/>
          <w:bCs/>
          <w:sz w:val="32"/>
          <w:szCs w:val="32"/>
          <w:cs/>
        </w:rPr>
        <w:tab/>
      </w:r>
      <w:r w:rsidR="003C677A" w:rsidRPr="001B3666">
        <w:rPr>
          <w:rFonts w:ascii="TH SarabunPSK" w:hAnsi="TH SarabunPSK" w:cs="TH SarabunPSK"/>
          <w:b/>
          <w:bCs/>
          <w:sz w:val="32"/>
          <w:szCs w:val="32"/>
          <w:cs/>
        </w:rPr>
        <w:tab/>
      </w:r>
      <w:r w:rsidR="003C677A" w:rsidRPr="001B3666">
        <w:rPr>
          <w:rFonts w:ascii="TH SarabunPSK" w:hAnsi="TH SarabunPSK" w:cs="TH SarabunPSK"/>
          <w:b/>
          <w:bCs/>
          <w:sz w:val="32"/>
          <w:szCs w:val="32"/>
          <w:cs/>
        </w:rPr>
        <w:tab/>
      </w:r>
      <w:r w:rsidR="003C677A" w:rsidRPr="001B3666">
        <w:rPr>
          <w:rFonts w:ascii="TH SarabunPSK" w:hAnsi="TH SarabunPSK" w:cs="TH SarabunPSK" w:hint="cs"/>
          <w:b/>
          <w:bCs/>
          <w:sz w:val="32"/>
          <w:szCs w:val="32"/>
          <w:cs/>
        </w:rPr>
        <w:tab/>
      </w:r>
      <w:r w:rsidR="003C677A" w:rsidRPr="001B3666">
        <w:rPr>
          <w:rFonts w:ascii="TH SarabunPSK" w:hAnsi="TH SarabunPSK" w:cs="TH SarabunPSK" w:hint="cs"/>
          <w:b/>
          <w:bCs/>
          <w:sz w:val="32"/>
          <w:szCs w:val="32"/>
          <w:cs/>
        </w:rPr>
        <w:tab/>
      </w:r>
      <w:r w:rsidR="003C677A" w:rsidRPr="001B3666">
        <w:rPr>
          <w:rFonts w:ascii="TH SarabunPSK" w:hAnsi="TH SarabunPSK" w:cs="TH SarabunPSK"/>
          <w:b/>
          <w:bCs/>
          <w:sz w:val="32"/>
          <w:szCs w:val="32"/>
          <w:cs/>
        </w:rPr>
        <w:t>รวม</w:t>
      </w:r>
      <w:r w:rsidR="003C677A" w:rsidRPr="001B3666">
        <w:rPr>
          <w:rFonts w:ascii="TH SarabunPSK" w:hAnsi="TH SarabunPSK" w:cs="TH SarabunPSK"/>
          <w:b/>
          <w:bCs/>
          <w:sz w:val="32"/>
          <w:szCs w:val="32"/>
          <w:cs/>
        </w:rPr>
        <w:tab/>
        <w:t>1,135,000</w:t>
      </w:r>
      <w:r w:rsidR="003C677A" w:rsidRPr="001B3666">
        <w:rPr>
          <w:rFonts w:ascii="TH SarabunPSK" w:hAnsi="TH SarabunPSK" w:cs="TH SarabunPSK" w:hint="cs"/>
          <w:b/>
          <w:bCs/>
          <w:sz w:val="32"/>
          <w:szCs w:val="32"/>
          <w:cs/>
        </w:rPr>
        <w:t xml:space="preserve"> </w:t>
      </w:r>
      <w:r w:rsidR="003C677A" w:rsidRPr="001B3666">
        <w:rPr>
          <w:rFonts w:ascii="TH SarabunPSK" w:hAnsi="TH SarabunPSK" w:cs="TH SarabunPSK"/>
          <w:b/>
          <w:bCs/>
          <w:sz w:val="32"/>
          <w:szCs w:val="32"/>
          <w:cs/>
        </w:rPr>
        <w:t>บาท</w:t>
      </w:r>
      <w:r w:rsidR="003C677A" w:rsidRPr="001B3666">
        <w:rPr>
          <w:rFonts w:ascii="TH SarabunPSK" w:hAnsi="TH SarabunPSK" w:cs="TH SarabunPSK"/>
          <w:b/>
          <w:bCs/>
          <w:sz w:val="32"/>
          <w:szCs w:val="32"/>
          <w:cs/>
        </w:rPr>
        <w:tab/>
      </w:r>
    </w:p>
    <w:p w:rsidR="003C677A" w:rsidRPr="003C677A" w:rsidRDefault="003C677A" w:rsidP="003C677A">
      <w:pPr>
        <w:spacing w:after="0" w:line="240" w:lineRule="auto"/>
        <w:jc w:val="thaiDistribute"/>
        <w:rPr>
          <w:rFonts w:ascii="TH SarabunPSK" w:hAnsi="TH SarabunPSK" w:cs="TH SarabunPSK"/>
          <w:sz w:val="32"/>
          <w:szCs w:val="32"/>
        </w:rPr>
      </w:pPr>
      <w:r w:rsidRPr="001B3666">
        <w:rPr>
          <w:rFonts w:ascii="TH SarabunPSK" w:hAnsi="TH SarabunPSK" w:cs="TH SarabunPSK"/>
          <w:b/>
          <w:bCs/>
          <w:sz w:val="32"/>
          <w:szCs w:val="32"/>
          <w:cs/>
        </w:rPr>
        <w:tab/>
      </w:r>
      <w:r w:rsidR="005B014E">
        <w:rPr>
          <w:rFonts w:ascii="TH SarabunPSK" w:hAnsi="TH SarabunPSK" w:cs="TH SarabunPSK" w:hint="cs"/>
          <w:b/>
          <w:bCs/>
          <w:sz w:val="32"/>
          <w:szCs w:val="32"/>
          <w:cs/>
        </w:rPr>
        <w:tab/>
      </w:r>
      <w:r w:rsidRPr="001B3666">
        <w:rPr>
          <w:rFonts w:ascii="TH SarabunPSK" w:hAnsi="TH SarabunPSK" w:cs="TH SarabunPSK"/>
          <w:b/>
          <w:bCs/>
          <w:sz w:val="32"/>
          <w:szCs w:val="32"/>
          <w:cs/>
        </w:rPr>
        <w:t>วัสดุสำนักงาน</w:t>
      </w:r>
      <w:r w:rsidRPr="001B3666">
        <w:rPr>
          <w:rFonts w:ascii="TH SarabunPSK" w:hAnsi="TH SarabunPSK" w:cs="TH SarabunPSK"/>
          <w:b/>
          <w:bCs/>
          <w:sz w:val="32"/>
          <w:szCs w:val="32"/>
          <w:cs/>
        </w:rPr>
        <w:tab/>
      </w:r>
      <w:r w:rsidRPr="001B3666">
        <w:rPr>
          <w:rFonts w:ascii="TH SarabunPSK" w:hAnsi="TH SarabunPSK" w:cs="TH SarabunPSK"/>
          <w:b/>
          <w:bCs/>
          <w:sz w:val="32"/>
          <w:szCs w:val="32"/>
          <w:cs/>
        </w:rPr>
        <w:tab/>
      </w:r>
      <w:r w:rsidRPr="001B3666">
        <w:rPr>
          <w:rFonts w:ascii="TH SarabunPSK" w:hAnsi="TH SarabunPSK" w:cs="TH SarabunPSK"/>
          <w:b/>
          <w:bCs/>
          <w:sz w:val="32"/>
          <w:szCs w:val="32"/>
          <w:cs/>
        </w:rPr>
        <w:tab/>
      </w:r>
      <w:r w:rsidRPr="001B3666">
        <w:rPr>
          <w:rFonts w:ascii="TH SarabunPSK" w:hAnsi="TH SarabunPSK" w:cs="TH SarabunPSK"/>
          <w:b/>
          <w:bCs/>
          <w:sz w:val="32"/>
          <w:szCs w:val="32"/>
          <w:cs/>
        </w:rPr>
        <w:tab/>
      </w:r>
      <w:r w:rsidRPr="001B3666">
        <w:rPr>
          <w:rFonts w:ascii="TH SarabunPSK" w:hAnsi="TH SarabunPSK" w:cs="TH SarabunPSK"/>
          <w:b/>
          <w:bCs/>
          <w:sz w:val="32"/>
          <w:szCs w:val="32"/>
          <w:cs/>
        </w:rPr>
        <w:tab/>
      </w:r>
      <w:r w:rsidRPr="001B3666">
        <w:rPr>
          <w:rFonts w:ascii="TH SarabunPSK" w:hAnsi="TH SarabunPSK" w:cs="TH SarabunPSK"/>
          <w:b/>
          <w:bCs/>
          <w:sz w:val="32"/>
          <w:szCs w:val="32"/>
          <w:cs/>
        </w:rPr>
        <w:tab/>
        <w:t>จำนวน</w:t>
      </w:r>
      <w:r w:rsidRPr="001B3666">
        <w:rPr>
          <w:rFonts w:ascii="TH SarabunPSK" w:hAnsi="TH SarabunPSK" w:cs="TH SarabunPSK"/>
          <w:b/>
          <w:bCs/>
          <w:sz w:val="32"/>
          <w:szCs w:val="32"/>
          <w:cs/>
        </w:rPr>
        <w:tab/>
        <w:t>150,000</w:t>
      </w:r>
      <w:r w:rsidRPr="001B3666">
        <w:rPr>
          <w:rFonts w:ascii="TH SarabunPSK" w:hAnsi="TH SarabunPSK" w:cs="TH SarabunPSK" w:hint="cs"/>
          <w:b/>
          <w:bCs/>
          <w:sz w:val="32"/>
          <w:szCs w:val="32"/>
          <w:cs/>
        </w:rPr>
        <w:t xml:space="preserve">   </w:t>
      </w:r>
      <w:r w:rsidRPr="001B3666">
        <w:rPr>
          <w:rFonts w:ascii="TH SarabunPSK" w:hAnsi="TH SarabunPSK" w:cs="TH SarabunPSK"/>
          <w:b/>
          <w:bCs/>
          <w:sz w:val="32"/>
          <w:szCs w:val="32"/>
          <w:cs/>
        </w:rPr>
        <w:t>บาท</w:t>
      </w:r>
      <w:r w:rsidRPr="001B3666">
        <w:rPr>
          <w:rFonts w:ascii="TH SarabunPSK" w:hAnsi="TH SarabunPSK" w:cs="TH SarabunPSK"/>
          <w:b/>
          <w:bCs/>
          <w:sz w:val="32"/>
          <w:szCs w:val="32"/>
          <w:cs/>
        </w:rPr>
        <w:tab/>
      </w:r>
      <w:r w:rsidR="005B014E">
        <w:rPr>
          <w:rFonts w:ascii="TH SarabunPSK" w:hAnsi="TH SarabunPSK" w:cs="TH SarabunPSK" w:hint="cs"/>
          <w:b/>
          <w:bCs/>
          <w:sz w:val="32"/>
          <w:szCs w:val="32"/>
          <w:cs/>
        </w:rPr>
        <w:tab/>
      </w:r>
      <w:r w:rsidR="00AA016A">
        <w:rPr>
          <w:rFonts w:ascii="TH SarabunPSK" w:hAnsi="TH SarabunPSK" w:cs="TH SarabunPSK" w:hint="cs"/>
          <w:b/>
          <w:bCs/>
          <w:sz w:val="32"/>
          <w:szCs w:val="32"/>
          <w:cs/>
        </w:rPr>
        <w:tab/>
      </w:r>
      <w:r w:rsidRPr="003C677A">
        <w:rPr>
          <w:rFonts w:ascii="TH SarabunPSK" w:hAnsi="TH SarabunPSK" w:cs="TH SarabunPSK"/>
          <w:sz w:val="32"/>
          <w:szCs w:val="32"/>
          <w:cs/>
        </w:rPr>
        <w:t xml:space="preserve">- เพื่อจ่ายเป็นค่าวัสดุสำนักงาน  รายจ่ายเพื่อให้ได้มาซึ่งสิ่งของที่มีลักษณะโดยสภาพไม่คงทนถาวร หรือตามปกติมีอายุการใช้งานไม่ยืนนาน สิ้นเปลือง หมดไป หรือเปลี่ยนสภาพไปในระยะเวลาอันสั้น รวมถึงรายจ่ายดังต่อไปนี้  </w:t>
      </w:r>
    </w:p>
    <w:p w:rsidR="003C677A" w:rsidRPr="003C677A" w:rsidRDefault="003C677A" w:rsidP="005B014E">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 xml:space="preserve">1.รายจ่ายเพื่อประกอบ ดัดแปลง ต่อเติม หรือปรับปรุงวัสดุ  </w:t>
      </w:r>
    </w:p>
    <w:p w:rsidR="003C677A" w:rsidRPr="003C677A" w:rsidRDefault="003C677A" w:rsidP="005B014E">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 xml:space="preserve">2.รายจ่ายเพื่อจัดหาสิ่งของที่ใช้ในการซ่อมแซมบำรุงรักษาทรัพย์สินให้สามารถใช้งานได้ตามปกติ   </w:t>
      </w:r>
    </w:p>
    <w:p w:rsidR="003C677A" w:rsidRPr="003C677A" w:rsidRDefault="003C677A" w:rsidP="005B014E">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3.รายจ่ายที่ต้องชำระพร้อมกับค่าวัสดุ เช่น ค่าขนส่ง ค่าภาษี ค่าประกันภัย ค่าติดตั้ง  เป็นต้น</w:t>
      </w:r>
    </w:p>
    <w:p w:rsidR="003C677A" w:rsidRPr="003C677A" w:rsidRDefault="003C677A" w:rsidP="005B014E">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 xml:space="preserve">โดยจ่ายเป็นค่าวัสดุสำนักงาน ดังนี้  </w:t>
      </w:r>
    </w:p>
    <w:p w:rsidR="003C677A" w:rsidRPr="003C677A" w:rsidRDefault="003C677A" w:rsidP="005B014E">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 xml:space="preserve">(1) ก. ประเภทวัสดุคงทน  </w:t>
      </w:r>
    </w:p>
    <w:p w:rsidR="003C677A" w:rsidRDefault="003C677A" w:rsidP="005B014E">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 ได้แก่ สิ่งของที่โดยสภาพมีลักษณะคงทนแต่ตามปกติมีอายุการใช้งานไม่ยืนนาน หรือเมื่อนำไปใช้งานแล้วเกิดความชำรุดเสียหาย ไม่สามารถซ่อมแซมให้ใช้งานได้ดังเดิมหรือซ่อมแซมแล้วไม่คุ้มค่า  ดังนี้  หนังสือ เครื่องคิดเลขขนาดเล็ก เครื่องเจาะกระดาษขนาดเล็ก ที่เย็บกระดาษขนาดเล็ก ไม้บรรทัดเหล็ก  กรรไกร เก้าอี้พลาสติก แปรงลบกระดานดำ ตรายาง ขาตั้ง (กระดานดำ) ที่ถูพื้น ตะแกรงวางเอกสาร เครื่อง</w:t>
      </w:r>
      <w:proofErr w:type="spellStart"/>
      <w:r w:rsidRPr="003C677A">
        <w:rPr>
          <w:rFonts w:ascii="TH SarabunPSK" w:hAnsi="TH SarabunPSK" w:cs="TH SarabunPSK"/>
          <w:sz w:val="32"/>
          <w:szCs w:val="32"/>
          <w:cs/>
        </w:rPr>
        <w:t>ตัดโฟม</w:t>
      </w:r>
      <w:proofErr w:type="spellEnd"/>
      <w:r w:rsidRPr="003C677A">
        <w:rPr>
          <w:rFonts w:ascii="TH SarabunPSK" w:hAnsi="TH SarabunPSK" w:cs="TH SarabunPSK"/>
          <w:sz w:val="32"/>
          <w:szCs w:val="32"/>
          <w:cs/>
        </w:rPr>
        <w:t xml:space="preserve"> เครื่องตัดกระดาษ เครื่องเย็บกระดาษ กุญแจ ภาพเขียน แผนที่ พระบรมยาลักษณ์ แผงปิดประกาศ แผ่นป้ายชื่อสำนักงาน หรือหน่วยงาน แผ่นป้ายจราจรหรือแผ่นป้ายต่างๆ มู่ลี่ ม่านปรับแสง (ต่อผื่น) พรม (ต่อผืน) นาฬิกาตั้งหรือแขวน พระพุทธรูปจำลอง กระเป่า ตาชั่งขนาดเล็ก ฯลฯ </w:t>
      </w:r>
    </w:p>
    <w:p w:rsidR="003522B8" w:rsidRDefault="003522B8" w:rsidP="005B014E">
      <w:pPr>
        <w:spacing w:after="0" w:line="240" w:lineRule="auto"/>
        <w:ind w:firstLine="1440"/>
        <w:jc w:val="thaiDistribute"/>
        <w:rPr>
          <w:rFonts w:ascii="TH SarabunPSK" w:hAnsi="TH SarabunPSK" w:cs="TH SarabunPSK"/>
          <w:sz w:val="32"/>
          <w:szCs w:val="32"/>
        </w:rPr>
      </w:pPr>
    </w:p>
    <w:p w:rsidR="00955854" w:rsidRDefault="00955854" w:rsidP="005B014E">
      <w:pPr>
        <w:spacing w:after="0" w:line="240" w:lineRule="auto"/>
        <w:ind w:firstLine="1440"/>
        <w:jc w:val="thaiDistribute"/>
        <w:rPr>
          <w:rFonts w:ascii="TH SarabunPSK" w:hAnsi="TH SarabunPSK" w:cs="TH SarabunPSK"/>
          <w:sz w:val="32"/>
          <w:szCs w:val="32"/>
        </w:rPr>
      </w:pPr>
    </w:p>
    <w:p w:rsidR="00955854" w:rsidRPr="003C677A" w:rsidRDefault="00955854" w:rsidP="005B014E">
      <w:pPr>
        <w:spacing w:after="0" w:line="240" w:lineRule="auto"/>
        <w:ind w:firstLine="1440"/>
        <w:jc w:val="thaiDistribute"/>
        <w:rPr>
          <w:rFonts w:ascii="TH SarabunPSK" w:hAnsi="TH SarabunPSK" w:cs="TH SarabunPSK"/>
          <w:sz w:val="32"/>
          <w:szCs w:val="32"/>
        </w:rPr>
      </w:pPr>
    </w:p>
    <w:p w:rsidR="003C677A" w:rsidRPr="003C677A" w:rsidRDefault="003C677A" w:rsidP="005B014E">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lastRenderedPageBreak/>
        <w:t xml:space="preserve">(2) ข. ประเภทวัสดุสิ้นเปลือง  </w:t>
      </w:r>
    </w:p>
    <w:p w:rsidR="003C677A" w:rsidRPr="003C677A" w:rsidRDefault="003C677A" w:rsidP="005B014E">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 xml:space="preserve">- ได้แก่ สิ่งของที่โดยสภาพมีลักษณะเมื่อใช้แล้วย่อมสิ้นเปลืองหมดไป แปรสภาพ หรือเปลี่ยนสภาพไปในระยะเวลาอันสั้นไม่คงสภาพเดิม ดังนี้ กระดาษ หมึก ดินสอ ปากกา ยางลบ น้ำนาลบคำผิด เทปกาว ลวดเย็บกระดาษ กาว </w:t>
      </w:r>
      <w:proofErr w:type="spellStart"/>
      <w:r w:rsidRPr="003C677A">
        <w:rPr>
          <w:rFonts w:ascii="TH SarabunPSK" w:hAnsi="TH SarabunPSK" w:cs="TH SarabunPSK"/>
          <w:sz w:val="32"/>
          <w:szCs w:val="32"/>
          <w:cs/>
        </w:rPr>
        <w:t>ชอล์ค</w:t>
      </w:r>
      <w:proofErr w:type="spellEnd"/>
      <w:r w:rsidRPr="003C677A">
        <w:rPr>
          <w:rFonts w:ascii="TH SarabunPSK" w:hAnsi="TH SarabunPSK" w:cs="TH SarabunPSK"/>
          <w:sz w:val="32"/>
          <w:szCs w:val="32"/>
          <w:cs/>
        </w:rPr>
        <w:t xml:space="preserve"> สมุด ซองเอกสาร ตลับผงหมึก น้ำหมึก</w:t>
      </w:r>
      <w:proofErr w:type="spellStart"/>
      <w:r w:rsidRPr="003C677A">
        <w:rPr>
          <w:rFonts w:ascii="TH SarabunPSK" w:hAnsi="TH SarabunPSK" w:cs="TH SarabunPSK"/>
          <w:sz w:val="32"/>
          <w:szCs w:val="32"/>
          <w:cs/>
        </w:rPr>
        <w:t>ปรินท์</w:t>
      </w:r>
      <w:proofErr w:type="spellEnd"/>
      <w:r w:rsidRPr="003C677A">
        <w:rPr>
          <w:rFonts w:ascii="TH SarabunPSK" w:hAnsi="TH SarabunPSK" w:cs="TH SarabunPSK"/>
          <w:sz w:val="32"/>
          <w:szCs w:val="32"/>
          <w:cs/>
        </w:rPr>
        <w:t xml:space="preserve"> เทป พี วี ซี แบบใส  น้ำยาลบกระดาษไข ไม้บรรทัด คลิป เป๊ก เข็มหมุด กระดาษคาร์บอน กระดาษไข แฟ้ม สมุดบัญชี สมุดประวัติข้าราชการ แบบพิมพ์ ผ้าสำลี ธงชาติ สิ่งพิมพ์ที่ได้จากการซื้อ หรือจ้างพิมพ์ ของใช้ในการบรรจุหีบห่อ น้ำมัน ไข ขี้ผึ้ง น้ำดื่มสำหรับบริการประชาชนในสำนักงาน ฯลฯ     </w:t>
      </w:r>
    </w:p>
    <w:p w:rsidR="003C677A" w:rsidRPr="003C677A" w:rsidRDefault="003C677A" w:rsidP="001F4EFE">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xml:space="preserve">- เป็นไปตามระเบียบ และหนังสือ ดังนี้  </w:t>
      </w:r>
    </w:p>
    <w:p w:rsidR="003C677A" w:rsidRPr="003C677A" w:rsidRDefault="003C677A" w:rsidP="001F4EFE">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1)</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 2562</w:t>
      </w:r>
    </w:p>
    <w:p w:rsidR="003C677A" w:rsidRPr="003C677A" w:rsidRDefault="003C677A" w:rsidP="001F4EFE">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2)</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หนังสือกระทรวงมหาดไทย ที่ มท 0808.2/ว 0766 ลงวันที่ 5 กุมภาพันธ์ 2563 เรื่อง ระเบียบกระทรวงมหาดไทยว่าด้วยการเบิกค่าใช้จ่ายในการบริหารงานขององค์กรปกครองส่วนท้องถิ่น พ.ศ. 2562</w:t>
      </w:r>
    </w:p>
    <w:p w:rsidR="003C677A" w:rsidRPr="003C677A" w:rsidRDefault="003C677A" w:rsidP="001F4EFE">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3)</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หนังสือกรมส่งเสริมการปกครองท้องถิ่น ด่วนมาก ที่ มท 0808.2/ว 1134 ลงวันที่ 9 มิถุนายน 2558</w:t>
      </w:r>
      <w:r w:rsidR="001B3666">
        <w:rPr>
          <w:rFonts w:ascii="TH SarabunPSK" w:hAnsi="TH SarabunPSK" w:cs="TH SarabunPSK" w:hint="cs"/>
          <w:sz w:val="32"/>
          <w:szCs w:val="32"/>
          <w:cs/>
        </w:rPr>
        <w:t xml:space="preserve"> </w:t>
      </w:r>
      <w:r w:rsidRPr="003C677A">
        <w:rPr>
          <w:rFonts w:ascii="TH SarabunPSK" w:hAnsi="TH SarabunPSK" w:cs="TH SarabunPSK"/>
          <w:sz w:val="32"/>
          <w:szCs w:val="32"/>
          <w:cs/>
        </w:rPr>
        <w:t xml:space="preserve"> เรื่อง การปรับปรุงหลักการจำแนกประเภทรายจ่ายตามงบประมาณขององค์กรปกครองส่วนท้องถิ่น</w:t>
      </w:r>
    </w:p>
    <w:p w:rsidR="003C677A" w:rsidRPr="003C677A" w:rsidRDefault="003C677A" w:rsidP="001F4EFE">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4)</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หนังสือกรมส่งเสริมการปกครองท้องถิ่น ด่วนที่สุด ที่ มท 0808.2/ว 1248 ลงวันที่ 27 มิถุนายน 2559 เรื่อง แนวทางการพิจารณาสิ่งของที่จัดเป็นวัสดุและครุภัณฑ์ตามหลักการจำแนกประเภทรายจ่ายตามงบประมาณ</w:t>
      </w:r>
    </w:p>
    <w:p w:rsidR="001F4EFE" w:rsidRDefault="001B3666" w:rsidP="003C677A">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r w:rsidR="003C677A" w:rsidRPr="003C677A">
        <w:rPr>
          <w:rFonts w:ascii="TH SarabunPSK" w:hAnsi="TH SarabunPSK" w:cs="TH SarabunPSK"/>
          <w:sz w:val="32"/>
          <w:szCs w:val="32"/>
          <w:cs/>
        </w:rPr>
        <w:tab/>
      </w:r>
    </w:p>
    <w:p w:rsidR="003C677A" w:rsidRPr="001B3666" w:rsidRDefault="003C677A" w:rsidP="003C677A">
      <w:pPr>
        <w:spacing w:after="0" w:line="240" w:lineRule="auto"/>
        <w:jc w:val="thaiDistribute"/>
        <w:rPr>
          <w:rFonts w:ascii="TH SarabunPSK" w:hAnsi="TH SarabunPSK" w:cs="TH SarabunPSK"/>
          <w:b/>
          <w:bCs/>
          <w:sz w:val="32"/>
          <w:szCs w:val="32"/>
        </w:rPr>
      </w:pPr>
      <w:r w:rsidRPr="001B3666">
        <w:rPr>
          <w:rFonts w:ascii="TH SarabunPSK" w:hAnsi="TH SarabunPSK" w:cs="TH SarabunPSK"/>
          <w:b/>
          <w:bCs/>
          <w:sz w:val="32"/>
          <w:szCs w:val="32"/>
          <w:cs/>
        </w:rPr>
        <w:tab/>
      </w:r>
      <w:r w:rsidR="001F4EFE">
        <w:rPr>
          <w:rFonts w:ascii="TH SarabunPSK" w:hAnsi="TH SarabunPSK" w:cs="TH SarabunPSK" w:hint="cs"/>
          <w:b/>
          <w:bCs/>
          <w:sz w:val="32"/>
          <w:szCs w:val="32"/>
          <w:cs/>
        </w:rPr>
        <w:tab/>
      </w:r>
      <w:r w:rsidRPr="001B3666">
        <w:rPr>
          <w:rFonts w:ascii="TH SarabunPSK" w:hAnsi="TH SarabunPSK" w:cs="TH SarabunPSK"/>
          <w:b/>
          <w:bCs/>
          <w:sz w:val="32"/>
          <w:szCs w:val="32"/>
          <w:cs/>
        </w:rPr>
        <w:t>วัสดุไฟฟ้าและวิทยุ</w:t>
      </w:r>
      <w:r w:rsidR="001F4EFE">
        <w:rPr>
          <w:rFonts w:ascii="TH SarabunPSK" w:hAnsi="TH SarabunPSK" w:cs="TH SarabunPSK" w:hint="cs"/>
          <w:b/>
          <w:bCs/>
          <w:sz w:val="32"/>
          <w:szCs w:val="32"/>
          <w:cs/>
        </w:rPr>
        <w:tab/>
      </w:r>
      <w:r w:rsidRPr="001B3666">
        <w:rPr>
          <w:rFonts w:ascii="TH SarabunPSK" w:hAnsi="TH SarabunPSK" w:cs="TH SarabunPSK"/>
          <w:b/>
          <w:bCs/>
          <w:sz w:val="32"/>
          <w:szCs w:val="32"/>
          <w:cs/>
        </w:rPr>
        <w:tab/>
      </w:r>
      <w:r w:rsidRPr="001B3666">
        <w:rPr>
          <w:rFonts w:ascii="TH SarabunPSK" w:hAnsi="TH SarabunPSK" w:cs="TH SarabunPSK"/>
          <w:b/>
          <w:bCs/>
          <w:sz w:val="32"/>
          <w:szCs w:val="32"/>
          <w:cs/>
        </w:rPr>
        <w:tab/>
      </w:r>
      <w:r w:rsidR="001B3666" w:rsidRPr="001B3666">
        <w:rPr>
          <w:rFonts w:ascii="TH SarabunPSK" w:hAnsi="TH SarabunPSK" w:cs="TH SarabunPSK" w:hint="cs"/>
          <w:b/>
          <w:bCs/>
          <w:sz w:val="32"/>
          <w:szCs w:val="32"/>
          <w:cs/>
        </w:rPr>
        <w:t xml:space="preserve"> </w:t>
      </w:r>
      <w:r w:rsidR="001B3666" w:rsidRPr="001B3666">
        <w:rPr>
          <w:rFonts w:ascii="TH SarabunPSK" w:hAnsi="TH SarabunPSK" w:cs="TH SarabunPSK" w:hint="cs"/>
          <w:b/>
          <w:bCs/>
          <w:sz w:val="32"/>
          <w:szCs w:val="32"/>
          <w:cs/>
        </w:rPr>
        <w:tab/>
      </w:r>
      <w:r w:rsidRPr="001B3666">
        <w:rPr>
          <w:rFonts w:ascii="TH SarabunPSK" w:hAnsi="TH SarabunPSK" w:cs="TH SarabunPSK"/>
          <w:b/>
          <w:bCs/>
          <w:sz w:val="32"/>
          <w:szCs w:val="32"/>
          <w:cs/>
        </w:rPr>
        <w:t>จำนวน</w:t>
      </w:r>
      <w:r w:rsidRPr="001B3666">
        <w:rPr>
          <w:rFonts w:ascii="TH SarabunPSK" w:hAnsi="TH SarabunPSK" w:cs="TH SarabunPSK"/>
          <w:b/>
          <w:bCs/>
          <w:sz w:val="32"/>
          <w:szCs w:val="32"/>
          <w:cs/>
        </w:rPr>
        <w:tab/>
        <w:t>5,000</w:t>
      </w:r>
      <w:r w:rsidRPr="001B3666">
        <w:rPr>
          <w:rFonts w:ascii="TH SarabunPSK" w:hAnsi="TH SarabunPSK" w:cs="TH SarabunPSK"/>
          <w:b/>
          <w:bCs/>
          <w:sz w:val="32"/>
          <w:szCs w:val="32"/>
          <w:cs/>
        </w:rPr>
        <w:tab/>
        <w:t>บาท</w:t>
      </w:r>
    </w:p>
    <w:p w:rsidR="003C677A" w:rsidRPr="003C677A" w:rsidRDefault="001B3666" w:rsidP="003C677A">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sidR="001F4EFE">
        <w:rPr>
          <w:rFonts w:ascii="TH SarabunPSK" w:hAnsi="TH SarabunPSK" w:cs="TH SarabunPSK" w:hint="cs"/>
          <w:sz w:val="32"/>
          <w:szCs w:val="32"/>
          <w:cs/>
        </w:rPr>
        <w:tab/>
      </w:r>
      <w:r w:rsidR="003C677A" w:rsidRPr="003C677A">
        <w:rPr>
          <w:rFonts w:ascii="TH SarabunPSK" w:hAnsi="TH SarabunPSK" w:cs="TH SarabunPSK"/>
          <w:sz w:val="32"/>
          <w:szCs w:val="32"/>
          <w:cs/>
        </w:rPr>
        <w:t>- เพื่อจ่ายเป็นค่าวัสดุไฟฟ้าและวิทยุ  รายจ่ายเพื่อให้ได้มาซึ่งสิ่งของที่มีลักษณะโดยสภาพไม่คงทนถาวร  หรือตามปกติมีอายุการใช้งานไม่ยืนนาน  สิ้นเปลือง  หมดไป  หรือเปลี่ยนสภาพไปในระยะเวลาอันสั้น  รวมถึงรายจ่ายดังต่อไปนี้</w:t>
      </w:r>
    </w:p>
    <w:p w:rsidR="003C677A" w:rsidRPr="003C677A" w:rsidRDefault="003C677A" w:rsidP="001F4EFE">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 xml:space="preserve">1.รายจ่ายเพื่อประกอบ  ดัดแปลง   ต่อเติม  หรือปรับปรุงวัสดุ  </w:t>
      </w:r>
    </w:p>
    <w:p w:rsidR="003C677A" w:rsidRPr="003C677A" w:rsidRDefault="003C677A" w:rsidP="001F4EFE">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 xml:space="preserve">2.รายจ่ายเพื่อจัดหาสิ่งของที่ใช้ในการซ่อมแซมบำรุงรักษาทรัพย์สินให้สามารถใช้งานได้ตามปกติ   </w:t>
      </w:r>
    </w:p>
    <w:p w:rsidR="003C677A" w:rsidRPr="003C677A" w:rsidRDefault="003C677A" w:rsidP="001F4EFE">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3</w:t>
      </w:r>
      <w:r w:rsidR="00E72345">
        <w:rPr>
          <w:rFonts w:ascii="TH SarabunPSK" w:hAnsi="TH SarabunPSK" w:cs="TH SarabunPSK" w:hint="cs"/>
          <w:sz w:val="32"/>
          <w:szCs w:val="32"/>
          <w:cs/>
        </w:rPr>
        <w:t>.</w:t>
      </w:r>
      <w:r w:rsidRPr="003C677A">
        <w:rPr>
          <w:rFonts w:ascii="TH SarabunPSK" w:hAnsi="TH SarabunPSK" w:cs="TH SarabunPSK"/>
          <w:sz w:val="32"/>
          <w:szCs w:val="32"/>
          <w:cs/>
        </w:rPr>
        <w:t>รายจ่ายที่ต้องชำระพร้อมกับค่าวัสดุ เช่น ค่าขนส่ง ค่าภาษี ค่าประกันภัย ค่าติดตั้ง  เป็นต้น</w:t>
      </w:r>
    </w:p>
    <w:p w:rsidR="003C677A" w:rsidRPr="003C677A" w:rsidRDefault="003C677A" w:rsidP="001F4EFE">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 xml:space="preserve">โดยจ่ายเป็นค่าวัสดุไฟฟ้าและวิทยุ  ดังนี้  </w:t>
      </w:r>
    </w:p>
    <w:p w:rsidR="003C677A" w:rsidRPr="003C677A" w:rsidRDefault="003C677A" w:rsidP="001F4EFE">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 xml:space="preserve">(1) ก. ประเภทวัสดุคงทน  </w:t>
      </w:r>
    </w:p>
    <w:p w:rsidR="003C677A" w:rsidRPr="003C677A" w:rsidRDefault="003C677A" w:rsidP="001F4EFE">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 xml:space="preserve">-  ได้แก่ สิ่งของที่โดยสภาพมีลักษณะคงทนแต่ตามปกติมีอายุการใช้งานไม่ยืนนาน หรือเมื่อนำไปใช้งานแล้วเกิดความชำรุดเสียหาย ไม่สามารถซ่อมแซมให้ใช้งานได้ดังเดิมหรือซ่อมแซมแล้วไม่คุ้มค่า  ดังนี้  ไมโครโฟน ขาตั้งไมโครโฟน หัวแร้งไฟฟ้า เครื่องวัดกระแสไฟฟ้า เครื่องวัดแรงดันไฟฟ้า มาตรสำหรับตรวจวงจรไฟฟ้า  เครื่องประจุไฟ ฯลฯ </w:t>
      </w:r>
    </w:p>
    <w:p w:rsidR="003C677A" w:rsidRPr="003C677A" w:rsidRDefault="003C677A" w:rsidP="001F4EFE">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 xml:space="preserve">(2) ข. ประเภทวัสดุสิ้นเปลือง  </w:t>
      </w:r>
    </w:p>
    <w:p w:rsidR="003C677A" w:rsidRPr="003C677A" w:rsidRDefault="003C677A" w:rsidP="001F4EFE">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 ได้แก่ สิ่งของที่โดยสภาพมีลักษณะเมื่อใช้แล้วย่อมสิ้นเปลืองหมดไป แปรสภาพ หรือเปลี่ยนสภาพไปในระยะเวลาอันสั้นไม่คงสภาพเดิม ดังนี้  ฟิวส์ เทปพันสายไฟฟ้า สายไฟฟ้า หลอดไฟฟ้า หลอดไฟ เข็มขัดรัดสายไฟฟ้า ปลั๊กไฟฟ้า สวิตซ์ไฟฟ้า หลอด</w:t>
      </w:r>
      <w:proofErr w:type="spellStart"/>
      <w:r w:rsidRPr="003C677A">
        <w:rPr>
          <w:rFonts w:ascii="TH SarabunPSK" w:hAnsi="TH SarabunPSK" w:cs="TH SarabunPSK"/>
          <w:sz w:val="32"/>
          <w:szCs w:val="32"/>
          <w:cs/>
        </w:rPr>
        <w:t>วิทยุท</w:t>
      </w:r>
      <w:proofErr w:type="spellEnd"/>
      <w:r w:rsidRPr="003C677A">
        <w:rPr>
          <w:rFonts w:ascii="TH SarabunPSK" w:hAnsi="TH SarabunPSK" w:cs="TH SarabunPSK"/>
          <w:sz w:val="32"/>
          <w:szCs w:val="32"/>
          <w:cs/>
        </w:rPr>
        <w:t>ราน</w:t>
      </w:r>
      <w:proofErr w:type="spellStart"/>
      <w:r w:rsidRPr="003C677A">
        <w:rPr>
          <w:rFonts w:ascii="TH SarabunPSK" w:hAnsi="TH SarabunPSK" w:cs="TH SarabunPSK"/>
          <w:sz w:val="32"/>
          <w:szCs w:val="32"/>
          <w:cs/>
        </w:rPr>
        <w:t>ซิตเตอร์</w:t>
      </w:r>
      <w:proofErr w:type="spellEnd"/>
      <w:r w:rsidRPr="003C677A">
        <w:rPr>
          <w:rFonts w:ascii="TH SarabunPSK" w:hAnsi="TH SarabunPSK" w:cs="TH SarabunPSK"/>
          <w:sz w:val="32"/>
          <w:szCs w:val="32"/>
          <w:cs/>
        </w:rPr>
        <w:t xml:space="preserve">และชิ้นส่วนวิทยุ ลูกถ้วยสายอากาศ รีซีสเตอร์ </w:t>
      </w:r>
    </w:p>
    <w:p w:rsidR="003C677A" w:rsidRPr="003C677A" w:rsidRDefault="003C677A" w:rsidP="003C677A">
      <w:pPr>
        <w:spacing w:after="0" w:line="240" w:lineRule="auto"/>
        <w:jc w:val="thaiDistribute"/>
        <w:rPr>
          <w:rFonts w:ascii="TH SarabunPSK" w:hAnsi="TH SarabunPSK" w:cs="TH SarabunPSK"/>
          <w:sz w:val="32"/>
          <w:szCs w:val="32"/>
        </w:rPr>
      </w:pPr>
      <w:proofErr w:type="spellStart"/>
      <w:r w:rsidRPr="003C677A">
        <w:rPr>
          <w:rFonts w:ascii="TH SarabunPSK" w:hAnsi="TH SarabunPSK" w:cs="TH SarabunPSK"/>
          <w:sz w:val="32"/>
          <w:szCs w:val="32"/>
          <w:cs/>
        </w:rPr>
        <w:lastRenderedPageBreak/>
        <w:t>มูฟ</w:t>
      </w:r>
      <w:proofErr w:type="spellEnd"/>
      <w:r w:rsidRPr="003C677A">
        <w:rPr>
          <w:rFonts w:ascii="TH SarabunPSK" w:hAnsi="TH SarabunPSK" w:cs="TH SarabunPSK"/>
          <w:sz w:val="32"/>
          <w:szCs w:val="32"/>
          <w:cs/>
        </w:rPr>
        <w:t>วิ่ง</w:t>
      </w:r>
      <w:proofErr w:type="spellStart"/>
      <w:r w:rsidRPr="003C677A">
        <w:rPr>
          <w:rFonts w:ascii="TH SarabunPSK" w:hAnsi="TH SarabunPSK" w:cs="TH SarabunPSK"/>
          <w:sz w:val="32"/>
          <w:szCs w:val="32"/>
          <w:cs/>
        </w:rPr>
        <w:t>คอยส์</w:t>
      </w:r>
      <w:proofErr w:type="spellEnd"/>
      <w:r w:rsidRPr="003C677A">
        <w:rPr>
          <w:rFonts w:ascii="TH SarabunPSK" w:hAnsi="TH SarabunPSK" w:cs="TH SarabunPSK"/>
          <w:sz w:val="32"/>
          <w:szCs w:val="32"/>
          <w:cs/>
        </w:rPr>
        <w:t>คอมเดน</w:t>
      </w:r>
      <w:proofErr w:type="spellStart"/>
      <w:r w:rsidRPr="003C677A">
        <w:rPr>
          <w:rFonts w:ascii="TH SarabunPSK" w:hAnsi="TH SarabunPSK" w:cs="TH SarabunPSK"/>
          <w:sz w:val="32"/>
          <w:szCs w:val="32"/>
          <w:cs/>
        </w:rPr>
        <w:t>เซอร์</w:t>
      </w:r>
      <w:proofErr w:type="spellEnd"/>
      <w:r w:rsidRPr="003C677A">
        <w:rPr>
          <w:rFonts w:ascii="TH SarabunPSK" w:hAnsi="TH SarabunPSK" w:cs="TH SarabunPSK"/>
          <w:sz w:val="32"/>
          <w:szCs w:val="32"/>
          <w:cs/>
        </w:rPr>
        <w:t xml:space="preserve"> ขาหลอด</w:t>
      </w:r>
      <w:proofErr w:type="spellStart"/>
      <w:r w:rsidRPr="003C677A">
        <w:rPr>
          <w:rFonts w:ascii="TH SarabunPSK" w:hAnsi="TH SarabunPSK" w:cs="TH SarabunPSK"/>
          <w:sz w:val="32"/>
          <w:szCs w:val="32"/>
          <w:cs/>
        </w:rPr>
        <w:t>ฟลูออเรสเซนซ์</w:t>
      </w:r>
      <w:proofErr w:type="spellEnd"/>
      <w:r w:rsidRPr="003C677A">
        <w:rPr>
          <w:rFonts w:ascii="TH SarabunPSK" w:hAnsi="TH SarabunPSK" w:cs="TH SarabunPSK"/>
          <w:sz w:val="32"/>
          <w:szCs w:val="32"/>
          <w:cs/>
        </w:rPr>
        <w:t xml:space="preserve"> เบรก</w:t>
      </w:r>
      <w:proofErr w:type="spellStart"/>
      <w:r w:rsidRPr="003C677A">
        <w:rPr>
          <w:rFonts w:ascii="TH SarabunPSK" w:hAnsi="TH SarabunPSK" w:cs="TH SarabunPSK"/>
          <w:sz w:val="32"/>
          <w:szCs w:val="32"/>
          <w:cs/>
        </w:rPr>
        <w:t>เกอร์</w:t>
      </w:r>
      <w:proofErr w:type="spellEnd"/>
      <w:r w:rsidRPr="003C677A">
        <w:rPr>
          <w:rFonts w:ascii="TH SarabunPSK" w:hAnsi="TH SarabunPSK" w:cs="TH SarabunPSK"/>
          <w:sz w:val="32"/>
          <w:szCs w:val="32"/>
          <w:cs/>
        </w:rPr>
        <w:t xml:space="preserve"> สายอากาศหรือเสาอากาศสำหรับวิทยุ เครื่องรับโทรทัศน์ จานรับสัญญาณดาวเทียม ฯลฯ     </w:t>
      </w:r>
    </w:p>
    <w:p w:rsidR="003C677A" w:rsidRPr="003C677A" w:rsidRDefault="003C677A" w:rsidP="001F4EFE">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 xml:space="preserve">(3) ค. ประเภทอุปกรณ์ประกอบและอะไหล่ </w:t>
      </w:r>
    </w:p>
    <w:p w:rsidR="003C677A" w:rsidRPr="003C677A" w:rsidRDefault="003C677A" w:rsidP="001F4EFE">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 ได้แก่ สิ่งของที่เป็นอุปกรณ์ประกอบหรืออะไหล่สำหรับการซ่อมแซมบำรุงรักษาทรัพย์สินให้คืนสภาพดังเดิมที่มีลักษณะเป็นการซ่อมบำรุงปกติหรือค่าซ่อมกลาง ดังนี้  ดอกลำโพง แผงวงจร ผังแสดงวงจรต่างๆ แผงบังคับทางไฟ ฯลฯ</w:t>
      </w:r>
    </w:p>
    <w:p w:rsidR="003C677A" w:rsidRPr="003C677A" w:rsidRDefault="003C677A" w:rsidP="001F4EFE">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xml:space="preserve">- เป็นไปตามระเบียบ และหนังสือดังนี้  </w:t>
      </w:r>
    </w:p>
    <w:p w:rsidR="003C677A" w:rsidRPr="003C677A" w:rsidRDefault="003C677A" w:rsidP="001F4EFE">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1)</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 2562</w:t>
      </w:r>
    </w:p>
    <w:p w:rsidR="003C677A" w:rsidRPr="003C677A" w:rsidRDefault="003C677A" w:rsidP="001F4EFE">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2)</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หนังสือกระทรวงมหาดไทย ที่ มท 0808.2/ว 0766 ลงวันที่ 5 กุมภาพันธ์ 2563 เรื่อง ระเบียบกระทรวงมหาดไทยว่าด้วยการเบิกค่าใช้จ่ายในการบริหารงานขององค์กรปกครองส่วนท้องถิ่น พ.ศ. 2562</w:t>
      </w:r>
    </w:p>
    <w:p w:rsidR="003C677A" w:rsidRPr="003C677A" w:rsidRDefault="003C677A" w:rsidP="001F4EFE">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3)</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หนังสือกรมส่งเสริมการปกครองท้องถิ่น ด่วนมาก ที่ มท 0808.2/ว 1134 ลงวันที่ 9 มิถุนายน 2558 เรื่อง การปรับปรุงหลักการจำแนกประเภทรายจ่ายตามงบประมาณขององค์กรปกครองส่วนท้องถิ่น</w:t>
      </w:r>
    </w:p>
    <w:p w:rsidR="003C677A" w:rsidRPr="003C677A" w:rsidRDefault="003C677A" w:rsidP="001F4EFE">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4)</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หนังสือกรมส่งเสริมการปกครองท้องถิ่น ด่วนที่สุด ที่ มท 0808.2/ว 1248 ลงวันที่ 27 มิถุนายน 2559 เรื่อง แนวทางการพิจารณาสิ่งของที่จัดเป็นวัสดุและครุภัณฑ์ตามหลักการจำแนกประเภทรายจ่ายตามงบประมาณ</w:t>
      </w:r>
    </w:p>
    <w:p w:rsidR="00D42EF5" w:rsidRDefault="001B3666" w:rsidP="001F4EFE">
      <w:pPr>
        <w:spacing w:after="0" w:line="240" w:lineRule="auto"/>
        <w:rPr>
          <w:rFonts w:ascii="TH SarabunPSK" w:hAnsi="TH SarabunPSK" w:cs="TH SarabunPSK"/>
          <w:sz w:val="32"/>
          <w:szCs w:val="32"/>
        </w:rPr>
      </w:pPr>
      <w:r>
        <w:rPr>
          <w:rFonts w:ascii="TH SarabunPSK" w:hAnsi="TH SarabunPSK" w:cs="TH SarabunPSK"/>
          <w:sz w:val="32"/>
          <w:szCs w:val="32"/>
          <w:cs/>
        </w:rPr>
        <w:t>(สำนักปลัด)</w:t>
      </w:r>
    </w:p>
    <w:p w:rsidR="00D42EF5" w:rsidRDefault="003C677A" w:rsidP="003C677A">
      <w:pPr>
        <w:spacing w:after="0" w:line="240" w:lineRule="auto"/>
        <w:jc w:val="thaiDistribute"/>
        <w:rPr>
          <w:rFonts w:ascii="TH SarabunPSK" w:hAnsi="TH SarabunPSK" w:cs="TH SarabunPSK"/>
          <w:b/>
          <w:bCs/>
          <w:sz w:val="32"/>
          <w:szCs w:val="32"/>
        </w:rPr>
      </w:pPr>
      <w:r w:rsidRPr="001B3666">
        <w:rPr>
          <w:rFonts w:ascii="TH SarabunPSK" w:hAnsi="TH SarabunPSK" w:cs="TH SarabunPSK"/>
          <w:b/>
          <w:bCs/>
          <w:sz w:val="32"/>
          <w:szCs w:val="32"/>
          <w:cs/>
        </w:rPr>
        <w:tab/>
      </w:r>
      <w:r w:rsidR="00D42EF5">
        <w:rPr>
          <w:rFonts w:ascii="TH SarabunPSK" w:hAnsi="TH SarabunPSK" w:cs="TH SarabunPSK" w:hint="cs"/>
          <w:b/>
          <w:bCs/>
          <w:sz w:val="32"/>
          <w:szCs w:val="32"/>
          <w:cs/>
        </w:rPr>
        <w:tab/>
      </w:r>
      <w:r w:rsidRPr="001B3666">
        <w:rPr>
          <w:rFonts w:ascii="TH SarabunPSK" w:hAnsi="TH SarabunPSK" w:cs="TH SarabunPSK"/>
          <w:b/>
          <w:bCs/>
          <w:sz w:val="32"/>
          <w:szCs w:val="32"/>
          <w:cs/>
        </w:rPr>
        <w:t>วัสดุงานบ้านงานครัว</w:t>
      </w:r>
      <w:r w:rsidRPr="001B3666">
        <w:rPr>
          <w:rFonts w:ascii="TH SarabunPSK" w:hAnsi="TH SarabunPSK" w:cs="TH SarabunPSK"/>
          <w:b/>
          <w:bCs/>
          <w:sz w:val="32"/>
          <w:szCs w:val="32"/>
          <w:cs/>
        </w:rPr>
        <w:tab/>
      </w:r>
      <w:r w:rsidRPr="001B3666">
        <w:rPr>
          <w:rFonts w:ascii="TH SarabunPSK" w:hAnsi="TH SarabunPSK" w:cs="TH SarabunPSK"/>
          <w:b/>
          <w:bCs/>
          <w:sz w:val="32"/>
          <w:szCs w:val="32"/>
          <w:cs/>
        </w:rPr>
        <w:tab/>
      </w:r>
      <w:r w:rsidRPr="001B3666">
        <w:rPr>
          <w:rFonts w:ascii="TH SarabunPSK" w:hAnsi="TH SarabunPSK" w:cs="TH SarabunPSK"/>
          <w:b/>
          <w:bCs/>
          <w:sz w:val="32"/>
          <w:szCs w:val="32"/>
          <w:cs/>
        </w:rPr>
        <w:tab/>
      </w:r>
      <w:r w:rsidRPr="001B3666">
        <w:rPr>
          <w:rFonts w:ascii="TH SarabunPSK" w:hAnsi="TH SarabunPSK" w:cs="TH SarabunPSK"/>
          <w:b/>
          <w:bCs/>
          <w:sz w:val="32"/>
          <w:szCs w:val="32"/>
          <w:cs/>
        </w:rPr>
        <w:tab/>
      </w:r>
      <w:r w:rsidRPr="001B3666">
        <w:rPr>
          <w:rFonts w:ascii="TH SarabunPSK" w:hAnsi="TH SarabunPSK" w:cs="TH SarabunPSK"/>
          <w:b/>
          <w:bCs/>
          <w:sz w:val="32"/>
          <w:szCs w:val="32"/>
          <w:cs/>
        </w:rPr>
        <w:tab/>
        <w:t>จำนวน</w:t>
      </w:r>
      <w:r w:rsidRPr="001B3666">
        <w:rPr>
          <w:rFonts w:ascii="TH SarabunPSK" w:hAnsi="TH SarabunPSK" w:cs="TH SarabunPSK"/>
          <w:b/>
          <w:bCs/>
          <w:sz w:val="32"/>
          <w:szCs w:val="32"/>
          <w:cs/>
        </w:rPr>
        <w:tab/>
        <w:t>100,000</w:t>
      </w:r>
      <w:r w:rsidR="001B3666" w:rsidRPr="001B3666">
        <w:rPr>
          <w:rFonts w:ascii="TH SarabunPSK" w:hAnsi="TH SarabunPSK" w:cs="TH SarabunPSK" w:hint="cs"/>
          <w:b/>
          <w:bCs/>
          <w:sz w:val="32"/>
          <w:szCs w:val="32"/>
          <w:cs/>
        </w:rPr>
        <w:t xml:space="preserve">  </w:t>
      </w:r>
      <w:r w:rsidRPr="001B3666">
        <w:rPr>
          <w:rFonts w:ascii="TH SarabunPSK" w:hAnsi="TH SarabunPSK" w:cs="TH SarabunPSK"/>
          <w:b/>
          <w:bCs/>
          <w:sz w:val="32"/>
          <w:szCs w:val="32"/>
          <w:cs/>
        </w:rPr>
        <w:t>บาท</w:t>
      </w:r>
      <w:r w:rsidRPr="001B3666">
        <w:rPr>
          <w:rFonts w:ascii="TH SarabunPSK" w:hAnsi="TH SarabunPSK" w:cs="TH SarabunPSK"/>
          <w:b/>
          <w:bCs/>
          <w:sz w:val="32"/>
          <w:szCs w:val="32"/>
          <w:cs/>
        </w:rPr>
        <w:tab/>
      </w:r>
    </w:p>
    <w:p w:rsidR="003C677A" w:rsidRDefault="003C677A" w:rsidP="003C677A">
      <w:pPr>
        <w:spacing w:after="0" w:line="240" w:lineRule="auto"/>
        <w:jc w:val="thaiDistribute"/>
        <w:rPr>
          <w:rFonts w:ascii="TH SarabunPSK" w:hAnsi="TH SarabunPSK" w:cs="TH SarabunPSK"/>
          <w:sz w:val="32"/>
          <w:szCs w:val="32"/>
        </w:rPr>
      </w:pPr>
      <w:r w:rsidRPr="001B3666">
        <w:rPr>
          <w:rFonts w:ascii="TH SarabunPSK" w:hAnsi="TH SarabunPSK" w:cs="TH SarabunPSK"/>
          <w:b/>
          <w:bCs/>
          <w:sz w:val="32"/>
          <w:szCs w:val="32"/>
          <w:cs/>
        </w:rPr>
        <w:tab/>
      </w:r>
      <w:r w:rsidR="00D42EF5">
        <w:rPr>
          <w:rFonts w:ascii="TH SarabunPSK" w:hAnsi="TH SarabunPSK" w:cs="TH SarabunPSK" w:hint="cs"/>
          <w:b/>
          <w:bCs/>
          <w:sz w:val="32"/>
          <w:szCs w:val="32"/>
          <w:cs/>
        </w:rPr>
        <w:tab/>
      </w:r>
      <w:r w:rsidRPr="003C677A">
        <w:rPr>
          <w:rFonts w:ascii="TH SarabunPSK" w:hAnsi="TH SarabunPSK" w:cs="TH SarabunPSK"/>
          <w:sz w:val="32"/>
          <w:szCs w:val="32"/>
          <w:cs/>
        </w:rPr>
        <w:t>- เพื่อจ่ายเป็นค่าวัสดุงานบ้านงานครัว  รายจ่ายเพื่อให้ได้มาซึ่งสิ่งของที่มีลักษณะโดยสภาพไม่คงทนถาวร  หรือตามปกติมีอายุการใช้งานไม่ยืนนาน  สิ้นเปลือง  หมดไป  หรือเปลี่ยนสภาพไปในระยะเวลาอันสั้น  รวมถึงรายจ่ายดังต่อไปนี้</w:t>
      </w:r>
    </w:p>
    <w:p w:rsidR="003C677A" w:rsidRPr="003C677A" w:rsidRDefault="003C677A" w:rsidP="00D42EF5">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 xml:space="preserve">1.รายจ่ายเพื่อประกอบ  ดัดแปลง   ต่อเติม  หรือปรับปรุงวัสดุ  </w:t>
      </w:r>
    </w:p>
    <w:p w:rsidR="003C677A" w:rsidRPr="003C677A" w:rsidRDefault="003C677A" w:rsidP="00D42EF5">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 xml:space="preserve">2.รายจ่ายเพื่อจัดหาสิ่งของที่ใช้ในการซ่อมแซมบำรุงรักษาทรัพย์สินให้สามารถใช้งานได้ตามปกติ   </w:t>
      </w:r>
    </w:p>
    <w:p w:rsidR="003C677A" w:rsidRPr="003C677A" w:rsidRDefault="003C677A" w:rsidP="00D42EF5">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3.รายจ่ายที่ต้องชำระพร้อมกับค่าวัสดุ เช่น ค่าขนส่ง ค่าภาษี ค่าประกันภัย ค่าติดตั้ง  เป็นต้น</w:t>
      </w:r>
    </w:p>
    <w:p w:rsidR="003C677A" w:rsidRPr="003C677A" w:rsidRDefault="003C677A" w:rsidP="00D42EF5">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 xml:space="preserve">โดยจ่ายเป็นค่าวัสดุงานบ้านงานครัว  ดังนี้  </w:t>
      </w:r>
    </w:p>
    <w:p w:rsidR="003C677A" w:rsidRPr="003C677A" w:rsidRDefault="003C677A" w:rsidP="00D42EF5">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 xml:space="preserve">(1) ก. ประเภทวัสดุคงทน  </w:t>
      </w:r>
    </w:p>
    <w:p w:rsidR="003C677A" w:rsidRPr="003C677A" w:rsidRDefault="003C677A" w:rsidP="00D42EF5">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  ได้แก่ สิ่งของที่โดยสภาพมีลักษณะคงทนแต่ตามปกติมีอายุการใช้งานไม่ยืนนาน หรือเมื่อนำไปใช้งานแล้วเกิดความชำรุดเสียหาย ไม่สามารถซ่อมแซมให้ใช้งานได้ดังเดิมหรือซ่อมแซมแล้วไม่คุ้มค่า  ดังนี้  หม้อ กระทะ กะละมัง ตะหลิว กรอบรูป มีด ถัง ถาด แก้วน้ำ จานรอง ถ้วยชาม ช้อนส้อม กระจกเงา โอ่งน้ำ ที่นอน กระโถน เตาไฟฟ้า เตาน้ำมัน เตารีด เครื่องบดอาหาร เครื่องตีไข่ไฟฟ้า เครื่องปิ้งขนมปัง กระทะไฟฟ้า รวมถึง หม้อหุงข้าวไฟฟ้า กระติดน้ำร้อน กระติดน้ำแข็ง ถังแก๊ส เตา</w:t>
      </w:r>
      <w:r w:rsidR="00D42EF5">
        <w:rPr>
          <w:rFonts w:ascii="TH SarabunPSK" w:hAnsi="TH SarabunPSK" w:cs="TH SarabunPSK"/>
          <w:sz w:val="32"/>
          <w:szCs w:val="32"/>
        </w:rPr>
        <w:t xml:space="preserve"> </w:t>
      </w:r>
      <w:r w:rsidRPr="003C677A">
        <w:rPr>
          <w:rFonts w:ascii="TH SarabunPSK" w:hAnsi="TH SarabunPSK" w:cs="TH SarabunPSK"/>
          <w:sz w:val="32"/>
          <w:szCs w:val="32"/>
          <w:cs/>
        </w:rPr>
        <w:t xml:space="preserve">ฯลฯ </w:t>
      </w:r>
    </w:p>
    <w:p w:rsidR="003C677A" w:rsidRPr="003C677A" w:rsidRDefault="003C677A" w:rsidP="00D42EF5">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 xml:space="preserve">(2) ข. ประเภทวัสดุสิ้นเปลือง  </w:t>
      </w:r>
    </w:p>
    <w:p w:rsidR="003C677A" w:rsidRPr="003C677A" w:rsidRDefault="003C677A" w:rsidP="00D42EF5">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 xml:space="preserve">- ได้แก่ สิ่งของที่โดยสภาพมีลักษณะเมื่อใช้แล้วย่อมสิ้นเปลืองหมดไป แปรสภาพ หรือเปลี่ยนสภาพไปในระยะเวลาอันสั้นไม่คงสภาพเดิม ดังนี้  ผงซักฟอก สบู่ น้ำยาดับกลิ่น แปรง ไม้กวาด เข่ง มุ้ง ผ่าปุที่นอน ปลอกหมอน หมอน ผ้าห่ม ผ้าปูโต๊ะ น้ำจืดที่ซื้อจากเอกชน ฯลฯ </w:t>
      </w:r>
    </w:p>
    <w:p w:rsidR="003C677A" w:rsidRPr="003C677A" w:rsidRDefault="003C677A" w:rsidP="00D42EF5">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 xml:space="preserve">- เป็นไปตามระเบียบ และหนังสือดังนี้  </w:t>
      </w:r>
    </w:p>
    <w:p w:rsidR="003C677A" w:rsidRPr="003C677A" w:rsidRDefault="003C677A" w:rsidP="00D42EF5">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lastRenderedPageBreak/>
        <w:t>1)</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 2562</w:t>
      </w:r>
    </w:p>
    <w:p w:rsidR="003C677A" w:rsidRPr="003C677A" w:rsidRDefault="003C677A" w:rsidP="00D42EF5">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2)</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หนังสือกระทรวงมหาดไทย ที่ มท 0808.2/ว 0766 ลงวันที่ 5 กุมภาพันธ์ 2563 เรื่อง ระเบียบกระทรวงมหาดไทยว่าด้วยการเบิกค่าใช้จ่ายในการบริหารงานขององค์กรปกครองส่วนท้องถิ่น พ.ศ. 2562</w:t>
      </w:r>
    </w:p>
    <w:p w:rsidR="003C677A" w:rsidRPr="003C677A" w:rsidRDefault="003C677A" w:rsidP="00D42EF5">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3)</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หนังสือกรมส่งเสริมการปกครองท้องถิ่น ด่วนมาก ที่ มท 0808.2/ว 1134 ลงวันที่ 9 มิถุนายน 2558เรื่อง การปรับปรุงหลักการจำแนกประเภทรายจ่ายตามงบประมาณขององค์กรปกครองส่วนท้องถิ่น</w:t>
      </w:r>
    </w:p>
    <w:p w:rsidR="003C677A" w:rsidRPr="003C677A" w:rsidRDefault="003C677A" w:rsidP="00D42EF5">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4)</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หนังสือกรมส่งเสริมการปกครองท้องถิ่น ด่วนที่สุด ที่ มท 0808.2/ว 1248 ลงวันที่ 27 มิถุนายน 2559 เรื่อง แนวทางการพิจารณาสิ่งของที่จัดเป็นวัสดุและครุภัณฑ์ตามหลักการจำแนกประเภทรายจ่ายตามงบประมาณ</w:t>
      </w:r>
    </w:p>
    <w:p w:rsidR="003C677A" w:rsidRPr="003C677A" w:rsidRDefault="001B3666" w:rsidP="003C677A">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p>
    <w:p w:rsidR="00D42EF5" w:rsidRPr="00D42EF5" w:rsidRDefault="003C677A" w:rsidP="003C677A">
      <w:pPr>
        <w:spacing w:after="0" w:line="240" w:lineRule="auto"/>
        <w:jc w:val="thaiDistribute"/>
        <w:rPr>
          <w:rFonts w:ascii="TH SarabunPSK" w:hAnsi="TH SarabunPSK" w:cs="TH SarabunPSK"/>
          <w:b/>
          <w:bCs/>
          <w:sz w:val="32"/>
          <w:szCs w:val="32"/>
        </w:rPr>
      </w:pPr>
      <w:r w:rsidRPr="00D42EF5">
        <w:rPr>
          <w:rFonts w:ascii="TH SarabunPSK" w:hAnsi="TH SarabunPSK" w:cs="TH SarabunPSK"/>
          <w:b/>
          <w:bCs/>
          <w:sz w:val="32"/>
          <w:szCs w:val="32"/>
          <w:cs/>
        </w:rPr>
        <w:tab/>
      </w:r>
      <w:r w:rsidR="00D42EF5" w:rsidRPr="00D42EF5">
        <w:rPr>
          <w:rFonts w:ascii="TH SarabunPSK" w:hAnsi="TH SarabunPSK" w:cs="TH SarabunPSK" w:hint="cs"/>
          <w:b/>
          <w:bCs/>
          <w:sz w:val="32"/>
          <w:szCs w:val="32"/>
          <w:cs/>
        </w:rPr>
        <w:tab/>
      </w:r>
      <w:r w:rsidRPr="00D42EF5">
        <w:rPr>
          <w:rFonts w:ascii="TH SarabunPSK" w:hAnsi="TH SarabunPSK" w:cs="TH SarabunPSK"/>
          <w:b/>
          <w:bCs/>
          <w:sz w:val="32"/>
          <w:szCs w:val="32"/>
          <w:cs/>
        </w:rPr>
        <w:t>วัสดุก่อสร้าง</w:t>
      </w:r>
      <w:r w:rsidRPr="00D42EF5">
        <w:rPr>
          <w:rFonts w:ascii="TH SarabunPSK" w:hAnsi="TH SarabunPSK" w:cs="TH SarabunPSK"/>
          <w:b/>
          <w:bCs/>
          <w:sz w:val="32"/>
          <w:szCs w:val="32"/>
          <w:cs/>
        </w:rPr>
        <w:tab/>
      </w:r>
      <w:r w:rsidRPr="00D42EF5">
        <w:rPr>
          <w:rFonts w:ascii="TH SarabunPSK" w:hAnsi="TH SarabunPSK" w:cs="TH SarabunPSK"/>
          <w:b/>
          <w:bCs/>
          <w:sz w:val="32"/>
          <w:szCs w:val="32"/>
          <w:cs/>
        </w:rPr>
        <w:tab/>
      </w:r>
      <w:r w:rsidRPr="00D42EF5">
        <w:rPr>
          <w:rFonts w:ascii="TH SarabunPSK" w:hAnsi="TH SarabunPSK" w:cs="TH SarabunPSK"/>
          <w:b/>
          <w:bCs/>
          <w:sz w:val="32"/>
          <w:szCs w:val="32"/>
          <w:cs/>
        </w:rPr>
        <w:tab/>
      </w:r>
      <w:r w:rsidRPr="00D42EF5">
        <w:rPr>
          <w:rFonts w:ascii="TH SarabunPSK" w:hAnsi="TH SarabunPSK" w:cs="TH SarabunPSK"/>
          <w:b/>
          <w:bCs/>
          <w:sz w:val="32"/>
          <w:szCs w:val="32"/>
          <w:cs/>
        </w:rPr>
        <w:tab/>
      </w:r>
      <w:r w:rsidR="001B3666" w:rsidRPr="00D42EF5">
        <w:rPr>
          <w:rFonts w:ascii="TH SarabunPSK" w:hAnsi="TH SarabunPSK" w:cs="TH SarabunPSK" w:hint="cs"/>
          <w:b/>
          <w:bCs/>
          <w:sz w:val="32"/>
          <w:szCs w:val="32"/>
          <w:cs/>
        </w:rPr>
        <w:tab/>
      </w:r>
      <w:r w:rsidR="00D42EF5" w:rsidRPr="00D42EF5">
        <w:rPr>
          <w:rFonts w:ascii="TH SarabunPSK" w:hAnsi="TH SarabunPSK" w:cs="TH SarabunPSK" w:hint="cs"/>
          <w:b/>
          <w:bCs/>
          <w:sz w:val="32"/>
          <w:szCs w:val="32"/>
          <w:cs/>
        </w:rPr>
        <w:tab/>
      </w:r>
      <w:r w:rsidRPr="00D42EF5">
        <w:rPr>
          <w:rFonts w:ascii="TH SarabunPSK" w:hAnsi="TH SarabunPSK" w:cs="TH SarabunPSK"/>
          <w:b/>
          <w:bCs/>
          <w:sz w:val="32"/>
          <w:szCs w:val="32"/>
          <w:cs/>
        </w:rPr>
        <w:t>จำนวน</w:t>
      </w:r>
      <w:r w:rsidRPr="00D42EF5">
        <w:rPr>
          <w:rFonts w:ascii="TH SarabunPSK" w:hAnsi="TH SarabunPSK" w:cs="TH SarabunPSK"/>
          <w:b/>
          <w:bCs/>
          <w:sz w:val="32"/>
          <w:szCs w:val="32"/>
          <w:cs/>
        </w:rPr>
        <w:tab/>
        <w:t>30,000</w:t>
      </w:r>
      <w:r w:rsidRPr="00D42EF5">
        <w:rPr>
          <w:rFonts w:ascii="TH SarabunPSK" w:hAnsi="TH SarabunPSK" w:cs="TH SarabunPSK"/>
          <w:b/>
          <w:bCs/>
          <w:sz w:val="32"/>
          <w:szCs w:val="32"/>
          <w:cs/>
        </w:rPr>
        <w:tab/>
        <w:t>บาท</w:t>
      </w:r>
      <w:r w:rsidRPr="00D42EF5">
        <w:rPr>
          <w:rFonts w:ascii="TH SarabunPSK" w:hAnsi="TH SarabunPSK" w:cs="TH SarabunPSK"/>
          <w:b/>
          <w:bCs/>
          <w:sz w:val="32"/>
          <w:szCs w:val="32"/>
          <w:cs/>
        </w:rPr>
        <w:tab/>
      </w:r>
    </w:p>
    <w:p w:rsidR="003C677A" w:rsidRPr="003C677A" w:rsidRDefault="003C677A" w:rsidP="00D42EF5">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 เพื่อจ่ายเป็นค่าวัสดุก่อสร้าง  รายจ่ายเพื่อให้ได้มาซึ่งสิ่งของที่มีลักษณะโดยสภาพไม่คงทนถาวร  หรือตามปกติมีอายุการใช้งานไม่ยืนนาน  สิ้นเปลือง  หมดไป  หรือเปลี่ยนสภาพไปในระยะเวลาอันสั้น  รวมถึงรายจ่ายดังต่อไปนี้</w:t>
      </w:r>
    </w:p>
    <w:p w:rsidR="003C677A" w:rsidRPr="003C677A" w:rsidRDefault="003C677A" w:rsidP="00D42EF5">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xml:space="preserve">1.รายจ่ายเพื่อประกอบ  ดัดแปลง   ต่อเติม  หรือปรับปรุงวัสดุ  </w:t>
      </w:r>
    </w:p>
    <w:p w:rsidR="003C677A" w:rsidRPr="003C677A" w:rsidRDefault="003C677A" w:rsidP="00D42EF5">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 xml:space="preserve">2.รายจ่ายเพื่อจัดหาสิ่งของที่ใช้ในการซ่อมแซมบำรุงรักษาทรัพย์สินให้สามารถใช้งานได้ตามปกติ   </w:t>
      </w:r>
    </w:p>
    <w:p w:rsidR="003C677A" w:rsidRPr="003C677A" w:rsidRDefault="003C677A" w:rsidP="00D42EF5">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3.รายจ่ายที่ต้องชำระพร้อมกับค่าวัสดุ เช่น ค่าขนส่ง ค่าภาษี ค่าประกันภัย ค่าติดตั้ง  เป็นต้น</w:t>
      </w:r>
    </w:p>
    <w:p w:rsidR="003C677A" w:rsidRPr="003C677A" w:rsidRDefault="003C677A" w:rsidP="00D42EF5">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 xml:space="preserve">โดยจ่ายเป็นค่าวัสดุก่อสร้าง  ดังนี้  </w:t>
      </w:r>
    </w:p>
    <w:p w:rsidR="003C677A" w:rsidRPr="003C677A" w:rsidRDefault="003C677A" w:rsidP="00D42EF5">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 xml:space="preserve">(1) ก. ประเภทวัสดุคงทน  </w:t>
      </w:r>
    </w:p>
    <w:p w:rsidR="003C677A" w:rsidRPr="003C677A" w:rsidRDefault="003C677A" w:rsidP="00D42EF5">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 xml:space="preserve">-  ได้แก่ สิ่งของที่โดยสภาพมีลักษณะคงทนแต่ตามปกติมีอายุการใช้งานไม่ยืนนาน หรือเมื่อนำไปใช้งานแล้วเกิดความชำรุดเสียหาย ไม่สามารถซ่อมแซมให้ใช้งานได้ดังเดิมหรือซ่อมแซมแล้วไม่คุ้มค่า  ดังนี้  ไม้ต่างๆ ค้อน คีม ชะแลง จอบ สิ่ว เสียม เลื่อย ขวาน กบไสไม้ เทปวัดระยะ เครื่องวัดขนาดเล็ก เช่น ตลับเมตร ลูกดิ่ง สว่าน โถส้วม อ่างล้างมือ ราวพาดผ้า ฯลฯ </w:t>
      </w:r>
    </w:p>
    <w:p w:rsidR="003C677A" w:rsidRPr="003C677A" w:rsidRDefault="003C677A" w:rsidP="00D42EF5">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 xml:space="preserve">(2) ข. ประเภทวัสดุสิ้นเปลือง  </w:t>
      </w:r>
    </w:p>
    <w:p w:rsidR="003C677A" w:rsidRPr="003C677A" w:rsidRDefault="003C677A" w:rsidP="00D42EF5">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 xml:space="preserve">- ได้แก่ สิ่งของที่โดยสภาพมีลักษณะเมื่อใช้แล้วย่อมสิ้นเปลืองหมดไป แปรสภาพ หรือเปลี่ยนสภาพไปในระยะเวลาอันสั้นไม่คงสภาพเดิม ดังนี้  ตะปู เหล็กเส้น แปรงทาสี ปูนขาว ฯลฯ     </w:t>
      </w:r>
    </w:p>
    <w:p w:rsidR="003C677A" w:rsidRPr="003C677A" w:rsidRDefault="003C677A" w:rsidP="00D42EF5">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 xml:space="preserve">(3) ค. ประเภทอุปกรณ์ประกอบและอะไหล่ </w:t>
      </w:r>
    </w:p>
    <w:p w:rsidR="003C677A" w:rsidRPr="003C677A" w:rsidRDefault="003C677A" w:rsidP="00D42EF5">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 ได้แก่ สิ่งของที่เป็นอุปกรณ์ประกอบหรืออะไหล่สำหรับการซ่อมแซมบำรุงรักษาทรัพย์สินให้คืนสภาพดังเดิมที่มีลักษณะเป็นการซ่อมบำรุงปกติหรือค่าซ่อมกลาง ดังนี้  ท่อน้ำและอุปกรณ์ประปา ท่อน้ำบาดาล ฯลฯ</w:t>
      </w:r>
    </w:p>
    <w:p w:rsidR="003C677A" w:rsidRPr="003C677A" w:rsidRDefault="003C677A" w:rsidP="00D42EF5">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xml:space="preserve">- เป็นไปตามระเบียบ และหนังสือดังนี้  </w:t>
      </w:r>
    </w:p>
    <w:p w:rsidR="003C677A" w:rsidRPr="003C677A" w:rsidRDefault="003C677A" w:rsidP="00D42EF5">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1)</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w:t>
      </w:r>
      <w:r w:rsidR="00490355">
        <w:rPr>
          <w:rFonts w:ascii="TH SarabunPSK" w:hAnsi="TH SarabunPSK" w:cs="TH SarabunPSK" w:hint="cs"/>
          <w:sz w:val="32"/>
          <w:szCs w:val="32"/>
          <w:cs/>
        </w:rPr>
        <w:t xml:space="preserve">  </w:t>
      </w:r>
      <w:r w:rsidRPr="003C677A">
        <w:rPr>
          <w:rFonts w:ascii="TH SarabunPSK" w:hAnsi="TH SarabunPSK" w:cs="TH SarabunPSK"/>
          <w:sz w:val="32"/>
          <w:szCs w:val="32"/>
          <w:cs/>
        </w:rPr>
        <w:t xml:space="preserve">พ.ศ. 2562 </w:t>
      </w:r>
    </w:p>
    <w:p w:rsidR="003C677A" w:rsidRPr="003C677A" w:rsidRDefault="003C677A" w:rsidP="00D42EF5">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2)</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หนังสือกระทรวงมหาดไทย ที่ มท 0808.2/ว 0766 ลงวันที่ 5 กุมภาพันธ์ 2563 เรื่อง ระเบียบกระทรวงมหาดไทยว่าด้วยการเบิกค่าใช้จ่ายในการบริหารงานขององค์กรปกครองส่วนท้องถิ่น พ.ศ. 2562</w:t>
      </w:r>
    </w:p>
    <w:p w:rsidR="003C677A" w:rsidRPr="003C677A" w:rsidRDefault="003C677A" w:rsidP="00D42EF5">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lastRenderedPageBreak/>
        <w:t>3)</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หนังสือกรมส่งเสริมการปกครองท้องถิ่น ด่วนมาก ที่ มท 0808.2/ว 1134 ลงวันที่ 9 มิถุนายน 2558</w:t>
      </w:r>
      <w:r w:rsidR="00D42EF5">
        <w:rPr>
          <w:rFonts w:ascii="TH SarabunPSK" w:hAnsi="TH SarabunPSK" w:cs="TH SarabunPSK" w:hint="cs"/>
          <w:sz w:val="32"/>
          <w:szCs w:val="32"/>
          <w:cs/>
        </w:rPr>
        <w:t xml:space="preserve"> </w:t>
      </w:r>
      <w:r w:rsidRPr="003C677A">
        <w:rPr>
          <w:rFonts w:ascii="TH SarabunPSK" w:hAnsi="TH SarabunPSK" w:cs="TH SarabunPSK"/>
          <w:sz w:val="32"/>
          <w:szCs w:val="32"/>
          <w:cs/>
        </w:rPr>
        <w:t xml:space="preserve"> เรื่อง การปรับปรุงหลักการจำแนกประเภทรายจ่ายตามงบประมาณขององค์กรปกครองส่วนท้องถิ่น</w:t>
      </w:r>
    </w:p>
    <w:p w:rsidR="003C677A" w:rsidRPr="003C677A" w:rsidRDefault="003C677A" w:rsidP="00D42EF5">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4)</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หนังสือกรมส่งเสริมการปกครองท้องถิ่น ด่วนที่สุด ที่ มท 0808.2/ว 1248 ลงวันที่ 27 มิถุนายน 2559</w:t>
      </w:r>
      <w:r w:rsidR="00490355">
        <w:rPr>
          <w:rFonts w:ascii="TH SarabunPSK" w:hAnsi="TH SarabunPSK" w:cs="TH SarabunPSK" w:hint="cs"/>
          <w:sz w:val="32"/>
          <w:szCs w:val="32"/>
          <w:cs/>
        </w:rPr>
        <w:t xml:space="preserve"> </w:t>
      </w:r>
      <w:r w:rsidRPr="003C677A">
        <w:rPr>
          <w:rFonts w:ascii="TH SarabunPSK" w:hAnsi="TH SarabunPSK" w:cs="TH SarabunPSK"/>
          <w:sz w:val="32"/>
          <w:szCs w:val="32"/>
          <w:cs/>
        </w:rPr>
        <w:t xml:space="preserve"> เรื่อง แนวทางการพิจารณาสิ่งของที่จัดเป็นวัสดุและครุภัณฑ์ตามหลักการจำแนกประเภทรายจ่ายตามงบประมาณ</w:t>
      </w:r>
    </w:p>
    <w:p w:rsidR="003C677A" w:rsidRPr="003C677A" w:rsidRDefault="00490355" w:rsidP="003C677A">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p>
    <w:p w:rsidR="00D42EF5" w:rsidRDefault="003C677A" w:rsidP="003C677A">
      <w:pPr>
        <w:spacing w:after="0" w:line="240" w:lineRule="auto"/>
        <w:jc w:val="thaiDistribute"/>
        <w:rPr>
          <w:rFonts w:ascii="TH SarabunPSK" w:hAnsi="TH SarabunPSK" w:cs="TH SarabunPSK"/>
          <w:b/>
          <w:bCs/>
          <w:sz w:val="32"/>
          <w:szCs w:val="32"/>
        </w:rPr>
      </w:pPr>
      <w:r w:rsidRPr="00490355">
        <w:rPr>
          <w:rFonts w:ascii="TH SarabunPSK" w:hAnsi="TH SarabunPSK" w:cs="TH SarabunPSK"/>
          <w:b/>
          <w:bCs/>
          <w:sz w:val="32"/>
          <w:szCs w:val="32"/>
          <w:cs/>
        </w:rPr>
        <w:tab/>
      </w:r>
      <w:r w:rsidR="00D42EF5">
        <w:rPr>
          <w:rFonts w:ascii="TH SarabunPSK" w:hAnsi="TH SarabunPSK" w:cs="TH SarabunPSK" w:hint="cs"/>
          <w:b/>
          <w:bCs/>
          <w:sz w:val="32"/>
          <w:szCs w:val="32"/>
          <w:cs/>
        </w:rPr>
        <w:tab/>
      </w:r>
      <w:r w:rsidRPr="00490355">
        <w:rPr>
          <w:rFonts w:ascii="TH SarabunPSK" w:hAnsi="TH SarabunPSK" w:cs="TH SarabunPSK"/>
          <w:b/>
          <w:bCs/>
          <w:sz w:val="32"/>
          <w:szCs w:val="32"/>
          <w:cs/>
        </w:rPr>
        <w:t>วัสดุยานพาหนะและขนส่ง</w:t>
      </w:r>
      <w:r w:rsidR="00490355" w:rsidRPr="00490355">
        <w:rPr>
          <w:rFonts w:ascii="TH SarabunPSK" w:hAnsi="TH SarabunPSK" w:cs="TH SarabunPSK" w:hint="cs"/>
          <w:b/>
          <w:bCs/>
          <w:sz w:val="32"/>
          <w:szCs w:val="32"/>
          <w:cs/>
        </w:rPr>
        <w:t xml:space="preserve"> </w:t>
      </w:r>
      <w:r w:rsidRPr="00490355">
        <w:rPr>
          <w:rFonts w:ascii="TH SarabunPSK" w:hAnsi="TH SarabunPSK" w:cs="TH SarabunPSK"/>
          <w:b/>
          <w:bCs/>
          <w:sz w:val="32"/>
          <w:szCs w:val="32"/>
          <w:cs/>
        </w:rPr>
        <w:tab/>
      </w:r>
      <w:r w:rsidRPr="00490355">
        <w:rPr>
          <w:rFonts w:ascii="TH SarabunPSK" w:hAnsi="TH SarabunPSK" w:cs="TH SarabunPSK"/>
          <w:b/>
          <w:bCs/>
          <w:sz w:val="32"/>
          <w:szCs w:val="32"/>
          <w:cs/>
        </w:rPr>
        <w:tab/>
      </w:r>
      <w:r w:rsidRPr="00490355">
        <w:rPr>
          <w:rFonts w:ascii="TH SarabunPSK" w:hAnsi="TH SarabunPSK" w:cs="TH SarabunPSK"/>
          <w:b/>
          <w:bCs/>
          <w:sz w:val="32"/>
          <w:szCs w:val="32"/>
          <w:cs/>
        </w:rPr>
        <w:tab/>
      </w:r>
      <w:r w:rsidR="00490355" w:rsidRPr="00490355">
        <w:rPr>
          <w:rFonts w:ascii="TH SarabunPSK" w:hAnsi="TH SarabunPSK" w:cs="TH SarabunPSK" w:hint="cs"/>
          <w:b/>
          <w:bCs/>
          <w:sz w:val="32"/>
          <w:szCs w:val="32"/>
          <w:cs/>
        </w:rPr>
        <w:t xml:space="preserve"> </w:t>
      </w:r>
      <w:r w:rsidRPr="00490355">
        <w:rPr>
          <w:rFonts w:ascii="TH SarabunPSK" w:hAnsi="TH SarabunPSK" w:cs="TH SarabunPSK"/>
          <w:b/>
          <w:bCs/>
          <w:sz w:val="32"/>
          <w:szCs w:val="32"/>
          <w:cs/>
        </w:rPr>
        <w:t>จำนวน</w:t>
      </w:r>
      <w:r w:rsidR="00D42EF5">
        <w:rPr>
          <w:rFonts w:ascii="TH SarabunPSK" w:hAnsi="TH SarabunPSK" w:cs="TH SarabunPSK" w:hint="cs"/>
          <w:b/>
          <w:bCs/>
          <w:sz w:val="32"/>
          <w:szCs w:val="32"/>
          <w:cs/>
        </w:rPr>
        <w:t xml:space="preserve"> </w:t>
      </w:r>
      <w:r w:rsidRPr="00490355">
        <w:rPr>
          <w:rFonts w:ascii="TH SarabunPSK" w:hAnsi="TH SarabunPSK" w:cs="TH SarabunPSK"/>
          <w:b/>
          <w:bCs/>
          <w:sz w:val="32"/>
          <w:szCs w:val="32"/>
          <w:cs/>
        </w:rPr>
        <w:t>100,000</w:t>
      </w:r>
      <w:r w:rsidR="00490355" w:rsidRPr="00490355">
        <w:rPr>
          <w:rFonts w:ascii="TH SarabunPSK" w:hAnsi="TH SarabunPSK" w:cs="TH SarabunPSK" w:hint="cs"/>
          <w:b/>
          <w:bCs/>
          <w:sz w:val="32"/>
          <w:szCs w:val="32"/>
          <w:cs/>
        </w:rPr>
        <w:t xml:space="preserve">  </w:t>
      </w:r>
      <w:r w:rsidRPr="00490355">
        <w:rPr>
          <w:rFonts w:ascii="TH SarabunPSK" w:hAnsi="TH SarabunPSK" w:cs="TH SarabunPSK"/>
          <w:b/>
          <w:bCs/>
          <w:sz w:val="32"/>
          <w:szCs w:val="32"/>
          <w:cs/>
        </w:rPr>
        <w:t>บาท</w:t>
      </w:r>
      <w:r w:rsidRPr="00490355">
        <w:rPr>
          <w:rFonts w:ascii="TH SarabunPSK" w:hAnsi="TH SarabunPSK" w:cs="TH SarabunPSK"/>
          <w:b/>
          <w:bCs/>
          <w:sz w:val="32"/>
          <w:szCs w:val="32"/>
          <w:cs/>
        </w:rPr>
        <w:tab/>
      </w:r>
      <w:r w:rsidRPr="00490355">
        <w:rPr>
          <w:rFonts w:ascii="TH SarabunPSK" w:hAnsi="TH SarabunPSK" w:cs="TH SarabunPSK"/>
          <w:b/>
          <w:bCs/>
          <w:sz w:val="32"/>
          <w:szCs w:val="32"/>
          <w:cs/>
        </w:rPr>
        <w:tab/>
      </w:r>
    </w:p>
    <w:p w:rsidR="003C677A" w:rsidRPr="003C677A" w:rsidRDefault="003C677A" w:rsidP="00D42EF5">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 เพื่อจ่ายเป็นค่าวัสดุยานพาหนะและขนส่ง  รายจ่ายเพื่อให้ได้มาซึ่งสิ่งของที่มีลักษณะโดยสภาพไม่คงทนถาวร  หรือตามปกติมีอายุการใช้งานไม่ยืนนาน  สิ้นเปลือง  หมดไป  หรือเปลี่ยนสภาพไปในระยะเวลาอันสั้น  รวมถึงรายจ่ายดังต่อไปนี้</w:t>
      </w:r>
    </w:p>
    <w:p w:rsidR="003C677A" w:rsidRPr="003C677A" w:rsidRDefault="003C677A" w:rsidP="00D42EF5">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 xml:space="preserve">1.รายจ่ายเพื่อประกอบ  ดัดแปลง   ต่อเติม  หรือปรับปรุงวัสดุ  </w:t>
      </w:r>
    </w:p>
    <w:p w:rsidR="003C677A" w:rsidRPr="003C677A" w:rsidRDefault="003C677A" w:rsidP="00D42EF5">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 xml:space="preserve">2.รายจ่ายเพื่อจัดหาสิ่งของที่ใช้ในการซ่อมแซมบำรุงรักษาทรัพย์สินให้สามารถใช้งานได้ตามปกติ   </w:t>
      </w:r>
    </w:p>
    <w:p w:rsidR="003C677A" w:rsidRPr="003C677A" w:rsidRDefault="003C677A" w:rsidP="00D42EF5">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3.รายจ่ายที่ต้องชำระพร้อมกับค่าวัสดุ เช่น ค่าขนส่ง ค่าภาษี  ค่าประกันภัย ค่าติดตั้ง เป็นต้น</w:t>
      </w:r>
    </w:p>
    <w:p w:rsidR="003C677A" w:rsidRPr="003C677A" w:rsidRDefault="003C677A" w:rsidP="00D42EF5">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 xml:space="preserve">โดยจ่ายเป็นค่าวัสดุยานพาหนะและขนส่ง  ดังนี้  </w:t>
      </w:r>
    </w:p>
    <w:p w:rsidR="003C677A" w:rsidRPr="003C677A" w:rsidRDefault="003C677A" w:rsidP="00D42EF5">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 xml:space="preserve">(1) ก. ประเภทวัสดุคงทน  </w:t>
      </w:r>
    </w:p>
    <w:p w:rsidR="003C677A" w:rsidRDefault="003C677A" w:rsidP="00D42EF5">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  ได้แก่ สิ่งของที่โดยสภาพมีลักษณะคงทนแต่ตามปกติมีอายุการใช้งานไม่ยืนนาน หรือเมื่อนำไปใช้งานแล้วเกิดความชำรุดเสียหาย ไม่สามารถซ่อมแซมให้ใช้งานได้ดังเดิมหรือซ่อมแซมแล้วไม่คุ้มค่า  ดังนี้  ไขขวง  ประแจ แม่แรง กุญแจปากตาย กุญแจเลื่อน คีม</w:t>
      </w:r>
      <w:proofErr w:type="spellStart"/>
      <w:r w:rsidRPr="003C677A">
        <w:rPr>
          <w:rFonts w:ascii="TH SarabunPSK" w:hAnsi="TH SarabunPSK" w:cs="TH SarabunPSK"/>
          <w:sz w:val="32"/>
          <w:szCs w:val="32"/>
          <w:cs/>
        </w:rPr>
        <w:t>ล็อค</w:t>
      </w:r>
      <w:proofErr w:type="spellEnd"/>
      <w:r w:rsidRPr="003C677A">
        <w:rPr>
          <w:rFonts w:ascii="TH SarabunPSK" w:hAnsi="TH SarabunPSK" w:cs="TH SarabunPSK"/>
          <w:sz w:val="32"/>
          <w:szCs w:val="32"/>
          <w:cs/>
        </w:rPr>
        <w:t xml:space="preserve"> </w:t>
      </w:r>
      <w:proofErr w:type="spellStart"/>
      <w:r w:rsidRPr="003C677A">
        <w:rPr>
          <w:rFonts w:ascii="TH SarabunPSK" w:hAnsi="TH SarabunPSK" w:cs="TH SarabunPSK"/>
          <w:sz w:val="32"/>
          <w:szCs w:val="32"/>
          <w:cs/>
        </w:rPr>
        <w:t>ล็อค</w:t>
      </w:r>
      <w:proofErr w:type="spellEnd"/>
      <w:r w:rsidRPr="003C677A">
        <w:rPr>
          <w:rFonts w:ascii="TH SarabunPSK" w:hAnsi="TH SarabunPSK" w:cs="TH SarabunPSK"/>
          <w:sz w:val="32"/>
          <w:szCs w:val="32"/>
          <w:cs/>
        </w:rPr>
        <w:t xml:space="preserve">เกียร์ </w:t>
      </w:r>
      <w:proofErr w:type="spellStart"/>
      <w:r w:rsidRPr="003C677A">
        <w:rPr>
          <w:rFonts w:ascii="TH SarabunPSK" w:hAnsi="TH SarabunPSK" w:cs="TH SarabunPSK"/>
          <w:sz w:val="32"/>
          <w:szCs w:val="32"/>
          <w:cs/>
        </w:rPr>
        <w:t>ล็อคคลัดซ์</w:t>
      </w:r>
      <w:proofErr w:type="spellEnd"/>
      <w:r w:rsidRPr="003C677A">
        <w:rPr>
          <w:rFonts w:ascii="TH SarabunPSK" w:hAnsi="TH SarabunPSK" w:cs="TH SarabunPSK"/>
          <w:sz w:val="32"/>
          <w:szCs w:val="32"/>
          <w:cs/>
        </w:rPr>
        <w:t xml:space="preserve"> กระจกโค้งมน </w:t>
      </w:r>
      <w:proofErr w:type="spellStart"/>
      <w:r w:rsidRPr="003C677A">
        <w:rPr>
          <w:rFonts w:ascii="TH SarabunPSK" w:hAnsi="TH SarabunPSK" w:cs="TH SarabunPSK"/>
          <w:sz w:val="32"/>
          <w:szCs w:val="32"/>
          <w:cs/>
        </w:rPr>
        <w:t>ล็อค</w:t>
      </w:r>
      <w:proofErr w:type="spellEnd"/>
      <w:r w:rsidRPr="003C677A">
        <w:rPr>
          <w:rFonts w:ascii="TH SarabunPSK" w:hAnsi="TH SarabunPSK" w:cs="TH SarabunPSK"/>
          <w:sz w:val="32"/>
          <w:szCs w:val="32"/>
          <w:cs/>
        </w:rPr>
        <w:t xml:space="preserve">พวงมาลัย สัญญาณไฟกระพริบ สัญญาณไฟฉุกเฉิน กรวยจาจร ฯลฯ </w:t>
      </w:r>
    </w:p>
    <w:p w:rsidR="003C677A" w:rsidRPr="003C677A" w:rsidRDefault="006A469F" w:rsidP="00DB6893">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xml:space="preserve"> </w:t>
      </w:r>
      <w:r w:rsidR="003C677A" w:rsidRPr="003C677A">
        <w:rPr>
          <w:rFonts w:ascii="TH SarabunPSK" w:hAnsi="TH SarabunPSK" w:cs="TH SarabunPSK"/>
          <w:sz w:val="32"/>
          <w:szCs w:val="32"/>
          <w:cs/>
        </w:rPr>
        <w:t xml:space="preserve">(2) ข. ประเภทวัสดุสิ้นเปลือง  </w:t>
      </w:r>
    </w:p>
    <w:p w:rsidR="003C677A" w:rsidRPr="003C677A" w:rsidRDefault="003C677A" w:rsidP="00DB6893">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 xml:space="preserve">- ได้แก่ สิ่งของที่โดยสภาพมีลักษณะเมื่อใช้แล้วย่อมสิ้นเปลืองหมดไป แปรสภาพ หรือเปลี่ยนสภาพไปในระยะเวลาอันสั้นไม่คงสภาพเดิม ดังนี้ ยางรถยนต์ น้ำมันเบรก </w:t>
      </w:r>
      <w:proofErr w:type="spellStart"/>
      <w:r w:rsidRPr="003C677A">
        <w:rPr>
          <w:rFonts w:ascii="TH SarabunPSK" w:hAnsi="TH SarabunPSK" w:cs="TH SarabunPSK"/>
          <w:sz w:val="32"/>
          <w:szCs w:val="32"/>
          <w:cs/>
        </w:rPr>
        <w:t>น๊อต</w:t>
      </w:r>
      <w:proofErr w:type="spellEnd"/>
      <w:r w:rsidRPr="003C677A">
        <w:rPr>
          <w:rFonts w:ascii="TH SarabunPSK" w:hAnsi="TH SarabunPSK" w:cs="TH SarabunPSK"/>
          <w:sz w:val="32"/>
          <w:szCs w:val="32"/>
          <w:cs/>
        </w:rPr>
        <w:t xml:space="preserve">และสกรู สายไมล์ เพลา ฟิล์มกรองแสง ฯลฯ     </w:t>
      </w:r>
    </w:p>
    <w:p w:rsidR="003C677A" w:rsidRPr="003C677A" w:rsidRDefault="003C677A" w:rsidP="00DB6893">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 xml:space="preserve">(3) ค. ประเภทอุปกรณ์ประกอบและอะไหล่ </w:t>
      </w:r>
    </w:p>
    <w:p w:rsidR="003C677A" w:rsidRPr="003C677A" w:rsidRDefault="003C677A" w:rsidP="00DB6893">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 xml:space="preserve">- ได้แก่ สิ่งของที่เป็นอุปกรณ์ประกอบหรืออะไหล่สำหรับการซ่อมแซมบำรุงรักษาทรัพย์สินให้คืนสภาพดังเดิมที่มีลักษณะเป็นการซ่อมบำรุงปกติหรือค่าซ่อมกลาง ดังนี้  เบาะรถยนต์ เครื่องยนต์ (อะไหล่) ชุดเกียร์รถยนต์ เบรก </w:t>
      </w:r>
      <w:proofErr w:type="spellStart"/>
      <w:r w:rsidRPr="003C677A">
        <w:rPr>
          <w:rFonts w:ascii="TH SarabunPSK" w:hAnsi="TH SarabunPSK" w:cs="TH SarabunPSK"/>
          <w:sz w:val="32"/>
          <w:szCs w:val="32"/>
          <w:cs/>
        </w:rPr>
        <w:t>ครัช</w:t>
      </w:r>
      <w:proofErr w:type="spellEnd"/>
      <w:r w:rsidRPr="003C677A">
        <w:rPr>
          <w:rFonts w:ascii="TH SarabunPSK" w:hAnsi="TH SarabunPSK" w:cs="TH SarabunPSK"/>
          <w:sz w:val="32"/>
          <w:szCs w:val="32"/>
          <w:cs/>
        </w:rPr>
        <w:t xml:space="preserve"> พวงมาลัย สายพานใบพัด หม้อน้ำ แบตเตอร์รี่ จานจ่าย ล้อ ถังน้ำมัน ไฟเบรก อานจักรยาน ตลับลูกปืน กระจกมองข้าง รถยนต์ กันชนรถยนต์ เข็มขัดนิรภัย ฯลฯ</w:t>
      </w:r>
    </w:p>
    <w:p w:rsidR="003C677A" w:rsidRPr="003C677A" w:rsidRDefault="003C677A" w:rsidP="00DB6893">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xml:space="preserve">- เป็นไปตามระเบียบ และหนังสือดังนี้  </w:t>
      </w:r>
    </w:p>
    <w:p w:rsidR="003C677A" w:rsidRPr="003C677A" w:rsidRDefault="003C677A" w:rsidP="00DB6893">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1)</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 xml:space="preserve">ระเบียบกระทรวงมหาดไทยว่าด้วยการเบิกค่าใช้จ่ายในการบริหารงานขององค์กรปกครองส่วนท้องถิ่นพ.ศ. 2562 </w:t>
      </w:r>
    </w:p>
    <w:p w:rsidR="003C677A" w:rsidRPr="003C677A" w:rsidRDefault="003C677A" w:rsidP="00DB6893">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2)</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หนังสือกระทรวงมหาดไทย ที่ มท 0808.2/ว 0766 ลงวันที่ 5 กุมภาพันธ์ 2563 เรื่อง ระเบียบกระทรวงมหาดไทยว่าด้วยการเบิกค่าใช้จ่ายในการบริหารงานขององค์กรปกครองส่วนท้องถิ่น พ.ศ. 2562</w:t>
      </w:r>
    </w:p>
    <w:p w:rsidR="003C677A" w:rsidRPr="003C677A" w:rsidRDefault="003C677A" w:rsidP="00DB6893">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3)</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หนังสือกรมส่งเสริมการปกครองท้องถิ่น ด่วนมาก ที่ มท 0808.2/ว 1134 ลงวันที่ 9 มิถุนายน 2558 เรื่อง การปรับปรุงหลักการจำแนกประเภทรายจ่ายตามงบประมาณขององค์กรปกครองส่วนท้องถิ่น</w:t>
      </w:r>
    </w:p>
    <w:p w:rsidR="003C677A" w:rsidRPr="003C677A" w:rsidRDefault="003C677A" w:rsidP="00DB6893">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lastRenderedPageBreak/>
        <w:t>4)</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หนังสือกรมส่งเสริมการปกครองท้องถิ่น ด่วนที่สุด ที่ มท 0808.2/ว 1248 ลงวันที่ 27 มิถุนายน 2559 เรื่อง แนวทางการพิจารณาสิ่งของที่จัดเป็นวัสดุและครุภัณฑ์ตามหลักการจำแนกประเภทรายจ่ายตามงบประมาณ</w:t>
      </w:r>
    </w:p>
    <w:p w:rsidR="003C677A" w:rsidRPr="003C677A" w:rsidRDefault="00943B21" w:rsidP="003C677A">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p>
    <w:p w:rsidR="003C677A" w:rsidRPr="00943B21" w:rsidRDefault="003C677A" w:rsidP="003C677A">
      <w:pPr>
        <w:spacing w:after="0" w:line="240" w:lineRule="auto"/>
        <w:jc w:val="thaiDistribute"/>
        <w:rPr>
          <w:rFonts w:ascii="TH SarabunPSK" w:hAnsi="TH SarabunPSK" w:cs="TH SarabunPSK"/>
          <w:b/>
          <w:bCs/>
          <w:sz w:val="32"/>
          <w:szCs w:val="32"/>
        </w:rPr>
      </w:pPr>
      <w:r w:rsidRPr="00943B21">
        <w:rPr>
          <w:rFonts w:ascii="TH SarabunPSK" w:hAnsi="TH SarabunPSK" w:cs="TH SarabunPSK"/>
          <w:b/>
          <w:bCs/>
          <w:sz w:val="32"/>
          <w:szCs w:val="32"/>
          <w:cs/>
        </w:rPr>
        <w:tab/>
      </w:r>
      <w:r w:rsidR="00DB6893">
        <w:rPr>
          <w:rFonts w:ascii="TH SarabunPSK" w:hAnsi="TH SarabunPSK" w:cs="TH SarabunPSK" w:hint="cs"/>
          <w:b/>
          <w:bCs/>
          <w:sz w:val="32"/>
          <w:szCs w:val="32"/>
          <w:cs/>
        </w:rPr>
        <w:tab/>
      </w:r>
      <w:r w:rsidRPr="00943B21">
        <w:rPr>
          <w:rFonts w:ascii="TH SarabunPSK" w:hAnsi="TH SarabunPSK" w:cs="TH SarabunPSK"/>
          <w:b/>
          <w:bCs/>
          <w:sz w:val="32"/>
          <w:szCs w:val="32"/>
          <w:cs/>
        </w:rPr>
        <w:t>วัสดุเชื้อเพลิงและหล่อลื่น</w:t>
      </w:r>
      <w:r w:rsidRPr="00943B21">
        <w:rPr>
          <w:rFonts w:ascii="TH SarabunPSK" w:hAnsi="TH SarabunPSK" w:cs="TH SarabunPSK"/>
          <w:b/>
          <w:bCs/>
          <w:sz w:val="32"/>
          <w:szCs w:val="32"/>
          <w:cs/>
        </w:rPr>
        <w:tab/>
      </w:r>
      <w:r w:rsidRPr="00943B21">
        <w:rPr>
          <w:rFonts w:ascii="TH SarabunPSK" w:hAnsi="TH SarabunPSK" w:cs="TH SarabunPSK"/>
          <w:b/>
          <w:bCs/>
          <w:sz w:val="32"/>
          <w:szCs w:val="32"/>
          <w:cs/>
        </w:rPr>
        <w:tab/>
      </w:r>
      <w:r w:rsidRPr="00943B21">
        <w:rPr>
          <w:rFonts w:ascii="TH SarabunPSK" w:hAnsi="TH SarabunPSK" w:cs="TH SarabunPSK"/>
          <w:b/>
          <w:bCs/>
          <w:sz w:val="32"/>
          <w:szCs w:val="32"/>
          <w:cs/>
        </w:rPr>
        <w:tab/>
      </w:r>
      <w:r w:rsidR="00943B21" w:rsidRPr="00943B21">
        <w:rPr>
          <w:rFonts w:ascii="TH SarabunPSK" w:hAnsi="TH SarabunPSK" w:cs="TH SarabunPSK" w:hint="cs"/>
          <w:b/>
          <w:bCs/>
          <w:sz w:val="32"/>
          <w:szCs w:val="32"/>
          <w:cs/>
        </w:rPr>
        <w:tab/>
      </w:r>
      <w:r w:rsidRPr="00943B21">
        <w:rPr>
          <w:rFonts w:ascii="TH SarabunPSK" w:hAnsi="TH SarabunPSK" w:cs="TH SarabunPSK"/>
          <w:b/>
          <w:bCs/>
          <w:sz w:val="32"/>
          <w:szCs w:val="32"/>
          <w:cs/>
        </w:rPr>
        <w:t>จำนวน</w:t>
      </w:r>
      <w:r w:rsidRPr="00943B21">
        <w:rPr>
          <w:rFonts w:ascii="TH SarabunPSK" w:hAnsi="TH SarabunPSK" w:cs="TH SarabunPSK"/>
          <w:b/>
          <w:bCs/>
          <w:sz w:val="32"/>
          <w:szCs w:val="32"/>
          <w:cs/>
        </w:rPr>
        <w:tab/>
        <w:t>600,000</w:t>
      </w:r>
      <w:r w:rsidR="00943B21" w:rsidRPr="00943B21">
        <w:rPr>
          <w:rFonts w:ascii="TH SarabunPSK" w:hAnsi="TH SarabunPSK" w:cs="TH SarabunPSK" w:hint="cs"/>
          <w:b/>
          <w:bCs/>
          <w:sz w:val="32"/>
          <w:szCs w:val="32"/>
          <w:cs/>
        </w:rPr>
        <w:t xml:space="preserve">  </w:t>
      </w:r>
      <w:r w:rsidRPr="00943B21">
        <w:rPr>
          <w:rFonts w:ascii="TH SarabunPSK" w:hAnsi="TH SarabunPSK" w:cs="TH SarabunPSK"/>
          <w:b/>
          <w:bCs/>
          <w:sz w:val="32"/>
          <w:szCs w:val="32"/>
          <w:cs/>
        </w:rPr>
        <w:t>บาท</w:t>
      </w:r>
      <w:r w:rsidRPr="00943B21">
        <w:rPr>
          <w:rFonts w:ascii="TH SarabunPSK" w:hAnsi="TH SarabunPSK" w:cs="TH SarabunPSK"/>
          <w:b/>
          <w:bCs/>
          <w:sz w:val="32"/>
          <w:szCs w:val="32"/>
          <w:cs/>
        </w:rPr>
        <w:tab/>
      </w:r>
    </w:p>
    <w:p w:rsidR="003C677A" w:rsidRPr="003C677A" w:rsidRDefault="00943B21" w:rsidP="003C677A">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sidR="00DB6893">
        <w:rPr>
          <w:rFonts w:ascii="TH SarabunPSK" w:hAnsi="TH SarabunPSK" w:cs="TH SarabunPSK" w:hint="cs"/>
          <w:sz w:val="32"/>
          <w:szCs w:val="32"/>
          <w:cs/>
        </w:rPr>
        <w:tab/>
      </w:r>
      <w:r w:rsidR="003C677A" w:rsidRPr="003C677A">
        <w:rPr>
          <w:rFonts w:ascii="TH SarabunPSK" w:hAnsi="TH SarabunPSK" w:cs="TH SarabunPSK"/>
          <w:sz w:val="32"/>
          <w:szCs w:val="32"/>
          <w:cs/>
        </w:rPr>
        <w:t>- เพื่อจ่ายเป็นค่าวัสดุเชื้อเพลิงและหล่อลื่น รายจ่ายเพื่อให้ได้มาซึ่งสิ่งของที่มีลักษณะโดยสภาพไม่คงทนถาวร  หรือตามปกติมีอายุการใช้งานไม่ยืนนาน สิ้นเปลือง หมดไป หรือเปลี่ยนสภาพไปในระยะเวลาอันสั้น รวมถึงรายจ่ายดังต่อไปนี้</w:t>
      </w:r>
    </w:p>
    <w:p w:rsidR="003C677A" w:rsidRPr="003C677A" w:rsidRDefault="003C677A" w:rsidP="00DB6893">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xml:space="preserve">1.รายจ่ายเพื่อประกอบ  ดัดแปลง   ต่อเติม  หรือปรับปรุงวัสดุ  </w:t>
      </w:r>
    </w:p>
    <w:p w:rsidR="003C677A" w:rsidRPr="003C677A" w:rsidRDefault="003C677A" w:rsidP="00DB6893">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 xml:space="preserve">2.รายจ่ายเพื่อจัดหาสิ่งของที่ใช้ในการซ่อมแซมบำรุงรักษาทรัพย์สินให้สามารถใช้งานได้ตามปกติ   </w:t>
      </w:r>
    </w:p>
    <w:p w:rsidR="003C677A" w:rsidRPr="003C677A" w:rsidRDefault="003C677A" w:rsidP="00DB6893">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3.รายจ่ายที่ต้องชำระพร้อมกับค่าวัสดุ เช่น ค่าขนส่ง ค่าภาษี  ค่าประกันภัย ค่าติดตั้ง เป็นต้น</w:t>
      </w:r>
    </w:p>
    <w:p w:rsidR="003C677A" w:rsidRPr="003C677A" w:rsidRDefault="003C677A" w:rsidP="00DB6893">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 xml:space="preserve">โดยจ่ายเป็นค่าวัสดุเชื้อเพลิงและหล่อลื่น  ดังนี้  </w:t>
      </w:r>
    </w:p>
    <w:p w:rsidR="003C677A" w:rsidRPr="003C677A" w:rsidRDefault="003C677A" w:rsidP="00DB6893">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 xml:space="preserve">(1) ข. ประเภทวัสดุสิ้นเปลือง  </w:t>
      </w:r>
    </w:p>
    <w:p w:rsidR="003C677A" w:rsidRPr="003C677A" w:rsidRDefault="003C677A" w:rsidP="00DB6893">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 xml:space="preserve">- ได้แก่ สิ่งของที่โดยสภาพมีลักษณะเมื่อใช้แล้วย่อมสิ้นเปลืองหมดไป แปรสภาพ หรือเปลี่ยนสภาพไปในระยะเวลาอันสั้นไม่คงสภาพเดิม ดังนี้  แก๊สหุงต้ม น้ำมันเชื้อเพลิง น้ำมันดีเซล น้ำมันก๊าด น้ำมันเบนซิน น้ำมันเตา น้ำมันจารบี น้ำมันเครื่อง ถ่าน ก๊าซ ฯลฯ     </w:t>
      </w:r>
    </w:p>
    <w:p w:rsidR="003C677A" w:rsidRPr="003C677A" w:rsidRDefault="003C677A" w:rsidP="00DB6893">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 xml:space="preserve">- เป็นไปตามระเบียบ และหนังสือดังนี้  </w:t>
      </w:r>
    </w:p>
    <w:p w:rsidR="003C677A" w:rsidRPr="003C677A" w:rsidRDefault="003C677A" w:rsidP="00DB6893">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1)</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 2562</w:t>
      </w:r>
    </w:p>
    <w:p w:rsidR="003C677A" w:rsidRPr="003C677A" w:rsidRDefault="003C677A" w:rsidP="00DB6893">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2)</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หนังสือกระทรวงมหาดไทย ที่ มท 0808.2/ว 0766 ลงวันที่ 5 กุมภาพันธ์ 2563 เรื่อง ระเบียบกระทรวงมหาดไทยว่าด้วยการเบิกค่าใช้จ่ายในการบริหารงานขององค์กรปกครองส่วนท้องถิ่น พ.ศ. 2562</w:t>
      </w:r>
    </w:p>
    <w:p w:rsidR="003C677A" w:rsidRPr="003C677A" w:rsidRDefault="003C677A" w:rsidP="00DB6893">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3)</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หนังสือกรมส่งเสริมการปกครองท้องถิ่น ด่วนมาก ที่ มท 0808.2/ว 1134 ลงวันที่ 9 มิถุนายน 2558 เรื่อง การปรับปรุงหลักการจำแนกประเภทรายจ่ายตามงบประมาณขององค์กรปกครองส่วนท้องถิ่น</w:t>
      </w:r>
    </w:p>
    <w:p w:rsidR="003C677A" w:rsidRPr="003C677A" w:rsidRDefault="003C677A" w:rsidP="00DB6893">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4)</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หนังสือกรมส่งเสริมการปกครองท้องถิ่น ด่วนที่สุด ที่ มท 0808.2/ว 1248 ลงวันที่ 27 มิถุนายน 2559 เรื่อง แนวทางการพิจารณาสิ่งของที่จัดเป็นวัสดุและครุภัณฑ์ตามหลักการจำแนกประเภทรายจ่ายตามงบประมาณ</w:t>
      </w:r>
    </w:p>
    <w:p w:rsidR="003C677A" w:rsidRPr="003C677A" w:rsidRDefault="00DB6893" w:rsidP="003C677A">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p>
    <w:p w:rsidR="003C677A" w:rsidRPr="00943B21" w:rsidRDefault="003C677A" w:rsidP="003C677A">
      <w:pPr>
        <w:spacing w:after="0" w:line="240" w:lineRule="auto"/>
        <w:jc w:val="thaiDistribute"/>
        <w:rPr>
          <w:rFonts w:ascii="TH SarabunPSK" w:hAnsi="TH SarabunPSK" w:cs="TH SarabunPSK"/>
          <w:b/>
          <w:bCs/>
          <w:sz w:val="32"/>
          <w:szCs w:val="32"/>
        </w:rPr>
      </w:pPr>
      <w:r w:rsidRPr="00943B21">
        <w:rPr>
          <w:rFonts w:ascii="TH SarabunPSK" w:hAnsi="TH SarabunPSK" w:cs="TH SarabunPSK"/>
          <w:b/>
          <w:bCs/>
          <w:sz w:val="32"/>
          <w:szCs w:val="32"/>
          <w:cs/>
        </w:rPr>
        <w:tab/>
      </w:r>
      <w:r w:rsidR="00DB6893">
        <w:rPr>
          <w:rFonts w:ascii="TH SarabunPSK" w:hAnsi="TH SarabunPSK" w:cs="TH SarabunPSK" w:hint="cs"/>
          <w:b/>
          <w:bCs/>
          <w:sz w:val="32"/>
          <w:szCs w:val="32"/>
          <w:cs/>
        </w:rPr>
        <w:tab/>
      </w:r>
      <w:r w:rsidRPr="00943B21">
        <w:rPr>
          <w:rFonts w:ascii="TH SarabunPSK" w:hAnsi="TH SarabunPSK" w:cs="TH SarabunPSK"/>
          <w:b/>
          <w:bCs/>
          <w:sz w:val="32"/>
          <w:szCs w:val="32"/>
          <w:cs/>
        </w:rPr>
        <w:t>วัสดุโฆษณาและเผยแพร่</w:t>
      </w:r>
      <w:r w:rsidRPr="00943B21">
        <w:rPr>
          <w:rFonts w:ascii="TH SarabunPSK" w:hAnsi="TH SarabunPSK" w:cs="TH SarabunPSK"/>
          <w:b/>
          <w:bCs/>
          <w:sz w:val="32"/>
          <w:szCs w:val="32"/>
          <w:cs/>
        </w:rPr>
        <w:tab/>
      </w:r>
      <w:r w:rsidRPr="00943B21">
        <w:rPr>
          <w:rFonts w:ascii="TH SarabunPSK" w:hAnsi="TH SarabunPSK" w:cs="TH SarabunPSK"/>
          <w:b/>
          <w:bCs/>
          <w:sz w:val="32"/>
          <w:szCs w:val="32"/>
          <w:cs/>
        </w:rPr>
        <w:tab/>
      </w:r>
      <w:r w:rsidRPr="00943B21">
        <w:rPr>
          <w:rFonts w:ascii="TH SarabunPSK" w:hAnsi="TH SarabunPSK" w:cs="TH SarabunPSK"/>
          <w:b/>
          <w:bCs/>
          <w:sz w:val="32"/>
          <w:szCs w:val="32"/>
          <w:cs/>
        </w:rPr>
        <w:tab/>
      </w:r>
      <w:r w:rsidRPr="00943B21">
        <w:rPr>
          <w:rFonts w:ascii="TH SarabunPSK" w:hAnsi="TH SarabunPSK" w:cs="TH SarabunPSK"/>
          <w:b/>
          <w:bCs/>
          <w:sz w:val="32"/>
          <w:szCs w:val="32"/>
          <w:cs/>
        </w:rPr>
        <w:tab/>
      </w:r>
      <w:r w:rsidRPr="00943B21">
        <w:rPr>
          <w:rFonts w:ascii="TH SarabunPSK" w:hAnsi="TH SarabunPSK" w:cs="TH SarabunPSK"/>
          <w:b/>
          <w:bCs/>
          <w:sz w:val="32"/>
          <w:szCs w:val="32"/>
          <w:cs/>
        </w:rPr>
        <w:tab/>
        <w:t>จำนวน</w:t>
      </w:r>
      <w:r w:rsidRPr="00943B21">
        <w:rPr>
          <w:rFonts w:ascii="TH SarabunPSK" w:hAnsi="TH SarabunPSK" w:cs="TH SarabunPSK"/>
          <w:b/>
          <w:bCs/>
          <w:sz w:val="32"/>
          <w:szCs w:val="32"/>
          <w:cs/>
        </w:rPr>
        <w:tab/>
        <w:t>50,000</w:t>
      </w:r>
      <w:r w:rsidR="00943B21" w:rsidRPr="00943B21">
        <w:rPr>
          <w:rFonts w:ascii="TH SarabunPSK" w:hAnsi="TH SarabunPSK" w:cs="TH SarabunPSK" w:hint="cs"/>
          <w:b/>
          <w:bCs/>
          <w:sz w:val="32"/>
          <w:szCs w:val="32"/>
          <w:cs/>
        </w:rPr>
        <w:t xml:space="preserve">  </w:t>
      </w:r>
      <w:r w:rsidRPr="00943B21">
        <w:rPr>
          <w:rFonts w:ascii="TH SarabunPSK" w:hAnsi="TH SarabunPSK" w:cs="TH SarabunPSK"/>
          <w:b/>
          <w:bCs/>
          <w:sz w:val="32"/>
          <w:szCs w:val="32"/>
          <w:cs/>
        </w:rPr>
        <w:t>บาท</w:t>
      </w:r>
      <w:r w:rsidRPr="00943B21">
        <w:rPr>
          <w:rFonts w:ascii="TH SarabunPSK" w:hAnsi="TH SarabunPSK" w:cs="TH SarabunPSK"/>
          <w:b/>
          <w:bCs/>
          <w:sz w:val="32"/>
          <w:szCs w:val="32"/>
          <w:cs/>
        </w:rPr>
        <w:tab/>
      </w:r>
    </w:p>
    <w:p w:rsidR="003C677A" w:rsidRPr="003C677A" w:rsidRDefault="00943B21" w:rsidP="003C677A">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sidR="00DB6893">
        <w:rPr>
          <w:rFonts w:ascii="TH SarabunPSK" w:hAnsi="TH SarabunPSK" w:cs="TH SarabunPSK" w:hint="cs"/>
          <w:sz w:val="32"/>
          <w:szCs w:val="32"/>
          <w:cs/>
        </w:rPr>
        <w:tab/>
      </w:r>
      <w:r w:rsidR="003C677A" w:rsidRPr="003C677A">
        <w:rPr>
          <w:rFonts w:ascii="TH SarabunPSK" w:hAnsi="TH SarabunPSK" w:cs="TH SarabunPSK"/>
          <w:sz w:val="32"/>
          <w:szCs w:val="32"/>
          <w:cs/>
        </w:rPr>
        <w:t>- เพื่อจ่ายเป็นค่าวัสดุโฆษณาและเผยแพร่  รายจ่ายเพื่อให้ได้มาซึ่งสิ่งของที่มีลักษณะโดยสภาพไม่คงทนถาวร  หรือตามปกติมีอายุการใช้งานไม่ยืนนาน  สิ้นเปลือง  หมดไป  หรือเปลี่ยนสภาพไปในระยะเวลาอันสั้น  รวมถึงรายจ่ายดังต่อไปนี้</w:t>
      </w:r>
    </w:p>
    <w:p w:rsidR="003C677A" w:rsidRPr="003C677A" w:rsidRDefault="003C677A" w:rsidP="00DB6893">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xml:space="preserve">1.รายจ่ายเพื่อประกอบ  ดัดแปลง   ต่อเติม  หรือปรับปรุงวัสดุ  </w:t>
      </w:r>
    </w:p>
    <w:p w:rsidR="003C677A" w:rsidRPr="003C677A" w:rsidRDefault="003C677A" w:rsidP="00DB6893">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 xml:space="preserve">2.รายจ่ายเพื่อจัดหาสิ่งของที่ใช้ในการซ่อมแซมบำรุงรักษาทรัพย์สินให้สามารถใช้งานได้ตามปกติ   </w:t>
      </w:r>
    </w:p>
    <w:p w:rsidR="003C677A" w:rsidRPr="003C677A" w:rsidRDefault="003C677A" w:rsidP="00DB6893">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3.รายจ่ายที่ต้องชำระพร้อมกับค่าวัสดุ เช่น ค่าขนส่ง ค่าภาษี ค่าประกันภัย ค่าติดตั้ง  เป็นต้น</w:t>
      </w:r>
    </w:p>
    <w:p w:rsidR="003C677A" w:rsidRPr="003C677A" w:rsidRDefault="003C677A" w:rsidP="00DB6893">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 xml:space="preserve">โดยจ่ายเป็นค่าวัสดุโฆษณาและเผยแพร่  ดังนี้  </w:t>
      </w:r>
    </w:p>
    <w:p w:rsidR="003C677A" w:rsidRPr="003C677A" w:rsidRDefault="003C677A" w:rsidP="00DB6893">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lastRenderedPageBreak/>
        <w:t xml:space="preserve">(1) ก. ประเภทวัสดุคงทน  </w:t>
      </w:r>
    </w:p>
    <w:p w:rsidR="003C677A" w:rsidRDefault="003C677A" w:rsidP="00DB6893">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  ได้แก่ สิ่งของที่โดยสภาพมีลักษณะคงทนแต่ตามปกติมีอายุการใช้งานไม่ยืนนาน หรือเมื่อนำไปใช้งานแล้วเกิดความชำรุดเสียหาย ไม่สามารถซ่อมแซมให้ใช้งานได้ดังเดิมหรือซ่อมแซมแล้วไม่คุ้มค่า  ดังนี้  ขาตั้งกล่อง ขาตั้งเขียนภาพ กล่องและระวิงใส่</w:t>
      </w:r>
      <w:proofErr w:type="spellStart"/>
      <w:r w:rsidRPr="003C677A">
        <w:rPr>
          <w:rFonts w:ascii="TH SarabunPSK" w:hAnsi="TH SarabunPSK" w:cs="TH SarabunPSK"/>
          <w:sz w:val="32"/>
          <w:szCs w:val="32"/>
          <w:cs/>
        </w:rPr>
        <w:t>ฟีล์ม</w:t>
      </w:r>
      <w:proofErr w:type="spellEnd"/>
      <w:r w:rsidRPr="003C677A">
        <w:rPr>
          <w:rFonts w:ascii="TH SarabunPSK" w:hAnsi="TH SarabunPSK" w:cs="TH SarabunPSK"/>
          <w:sz w:val="32"/>
          <w:szCs w:val="32"/>
          <w:cs/>
        </w:rPr>
        <w:t>ภาพยนตร์ เครื่องกรอเทป เลนส์</w:t>
      </w:r>
      <w:proofErr w:type="spellStart"/>
      <w:r w:rsidRPr="003C677A">
        <w:rPr>
          <w:rFonts w:ascii="TH SarabunPSK" w:hAnsi="TH SarabunPSK" w:cs="TH SarabunPSK"/>
          <w:sz w:val="32"/>
          <w:szCs w:val="32"/>
          <w:cs/>
        </w:rPr>
        <w:t>ซูม</w:t>
      </w:r>
      <w:proofErr w:type="spellEnd"/>
      <w:r w:rsidRPr="003C677A">
        <w:rPr>
          <w:rFonts w:ascii="TH SarabunPSK" w:hAnsi="TH SarabunPSK" w:cs="TH SarabunPSK"/>
          <w:sz w:val="32"/>
          <w:szCs w:val="32"/>
          <w:cs/>
        </w:rPr>
        <w:t xml:space="preserve"> กระเป๋าใส่กล้องถ่ายรูป ฯลฯ </w:t>
      </w:r>
    </w:p>
    <w:p w:rsidR="003C677A" w:rsidRPr="003C677A" w:rsidRDefault="00DB6893" w:rsidP="00DB6893">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 xml:space="preserve"> </w:t>
      </w:r>
      <w:r w:rsidR="003C677A" w:rsidRPr="003C677A">
        <w:rPr>
          <w:rFonts w:ascii="TH SarabunPSK" w:hAnsi="TH SarabunPSK" w:cs="TH SarabunPSK"/>
          <w:sz w:val="32"/>
          <w:szCs w:val="32"/>
          <w:cs/>
        </w:rPr>
        <w:t xml:space="preserve">(2) ข. ประเภทวัสดุสิ้นเปลือง  </w:t>
      </w:r>
    </w:p>
    <w:p w:rsidR="003C677A" w:rsidRPr="003C677A" w:rsidRDefault="003C677A" w:rsidP="00DB6893">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 ได้แก่ สิ่งของที่โดยสภาพมีลักษณะเมื่อใช้แล้วย่อมสิ้นเปลืองหมดไป แปรสภาพ หรือเปลี่ยนสภาพไปในระยะเวลาอันสั้นไม่คงสภาพเดิม ดังนี้  พู่กัน สี กระดาษเขีย</w:t>
      </w:r>
      <w:r w:rsidR="006A469F">
        <w:rPr>
          <w:rFonts w:ascii="TH SarabunPSK" w:hAnsi="TH SarabunPSK" w:cs="TH SarabunPSK"/>
          <w:sz w:val="32"/>
          <w:szCs w:val="32"/>
          <w:cs/>
        </w:rPr>
        <w:t>นโปสเตอร์ ฟ</w:t>
      </w:r>
      <w:r w:rsidR="006A469F">
        <w:rPr>
          <w:rFonts w:ascii="TH SarabunPSK" w:hAnsi="TH SarabunPSK" w:cs="TH SarabunPSK" w:hint="cs"/>
          <w:sz w:val="32"/>
          <w:szCs w:val="32"/>
          <w:cs/>
        </w:rPr>
        <w:t>ิ</w:t>
      </w:r>
      <w:r w:rsidR="006A469F">
        <w:rPr>
          <w:rFonts w:ascii="TH SarabunPSK" w:hAnsi="TH SarabunPSK" w:cs="TH SarabunPSK"/>
          <w:sz w:val="32"/>
          <w:szCs w:val="32"/>
          <w:cs/>
        </w:rPr>
        <w:t>ล์ม เมมโมรี่การ์ด ฟ</w:t>
      </w:r>
      <w:r w:rsidR="006A469F">
        <w:rPr>
          <w:rFonts w:ascii="TH SarabunPSK" w:hAnsi="TH SarabunPSK" w:cs="TH SarabunPSK" w:hint="cs"/>
          <w:sz w:val="32"/>
          <w:szCs w:val="32"/>
          <w:cs/>
        </w:rPr>
        <w:t>ิ</w:t>
      </w:r>
      <w:r w:rsidRPr="003C677A">
        <w:rPr>
          <w:rFonts w:ascii="TH SarabunPSK" w:hAnsi="TH SarabunPSK" w:cs="TH SarabunPSK"/>
          <w:sz w:val="32"/>
          <w:szCs w:val="32"/>
          <w:cs/>
        </w:rPr>
        <w:t>ล์มสไลด์ แถบบันทึกเสียงหรือภาพ (ภาพยนตร์</w:t>
      </w:r>
      <w:r w:rsidRPr="003C677A">
        <w:rPr>
          <w:rFonts w:ascii="TH SarabunPSK" w:hAnsi="TH SarabunPSK" w:cs="TH SarabunPSK"/>
          <w:sz w:val="32"/>
          <w:szCs w:val="32"/>
        </w:rPr>
        <w:t xml:space="preserve">, </w:t>
      </w:r>
      <w:r w:rsidRPr="003C677A">
        <w:rPr>
          <w:rFonts w:ascii="TH SarabunPSK" w:hAnsi="TH SarabunPSK" w:cs="TH SarabunPSK"/>
          <w:sz w:val="32"/>
          <w:szCs w:val="32"/>
          <w:cs/>
        </w:rPr>
        <w:t>วีดีโอเทป</w:t>
      </w:r>
      <w:r w:rsidRPr="003C677A">
        <w:rPr>
          <w:rFonts w:ascii="TH SarabunPSK" w:hAnsi="TH SarabunPSK" w:cs="TH SarabunPSK"/>
          <w:sz w:val="32"/>
          <w:szCs w:val="32"/>
        </w:rPr>
        <w:t xml:space="preserve">, </w:t>
      </w:r>
      <w:r w:rsidRPr="003C677A">
        <w:rPr>
          <w:rFonts w:ascii="TH SarabunPSK" w:hAnsi="TH SarabunPSK" w:cs="TH SarabunPSK"/>
          <w:sz w:val="32"/>
          <w:szCs w:val="32"/>
          <w:cs/>
        </w:rPr>
        <w:t>แผ่นซีดี) รูปสีหรือขาวดำที่ได้จากการล้าง อัดขยาย ภาพถ่ายดาวเทียม ฯลฯ</w:t>
      </w:r>
    </w:p>
    <w:p w:rsidR="003C677A" w:rsidRPr="003C677A" w:rsidRDefault="003C677A" w:rsidP="00DB6893">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 xml:space="preserve"> - เป็นไปตามระเบียบ และหนังสือดังนี้      </w:t>
      </w:r>
    </w:p>
    <w:p w:rsidR="003C677A" w:rsidRPr="003C677A" w:rsidRDefault="003C677A" w:rsidP="00DB6893">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1)</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 xml:space="preserve">ระเบียบกระทรวงมหาดไทยว่าด้วยการเบิกค่าใช้จ่ายในการบริหารงานขององค์กรปกครองส่วนท้องถิ่นพ.ศ. 2562 </w:t>
      </w:r>
    </w:p>
    <w:p w:rsidR="003C677A" w:rsidRPr="003C677A" w:rsidRDefault="003C677A" w:rsidP="00DB6893">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2)</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หนังสือกระทรวงมหาดไทย ที่ มท 0808.2/ว 0766 ลงวันที่ 5 กุมภาพันธ์ 2563 เรื่อง ระเบียบกระทรวงมหาดไทยว่าด้วยการเบิกค่าใช้จ่ายในการบริหารงานขององค์กรปกครองส่วนท้องถิ่น พ.ศ. 2562</w:t>
      </w:r>
    </w:p>
    <w:p w:rsidR="003C677A" w:rsidRPr="003C677A" w:rsidRDefault="003C677A" w:rsidP="00DB6893">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3)</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หนังสือกรมส่งเสริมการปกครองท้องถิ่น ด่วนมาก ที่ มท 0808.2/ว 1134 ลงวันที่ 9 มิถุนายน 2558 เรื่อง การปรับปรุงหลักการจำแนกประเภทรายจ่ายตามงบประมาณขององค์กรปกครองส่วนท้องถิ่น</w:t>
      </w:r>
    </w:p>
    <w:p w:rsidR="003C677A" w:rsidRPr="003C677A" w:rsidRDefault="003C677A" w:rsidP="00DB6893">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4)</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หนังสือกรมส่งเสริมการปกครองท้องถิ่น ด่วนที่สุด ที่ มท 0808.2/ว 1248 ลงวันที่ 27 มิถุนายน 2559 เรื่อง แนวทางการพิจารณาสิ่งของที่จัดเป็นวัสดุและครุภัณฑ์ตามหลักการจำแนกประเภทรายจ่ายตามงบประมาณ</w:t>
      </w:r>
    </w:p>
    <w:p w:rsidR="00344025" w:rsidRDefault="00943B21" w:rsidP="003C677A">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r w:rsidR="003C677A" w:rsidRPr="003C677A">
        <w:rPr>
          <w:rFonts w:ascii="TH SarabunPSK" w:hAnsi="TH SarabunPSK" w:cs="TH SarabunPSK"/>
          <w:sz w:val="32"/>
          <w:szCs w:val="32"/>
          <w:cs/>
        </w:rPr>
        <w:tab/>
      </w:r>
    </w:p>
    <w:p w:rsidR="003C677A" w:rsidRPr="00943B21" w:rsidRDefault="003C677A" w:rsidP="003C677A">
      <w:pPr>
        <w:spacing w:after="0" w:line="240" w:lineRule="auto"/>
        <w:jc w:val="thaiDistribute"/>
        <w:rPr>
          <w:rFonts w:ascii="TH SarabunPSK" w:hAnsi="TH SarabunPSK" w:cs="TH SarabunPSK"/>
          <w:b/>
          <w:bCs/>
          <w:sz w:val="32"/>
          <w:szCs w:val="32"/>
        </w:rPr>
      </w:pPr>
      <w:r w:rsidRPr="00943B21">
        <w:rPr>
          <w:rFonts w:ascii="TH SarabunPSK" w:hAnsi="TH SarabunPSK" w:cs="TH SarabunPSK"/>
          <w:b/>
          <w:bCs/>
          <w:sz w:val="32"/>
          <w:szCs w:val="32"/>
          <w:cs/>
        </w:rPr>
        <w:tab/>
      </w:r>
      <w:r w:rsidR="00DB6893">
        <w:rPr>
          <w:rFonts w:ascii="TH SarabunPSK" w:hAnsi="TH SarabunPSK" w:cs="TH SarabunPSK" w:hint="cs"/>
          <w:b/>
          <w:bCs/>
          <w:sz w:val="32"/>
          <w:szCs w:val="32"/>
          <w:cs/>
        </w:rPr>
        <w:tab/>
      </w:r>
      <w:r w:rsidRPr="00943B21">
        <w:rPr>
          <w:rFonts w:ascii="TH SarabunPSK" w:hAnsi="TH SarabunPSK" w:cs="TH SarabunPSK"/>
          <w:b/>
          <w:bCs/>
          <w:sz w:val="32"/>
          <w:szCs w:val="32"/>
          <w:cs/>
        </w:rPr>
        <w:t>วัสดุคอมพิวเตอร์</w:t>
      </w:r>
      <w:r w:rsidRPr="00943B21">
        <w:rPr>
          <w:rFonts w:ascii="TH SarabunPSK" w:hAnsi="TH SarabunPSK" w:cs="TH SarabunPSK"/>
          <w:b/>
          <w:bCs/>
          <w:sz w:val="32"/>
          <w:szCs w:val="32"/>
          <w:cs/>
        </w:rPr>
        <w:tab/>
      </w:r>
      <w:r w:rsidRPr="00943B21">
        <w:rPr>
          <w:rFonts w:ascii="TH SarabunPSK" w:hAnsi="TH SarabunPSK" w:cs="TH SarabunPSK"/>
          <w:b/>
          <w:bCs/>
          <w:sz w:val="32"/>
          <w:szCs w:val="32"/>
          <w:cs/>
        </w:rPr>
        <w:tab/>
      </w:r>
      <w:r w:rsidRPr="00943B21">
        <w:rPr>
          <w:rFonts w:ascii="TH SarabunPSK" w:hAnsi="TH SarabunPSK" w:cs="TH SarabunPSK"/>
          <w:b/>
          <w:bCs/>
          <w:sz w:val="32"/>
          <w:szCs w:val="32"/>
          <w:cs/>
        </w:rPr>
        <w:tab/>
      </w:r>
      <w:r w:rsidRPr="00943B21">
        <w:rPr>
          <w:rFonts w:ascii="TH SarabunPSK" w:hAnsi="TH SarabunPSK" w:cs="TH SarabunPSK"/>
          <w:b/>
          <w:bCs/>
          <w:sz w:val="32"/>
          <w:szCs w:val="32"/>
          <w:cs/>
        </w:rPr>
        <w:tab/>
      </w:r>
      <w:r w:rsidRPr="00943B21">
        <w:rPr>
          <w:rFonts w:ascii="TH SarabunPSK" w:hAnsi="TH SarabunPSK" w:cs="TH SarabunPSK"/>
          <w:b/>
          <w:bCs/>
          <w:sz w:val="32"/>
          <w:szCs w:val="32"/>
          <w:cs/>
        </w:rPr>
        <w:tab/>
        <w:t>จำนวน</w:t>
      </w:r>
      <w:r w:rsidRPr="00943B21">
        <w:rPr>
          <w:rFonts w:ascii="TH SarabunPSK" w:hAnsi="TH SarabunPSK" w:cs="TH SarabunPSK"/>
          <w:b/>
          <w:bCs/>
          <w:sz w:val="32"/>
          <w:szCs w:val="32"/>
          <w:cs/>
        </w:rPr>
        <w:tab/>
        <w:t>100,000</w:t>
      </w:r>
      <w:r w:rsidR="00943B21" w:rsidRPr="00943B21">
        <w:rPr>
          <w:rFonts w:ascii="TH SarabunPSK" w:hAnsi="TH SarabunPSK" w:cs="TH SarabunPSK" w:hint="cs"/>
          <w:b/>
          <w:bCs/>
          <w:sz w:val="32"/>
          <w:szCs w:val="32"/>
          <w:cs/>
        </w:rPr>
        <w:t xml:space="preserve"> </w:t>
      </w:r>
      <w:r w:rsidRPr="00943B21">
        <w:rPr>
          <w:rFonts w:ascii="TH SarabunPSK" w:hAnsi="TH SarabunPSK" w:cs="TH SarabunPSK"/>
          <w:b/>
          <w:bCs/>
          <w:sz w:val="32"/>
          <w:szCs w:val="32"/>
          <w:cs/>
        </w:rPr>
        <w:t>บาท</w:t>
      </w:r>
      <w:r w:rsidRPr="00943B21">
        <w:rPr>
          <w:rFonts w:ascii="TH SarabunPSK" w:hAnsi="TH SarabunPSK" w:cs="TH SarabunPSK"/>
          <w:b/>
          <w:bCs/>
          <w:sz w:val="32"/>
          <w:szCs w:val="32"/>
          <w:cs/>
        </w:rPr>
        <w:tab/>
      </w:r>
    </w:p>
    <w:p w:rsidR="003C677A" w:rsidRPr="003C677A" w:rsidRDefault="00943B21" w:rsidP="003C677A">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sidR="00DB6893">
        <w:rPr>
          <w:rFonts w:ascii="TH SarabunPSK" w:hAnsi="TH SarabunPSK" w:cs="TH SarabunPSK" w:hint="cs"/>
          <w:sz w:val="32"/>
          <w:szCs w:val="32"/>
          <w:cs/>
        </w:rPr>
        <w:tab/>
      </w:r>
      <w:r w:rsidR="003C677A" w:rsidRPr="003C677A">
        <w:rPr>
          <w:rFonts w:ascii="TH SarabunPSK" w:hAnsi="TH SarabunPSK" w:cs="TH SarabunPSK"/>
          <w:sz w:val="32"/>
          <w:szCs w:val="32"/>
          <w:cs/>
        </w:rPr>
        <w:t>- เพื่อจ่ายเป็นค่าวัสดุคอมพิวเตอร์  รายจ่ายเพื่อให้ได้มาซึ่งสิ่งของที่มีลักษณะโดยสภาพไม่คงทนถาวร  หรือตามปกติมีอายุการใช้งานไม่ยืนนาน  สิ้นเปลือง  หมดไป  หรือเปลี่ยนสภาพไปในระยะเวลาอันสั้น  รวมถึงรายจ่ายดังต่อไปนี้</w:t>
      </w:r>
    </w:p>
    <w:p w:rsidR="003C677A" w:rsidRPr="003C677A" w:rsidRDefault="003C677A" w:rsidP="00DB6893">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1.รายจ่ายเพื่อประกอบขึ้นใหม่  ดัดแปลง   ต่อเติม  หรือปรับปรุงวัสดุ</w:t>
      </w:r>
    </w:p>
    <w:p w:rsidR="003C677A" w:rsidRPr="003C677A" w:rsidRDefault="003C677A" w:rsidP="00DB6893">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 xml:space="preserve">2.รายจ่ายเพื่อจัดหาโปรแกรมคอมพิวเตอร์ที่มีราคาต่อหน่วยหรือต่อชุดไม่เกิน 20,000  บาท  </w:t>
      </w:r>
    </w:p>
    <w:p w:rsidR="003C677A" w:rsidRPr="003C677A" w:rsidRDefault="003C677A" w:rsidP="00DB6893">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 xml:space="preserve">3.รายจ่ายเพื่อจัดหาสิ่งของที่ใช้ในการซ่อมแซมบำรุงรักษาทรัพย์สินให้สามารถใช้งานได้ตามปกติ   </w:t>
      </w:r>
    </w:p>
    <w:p w:rsidR="003C677A" w:rsidRPr="003C677A" w:rsidRDefault="003C677A" w:rsidP="00DB6893">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4. รายจ่ายที่ต้องชำระพร้อมกับค่าวัสดุ เช่น ค่าขนส่ง ค่าภาษี ค่าประกันภัย ค่าติดตั้ง เป็นต้น</w:t>
      </w:r>
    </w:p>
    <w:p w:rsidR="003C677A" w:rsidRPr="003C677A" w:rsidRDefault="003C677A" w:rsidP="00DB6893">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 xml:space="preserve">โดยจ่ายเป็นค่าวัสดุคอมพิวเตอร์  ดังนี้  </w:t>
      </w:r>
    </w:p>
    <w:p w:rsidR="003C677A" w:rsidRPr="003C677A" w:rsidRDefault="003C677A" w:rsidP="00DB6893">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 xml:space="preserve">(1) ก. ประเภทวัสดุคงทน  ได้แก่ สิ่งของที่โดยสภาพมีลักษณะคงทนแต่ตามปกติมีอายุการใช้งานไม่ยืนนาน หรือเมื่อนำไปใช้งานแล้วเกิดความชำรุดเสียหาย ไม่สามารถซ่อมแซมให้ใช้งานได้ดังเดิมหรือซ่อมแซมแล้วไม่คุ้มค่า  ดังนี้  แผ่นหรือจานบันทึกข้อมูล ฯลฯ </w:t>
      </w:r>
    </w:p>
    <w:p w:rsidR="003C677A" w:rsidRPr="003C677A" w:rsidRDefault="003C677A" w:rsidP="00DB6893">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(2) ข. ประเภทวัสดุสิ้นเปลือง  ได้แก่ สิ่งของที่โดยสภาพมีลักษณะเมื่อใช้แล้วย่อมสิ้นเปลืองหมดไป แปรสภาพ หรือเปลี่ยนสภาพไปในระยะเวลาอันสั้นไม่คงสภาพเดิม ดังนี้  อุปกรณ์บันทึกข้อมูล (</w:t>
      </w:r>
      <w:r w:rsidRPr="003C677A">
        <w:rPr>
          <w:rFonts w:ascii="TH SarabunPSK" w:hAnsi="TH SarabunPSK" w:cs="TH SarabunPSK"/>
          <w:sz w:val="32"/>
          <w:szCs w:val="32"/>
        </w:rPr>
        <w:t xml:space="preserve">Diskette, Floppy Disk, Removable Disk, Compact Disc, Digital Video Disc, Flash Drive) </w:t>
      </w:r>
      <w:r w:rsidRPr="003C677A">
        <w:rPr>
          <w:rFonts w:ascii="TH SarabunPSK" w:hAnsi="TH SarabunPSK" w:cs="TH SarabunPSK"/>
          <w:sz w:val="32"/>
          <w:szCs w:val="32"/>
          <w:cs/>
        </w:rPr>
        <w:t>เทป</w:t>
      </w:r>
      <w:r w:rsidRPr="003C677A">
        <w:rPr>
          <w:rFonts w:ascii="TH SarabunPSK" w:hAnsi="TH SarabunPSK" w:cs="TH SarabunPSK"/>
          <w:sz w:val="32"/>
          <w:szCs w:val="32"/>
          <w:cs/>
        </w:rPr>
        <w:lastRenderedPageBreak/>
        <w:t>บันทึกข้อมูล (</w:t>
      </w:r>
      <w:proofErr w:type="spellStart"/>
      <w:r w:rsidRPr="003C677A">
        <w:rPr>
          <w:rFonts w:ascii="TH SarabunPSK" w:hAnsi="TH SarabunPSK" w:cs="TH SarabunPSK"/>
          <w:sz w:val="32"/>
          <w:szCs w:val="32"/>
        </w:rPr>
        <w:t>ReelMagnetic</w:t>
      </w:r>
      <w:proofErr w:type="spellEnd"/>
      <w:r w:rsidRPr="003C677A">
        <w:rPr>
          <w:rFonts w:ascii="TH SarabunPSK" w:hAnsi="TH SarabunPSK" w:cs="TH SarabunPSK"/>
          <w:sz w:val="32"/>
          <w:szCs w:val="32"/>
        </w:rPr>
        <w:t xml:space="preserve"> Tape, Cassette Tape, Cartridge Tape) </w:t>
      </w:r>
      <w:r w:rsidRPr="003C677A">
        <w:rPr>
          <w:rFonts w:ascii="TH SarabunPSK" w:hAnsi="TH SarabunPSK" w:cs="TH SarabunPSK"/>
          <w:sz w:val="32"/>
          <w:szCs w:val="32"/>
          <w:cs/>
        </w:rPr>
        <w:t xml:space="preserve">หัวพิมพ์หรือเทปพิมพ์สำหรับเครื่องพิมพ์สำหรับคอมพิวเตอร์ ตลับผงหมึกสำหรับเครื่องพิมพ์แบบเลเซอร์ กระดาษต่อเนื่อง สายเคเบิล ฯลฯ  </w:t>
      </w:r>
    </w:p>
    <w:p w:rsidR="003C677A" w:rsidRPr="003C677A" w:rsidRDefault="003C677A" w:rsidP="00DB6893">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(3) ค. ประเภทอุปกรณ์ประกอบและอะไหล่  ได้แก่ สิ่งของที่เป็นอุปกรณ์ประกอบหรืออะไหล่สำหรับการซ่อมแซมบำรุงรักษาทรัพย์สินให้คืนสภาพดังเดิมที่มีลักษณะเป็นการซ่อมบำรุงปกติหรือค่าซ่อมกลาง ดังนี้ แผงแป้นอักขระหรือแป้นพิมพ์ (</w:t>
      </w:r>
      <w:r w:rsidRPr="003C677A">
        <w:rPr>
          <w:rFonts w:ascii="TH SarabunPSK" w:hAnsi="TH SarabunPSK" w:cs="TH SarabunPSK"/>
          <w:sz w:val="32"/>
          <w:szCs w:val="32"/>
        </w:rPr>
        <w:t xml:space="preserve">Key board) </w:t>
      </w:r>
      <w:r w:rsidRPr="003C677A">
        <w:rPr>
          <w:rFonts w:ascii="TH SarabunPSK" w:hAnsi="TH SarabunPSK" w:cs="TH SarabunPSK"/>
          <w:sz w:val="32"/>
          <w:szCs w:val="32"/>
          <w:cs/>
        </w:rPr>
        <w:t>เมนบอร์ด (</w:t>
      </w:r>
      <w:r w:rsidRPr="003C677A">
        <w:rPr>
          <w:rFonts w:ascii="TH SarabunPSK" w:hAnsi="TH SarabunPSK" w:cs="TH SarabunPSK"/>
          <w:sz w:val="32"/>
          <w:szCs w:val="32"/>
        </w:rPr>
        <w:t xml:space="preserve">Main Board) </w:t>
      </w:r>
      <w:r w:rsidRPr="003C677A">
        <w:rPr>
          <w:rFonts w:ascii="TH SarabunPSK" w:hAnsi="TH SarabunPSK" w:cs="TH SarabunPSK"/>
          <w:sz w:val="32"/>
          <w:szCs w:val="32"/>
          <w:cs/>
        </w:rPr>
        <w:t>เมมโมรี่</w:t>
      </w:r>
      <w:proofErr w:type="spellStart"/>
      <w:r w:rsidRPr="003C677A">
        <w:rPr>
          <w:rFonts w:ascii="TH SarabunPSK" w:hAnsi="TH SarabunPSK" w:cs="TH SarabunPSK"/>
          <w:sz w:val="32"/>
          <w:szCs w:val="32"/>
          <w:cs/>
        </w:rPr>
        <w:t>ชิป</w:t>
      </w:r>
      <w:proofErr w:type="spellEnd"/>
      <w:r w:rsidRPr="003C677A">
        <w:rPr>
          <w:rFonts w:ascii="TH SarabunPSK" w:hAnsi="TH SarabunPSK" w:cs="TH SarabunPSK"/>
          <w:sz w:val="32"/>
          <w:szCs w:val="32"/>
          <w:cs/>
        </w:rPr>
        <w:t xml:space="preserve"> (</w:t>
      </w:r>
      <w:proofErr w:type="spellStart"/>
      <w:r w:rsidRPr="003C677A">
        <w:rPr>
          <w:rFonts w:ascii="TH SarabunPSK" w:hAnsi="TH SarabunPSK" w:cs="TH SarabunPSK"/>
          <w:sz w:val="32"/>
          <w:szCs w:val="32"/>
        </w:rPr>
        <w:t>MeMory</w:t>
      </w:r>
      <w:proofErr w:type="spellEnd"/>
      <w:r w:rsidRPr="003C677A">
        <w:rPr>
          <w:rFonts w:ascii="TH SarabunPSK" w:hAnsi="TH SarabunPSK" w:cs="TH SarabunPSK"/>
          <w:sz w:val="32"/>
          <w:szCs w:val="32"/>
        </w:rPr>
        <w:t xml:space="preserve"> Chip) </w:t>
      </w:r>
      <w:r w:rsidRPr="003C677A">
        <w:rPr>
          <w:rFonts w:ascii="TH SarabunPSK" w:hAnsi="TH SarabunPSK" w:cs="TH SarabunPSK"/>
          <w:sz w:val="32"/>
          <w:szCs w:val="32"/>
          <w:cs/>
        </w:rPr>
        <w:t xml:space="preserve">เช่น </w:t>
      </w:r>
      <w:r w:rsidRPr="003C677A">
        <w:rPr>
          <w:rFonts w:ascii="TH SarabunPSK" w:hAnsi="TH SarabunPSK" w:cs="TH SarabunPSK"/>
          <w:sz w:val="32"/>
          <w:szCs w:val="32"/>
        </w:rPr>
        <w:t xml:space="preserve">Ram </w:t>
      </w:r>
      <w:proofErr w:type="spellStart"/>
      <w:r w:rsidRPr="003C677A">
        <w:rPr>
          <w:rFonts w:ascii="TH SarabunPSK" w:hAnsi="TH SarabunPSK" w:cs="TH SarabunPSK"/>
          <w:sz w:val="32"/>
          <w:szCs w:val="32"/>
          <w:cs/>
        </w:rPr>
        <w:t>คัตซีท</w:t>
      </w:r>
      <w:proofErr w:type="spellEnd"/>
      <w:r w:rsidRPr="003C677A">
        <w:rPr>
          <w:rFonts w:ascii="TH SarabunPSK" w:hAnsi="TH SarabunPSK" w:cs="TH SarabunPSK"/>
          <w:sz w:val="32"/>
          <w:szCs w:val="32"/>
          <w:cs/>
        </w:rPr>
        <w:t>ฟิด</w:t>
      </w:r>
      <w:proofErr w:type="spellStart"/>
      <w:r w:rsidRPr="003C677A">
        <w:rPr>
          <w:rFonts w:ascii="TH SarabunPSK" w:hAnsi="TH SarabunPSK" w:cs="TH SarabunPSK"/>
          <w:sz w:val="32"/>
          <w:szCs w:val="32"/>
          <w:cs/>
        </w:rPr>
        <w:t>เดอร์</w:t>
      </w:r>
      <w:proofErr w:type="spellEnd"/>
      <w:r w:rsidRPr="003C677A">
        <w:rPr>
          <w:rFonts w:ascii="TH SarabunPSK" w:hAnsi="TH SarabunPSK" w:cs="TH SarabunPSK"/>
          <w:sz w:val="32"/>
          <w:szCs w:val="32"/>
          <w:cs/>
        </w:rPr>
        <w:t xml:space="preserve"> (</w:t>
      </w:r>
      <w:r w:rsidRPr="003C677A">
        <w:rPr>
          <w:rFonts w:ascii="TH SarabunPSK" w:hAnsi="TH SarabunPSK" w:cs="TH SarabunPSK"/>
          <w:sz w:val="32"/>
          <w:szCs w:val="32"/>
        </w:rPr>
        <w:t xml:space="preserve">Cut Sheet Feeder) </w:t>
      </w:r>
      <w:r w:rsidRPr="003C677A">
        <w:rPr>
          <w:rFonts w:ascii="TH SarabunPSK" w:hAnsi="TH SarabunPSK" w:cs="TH SarabunPSK"/>
          <w:sz w:val="32"/>
          <w:szCs w:val="32"/>
          <w:cs/>
        </w:rPr>
        <w:t>เมาส์ (</w:t>
      </w:r>
      <w:r w:rsidRPr="003C677A">
        <w:rPr>
          <w:rFonts w:ascii="TH SarabunPSK" w:hAnsi="TH SarabunPSK" w:cs="TH SarabunPSK"/>
          <w:sz w:val="32"/>
          <w:szCs w:val="32"/>
        </w:rPr>
        <w:t xml:space="preserve">Mouse) </w:t>
      </w:r>
      <w:r w:rsidRPr="003C677A">
        <w:rPr>
          <w:rFonts w:ascii="TH SarabunPSK" w:hAnsi="TH SarabunPSK" w:cs="TH SarabunPSK"/>
          <w:sz w:val="32"/>
          <w:szCs w:val="32"/>
          <w:cs/>
        </w:rPr>
        <w:t>พรินเตอร์สวิตชิ่ง</w:t>
      </w:r>
      <w:proofErr w:type="spellStart"/>
      <w:r w:rsidRPr="003C677A">
        <w:rPr>
          <w:rFonts w:ascii="TH SarabunPSK" w:hAnsi="TH SarabunPSK" w:cs="TH SarabunPSK"/>
          <w:sz w:val="32"/>
          <w:szCs w:val="32"/>
          <w:cs/>
        </w:rPr>
        <w:t>บ๊อกซ์</w:t>
      </w:r>
      <w:proofErr w:type="spellEnd"/>
      <w:r w:rsidRPr="003C677A">
        <w:rPr>
          <w:rFonts w:ascii="TH SarabunPSK" w:hAnsi="TH SarabunPSK" w:cs="TH SarabunPSK"/>
          <w:sz w:val="32"/>
          <w:szCs w:val="32"/>
          <w:cs/>
        </w:rPr>
        <w:t xml:space="preserve"> (</w:t>
      </w:r>
      <w:r w:rsidRPr="003C677A">
        <w:rPr>
          <w:rFonts w:ascii="TH SarabunPSK" w:hAnsi="TH SarabunPSK" w:cs="TH SarabunPSK"/>
          <w:sz w:val="32"/>
          <w:szCs w:val="32"/>
        </w:rPr>
        <w:t xml:space="preserve">Printer Switching Box) </w:t>
      </w:r>
      <w:r w:rsidRPr="003C677A">
        <w:rPr>
          <w:rFonts w:ascii="TH SarabunPSK" w:hAnsi="TH SarabunPSK" w:cs="TH SarabunPSK"/>
          <w:sz w:val="32"/>
          <w:szCs w:val="32"/>
          <w:cs/>
        </w:rPr>
        <w:t>เครื่องกระจายสัญญาณ (</w:t>
      </w:r>
      <w:r w:rsidRPr="003C677A">
        <w:rPr>
          <w:rFonts w:ascii="TH SarabunPSK" w:hAnsi="TH SarabunPSK" w:cs="TH SarabunPSK"/>
          <w:sz w:val="32"/>
          <w:szCs w:val="32"/>
        </w:rPr>
        <w:t xml:space="preserve">Hub) </w:t>
      </w:r>
      <w:r w:rsidRPr="003C677A">
        <w:rPr>
          <w:rFonts w:ascii="TH SarabunPSK" w:hAnsi="TH SarabunPSK" w:cs="TH SarabunPSK"/>
          <w:sz w:val="32"/>
          <w:szCs w:val="32"/>
          <w:cs/>
        </w:rPr>
        <w:t>แผ่นวงจรอิเล็กทรอนิกส์ (</w:t>
      </w:r>
      <w:r w:rsidRPr="003C677A">
        <w:rPr>
          <w:rFonts w:ascii="TH SarabunPSK" w:hAnsi="TH SarabunPSK" w:cs="TH SarabunPSK"/>
          <w:sz w:val="32"/>
          <w:szCs w:val="32"/>
        </w:rPr>
        <w:t xml:space="preserve">Card) Ethernet Card, </w:t>
      </w:r>
      <w:proofErr w:type="spellStart"/>
      <w:r w:rsidRPr="003C677A">
        <w:rPr>
          <w:rFonts w:ascii="TH SarabunPSK" w:hAnsi="TH SarabunPSK" w:cs="TH SarabunPSK"/>
          <w:sz w:val="32"/>
          <w:szCs w:val="32"/>
        </w:rPr>
        <w:t>Lan</w:t>
      </w:r>
      <w:proofErr w:type="spellEnd"/>
      <w:r w:rsidRPr="003C677A">
        <w:rPr>
          <w:rFonts w:ascii="TH SarabunPSK" w:hAnsi="TH SarabunPSK" w:cs="TH SarabunPSK"/>
          <w:sz w:val="32"/>
          <w:szCs w:val="32"/>
        </w:rPr>
        <w:t xml:space="preserve"> Card, Antivirus Card, Sound Card) </w:t>
      </w:r>
      <w:r w:rsidRPr="003C677A">
        <w:rPr>
          <w:rFonts w:ascii="TH SarabunPSK" w:hAnsi="TH SarabunPSK" w:cs="TH SarabunPSK"/>
          <w:sz w:val="32"/>
          <w:szCs w:val="32"/>
          <w:cs/>
        </w:rPr>
        <w:t xml:space="preserve">เป็นต้น เครื่องอ่านและบันทึกข้อมูลแบบต่างๆ เช่น </w:t>
      </w:r>
      <w:proofErr w:type="spellStart"/>
      <w:r w:rsidRPr="003C677A">
        <w:rPr>
          <w:rFonts w:ascii="TH SarabunPSK" w:hAnsi="TH SarabunPSK" w:cs="TH SarabunPSK"/>
          <w:sz w:val="32"/>
          <w:szCs w:val="32"/>
          <w:cs/>
        </w:rPr>
        <w:t>แบบดิสเกตต์</w:t>
      </w:r>
      <w:proofErr w:type="spellEnd"/>
      <w:r w:rsidRPr="003C677A">
        <w:rPr>
          <w:rFonts w:ascii="TH SarabunPSK" w:hAnsi="TH SarabunPSK" w:cs="TH SarabunPSK"/>
          <w:sz w:val="32"/>
          <w:szCs w:val="32"/>
          <w:cs/>
        </w:rPr>
        <w:t xml:space="preserve"> (</w:t>
      </w:r>
      <w:r w:rsidRPr="003C677A">
        <w:rPr>
          <w:rFonts w:ascii="TH SarabunPSK" w:hAnsi="TH SarabunPSK" w:cs="TH SarabunPSK"/>
          <w:sz w:val="32"/>
          <w:szCs w:val="32"/>
        </w:rPr>
        <w:t xml:space="preserve">Diskette) </w:t>
      </w:r>
      <w:r w:rsidRPr="003C677A">
        <w:rPr>
          <w:rFonts w:ascii="TH SarabunPSK" w:hAnsi="TH SarabunPSK" w:cs="TH SarabunPSK"/>
          <w:sz w:val="32"/>
          <w:szCs w:val="32"/>
          <w:cs/>
        </w:rPr>
        <w:t>แบบฮาร์ดดิสต์ (</w:t>
      </w:r>
      <w:r w:rsidRPr="003C677A">
        <w:rPr>
          <w:rFonts w:ascii="TH SarabunPSK" w:hAnsi="TH SarabunPSK" w:cs="TH SarabunPSK"/>
          <w:sz w:val="32"/>
          <w:szCs w:val="32"/>
        </w:rPr>
        <w:t xml:space="preserve">Hard Disk) </w:t>
      </w:r>
      <w:r w:rsidRPr="003C677A">
        <w:rPr>
          <w:rFonts w:ascii="TH SarabunPSK" w:hAnsi="TH SarabunPSK" w:cs="TH SarabunPSK"/>
          <w:sz w:val="32"/>
          <w:szCs w:val="32"/>
          <w:cs/>
        </w:rPr>
        <w:t>แบบซีดีรอม (</w:t>
      </w:r>
      <w:r w:rsidRPr="003C677A">
        <w:rPr>
          <w:rFonts w:ascii="TH SarabunPSK" w:hAnsi="TH SarabunPSK" w:cs="TH SarabunPSK"/>
          <w:sz w:val="32"/>
          <w:szCs w:val="32"/>
        </w:rPr>
        <w:t xml:space="preserve">CD ROM) </w:t>
      </w:r>
      <w:r w:rsidRPr="003C677A">
        <w:rPr>
          <w:rFonts w:ascii="TH SarabunPSK" w:hAnsi="TH SarabunPSK" w:cs="TH SarabunPSK"/>
          <w:sz w:val="32"/>
          <w:szCs w:val="32"/>
          <w:cs/>
        </w:rPr>
        <w:t>แบบ</w:t>
      </w:r>
      <w:proofErr w:type="spellStart"/>
      <w:r w:rsidRPr="003C677A">
        <w:rPr>
          <w:rFonts w:ascii="TH SarabunPSK" w:hAnsi="TH SarabunPSK" w:cs="TH SarabunPSK"/>
          <w:sz w:val="32"/>
          <w:szCs w:val="32"/>
          <w:cs/>
        </w:rPr>
        <w:t>ออพ</w:t>
      </w:r>
      <w:proofErr w:type="spellEnd"/>
      <w:r w:rsidRPr="003C677A">
        <w:rPr>
          <w:rFonts w:ascii="TH SarabunPSK" w:hAnsi="TH SarabunPSK" w:cs="TH SarabunPSK"/>
          <w:sz w:val="32"/>
          <w:szCs w:val="32"/>
          <w:cs/>
        </w:rPr>
        <w:t>ติ</w:t>
      </w:r>
      <w:proofErr w:type="spellStart"/>
      <w:r w:rsidRPr="003C677A">
        <w:rPr>
          <w:rFonts w:ascii="TH SarabunPSK" w:hAnsi="TH SarabunPSK" w:cs="TH SarabunPSK"/>
          <w:sz w:val="32"/>
          <w:szCs w:val="32"/>
          <w:cs/>
        </w:rPr>
        <w:t>คอล</w:t>
      </w:r>
      <w:proofErr w:type="spellEnd"/>
      <w:r w:rsidRPr="003C677A">
        <w:rPr>
          <w:rFonts w:ascii="TH SarabunPSK" w:hAnsi="TH SarabunPSK" w:cs="TH SarabunPSK"/>
          <w:sz w:val="32"/>
          <w:szCs w:val="32"/>
          <w:cs/>
        </w:rPr>
        <w:t xml:space="preserve"> (</w:t>
      </w:r>
      <w:r w:rsidRPr="003C677A">
        <w:rPr>
          <w:rFonts w:ascii="TH SarabunPSK" w:hAnsi="TH SarabunPSK" w:cs="TH SarabunPSK"/>
          <w:sz w:val="32"/>
          <w:szCs w:val="32"/>
        </w:rPr>
        <w:t xml:space="preserve">Optical) </w:t>
      </w:r>
      <w:r w:rsidRPr="003C677A">
        <w:rPr>
          <w:rFonts w:ascii="TH SarabunPSK" w:hAnsi="TH SarabunPSK" w:cs="TH SarabunPSK"/>
          <w:sz w:val="32"/>
          <w:szCs w:val="32"/>
          <w:cs/>
        </w:rPr>
        <w:t xml:space="preserve">เป็นต้น ฯลฯ   </w:t>
      </w:r>
    </w:p>
    <w:p w:rsidR="009C6694" w:rsidRDefault="003C677A" w:rsidP="009C1C42">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xml:space="preserve">- เป็นไปตามระเบียบ และหนังสือดังนี้  </w:t>
      </w:r>
    </w:p>
    <w:p w:rsidR="003C677A" w:rsidRPr="003C677A" w:rsidRDefault="003C677A" w:rsidP="009C1C42">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1)</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w:t>
      </w:r>
      <w:r w:rsidR="00943B21">
        <w:rPr>
          <w:rFonts w:ascii="TH SarabunPSK" w:hAnsi="TH SarabunPSK" w:cs="TH SarabunPSK" w:hint="cs"/>
          <w:sz w:val="32"/>
          <w:szCs w:val="32"/>
          <w:cs/>
        </w:rPr>
        <w:t xml:space="preserve"> </w:t>
      </w:r>
      <w:r w:rsidRPr="003C677A">
        <w:rPr>
          <w:rFonts w:ascii="TH SarabunPSK" w:hAnsi="TH SarabunPSK" w:cs="TH SarabunPSK"/>
          <w:sz w:val="32"/>
          <w:szCs w:val="32"/>
          <w:cs/>
        </w:rPr>
        <w:t>พ.ศ.2562</w:t>
      </w:r>
    </w:p>
    <w:p w:rsidR="003C677A" w:rsidRPr="003C677A" w:rsidRDefault="003C677A" w:rsidP="009C1C42">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2)</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หนังสือกระทรวงมหาดไทย ที่ มท 0808.2/ว 0766 ลงวันที่ 5 กุมภาพันธ์ 2563 เรื่อง ระเบียบกระทรวงมหาดไทยว่าด้วยการเบิกค่าใช้จ่ายในการบริหารงานขององค์กรปกครองส่วนท้องถิ่น</w:t>
      </w:r>
      <w:r w:rsidR="00943B21">
        <w:rPr>
          <w:rFonts w:ascii="TH SarabunPSK" w:hAnsi="TH SarabunPSK" w:cs="TH SarabunPSK" w:hint="cs"/>
          <w:sz w:val="32"/>
          <w:szCs w:val="32"/>
          <w:cs/>
        </w:rPr>
        <w:t xml:space="preserve"> </w:t>
      </w:r>
      <w:r w:rsidRPr="003C677A">
        <w:rPr>
          <w:rFonts w:ascii="TH SarabunPSK" w:hAnsi="TH SarabunPSK" w:cs="TH SarabunPSK"/>
          <w:sz w:val="32"/>
          <w:szCs w:val="32"/>
          <w:cs/>
        </w:rPr>
        <w:t>พ.ศ.2562</w:t>
      </w:r>
    </w:p>
    <w:p w:rsidR="003C677A" w:rsidRPr="003C677A" w:rsidRDefault="003C677A" w:rsidP="009C1C42">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3)</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หนังสือกรมส่งเสริมการปกครองท้องถิ่น ด่วนมาก ที่ มท 0808.2/ว 1134 ลงวันที่ 9 มิถุนายน 2558 เรื่อง การปรับปรุงหลักการจำแนกประเภทรายจ่ายตามงบประมาณขององค์กรปกครองส่วนท้องถิ่น</w:t>
      </w:r>
    </w:p>
    <w:p w:rsidR="003C677A" w:rsidRDefault="003C677A" w:rsidP="009C1C42">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4)</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 xml:space="preserve">หนังสือกรมส่งเสริมการปกครองท้องถิ่น ด่วนที่สุด ที่ มท 0808.2/ว 1248 ลงวันที่ 27 มิถุนายน 2559 </w:t>
      </w:r>
      <w:r w:rsidR="00943B21">
        <w:rPr>
          <w:rFonts w:ascii="TH SarabunPSK" w:hAnsi="TH SarabunPSK" w:cs="TH SarabunPSK" w:hint="cs"/>
          <w:sz w:val="32"/>
          <w:szCs w:val="32"/>
          <w:cs/>
        </w:rPr>
        <w:t xml:space="preserve"> </w:t>
      </w:r>
      <w:r w:rsidRPr="003C677A">
        <w:rPr>
          <w:rFonts w:ascii="TH SarabunPSK" w:hAnsi="TH SarabunPSK" w:cs="TH SarabunPSK"/>
          <w:sz w:val="32"/>
          <w:szCs w:val="32"/>
          <w:cs/>
        </w:rPr>
        <w:t>เรื่อง แนวทางการพิจารณาสิ่งของที่จัดเป็นวัสดุและครุภัณฑ์ตามหลักการจำแนกประเภทรายจ่ายตามงบประมาณ</w:t>
      </w:r>
      <w:r w:rsidR="00BE53BE">
        <w:rPr>
          <w:rFonts w:ascii="TH SarabunPSK" w:hAnsi="TH SarabunPSK" w:cs="TH SarabunPSK"/>
          <w:sz w:val="32"/>
          <w:szCs w:val="32"/>
          <w:cs/>
        </w:rPr>
        <w:t>(สำนักปลัด)</w:t>
      </w:r>
    </w:p>
    <w:p w:rsidR="003C677A" w:rsidRPr="003C677A" w:rsidRDefault="003C677A" w:rsidP="008B0441">
      <w:pPr>
        <w:tabs>
          <w:tab w:val="left" w:pos="567"/>
        </w:tabs>
        <w:spacing w:after="0" w:line="240" w:lineRule="auto"/>
        <w:jc w:val="thaiDistribute"/>
        <w:rPr>
          <w:rFonts w:ascii="TH SarabunPSK" w:hAnsi="TH SarabunPSK" w:cs="TH SarabunPSK"/>
          <w:sz w:val="32"/>
          <w:szCs w:val="32"/>
        </w:rPr>
      </w:pPr>
      <w:r w:rsidRPr="008B0441">
        <w:rPr>
          <w:rFonts w:ascii="TH SarabunPSK" w:hAnsi="TH SarabunPSK" w:cs="TH SarabunPSK"/>
          <w:b/>
          <w:bCs/>
          <w:sz w:val="32"/>
          <w:szCs w:val="32"/>
          <w:cs/>
        </w:rPr>
        <w:tab/>
      </w:r>
      <w:r w:rsidR="009C1C42">
        <w:rPr>
          <w:rFonts w:ascii="TH SarabunPSK" w:hAnsi="TH SarabunPSK" w:cs="TH SarabunPSK" w:hint="cs"/>
          <w:b/>
          <w:bCs/>
          <w:sz w:val="32"/>
          <w:szCs w:val="32"/>
          <w:cs/>
        </w:rPr>
        <w:tab/>
      </w:r>
      <w:r w:rsidR="009C1C42">
        <w:rPr>
          <w:rFonts w:ascii="TH SarabunPSK" w:hAnsi="TH SarabunPSK" w:cs="TH SarabunPSK" w:hint="cs"/>
          <w:b/>
          <w:bCs/>
          <w:sz w:val="32"/>
          <w:szCs w:val="32"/>
          <w:cs/>
        </w:rPr>
        <w:tab/>
      </w:r>
      <w:r w:rsidRPr="008B0441">
        <w:rPr>
          <w:rFonts w:ascii="TH SarabunPSK" w:hAnsi="TH SarabunPSK" w:cs="TH SarabunPSK"/>
          <w:b/>
          <w:bCs/>
          <w:sz w:val="32"/>
          <w:szCs w:val="32"/>
          <w:cs/>
        </w:rPr>
        <w:t>ค่าสาธารณูปโภค</w:t>
      </w:r>
      <w:r w:rsidRPr="008B0441">
        <w:rPr>
          <w:rFonts w:ascii="TH SarabunPSK" w:hAnsi="TH SarabunPSK" w:cs="TH SarabunPSK"/>
          <w:b/>
          <w:bCs/>
          <w:sz w:val="32"/>
          <w:szCs w:val="32"/>
          <w:cs/>
        </w:rPr>
        <w:tab/>
      </w:r>
      <w:r w:rsidRPr="008B0441">
        <w:rPr>
          <w:rFonts w:ascii="TH SarabunPSK" w:hAnsi="TH SarabunPSK" w:cs="TH SarabunPSK"/>
          <w:b/>
          <w:bCs/>
          <w:sz w:val="32"/>
          <w:szCs w:val="32"/>
          <w:cs/>
        </w:rPr>
        <w:tab/>
      </w:r>
      <w:r w:rsidRPr="008B0441">
        <w:rPr>
          <w:rFonts w:ascii="TH SarabunPSK" w:hAnsi="TH SarabunPSK" w:cs="TH SarabunPSK"/>
          <w:b/>
          <w:bCs/>
          <w:sz w:val="32"/>
          <w:szCs w:val="32"/>
          <w:cs/>
        </w:rPr>
        <w:tab/>
      </w:r>
      <w:r w:rsidRPr="008B0441">
        <w:rPr>
          <w:rFonts w:ascii="TH SarabunPSK" w:hAnsi="TH SarabunPSK" w:cs="TH SarabunPSK"/>
          <w:b/>
          <w:bCs/>
          <w:sz w:val="32"/>
          <w:szCs w:val="32"/>
          <w:cs/>
        </w:rPr>
        <w:tab/>
      </w:r>
      <w:r w:rsidRPr="008B0441">
        <w:rPr>
          <w:rFonts w:ascii="TH SarabunPSK" w:hAnsi="TH SarabunPSK" w:cs="TH SarabunPSK"/>
          <w:b/>
          <w:bCs/>
          <w:sz w:val="32"/>
          <w:szCs w:val="32"/>
          <w:cs/>
        </w:rPr>
        <w:tab/>
        <w:t>รวม</w:t>
      </w:r>
      <w:r w:rsidRPr="008B0441">
        <w:rPr>
          <w:rFonts w:ascii="TH SarabunPSK" w:hAnsi="TH SarabunPSK" w:cs="TH SarabunPSK"/>
          <w:b/>
          <w:bCs/>
          <w:sz w:val="32"/>
          <w:szCs w:val="32"/>
          <w:cs/>
        </w:rPr>
        <w:tab/>
        <w:t>515,000</w:t>
      </w:r>
      <w:r w:rsidR="008B0441" w:rsidRPr="008B0441">
        <w:rPr>
          <w:rFonts w:ascii="TH SarabunPSK" w:hAnsi="TH SarabunPSK" w:cs="TH SarabunPSK" w:hint="cs"/>
          <w:b/>
          <w:bCs/>
          <w:sz w:val="32"/>
          <w:szCs w:val="32"/>
          <w:cs/>
        </w:rPr>
        <w:t xml:space="preserve">   </w:t>
      </w:r>
      <w:r w:rsidRPr="008B0441">
        <w:rPr>
          <w:rFonts w:ascii="TH SarabunPSK" w:hAnsi="TH SarabunPSK" w:cs="TH SarabunPSK"/>
          <w:b/>
          <w:bCs/>
          <w:sz w:val="32"/>
          <w:szCs w:val="32"/>
          <w:cs/>
        </w:rPr>
        <w:t>บาท</w:t>
      </w:r>
      <w:r w:rsidRPr="008B0441">
        <w:rPr>
          <w:rFonts w:ascii="TH SarabunPSK" w:hAnsi="TH SarabunPSK" w:cs="TH SarabunPSK"/>
          <w:b/>
          <w:bCs/>
          <w:sz w:val="32"/>
          <w:szCs w:val="32"/>
          <w:cs/>
        </w:rPr>
        <w:tab/>
      </w:r>
      <w:r w:rsidRPr="008B0441">
        <w:rPr>
          <w:rFonts w:ascii="TH SarabunPSK" w:hAnsi="TH SarabunPSK" w:cs="TH SarabunPSK"/>
          <w:b/>
          <w:bCs/>
          <w:sz w:val="32"/>
          <w:szCs w:val="32"/>
          <w:cs/>
        </w:rPr>
        <w:tab/>
      </w:r>
      <w:r w:rsidR="008B0441" w:rsidRPr="008B0441">
        <w:rPr>
          <w:rFonts w:ascii="TH SarabunPSK" w:hAnsi="TH SarabunPSK" w:cs="TH SarabunPSK" w:hint="cs"/>
          <w:b/>
          <w:bCs/>
          <w:sz w:val="32"/>
          <w:szCs w:val="32"/>
          <w:cs/>
        </w:rPr>
        <w:tab/>
      </w:r>
      <w:r w:rsidR="009C1C42">
        <w:rPr>
          <w:rFonts w:ascii="TH SarabunPSK" w:hAnsi="TH SarabunPSK" w:cs="TH SarabunPSK" w:hint="cs"/>
          <w:b/>
          <w:bCs/>
          <w:sz w:val="32"/>
          <w:szCs w:val="32"/>
          <w:cs/>
        </w:rPr>
        <w:tab/>
      </w:r>
      <w:r w:rsidRPr="008B0441">
        <w:rPr>
          <w:rFonts w:ascii="TH SarabunPSK" w:hAnsi="TH SarabunPSK" w:cs="TH SarabunPSK"/>
          <w:b/>
          <w:bCs/>
          <w:sz w:val="32"/>
          <w:szCs w:val="32"/>
          <w:cs/>
        </w:rPr>
        <w:t>ค่าไฟฟ้า</w:t>
      </w:r>
      <w:r w:rsidRPr="008B0441">
        <w:rPr>
          <w:rFonts w:ascii="TH SarabunPSK" w:hAnsi="TH SarabunPSK" w:cs="TH SarabunPSK"/>
          <w:b/>
          <w:bCs/>
          <w:sz w:val="32"/>
          <w:szCs w:val="32"/>
          <w:cs/>
        </w:rPr>
        <w:tab/>
      </w:r>
      <w:r w:rsidRPr="008B0441">
        <w:rPr>
          <w:rFonts w:ascii="TH SarabunPSK" w:hAnsi="TH SarabunPSK" w:cs="TH SarabunPSK"/>
          <w:b/>
          <w:bCs/>
          <w:sz w:val="32"/>
          <w:szCs w:val="32"/>
          <w:cs/>
        </w:rPr>
        <w:tab/>
      </w:r>
      <w:r w:rsidRPr="008B0441">
        <w:rPr>
          <w:rFonts w:ascii="TH SarabunPSK" w:hAnsi="TH SarabunPSK" w:cs="TH SarabunPSK"/>
          <w:b/>
          <w:bCs/>
          <w:sz w:val="32"/>
          <w:szCs w:val="32"/>
          <w:cs/>
        </w:rPr>
        <w:tab/>
      </w:r>
      <w:r w:rsidRPr="008B0441">
        <w:rPr>
          <w:rFonts w:ascii="TH SarabunPSK" w:hAnsi="TH SarabunPSK" w:cs="TH SarabunPSK"/>
          <w:b/>
          <w:bCs/>
          <w:sz w:val="32"/>
          <w:szCs w:val="32"/>
          <w:cs/>
        </w:rPr>
        <w:tab/>
      </w:r>
      <w:r w:rsidRPr="008B0441">
        <w:rPr>
          <w:rFonts w:ascii="TH SarabunPSK" w:hAnsi="TH SarabunPSK" w:cs="TH SarabunPSK"/>
          <w:b/>
          <w:bCs/>
          <w:sz w:val="32"/>
          <w:szCs w:val="32"/>
          <w:cs/>
        </w:rPr>
        <w:tab/>
      </w:r>
      <w:r w:rsidRPr="008B0441">
        <w:rPr>
          <w:rFonts w:ascii="TH SarabunPSK" w:hAnsi="TH SarabunPSK" w:cs="TH SarabunPSK"/>
          <w:b/>
          <w:bCs/>
          <w:sz w:val="32"/>
          <w:szCs w:val="32"/>
          <w:cs/>
        </w:rPr>
        <w:tab/>
        <w:t>จำนวน</w:t>
      </w:r>
      <w:r w:rsidRPr="008B0441">
        <w:rPr>
          <w:rFonts w:ascii="TH SarabunPSK" w:hAnsi="TH SarabunPSK" w:cs="TH SarabunPSK"/>
          <w:b/>
          <w:bCs/>
          <w:sz w:val="32"/>
          <w:szCs w:val="32"/>
          <w:cs/>
        </w:rPr>
        <w:tab/>
        <w:t>340,000</w:t>
      </w:r>
      <w:r w:rsidR="008B0441" w:rsidRPr="008B0441">
        <w:rPr>
          <w:rFonts w:ascii="TH SarabunPSK" w:hAnsi="TH SarabunPSK" w:cs="TH SarabunPSK" w:hint="cs"/>
          <w:b/>
          <w:bCs/>
          <w:sz w:val="32"/>
          <w:szCs w:val="32"/>
          <w:cs/>
        </w:rPr>
        <w:t xml:space="preserve">   </w:t>
      </w:r>
      <w:r w:rsidRPr="008B0441">
        <w:rPr>
          <w:rFonts w:ascii="TH SarabunPSK" w:hAnsi="TH SarabunPSK" w:cs="TH SarabunPSK"/>
          <w:b/>
          <w:bCs/>
          <w:sz w:val="32"/>
          <w:szCs w:val="32"/>
          <w:cs/>
        </w:rPr>
        <w:t>บาท</w:t>
      </w:r>
      <w:r w:rsidRPr="008B0441">
        <w:rPr>
          <w:rFonts w:ascii="TH SarabunPSK" w:hAnsi="TH SarabunPSK" w:cs="TH SarabunPSK"/>
          <w:b/>
          <w:bCs/>
          <w:sz w:val="32"/>
          <w:szCs w:val="32"/>
          <w:cs/>
        </w:rPr>
        <w:tab/>
      </w:r>
      <w:r w:rsidRPr="003C677A">
        <w:rPr>
          <w:rFonts w:ascii="TH SarabunPSK" w:hAnsi="TH SarabunPSK" w:cs="TH SarabunPSK"/>
          <w:sz w:val="32"/>
          <w:szCs w:val="32"/>
          <w:cs/>
        </w:rPr>
        <w:tab/>
      </w:r>
      <w:r w:rsidR="008B0441">
        <w:rPr>
          <w:rFonts w:ascii="TH SarabunPSK" w:hAnsi="TH SarabunPSK" w:cs="TH SarabunPSK"/>
          <w:sz w:val="32"/>
          <w:szCs w:val="32"/>
        </w:rPr>
        <w:tab/>
      </w:r>
      <w:r w:rsidR="009C1C42">
        <w:rPr>
          <w:rFonts w:ascii="TH SarabunPSK" w:hAnsi="TH SarabunPSK" w:cs="TH SarabunPSK"/>
          <w:sz w:val="32"/>
          <w:szCs w:val="32"/>
        </w:rPr>
        <w:tab/>
      </w:r>
      <w:r w:rsidRPr="003C677A">
        <w:rPr>
          <w:rFonts w:ascii="TH SarabunPSK" w:hAnsi="TH SarabunPSK" w:cs="TH SarabunPSK"/>
          <w:sz w:val="32"/>
          <w:szCs w:val="32"/>
          <w:cs/>
        </w:rPr>
        <w:t xml:space="preserve">-  เพื่อจ่ายเป็นค่าไฟฟ้าในสำนักงาน หรืออาคารสถานที่ที่อยู่ในความดูแลรับผิดชอบขององค์การบริหารส่วนตำบล </w:t>
      </w:r>
    </w:p>
    <w:p w:rsidR="003C677A" w:rsidRPr="003C677A" w:rsidRDefault="003C677A" w:rsidP="009C1C42">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xml:space="preserve">- เป็นไปตามระเบียบ และหนังสือสั่งการ ดังนี้  </w:t>
      </w:r>
    </w:p>
    <w:p w:rsidR="003C677A" w:rsidRPr="003C677A" w:rsidRDefault="003C677A" w:rsidP="009C1C42">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1)</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 xml:space="preserve">ระเบียบกระทรวงมหาดไทยว่าด้วยการเบิกค่าใช้จ่ายในการบริหารงานขององค์กรปกครองส่วนท้องถิ่นพ.ศ. 2562 </w:t>
      </w:r>
    </w:p>
    <w:p w:rsidR="003C677A" w:rsidRPr="003C677A" w:rsidRDefault="003C677A" w:rsidP="009C1C42">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2)</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หนังสือกระทรวงมหาดไทย ที่ มท 0808.2/ว 0766 ลงวันที่ 5 กุมภาพันธ์ 2563 เรื่อง ระเบียบกระทรวงมหาดไทยว่าด้วยการเบิกค่าใช้จ่ายในการบริหารงานขององค์กรปกครองส่วนท้องถิ่น  พ.ศ. 2562</w:t>
      </w:r>
    </w:p>
    <w:p w:rsidR="003C677A" w:rsidRPr="003C677A" w:rsidRDefault="003C677A" w:rsidP="009C1C42">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3)</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 xml:space="preserve">หนังสือกรมส่งเสริมการปกครองท้องถิ่น ด่วนมากที่ มท 0808.2/ว 1657 ลงวันที่ 16 กรกฎาคม 2556 เรื่อง รูปแบบและการจำแนกประเภทรายรับ </w:t>
      </w:r>
      <w:r w:rsidRPr="003C677A">
        <w:rPr>
          <w:rFonts w:ascii="TH SarabunPSK" w:hAnsi="TH SarabunPSK" w:cs="TH SarabunPSK"/>
          <w:sz w:val="32"/>
          <w:szCs w:val="32"/>
        </w:rPr>
        <w:t xml:space="preserve">– </w:t>
      </w:r>
      <w:r w:rsidRPr="003C677A">
        <w:rPr>
          <w:rFonts w:ascii="TH SarabunPSK" w:hAnsi="TH SarabunPSK" w:cs="TH SarabunPSK"/>
          <w:sz w:val="32"/>
          <w:szCs w:val="32"/>
          <w:cs/>
        </w:rPr>
        <w:t>รายจ่าย งบประมาณรายจ่ายประจำปีขององค์กรปกครองส่วนท้องถิ่น</w:t>
      </w:r>
    </w:p>
    <w:p w:rsidR="003C677A" w:rsidRPr="003C677A" w:rsidRDefault="003C677A" w:rsidP="009C1C42">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4)</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หนังสือกรมส่งเสริมการปกครองท้องถิ่น ด่วนที่สุด ที่ มท 0810.8/ว 2217 ลงวันที่ 19 ตุลาคม 2560</w:t>
      </w:r>
    </w:p>
    <w:p w:rsidR="003C677A" w:rsidRPr="003C677A" w:rsidRDefault="003C677A" w:rsidP="009C1C42">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5)</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หนังสือกรมส่งเสริมการปกครองท้องถิ่น ด่วนที่สุด ที่ มท 0808.2/ว 1846 ลงวันที่ 12 กันยายน 2560 เรื่อง  แนวทางการแก้ไขปัญหาค่าสาธารณูปโภคค้างชำระ</w:t>
      </w:r>
    </w:p>
    <w:p w:rsidR="003C677A" w:rsidRPr="003C677A" w:rsidRDefault="003C677A" w:rsidP="009C1C42">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lastRenderedPageBreak/>
        <w:t>6)</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หนังสือกรมส่งเสริมการปกครองท้องถิ่น ด่วนที่สุด ที่ มท 0810.7/ว 1529 ลงวันที่ 3 สิงหาคม 2560</w:t>
      </w:r>
    </w:p>
    <w:p w:rsidR="003C677A" w:rsidRPr="003C677A" w:rsidRDefault="009C1C42" w:rsidP="003C677A">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p>
    <w:p w:rsidR="001856B4" w:rsidRDefault="003C677A" w:rsidP="001856B4">
      <w:pPr>
        <w:spacing w:after="0" w:line="240" w:lineRule="auto"/>
        <w:ind w:left="1440"/>
        <w:jc w:val="thaiDistribute"/>
        <w:rPr>
          <w:rFonts w:ascii="TH SarabunPSK" w:hAnsi="TH SarabunPSK" w:cs="TH SarabunPSK"/>
          <w:b/>
          <w:bCs/>
          <w:sz w:val="32"/>
          <w:szCs w:val="32"/>
        </w:rPr>
      </w:pPr>
      <w:r w:rsidRPr="008B0441">
        <w:rPr>
          <w:rFonts w:ascii="TH SarabunPSK" w:hAnsi="TH SarabunPSK" w:cs="TH SarabunPSK"/>
          <w:b/>
          <w:bCs/>
          <w:sz w:val="32"/>
          <w:szCs w:val="32"/>
          <w:cs/>
        </w:rPr>
        <w:t>ค่าน้ำประปา ค่าน้ำบาดาล</w:t>
      </w:r>
      <w:r w:rsidR="008B0441" w:rsidRPr="008B0441">
        <w:rPr>
          <w:rFonts w:ascii="TH SarabunPSK" w:hAnsi="TH SarabunPSK" w:cs="TH SarabunPSK" w:hint="cs"/>
          <w:b/>
          <w:bCs/>
          <w:sz w:val="32"/>
          <w:szCs w:val="32"/>
          <w:cs/>
        </w:rPr>
        <w:t xml:space="preserve"> </w:t>
      </w:r>
      <w:r w:rsidRPr="008B0441">
        <w:rPr>
          <w:rFonts w:ascii="TH SarabunPSK" w:hAnsi="TH SarabunPSK" w:cs="TH SarabunPSK"/>
          <w:b/>
          <w:bCs/>
          <w:sz w:val="32"/>
          <w:szCs w:val="32"/>
          <w:cs/>
        </w:rPr>
        <w:tab/>
      </w:r>
      <w:r w:rsidRPr="008B0441">
        <w:rPr>
          <w:rFonts w:ascii="TH SarabunPSK" w:hAnsi="TH SarabunPSK" w:cs="TH SarabunPSK"/>
          <w:b/>
          <w:bCs/>
          <w:sz w:val="32"/>
          <w:szCs w:val="32"/>
          <w:cs/>
        </w:rPr>
        <w:tab/>
      </w:r>
      <w:r w:rsidRPr="008B0441">
        <w:rPr>
          <w:rFonts w:ascii="TH SarabunPSK" w:hAnsi="TH SarabunPSK" w:cs="TH SarabunPSK"/>
          <w:b/>
          <w:bCs/>
          <w:sz w:val="32"/>
          <w:szCs w:val="32"/>
          <w:cs/>
        </w:rPr>
        <w:tab/>
      </w:r>
      <w:r w:rsidRPr="008B0441">
        <w:rPr>
          <w:rFonts w:ascii="TH SarabunPSK" w:hAnsi="TH SarabunPSK" w:cs="TH SarabunPSK"/>
          <w:b/>
          <w:bCs/>
          <w:sz w:val="32"/>
          <w:szCs w:val="32"/>
          <w:cs/>
        </w:rPr>
        <w:tab/>
        <w:t>จำนวน</w:t>
      </w:r>
      <w:r w:rsidRPr="008B0441">
        <w:rPr>
          <w:rFonts w:ascii="TH SarabunPSK" w:hAnsi="TH SarabunPSK" w:cs="TH SarabunPSK"/>
          <w:b/>
          <w:bCs/>
          <w:sz w:val="32"/>
          <w:szCs w:val="32"/>
          <w:cs/>
        </w:rPr>
        <w:tab/>
        <w:t>10,000</w:t>
      </w:r>
      <w:r w:rsidRPr="008B0441">
        <w:rPr>
          <w:rFonts w:ascii="TH SarabunPSK" w:hAnsi="TH SarabunPSK" w:cs="TH SarabunPSK"/>
          <w:b/>
          <w:bCs/>
          <w:sz w:val="32"/>
          <w:szCs w:val="32"/>
          <w:cs/>
        </w:rPr>
        <w:tab/>
        <w:t>บาท</w:t>
      </w:r>
      <w:r w:rsidRPr="008B0441">
        <w:rPr>
          <w:rFonts w:ascii="TH SarabunPSK" w:hAnsi="TH SarabunPSK" w:cs="TH SarabunPSK"/>
          <w:b/>
          <w:bCs/>
          <w:sz w:val="32"/>
          <w:szCs w:val="32"/>
          <w:cs/>
        </w:rPr>
        <w:tab/>
      </w:r>
    </w:p>
    <w:p w:rsidR="003C677A" w:rsidRPr="003C677A" w:rsidRDefault="003C677A" w:rsidP="001856B4">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 xml:space="preserve">- เพื่อจ่ายเป็นค่าน้ำประปาในสำนักงาน หรืออาคารสถานที่ที่อยู่ในความดูแลรับผิดชอบขององค์การบริหารส่วนตำบล </w:t>
      </w:r>
    </w:p>
    <w:p w:rsidR="003C677A" w:rsidRPr="003C677A" w:rsidRDefault="003C677A" w:rsidP="001856B4">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xml:space="preserve">- เป็นไปตามระเบียบ และหนังสือสั่งการ ดังนี้  </w:t>
      </w:r>
    </w:p>
    <w:p w:rsidR="003C677A" w:rsidRPr="003C677A" w:rsidRDefault="003C677A" w:rsidP="001856B4">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1)</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พ.ศ.2562</w:t>
      </w:r>
    </w:p>
    <w:p w:rsidR="003C677A" w:rsidRPr="003C677A" w:rsidRDefault="003C677A" w:rsidP="001856B4">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2)</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หนังสือกระทรวงมหาดไทย ที่ มท 0808.2/ว 0766 ลงวันที่ 5 กุมภาพันธ์ 2563 เรื่อง ระเบียบกระทรวงมหาดไทยว่าด้วยการเบิกค่าใช้จ่ายในการบริหารงานขององค์กรปกครองส่วนท้องถิ่น พ.ศ. 2562</w:t>
      </w:r>
    </w:p>
    <w:p w:rsidR="003C677A" w:rsidRPr="003C677A" w:rsidRDefault="003C677A" w:rsidP="001856B4">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3)</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 xml:space="preserve">หนังสือกรมส่งเสริมการปกครองท้องถิ่น ด่วนมากที่ มท 0808.2/ว 1657 ลงวันที่ 16 กรกฎาคม 2556 เรื่อง รูปแบบและการจำแนกประเภทรายรับ </w:t>
      </w:r>
      <w:r w:rsidRPr="003C677A">
        <w:rPr>
          <w:rFonts w:ascii="TH SarabunPSK" w:hAnsi="TH SarabunPSK" w:cs="TH SarabunPSK"/>
          <w:sz w:val="32"/>
          <w:szCs w:val="32"/>
        </w:rPr>
        <w:t xml:space="preserve">– </w:t>
      </w:r>
      <w:r w:rsidRPr="003C677A">
        <w:rPr>
          <w:rFonts w:ascii="TH SarabunPSK" w:hAnsi="TH SarabunPSK" w:cs="TH SarabunPSK"/>
          <w:sz w:val="32"/>
          <w:szCs w:val="32"/>
          <w:cs/>
        </w:rPr>
        <w:t>รายจ่าย งบประมาณรายจ่ายประจำปีขององค์กรปกครองส่วนท้องถิ่น</w:t>
      </w:r>
    </w:p>
    <w:p w:rsidR="003C677A" w:rsidRPr="003C677A" w:rsidRDefault="003C677A" w:rsidP="001856B4">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4)</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หนังสือกรมส่งเสริมการปกครองท้องถิ่น ด่วนที่สุด ที่ มท 0810.8/ว 2217 ลงวันที่ 19 ตุลาคม 2560</w:t>
      </w:r>
    </w:p>
    <w:p w:rsidR="003C677A" w:rsidRPr="003C677A" w:rsidRDefault="003C677A" w:rsidP="001856B4">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5)</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 xml:space="preserve">หนังสือกรมส่งเสริมการปกครองท้องถิ่น ด่วนที่สุด ที่ มท 0808.2/ว 1846 ลงวันที่ 12 กันยายน 2560 </w:t>
      </w:r>
      <w:r w:rsidR="009C6694">
        <w:rPr>
          <w:rFonts w:ascii="TH SarabunPSK" w:hAnsi="TH SarabunPSK" w:cs="TH SarabunPSK" w:hint="cs"/>
          <w:sz w:val="32"/>
          <w:szCs w:val="32"/>
          <w:cs/>
        </w:rPr>
        <w:t xml:space="preserve"> </w:t>
      </w:r>
      <w:r w:rsidRPr="003C677A">
        <w:rPr>
          <w:rFonts w:ascii="TH SarabunPSK" w:hAnsi="TH SarabunPSK" w:cs="TH SarabunPSK"/>
          <w:sz w:val="32"/>
          <w:szCs w:val="32"/>
          <w:cs/>
        </w:rPr>
        <w:t>เรื่อง  แนวทางการแก้ไขปัญหาค่าสาธารณูปโภคค้างชำระ</w:t>
      </w:r>
    </w:p>
    <w:p w:rsidR="003C677A" w:rsidRPr="003C677A" w:rsidRDefault="003C677A" w:rsidP="001856B4">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6)</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หนังสือกรมส่งเสริมการปกครองท้องถิ่น ด่วนที่สุด ที่ มท 0810.7/ว 1529 ลงวันที่ 3 สิงหาคม 2560</w:t>
      </w:r>
    </w:p>
    <w:p w:rsidR="00BE53BE" w:rsidRDefault="009C6694" w:rsidP="003C677A">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p>
    <w:p w:rsidR="003C677A" w:rsidRPr="009C6694" w:rsidRDefault="009C6694" w:rsidP="003C677A">
      <w:pPr>
        <w:spacing w:after="0" w:line="240" w:lineRule="auto"/>
        <w:jc w:val="thaiDistribute"/>
        <w:rPr>
          <w:rFonts w:ascii="TH SarabunPSK" w:hAnsi="TH SarabunPSK" w:cs="TH SarabunPSK"/>
          <w:b/>
          <w:bCs/>
          <w:sz w:val="32"/>
          <w:szCs w:val="32"/>
        </w:rPr>
      </w:pPr>
      <w:r w:rsidRPr="009C6694">
        <w:rPr>
          <w:rFonts w:ascii="TH SarabunPSK" w:hAnsi="TH SarabunPSK" w:cs="TH SarabunPSK"/>
          <w:b/>
          <w:bCs/>
          <w:sz w:val="32"/>
          <w:szCs w:val="32"/>
          <w:cs/>
        </w:rPr>
        <w:tab/>
      </w:r>
      <w:r w:rsidR="001856B4">
        <w:rPr>
          <w:rFonts w:ascii="TH SarabunPSK" w:hAnsi="TH SarabunPSK" w:cs="TH SarabunPSK" w:hint="cs"/>
          <w:b/>
          <w:bCs/>
          <w:sz w:val="32"/>
          <w:szCs w:val="32"/>
          <w:cs/>
        </w:rPr>
        <w:tab/>
      </w:r>
      <w:r w:rsidRPr="009C6694">
        <w:rPr>
          <w:rFonts w:ascii="TH SarabunPSK" w:hAnsi="TH SarabunPSK" w:cs="TH SarabunPSK"/>
          <w:b/>
          <w:bCs/>
          <w:sz w:val="32"/>
          <w:szCs w:val="32"/>
          <w:cs/>
        </w:rPr>
        <w:t>ค่าบริการโทรศัพท์</w:t>
      </w:r>
      <w:r w:rsidR="003C677A" w:rsidRPr="009C6694">
        <w:rPr>
          <w:rFonts w:ascii="TH SarabunPSK" w:hAnsi="TH SarabunPSK" w:cs="TH SarabunPSK"/>
          <w:b/>
          <w:bCs/>
          <w:sz w:val="32"/>
          <w:szCs w:val="32"/>
          <w:cs/>
        </w:rPr>
        <w:tab/>
      </w:r>
      <w:r w:rsidR="003C677A" w:rsidRPr="009C6694">
        <w:rPr>
          <w:rFonts w:ascii="TH SarabunPSK" w:hAnsi="TH SarabunPSK" w:cs="TH SarabunPSK"/>
          <w:b/>
          <w:bCs/>
          <w:sz w:val="32"/>
          <w:szCs w:val="32"/>
          <w:cs/>
        </w:rPr>
        <w:tab/>
      </w:r>
      <w:r w:rsidR="003C677A" w:rsidRPr="009C6694">
        <w:rPr>
          <w:rFonts w:ascii="TH SarabunPSK" w:hAnsi="TH SarabunPSK" w:cs="TH SarabunPSK"/>
          <w:b/>
          <w:bCs/>
          <w:sz w:val="32"/>
          <w:szCs w:val="32"/>
          <w:cs/>
        </w:rPr>
        <w:tab/>
      </w:r>
      <w:r>
        <w:rPr>
          <w:rFonts w:ascii="TH SarabunPSK" w:hAnsi="TH SarabunPSK" w:cs="TH SarabunPSK"/>
          <w:b/>
          <w:bCs/>
          <w:sz w:val="32"/>
          <w:szCs w:val="32"/>
          <w:cs/>
        </w:rPr>
        <w:tab/>
      </w:r>
      <w:r>
        <w:rPr>
          <w:rFonts w:ascii="TH SarabunPSK" w:hAnsi="TH SarabunPSK" w:cs="TH SarabunPSK"/>
          <w:b/>
          <w:bCs/>
          <w:sz w:val="32"/>
          <w:szCs w:val="32"/>
          <w:cs/>
        </w:rPr>
        <w:tab/>
      </w:r>
      <w:r w:rsidR="003C677A" w:rsidRPr="009C6694">
        <w:rPr>
          <w:rFonts w:ascii="TH SarabunPSK" w:hAnsi="TH SarabunPSK" w:cs="TH SarabunPSK"/>
          <w:b/>
          <w:bCs/>
          <w:sz w:val="32"/>
          <w:szCs w:val="32"/>
          <w:cs/>
        </w:rPr>
        <w:t>จำนวน</w:t>
      </w:r>
      <w:r w:rsidR="003C677A" w:rsidRPr="009C6694">
        <w:rPr>
          <w:rFonts w:ascii="TH SarabunPSK" w:hAnsi="TH SarabunPSK" w:cs="TH SarabunPSK"/>
          <w:b/>
          <w:bCs/>
          <w:sz w:val="32"/>
          <w:szCs w:val="32"/>
          <w:cs/>
        </w:rPr>
        <w:tab/>
        <w:t>10,000</w:t>
      </w:r>
      <w:r w:rsidR="00916D2B">
        <w:rPr>
          <w:rFonts w:ascii="TH SarabunPSK" w:hAnsi="TH SarabunPSK" w:cs="TH SarabunPSK" w:hint="cs"/>
          <w:b/>
          <w:bCs/>
          <w:sz w:val="32"/>
          <w:szCs w:val="32"/>
          <w:cs/>
        </w:rPr>
        <w:t xml:space="preserve"> </w:t>
      </w:r>
      <w:r w:rsidR="003C677A" w:rsidRPr="009C6694">
        <w:rPr>
          <w:rFonts w:ascii="TH SarabunPSK" w:hAnsi="TH SarabunPSK" w:cs="TH SarabunPSK"/>
          <w:b/>
          <w:bCs/>
          <w:sz w:val="32"/>
          <w:szCs w:val="32"/>
          <w:cs/>
        </w:rPr>
        <w:t>บาท</w:t>
      </w:r>
    </w:p>
    <w:p w:rsidR="003C677A" w:rsidRPr="003C677A" w:rsidRDefault="009C6694" w:rsidP="003C677A">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sidR="001856B4">
        <w:rPr>
          <w:rFonts w:ascii="TH SarabunPSK" w:hAnsi="TH SarabunPSK" w:cs="TH SarabunPSK" w:hint="cs"/>
          <w:sz w:val="32"/>
          <w:szCs w:val="32"/>
          <w:cs/>
        </w:rPr>
        <w:tab/>
      </w:r>
      <w:r w:rsidR="003C677A" w:rsidRPr="003C677A">
        <w:rPr>
          <w:rFonts w:ascii="TH SarabunPSK" w:hAnsi="TH SarabunPSK" w:cs="TH SarabunPSK"/>
          <w:sz w:val="32"/>
          <w:szCs w:val="32"/>
          <w:cs/>
        </w:rPr>
        <w:t xml:space="preserve">- เพื่อจ่ายเป็นค่าโทรศัพท์พื้นฐาน ค่าโทรศัพท์เคลื่อนที่ ฯลฯ  และหมายความรวมถึงค่าใช้เพื่อให้ได้มาซึ่งบริการดังกล่าวและค่าใช้จ่ายที่เกิดขึ้นเกี่ยวกับการใช้บริการ เช่น ค่าเช่าเครื่อง ค่าเช่าหมายเลขโทรศัพท์ ค่าบำรุงรักษาสาย ฯลฯ  </w:t>
      </w:r>
    </w:p>
    <w:p w:rsidR="003C677A" w:rsidRPr="003C677A" w:rsidRDefault="003C677A" w:rsidP="001856B4">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xml:space="preserve">- เป็นไปตามระเบียบ และหนังสือสั่งการ ดังนี้  </w:t>
      </w:r>
    </w:p>
    <w:p w:rsidR="003C677A" w:rsidRPr="003C677A" w:rsidRDefault="00BE53BE" w:rsidP="001856B4">
      <w:pPr>
        <w:spacing w:after="0" w:line="240" w:lineRule="auto"/>
        <w:ind w:left="-142" w:firstLine="1582"/>
        <w:jc w:val="thaiDistribute"/>
        <w:rPr>
          <w:rFonts w:ascii="TH SarabunPSK" w:hAnsi="TH SarabunPSK" w:cs="TH SarabunPSK"/>
          <w:sz w:val="32"/>
          <w:szCs w:val="32"/>
        </w:rPr>
      </w:pPr>
      <w:r>
        <w:rPr>
          <w:rFonts w:ascii="TH SarabunPSK" w:hAnsi="TH SarabunPSK" w:cs="TH SarabunPSK"/>
          <w:sz w:val="32"/>
          <w:szCs w:val="32"/>
          <w:cs/>
        </w:rPr>
        <w:t>1)</w:t>
      </w:r>
      <w:r w:rsidR="004223A8">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 2562</w:t>
      </w:r>
    </w:p>
    <w:p w:rsidR="003C677A" w:rsidRPr="003C677A" w:rsidRDefault="003C677A" w:rsidP="001856B4">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2)</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หนังสือกระทรวงมหาดไทย ที่ มท 0808.2/ว 0766 ลงวันที่ 5 กุมภาพันธ์ 2563 เรื่อง ระเบียบกระทรวงมหาดไทยว่าด้วยการเบิกค่าใช้จ่ายในการบริหารงานขององค์กรปกครองส่วนท้องถิ่น พ.ศ. 2562</w:t>
      </w:r>
    </w:p>
    <w:p w:rsidR="003C677A" w:rsidRPr="003C677A" w:rsidRDefault="00BE53BE" w:rsidP="001856B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3)</w:t>
      </w:r>
      <w:r w:rsidR="004223A8">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หนังสือกรมส่งเสริมการปกครองท้องถิ่น ด่วนมากที่ มท 0808.2/ว 1657 ลงวันที่ 16 กรกฎาคม 2556 เรื่อง รูปแบบและการจำแนกประเภทรายรับ </w:t>
      </w:r>
      <w:r w:rsidR="003C677A" w:rsidRPr="003C677A">
        <w:rPr>
          <w:rFonts w:ascii="TH SarabunPSK" w:hAnsi="TH SarabunPSK" w:cs="TH SarabunPSK"/>
          <w:sz w:val="32"/>
          <w:szCs w:val="32"/>
        </w:rPr>
        <w:t xml:space="preserve">– </w:t>
      </w:r>
      <w:r w:rsidR="003C677A" w:rsidRPr="003C677A">
        <w:rPr>
          <w:rFonts w:ascii="TH SarabunPSK" w:hAnsi="TH SarabunPSK" w:cs="TH SarabunPSK"/>
          <w:sz w:val="32"/>
          <w:szCs w:val="32"/>
          <w:cs/>
        </w:rPr>
        <w:t>รายจ่าย งบประมาณรายจ่ายประจำปีขององค์กรปกครองส่วนท้องถิ่น</w:t>
      </w:r>
    </w:p>
    <w:p w:rsidR="003C677A" w:rsidRPr="003C677A" w:rsidRDefault="001856B4" w:rsidP="003C677A">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p>
    <w:p w:rsidR="003C677A" w:rsidRPr="003C677A" w:rsidRDefault="009C6694" w:rsidP="003C677A">
      <w:pPr>
        <w:spacing w:after="0" w:line="240" w:lineRule="auto"/>
        <w:jc w:val="thaiDistribute"/>
        <w:rPr>
          <w:rFonts w:ascii="TH SarabunPSK" w:hAnsi="TH SarabunPSK" w:cs="TH SarabunPSK"/>
          <w:sz w:val="32"/>
          <w:szCs w:val="32"/>
        </w:rPr>
      </w:pPr>
      <w:r w:rsidRPr="009C6694">
        <w:rPr>
          <w:rFonts w:ascii="TH SarabunPSK" w:hAnsi="TH SarabunPSK" w:cs="TH SarabunPSK"/>
          <w:b/>
          <w:bCs/>
          <w:sz w:val="32"/>
          <w:szCs w:val="32"/>
          <w:cs/>
        </w:rPr>
        <w:tab/>
      </w:r>
      <w:r w:rsidR="001856B4">
        <w:rPr>
          <w:rFonts w:ascii="TH SarabunPSK" w:hAnsi="TH SarabunPSK" w:cs="TH SarabunPSK" w:hint="cs"/>
          <w:b/>
          <w:bCs/>
          <w:sz w:val="32"/>
          <w:szCs w:val="32"/>
          <w:cs/>
        </w:rPr>
        <w:tab/>
      </w:r>
      <w:r w:rsidR="003C677A" w:rsidRPr="009C6694">
        <w:rPr>
          <w:rFonts w:ascii="TH SarabunPSK" w:hAnsi="TH SarabunPSK" w:cs="TH SarabunPSK"/>
          <w:b/>
          <w:bCs/>
          <w:sz w:val="32"/>
          <w:szCs w:val="32"/>
          <w:cs/>
        </w:rPr>
        <w:t>ค่าบริการไปรษณีย์</w:t>
      </w:r>
      <w:r w:rsidR="003C677A" w:rsidRPr="009C6694">
        <w:rPr>
          <w:rFonts w:ascii="TH SarabunPSK" w:hAnsi="TH SarabunPSK" w:cs="TH SarabunPSK"/>
          <w:b/>
          <w:bCs/>
          <w:sz w:val="32"/>
          <w:szCs w:val="32"/>
          <w:cs/>
        </w:rPr>
        <w:tab/>
      </w:r>
      <w:r w:rsidR="003C677A" w:rsidRPr="009C6694">
        <w:rPr>
          <w:rFonts w:ascii="TH SarabunPSK" w:hAnsi="TH SarabunPSK" w:cs="TH SarabunPSK"/>
          <w:b/>
          <w:bCs/>
          <w:sz w:val="32"/>
          <w:szCs w:val="32"/>
          <w:cs/>
        </w:rPr>
        <w:tab/>
      </w:r>
      <w:r w:rsidR="003C677A" w:rsidRPr="009C6694">
        <w:rPr>
          <w:rFonts w:ascii="TH SarabunPSK" w:hAnsi="TH SarabunPSK" w:cs="TH SarabunPSK"/>
          <w:b/>
          <w:bCs/>
          <w:sz w:val="32"/>
          <w:szCs w:val="32"/>
          <w:cs/>
        </w:rPr>
        <w:tab/>
      </w:r>
      <w:r w:rsidR="003C677A" w:rsidRPr="009C6694">
        <w:rPr>
          <w:rFonts w:ascii="TH SarabunPSK" w:hAnsi="TH SarabunPSK" w:cs="TH SarabunPSK"/>
          <w:b/>
          <w:bCs/>
          <w:sz w:val="32"/>
          <w:szCs w:val="32"/>
          <w:cs/>
        </w:rPr>
        <w:tab/>
      </w:r>
      <w:r w:rsidR="003C677A" w:rsidRPr="009C6694">
        <w:rPr>
          <w:rFonts w:ascii="TH SarabunPSK" w:hAnsi="TH SarabunPSK" w:cs="TH SarabunPSK"/>
          <w:b/>
          <w:bCs/>
          <w:sz w:val="32"/>
          <w:szCs w:val="32"/>
          <w:cs/>
        </w:rPr>
        <w:tab/>
      </w:r>
      <w:r w:rsidR="003C677A" w:rsidRPr="009C6694">
        <w:rPr>
          <w:rFonts w:ascii="TH SarabunPSK" w:hAnsi="TH SarabunPSK" w:cs="TH SarabunPSK"/>
          <w:b/>
          <w:bCs/>
          <w:sz w:val="32"/>
          <w:szCs w:val="32"/>
          <w:cs/>
        </w:rPr>
        <w:tab/>
        <w:t>จำนวน</w:t>
      </w:r>
      <w:r w:rsidR="003C677A" w:rsidRPr="009C6694">
        <w:rPr>
          <w:rFonts w:ascii="TH SarabunPSK" w:hAnsi="TH SarabunPSK" w:cs="TH SarabunPSK"/>
          <w:b/>
          <w:bCs/>
          <w:sz w:val="32"/>
          <w:szCs w:val="32"/>
          <w:cs/>
        </w:rPr>
        <w:tab/>
        <w:t>5,000</w:t>
      </w:r>
      <w:r w:rsidR="003C677A" w:rsidRPr="009C6694">
        <w:rPr>
          <w:rFonts w:ascii="TH SarabunPSK" w:hAnsi="TH SarabunPSK" w:cs="TH SarabunPSK"/>
          <w:b/>
          <w:bCs/>
          <w:sz w:val="32"/>
          <w:szCs w:val="32"/>
          <w:cs/>
        </w:rPr>
        <w:tab/>
        <w:t>บาท</w:t>
      </w:r>
      <w:r w:rsidR="003C677A" w:rsidRPr="009C6694">
        <w:rPr>
          <w:rFonts w:ascii="TH SarabunPSK" w:hAnsi="TH SarabunPSK" w:cs="TH SarabunPSK"/>
          <w:b/>
          <w:bCs/>
          <w:sz w:val="32"/>
          <w:szCs w:val="32"/>
          <w:cs/>
        </w:rPr>
        <w:tab/>
      </w:r>
      <w:r w:rsidR="003C677A" w:rsidRPr="009C6694">
        <w:rPr>
          <w:rFonts w:ascii="TH SarabunPSK" w:hAnsi="TH SarabunPSK" w:cs="TH SarabunPSK"/>
          <w:b/>
          <w:bCs/>
          <w:sz w:val="32"/>
          <w:szCs w:val="32"/>
          <w:cs/>
        </w:rPr>
        <w:tab/>
      </w:r>
      <w:r w:rsidR="003C677A" w:rsidRPr="003C677A">
        <w:rPr>
          <w:rFonts w:ascii="TH SarabunPSK" w:hAnsi="TH SarabunPSK" w:cs="TH SarabunPSK"/>
          <w:sz w:val="32"/>
          <w:szCs w:val="32"/>
          <w:cs/>
        </w:rPr>
        <w:t xml:space="preserve">- เพื่อจ่ายเป็นค่าบริการไปรษณีย์ ค่าฝากส่งไปรษณีย์ ค่าบริการไปรษณีย์ตอบรับ ค่าดวงตราไปรษณีย์  ค่าเช่าตู้ไปรษณีย์  </w:t>
      </w:r>
    </w:p>
    <w:p w:rsidR="003C677A" w:rsidRPr="003C677A" w:rsidRDefault="003C677A" w:rsidP="001856B4">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lastRenderedPageBreak/>
        <w:t xml:space="preserve">- เป็นไปตามระเบียบ และหนังสือสั่งการ ดังนี้  </w:t>
      </w:r>
    </w:p>
    <w:p w:rsidR="003C677A" w:rsidRPr="003C677A" w:rsidRDefault="00BE53BE" w:rsidP="001856B4">
      <w:pPr>
        <w:spacing w:after="0" w:line="240" w:lineRule="auto"/>
        <w:ind w:firstLine="1440"/>
        <w:jc w:val="thaiDistribute"/>
        <w:rPr>
          <w:rFonts w:ascii="TH SarabunPSK" w:hAnsi="TH SarabunPSK" w:cs="TH SarabunPSK"/>
          <w:sz w:val="32"/>
          <w:szCs w:val="32"/>
          <w:cs/>
        </w:rPr>
      </w:pPr>
      <w:r>
        <w:rPr>
          <w:rFonts w:ascii="TH SarabunPSK" w:hAnsi="TH SarabunPSK" w:cs="TH SarabunPSK"/>
          <w:sz w:val="32"/>
          <w:szCs w:val="32"/>
          <w:cs/>
        </w:rPr>
        <w:t>1)</w:t>
      </w:r>
      <w:r w:rsidR="004223A8">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ระเบียบกระทรวงมหาดไทยว่าด้วยการเบิกค่าใช้จ่ายในการบริหารงานขององค์กรปกครองส่วนท้องถิ่นพ.ศ. 2562 </w:t>
      </w:r>
    </w:p>
    <w:p w:rsidR="003C677A" w:rsidRPr="003C677A" w:rsidRDefault="00BE53BE" w:rsidP="001856B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4223A8">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หนังสือกระทรวงมหาดไทย ที่ มท 0808.2/ว 0766 ลงวันที่ 5 กุมภาพันธ์ 2563 เรื่อง ระเบียบกระทรวงมหาดไทยว่าด้วยการเบิกค่าใช้จ่ายในการบริหารงานขององค์กรปกครองส่วนท้องถิ่น พ.ศ. 2562</w:t>
      </w:r>
    </w:p>
    <w:p w:rsidR="003C677A" w:rsidRPr="003C677A" w:rsidRDefault="00BE53BE" w:rsidP="001856B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3)</w:t>
      </w:r>
      <w:r w:rsidR="004223A8">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หนังสือกรมส่งเสริมการปกครองท้องถิ่น ด่วนมากที่ มท 0808.2/ว 1657 ลงวันที่ 16 กรกฎาคม 2556 เรื่อง รูปแบบและการจำแนกประเภทรายรับ </w:t>
      </w:r>
      <w:r w:rsidR="003C677A" w:rsidRPr="003C677A">
        <w:rPr>
          <w:rFonts w:ascii="TH SarabunPSK" w:hAnsi="TH SarabunPSK" w:cs="TH SarabunPSK"/>
          <w:sz w:val="32"/>
          <w:szCs w:val="32"/>
        </w:rPr>
        <w:t xml:space="preserve">– </w:t>
      </w:r>
      <w:r w:rsidR="003C677A" w:rsidRPr="003C677A">
        <w:rPr>
          <w:rFonts w:ascii="TH SarabunPSK" w:hAnsi="TH SarabunPSK" w:cs="TH SarabunPSK"/>
          <w:sz w:val="32"/>
          <w:szCs w:val="32"/>
          <w:cs/>
        </w:rPr>
        <w:t>รายจ่าย งบประมาณรายจ่ายประจำปีขององค์กรปกครองส่วนท้องถิ่น</w:t>
      </w:r>
    </w:p>
    <w:p w:rsidR="003C677A" w:rsidRPr="003C677A" w:rsidRDefault="009C6694" w:rsidP="003C677A">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p>
    <w:p w:rsidR="003C677A" w:rsidRPr="003C677A" w:rsidRDefault="009C6694" w:rsidP="003C677A">
      <w:pPr>
        <w:spacing w:after="0" w:line="240" w:lineRule="auto"/>
        <w:jc w:val="thaiDistribute"/>
        <w:rPr>
          <w:rFonts w:ascii="TH SarabunPSK" w:hAnsi="TH SarabunPSK" w:cs="TH SarabunPSK"/>
          <w:sz w:val="32"/>
          <w:szCs w:val="32"/>
        </w:rPr>
      </w:pPr>
      <w:r w:rsidRPr="009C6694">
        <w:rPr>
          <w:rFonts w:ascii="TH SarabunPSK" w:hAnsi="TH SarabunPSK" w:cs="TH SarabunPSK"/>
          <w:b/>
          <w:bCs/>
          <w:sz w:val="32"/>
          <w:szCs w:val="32"/>
          <w:cs/>
        </w:rPr>
        <w:tab/>
      </w:r>
      <w:r w:rsidR="001856B4">
        <w:rPr>
          <w:rFonts w:ascii="TH SarabunPSK" w:hAnsi="TH SarabunPSK" w:cs="TH SarabunPSK" w:hint="cs"/>
          <w:b/>
          <w:bCs/>
          <w:sz w:val="32"/>
          <w:szCs w:val="32"/>
          <w:cs/>
        </w:rPr>
        <w:tab/>
      </w:r>
      <w:r w:rsidR="003C677A" w:rsidRPr="009C6694">
        <w:rPr>
          <w:rFonts w:ascii="TH SarabunPSK" w:hAnsi="TH SarabunPSK" w:cs="TH SarabunPSK"/>
          <w:b/>
          <w:bCs/>
          <w:sz w:val="32"/>
          <w:szCs w:val="32"/>
          <w:cs/>
        </w:rPr>
        <w:t>ค่าบริการสื่อสารและโทรคมนาคม</w:t>
      </w:r>
      <w:r w:rsidRPr="009C6694">
        <w:rPr>
          <w:rFonts w:ascii="TH SarabunPSK" w:hAnsi="TH SarabunPSK" w:cs="TH SarabunPSK" w:hint="cs"/>
          <w:b/>
          <w:bCs/>
          <w:sz w:val="32"/>
          <w:szCs w:val="32"/>
          <w:cs/>
        </w:rPr>
        <w:t xml:space="preserve"> </w:t>
      </w:r>
      <w:r w:rsidRPr="009C6694">
        <w:rPr>
          <w:rFonts w:ascii="TH SarabunPSK" w:hAnsi="TH SarabunPSK" w:cs="TH SarabunPSK" w:hint="cs"/>
          <w:b/>
          <w:bCs/>
          <w:sz w:val="32"/>
          <w:szCs w:val="32"/>
          <w:cs/>
        </w:rPr>
        <w:tab/>
      </w:r>
      <w:r w:rsidR="003C677A" w:rsidRPr="009C6694">
        <w:rPr>
          <w:rFonts w:ascii="TH SarabunPSK" w:hAnsi="TH SarabunPSK" w:cs="TH SarabunPSK"/>
          <w:b/>
          <w:bCs/>
          <w:sz w:val="32"/>
          <w:szCs w:val="32"/>
          <w:cs/>
        </w:rPr>
        <w:tab/>
      </w:r>
      <w:r w:rsidR="003C677A" w:rsidRPr="009C6694">
        <w:rPr>
          <w:rFonts w:ascii="TH SarabunPSK" w:hAnsi="TH SarabunPSK" w:cs="TH SarabunPSK"/>
          <w:b/>
          <w:bCs/>
          <w:sz w:val="32"/>
          <w:szCs w:val="32"/>
          <w:cs/>
        </w:rPr>
        <w:tab/>
        <w:t>จำนวน</w:t>
      </w:r>
      <w:r w:rsidR="003C677A" w:rsidRPr="009C6694">
        <w:rPr>
          <w:rFonts w:ascii="TH SarabunPSK" w:hAnsi="TH SarabunPSK" w:cs="TH SarabunPSK"/>
          <w:b/>
          <w:bCs/>
          <w:sz w:val="32"/>
          <w:szCs w:val="32"/>
          <w:cs/>
        </w:rPr>
        <w:tab/>
        <w:t>150,000</w:t>
      </w:r>
      <w:r w:rsidRPr="009C6694">
        <w:rPr>
          <w:rFonts w:ascii="TH SarabunPSK" w:hAnsi="TH SarabunPSK" w:cs="TH SarabunPSK" w:hint="cs"/>
          <w:b/>
          <w:bCs/>
          <w:sz w:val="32"/>
          <w:szCs w:val="32"/>
          <w:cs/>
        </w:rPr>
        <w:t xml:space="preserve"> </w:t>
      </w:r>
      <w:r w:rsidR="003C677A" w:rsidRPr="009C6694">
        <w:rPr>
          <w:rFonts w:ascii="TH SarabunPSK" w:hAnsi="TH SarabunPSK" w:cs="TH SarabunPSK"/>
          <w:b/>
          <w:bCs/>
          <w:sz w:val="32"/>
          <w:szCs w:val="32"/>
          <w:cs/>
        </w:rPr>
        <w:t>บาท</w:t>
      </w:r>
      <w:r w:rsidR="003C677A" w:rsidRPr="009C6694">
        <w:rPr>
          <w:rFonts w:ascii="TH SarabunPSK" w:hAnsi="TH SarabunPSK" w:cs="TH SarabunPSK"/>
          <w:b/>
          <w:bCs/>
          <w:sz w:val="32"/>
          <w:szCs w:val="32"/>
          <w:cs/>
        </w:rPr>
        <w:tab/>
      </w:r>
      <w:r w:rsidR="003C677A" w:rsidRPr="009C6694">
        <w:rPr>
          <w:rFonts w:ascii="TH SarabunPSK" w:hAnsi="TH SarabunPSK" w:cs="TH SarabunPSK"/>
          <w:b/>
          <w:bCs/>
          <w:sz w:val="32"/>
          <w:szCs w:val="32"/>
          <w:cs/>
        </w:rPr>
        <w:tab/>
      </w:r>
      <w:r w:rsidR="001856B4">
        <w:rPr>
          <w:rFonts w:ascii="TH SarabunPSK" w:hAnsi="TH SarabunPSK" w:cs="TH SarabunPSK" w:hint="cs"/>
          <w:b/>
          <w:bCs/>
          <w:sz w:val="32"/>
          <w:szCs w:val="32"/>
          <w:cs/>
        </w:rPr>
        <w:tab/>
      </w:r>
      <w:r w:rsidR="003C677A" w:rsidRPr="003C677A">
        <w:rPr>
          <w:rFonts w:ascii="TH SarabunPSK" w:hAnsi="TH SarabunPSK" w:cs="TH SarabunPSK"/>
          <w:sz w:val="32"/>
          <w:szCs w:val="32"/>
          <w:cs/>
        </w:rPr>
        <w:t xml:space="preserve">- เพื่อจ่ายเป็นค่าบริการสื่อสารและโทรคมนาคม รวมถึงค่าใช้จ่ายเพื่อให้ได้มาซึ่งบริการสื่อสารโทรคมนาคม  เช่น ค่าใช้จ่ายเกี่ยวกับการใช้ระบบและค่าใช้บริการอินเตอร์เน็ต  รวมถึงอินเทอร์เน็ตการ์ดและค่าสื่อสารอื่นๆ เช่น  ค่าเคเบิ้ลทีวี  ค่าเช่าช่องสัญญาณดาวเทียม และให้หมายความรวมถึงค่าใช้จ่ายเพื่อให้ได้ใช้บริการดังกล่าวและค่าใช้จ่ายที่เกิดขึ้นเกี่ยวกับการใช้บริการ ค่าวิทยุสื่อสาร  ค่าวิทยุติดตามตัว  ค่าโทรภาพ (โทรสาร) ค่าสื่อสารผ่านดาวเทียม  </w:t>
      </w:r>
    </w:p>
    <w:p w:rsidR="003C677A" w:rsidRPr="003C677A" w:rsidRDefault="003C677A" w:rsidP="001856B4">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 xml:space="preserve">- เป็นไปตามระเบียบ  และหนังสือสั่งการ  ดังนี้  </w:t>
      </w:r>
    </w:p>
    <w:p w:rsidR="003C677A" w:rsidRPr="003C677A" w:rsidRDefault="003C677A" w:rsidP="001856B4">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1)</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พ.ศ.2562</w:t>
      </w:r>
    </w:p>
    <w:p w:rsidR="003C677A" w:rsidRPr="003C677A" w:rsidRDefault="003C677A" w:rsidP="001856B4">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2)</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หนังสือกระทรวงมหาดไทย ที่ มท 0808.2/ว 0766 ลงวันที่ 5 กุมภาพันธ์ 2563 เรื่อง ระเบียบกระทรวงมหาดไทยว่าด้วยการเบิกค่าใช้จ่ายในการบริหารงานขององค์กรปกครองส่วนท้องถิ่น พ.ศ. 2562</w:t>
      </w:r>
    </w:p>
    <w:p w:rsidR="003C677A" w:rsidRPr="003C677A" w:rsidRDefault="003C677A" w:rsidP="001856B4">
      <w:pPr>
        <w:spacing w:after="0" w:line="240" w:lineRule="auto"/>
        <w:ind w:firstLine="1440"/>
        <w:jc w:val="thaiDistribute"/>
        <w:rPr>
          <w:rFonts w:ascii="TH SarabunPSK" w:hAnsi="TH SarabunPSK" w:cs="TH SarabunPSK"/>
          <w:sz w:val="32"/>
          <w:szCs w:val="32"/>
          <w:cs/>
        </w:rPr>
      </w:pPr>
      <w:r w:rsidRPr="003C677A">
        <w:rPr>
          <w:rFonts w:ascii="TH SarabunPSK" w:hAnsi="TH SarabunPSK" w:cs="TH SarabunPSK"/>
          <w:sz w:val="32"/>
          <w:szCs w:val="32"/>
          <w:cs/>
        </w:rPr>
        <w:t>3)</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 xml:space="preserve">หนังสือกรมส่งเสริมการปกครองท้องถิ่น ด่วนมากที่ มท 0808.2/ว 1657 ลงวันที่ 16 กรกฎาคม 2556 เรื่อง รูปแบบและการจำแนกประเภทรายรับ </w:t>
      </w:r>
      <w:r w:rsidRPr="003C677A">
        <w:rPr>
          <w:rFonts w:ascii="TH SarabunPSK" w:hAnsi="TH SarabunPSK" w:cs="TH SarabunPSK"/>
          <w:sz w:val="32"/>
          <w:szCs w:val="32"/>
        </w:rPr>
        <w:t xml:space="preserve">– </w:t>
      </w:r>
      <w:r w:rsidRPr="003C677A">
        <w:rPr>
          <w:rFonts w:ascii="TH SarabunPSK" w:hAnsi="TH SarabunPSK" w:cs="TH SarabunPSK"/>
          <w:sz w:val="32"/>
          <w:szCs w:val="32"/>
          <w:cs/>
        </w:rPr>
        <w:t>รายจ่าย งบประมาณรายจ่ายประจำปีขององค์กรปกครองส่วนท้องถิ่น</w:t>
      </w:r>
      <w:r w:rsidR="009C6694">
        <w:rPr>
          <w:rFonts w:ascii="TH SarabunPSK" w:hAnsi="TH SarabunPSK" w:cs="TH SarabunPSK" w:hint="cs"/>
          <w:sz w:val="32"/>
          <w:szCs w:val="32"/>
          <w:cs/>
        </w:rPr>
        <w:t>(สำนักปลัด)</w:t>
      </w:r>
    </w:p>
    <w:p w:rsidR="003C677A" w:rsidRPr="003C677A" w:rsidRDefault="009C6694" w:rsidP="007240C8">
      <w:pPr>
        <w:tabs>
          <w:tab w:val="left" w:pos="567"/>
        </w:tabs>
        <w:spacing w:after="0" w:line="240" w:lineRule="auto"/>
        <w:jc w:val="thaiDistribute"/>
        <w:rPr>
          <w:rFonts w:ascii="TH SarabunPSK" w:hAnsi="TH SarabunPSK" w:cs="TH SarabunPSK"/>
          <w:sz w:val="32"/>
          <w:szCs w:val="32"/>
        </w:rPr>
      </w:pPr>
      <w:r w:rsidRPr="000B4708">
        <w:rPr>
          <w:rFonts w:ascii="TH SarabunPSK" w:hAnsi="TH SarabunPSK" w:cs="TH SarabunPSK" w:hint="cs"/>
          <w:b/>
          <w:bCs/>
          <w:sz w:val="32"/>
          <w:szCs w:val="32"/>
          <w:cs/>
        </w:rPr>
        <w:tab/>
      </w:r>
      <w:r w:rsidR="003C677A" w:rsidRPr="000B4708">
        <w:rPr>
          <w:rFonts w:ascii="TH SarabunPSK" w:hAnsi="TH SarabunPSK" w:cs="TH SarabunPSK"/>
          <w:b/>
          <w:bCs/>
          <w:sz w:val="32"/>
          <w:szCs w:val="32"/>
          <w:cs/>
        </w:rPr>
        <w:t>งบลงทุน</w:t>
      </w:r>
      <w:r w:rsidR="003C677A" w:rsidRPr="000B4708">
        <w:rPr>
          <w:rFonts w:ascii="TH SarabunPSK" w:hAnsi="TH SarabunPSK" w:cs="TH SarabunPSK"/>
          <w:b/>
          <w:bCs/>
          <w:sz w:val="32"/>
          <w:szCs w:val="32"/>
          <w:cs/>
        </w:rPr>
        <w:tab/>
      </w:r>
      <w:r w:rsidR="003C677A" w:rsidRPr="000B4708">
        <w:rPr>
          <w:rFonts w:ascii="TH SarabunPSK" w:hAnsi="TH SarabunPSK" w:cs="TH SarabunPSK"/>
          <w:b/>
          <w:bCs/>
          <w:sz w:val="32"/>
          <w:szCs w:val="32"/>
          <w:cs/>
        </w:rPr>
        <w:tab/>
      </w:r>
      <w:r w:rsidR="003C677A" w:rsidRPr="000B4708">
        <w:rPr>
          <w:rFonts w:ascii="TH SarabunPSK" w:hAnsi="TH SarabunPSK" w:cs="TH SarabunPSK"/>
          <w:b/>
          <w:bCs/>
          <w:sz w:val="32"/>
          <w:szCs w:val="32"/>
          <w:cs/>
        </w:rPr>
        <w:tab/>
      </w:r>
      <w:r w:rsidR="003C677A" w:rsidRPr="000B4708">
        <w:rPr>
          <w:rFonts w:ascii="TH SarabunPSK" w:hAnsi="TH SarabunPSK" w:cs="TH SarabunPSK"/>
          <w:b/>
          <w:bCs/>
          <w:sz w:val="32"/>
          <w:szCs w:val="32"/>
          <w:cs/>
        </w:rPr>
        <w:tab/>
      </w:r>
      <w:r w:rsidR="003C677A" w:rsidRPr="000B4708">
        <w:rPr>
          <w:rFonts w:ascii="TH SarabunPSK" w:hAnsi="TH SarabunPSK" w:cs="TH SarabunPSK"/>
          <w:b/>
          <w:bCs/>
          <w:sz w:val="32"/>
          <w:szCs w:val="32"/>
          <w:cs/>
        </w:rPr>
        <w:tab/>
      </w:r>
      <w:r w:rsidR="003C677A" w:rsidRPr="000B4708">
        <w:rPr>
          <w:rFonts w:ascii="TH SarabunPSK" w:hAnsi="TH SarabunPSK" w:cs="TH SarabunPSK"/>
          <w:b/>
          <w:bCs/>
          <w:sz w:val="32"/>
          <w:szCs w:val="32"/>
          <w:cs/>
        </w:rPr>
        <w:tab/>
      </w:r>
      <w:r w:rsidR="003C677A" w:rsidRPr="000B4708">
        <w:rPr>
          <w:rFonts w:ascii="TH SarabunPSK" w:hAnsi="TH SarabunPSK" w:cs="TH SarabunPSK"/>
          <w:b/>
          <w:bCs/>
          <w:sz w:val="32"/>
          <w:szCs w:val="32"/>
          <w:cs/>
        </w:rPr>
        <w:tab/>
      </w:r>
      <w:r w:rsidRPr="000B4708">
        <w:rPr>
          <w:rFonts w:ascii="TH SarabunPSK" w:hAnsi="TH SarabunPSK" w:cs="TH SarabunPSK" w:hint="cs"/>
          <w:b/>
          <w:bCs/>
          <w:sz w:val="32"/>
          <w:szCs w:val="32"/>
          <w:cs/>
        </w:rPr>
        <w:tab/>
      </w:r>
      <w:r w:rsidR="003C677A" w:rsidRPr="000B4708">
        <w:rPr>
          <w:rFonts w:ascii="TH SarabunPSK" w:hAnsi="TH SarabunPSK" w:cs="TH SarabunPSK"/>
          <w:b/>
          <w:bCs/>
          <w:sz w:val="32"/>
          <w:szCs w:val="32"/>
          <w:cs/>
        </w:rPr>
        <w:t>รวม</w:t>
      </w:r>
      <w:r w:rsidRPr="000B4708">
        <w:rPr>
          <w:rFonts w:ascii="TH SarabunPSK" w:hAnsi="TH SarabunPSK" w:cs="TH SarabunPSK" w:hint="cs"/>
          <w:b/>
          <w:bCs/>
          <w:sz w:val="32"/>
          <w:szCs w:val="32"/>
          <w:cs/>
        </w:rPr>
        <w:t xml:space="preserve">  </w:t>
      </w:r>
      <w:r w:rsidR="003C677A" w:rsidRPr="000B4708">
        <w:rPr>
          <w:rFonts w:ascii="TH SarabunPSK" w:hAnsi="TH SarabunPSK" w:cs="TH SarabunPSK"/>
          <w:b/>
          <w:bCs/>
          <w:sz w:val="32"/>
          <w:szCs w:val="32"/>
          <w:cs/>
        </w:rPr>
        <w:t>656,800</w:t>
      </w:r>
      <w:r w:rsidR="003C677A" w:rsidRPr="000B4708">
        <w:rPr>
          <w:rFonts w:ascii="TH SarabunPSK" w:hAnsi="TH SarabunPSK" w:cs="TH SarabunPSK"/>
          <w:b/>
          <w:bCs/>
          <w:sz w:val="32"/>
          <w:szCs w:val="32"/>
          <w:cs/>
        </w:rPr>
        <w:tab/>
        <w:t>บาท</w:t>
      </w:r>
      <w:r w:rsidR="003C677A" w:rsidRPr="000B4708">
        <w:rPr>
          <w:rFonts w:ascii="TH SarabunPSK" w:hAnsi="TH SarabunPSK" w:cs="TH SarabunPSK"/>
          <w:b/>
          <w:bCs/>
          <w:sz w:val="32"/>
          <w:szCs w:val="32"/>
          <w:cs/>
        </w:rPr>
        <w:tab/>
      </w:r>
      <w:r w:rsidR="003C677A" w:rsidRPr="000B4708">
        <w:rPr>
          <w:rFonts w:ascii="TH SarabunPSK" w:hAnsi="TH SarabunPSK" w:cs="TH SarabunPSK"/>
          <w:b/>
          <w:bCs/>
          <w:sz w:val="32"/>
          <w:szCs w:val="32"/>
          <w:cs/>
        </w:rPr>
        <w:tab/>
      </w:r>
      <w:r w:rsidR="003C677A" w:rsidRPr="000B4708">
        <w:rPr>
          <w:rFonts w:ascii="TH SarabunPSK" w:hAnsi="TH SarabunPSK" w:cs="TH SarabunPSK"/>
          <w:b/>
          <w:bCs/>
          <w:sz w:val="32"/>
          <w:szCs w:val="32"/>
          <w:cs/>
        </w:rPr>
        <w:tab/>
      </w:r>
      <w:r w:rsidR="001856B4">
        <w:rPr>
          <w:rFonts w:ascii="TH SarabunPSK" w:hAnsi="TH SarabunPSK" w:cs="TH SarabunPSK" w:hint="cs"/>
          <w:b/>
          <w:bCs/>
          <w:sz w:val="32"/>
          <w:szCs w:val="32"/>
          <w:cs/>
        </w:rPr>
        <w:tab/>
      </w:r>
      <w:r w:rsidR="003C677A" w:rsidRPr="000B4708">
        <w:rPr>
          <w:rFonts w:ascii="TH SarabunPSK" w:hAnsi="TH SarabunPSK" w:cs="TH SarabunPSK"/>
          <w:b/>
          <w:bCs/>
          <w:sz w:val="32"/>
          <w:szCs w:val="32"/>
          <w:cs/>
        </w:rPr>
        <w:t>ค่าครุภัณฑ์</w:t>
      </w:r>
      <w:r w:rsidR="003C677A" w:rsidRPr="000B4708">
        <w:rPr>
          <w:rFonts w:ascii="TH SarabunPSK" w:hAnsi="TH SarabunPSK" w:cs="TH SarabunPSK"/>
          <w:b/>
          <w:bCs/>
          <w:sz w:val="32"/>
          <w:szCs w:val="32"/>
          <w:cs/>
        </w:rPr>
        <w:tab/>
      </w:r>
      <w:r w:rsidR="003C677A" w:rsidRPr="000B4708">
        <w:rPr>
          <w:rFonts w:ascii="TH SarabunPSK" w:hAnsi="TH SarabunPSK" w:cs="TH SarabunPSK"/>
          <w:b/>
          <w:bCs/>
          <w:sz w:val="32"/>
          <w:szCs w:val="32"/>
          <w:cs/>
        </w:rPr>
        <w:tab/>
      </w:r>
      <w:r w:rsidR="003C677A" w:rsidRPr="000B4708">
        <w:rPr>
          <w:rFonts w:ascii="TH SarabunPSK" w:hAnsi="TH SarabunPSK" w:cs="TH SarabunPSK"/>
          <w:b/>
          <w:bCs/>
          <w:sz w:val="32"/>
          <w:szCs w:val="32"/>
          <w:cs/>
        </w:rPr>
        <w:tab/>
      </w:r>
      <w:r w:rsidR="003C677A" w:rsidRPr="000B4708">
        <w:rPr>
          <w:rFonts w:ascii="TH SarabunPSK" w:hAnsi="TH SarabunPSK" w:cs="TH SarabunPSK"/>
          <w:b/>
          <w:bCs/>
          <w:sz w:val="32"/>
          <w:szCs w:val="32"/>
          <w:cs/>
        </w:rPr>
        <w:tab/>
      </w:r>
      <w:r w:rsidR="003C677A" w:rsidRPr="000B4708">
        <w:rPr>
          <w:rFonts w:ascii="TH SarabunPSK" w:hAnsi="TH SarabunPSK" w:cs="TH SarabunPSK"/>
          <w:b/>
          <w:bCs/>
          <w:sz w:val="32"/>
          <w:szCs w:val="32"/>
          <w:cs/>
        </w:rPr>
        <w:tab/>
      </w:r>
      <w:r w:rsidR="003C677A" w:rsidRPr="000B4708">
        <w:rPr>
          <w:rFonts w:ascii="TH SarabunPSK" w:hAnsi="TH SarabunPSK" w:cs="TH SarabunPSK"/>
          <w:b/>
          <w:bCs/>
          <w:sz w:val="32"/>
          <w:szCs w:val="32"/>
          <w:cs/>
        </w:rPr>
        <w:tab/>
        <w:t>รวม</w:t>
      </w:r>
      <w:r w:rsidRPr="000B4708">
        <w:rPr>
          <w:rFonts w:ascii="TH SarabunPSK" w:hAnsi="TH SarabunPSK" w:cs="TH SarabunPSK" w:hint="cs"/>
          <w:b/>
          <w:bCs/>
          <w:sz w:val="32"/>
          <w:szCs w:val="32"/>
          <w:cs/>
        </w:rPr>
        <w:t xml:space="preserve">  </w:t>
      </w:r>
      <w:r w:rsidR="003C677A" w:rsidRPr="000B4708">
        <w:rPr>
          <w:rFonts w:ascii="TH SarabunPSK" w:hAnsi="TH SarabunPSK" w:cs="TH SarabunPSK"/>
          <w:b/>
          <w:bCs/>
          <w:sz w:val="32"/>
          <w:szCs w:val="32"/>
          <w:cs/>
        </w:rPr>
        <w:t>296,800</w:t>
      </w:r>
      <w:r w:rsidR="003C677A" w:rsidRPr="000B4708">
        <w:rPr>
          <w:rFonts w:ascii="TH SarabunPSK" w:hAnsi="TH SarabunPSK" w:cs="TH SarabunPSK"/>
          <w:b/>
          <w:bCs/>
          <w:sz w:val="32"/>
          <w:szCs w:val="32"/>
          <w:cs/>
        </w:rPr>
        <w:tab/>
        <w:t>บาท</w:t>
      </w:r>
      <w:r w:rsidR="003C677A" w:rsidRPr="000B4708">
        <w:rPr>
          <w:rFonts w:ascii="TH SarabunPSK" w:hAnsi="TH SarabunPSK" w:cs="TH SarabunPSK"/>
          <w:b/>
          <w:bCs/>
          <w:sz w:val="32"/>
          <w:szCs w:val="32"/>
          <w:cs/>
        </w:rPr>
        <w:tab/>
      </w:r>
      <w:r w:rsidR="003C677A" w:rsidRPr="000B4708">
        <w:rPr>
          <w:rFonts w:ascii="TH SarabunPSK" w:hAnsi="TH SarabunPSK" w:cs="TH SarabunPSK"/>
          <w:b/>
          <w:bCs/>
          <w:sz w:val="32"/>
          <w:szCs w:val="32"/>
          <w:cs/>
        </w:rPr>
        <w:tab/>
      </w:r>
      <w:r w:rsidR="003C677A" w:rsidRPr="000B4708">
        <w:rPr>
          <w:rFonts w:ascii="TH SarabunPSK" w:hAnsi="TH SarabunPSK" w:cs="TH SarabunPSK"/>
          <w:b/>
          <w:bCs/>
          <w:sz w:val="32"/>
          <w:szCs w:val="32"/>
          <w:cs/>
        </w:rPr>
        <w:tab/>
      </w:r>
      <w:r w:rsidR="001856B4">
        <w:rPr>
          <w:rFonts w:ascii="TH SarabunPSK" w:hAnsi="TH SarabunPSK" w:cs="TH SarabunPSK" w:hint="cs"/>
          <w:b/>
          <w:bCs/>
          <w:sz w:val="32"/>
          <w:szCs w:val="32"/>
          <w:cs/>
        </w:rPr>
        <w:tab/>
      </w:r>
      <w:r w:rsidR="003C677A" w:rsidRPr="000B4708">
        <w:rPr>
          <w:rFonts w:ascii="TH SarabunPSK" w:hAnsi="TH SarabunPSK" w:cs="TH SarabunPSK"/>
          <w:b/>
          <w:bCs/>
          <w:sz w:val="32"/>
          <w:szCs w:val="32"/>
          <w:cs/>
        </w:rPr>
        <w:t>ครุภัณฑ์สำนักงาน</w:t>
      </w:r>
      <w:r w:rsidR="003C677A" w:rsidRPr="000B4708">
        <w:rPr>
          <w:rFonts w:ascii="TH SarabunPSK" w:hAnsi="TH SarabunPSK" w:cs="TH SarabunPSK"/>
          <w:b/>
          <w:bCs/>
          <w:sz w:val="32"/>
          <w:szCs w:val="32"/>
          <w:cs/>
        </w:rPr>
        <w:tab/>
      </w:r>
      <w:r w:rsidR="003C677A" w:rsidRPr="000B4708">
        <w:rPr>
          <w:rFonts w:ascii="TH SarabunPSK" w:hAnsi="TH SarabunPSK" w:cs="TH SarabunPSK"/>
          <w:b/>
          <w:bCs/>
          <w:sz w:val="32"/>
          <w:szCs w:val="32"/>
          <w:cs/>
        </w:rPr>
        <w:tab/>
      </w:r>
      <w:r w:rsidR="003C677A" w:rsidRPr="000B4708">
        <w:rPr>
          <w:rFonts w:ascii="TH SarabunPSK" w:hAnsi="TH SarabunPSK" w:cs="TH SarabunPSK"/>
          <w:b/>
          <w:bCs/>
          <w:sz w:val="32"/>
          <w:szCs w:val="32"/>
          <w:cs/>
        </w:rPr>
        <w:tab/>
      </w:r>
      <w:r w:rsidR="003C677A" w:rsidRPr="000B4708">
        <w:rPr>
          <w:rFonts w:ascii="TH SarabunPSK" w:hAnsi="TH SarabunPSK" w:cs="TH SarabunPSK"/>
          <w:b/>
          <w:bCs/>
          <w:sz w:val="32"/>
          <w:szCs w:val="32"/>
          <w:cs/>
        </w:rPr>
        <w:tab/>
      </w:r>
      <w:r w:rsidR="003C677A" w:rsidRPr="000B4708">
        <w:rPr>
          <w:rFonts w:ascii="TH SarabunPSK" w:hAnsi="TH SarabunPSK" w:cs="TH SarabunPSK"/>
          <w:b/>
          <w:bCs/>
          <w:sz w:val="32"/>
          <w:szCs w:val="32"/>
          <w:cs/>
        </w:rPr>
        <w:tab/>
      </w:r>
      <w:r w:rsidR="003C677A" w:rsidRPr="000B4708">
        <w:rPr>
          <w:rFonts w:ascii="TH SarabunPSK" w:hAnsi="TH SarabunPSK" w:cs="TH SarabunPSK"/>
          <w:b/>
          <w:bCs/>
          <w:sz w:val="32"/>
          <w:szCs w:val="32"/>
          <w:cs/>
        </w:rPr>
        <w:tab/>
      </w:r>
      <w:r w:rsidR="003C677A" w:rsidRPr="000B4708">
        <w:rPr>
          <w:rFonts w:ascii="TH SarabunPSK" w:hAnsi="TH SarabunPSK" w:cs="TH SarabunPSK"/>
          <w:b/>
          <w:bCs/>
          <w:sz w:val="32"/>
          <w:szCs w:val="32"/>
          <w:cs/>
        </w:rPr>
        <w:tab/>
      </w:r>
      <w:r w:rsidR="003C677A" w:rsidRPr="000B4708">
        <w:rPr>
          <w:rFonts w:ascii="TH SarabunPSK" w:hAnsi="TH SarabunPSK" w:cs="TH SarabunPSK"/>
          <w:b/>
          <w:bCs/>
          <w:sz w:val="32"/>
          <w:szCs w:val="32"/>
          <w:cs/>
        </w:rPr>
        <w:tab/>
      </w:r>
      <w:r w:rsidR="003C677A" w:rsidRPr="000B4708">
        <w:rPr>
          <w:rFonts w:ascii="TH SarabunPSK" w:hAnsi="TH SarabunPSK" w:cs="TH SarabunPSK"/>
          <w:b/>
          <w:bCs/>
          <w:sz w:val="32"/>
          <w:szCs w:val="32"/>
          <w:cs/>
        </w:rPr>
        <w:tab/>
      </w:r>
      <w:r w:rsidR="003C677A" w:rsidRPr="000B4708">
        <w:rPr>
          <w:rFonts w:ascii="TH SarabunPSK" w:hAnsi="TH SarabunPSK" w:cs="TH SarabunPSK"/>
          <w:b/>
          <w:bCs/>
          <w:sz w:val="32"/>
          <w:szCs w:val="32"/>
          <w:cs/>
        </w:rPr>
        <w:tab/>
      </w:r>
      <w:r w:rsidR="003C677A" w:rsidRPr="000B4708">
        <w:rPr>
          <w:rFonts w:ascii="TH SarabunPSK" w:hAnsi="TH SarabunPSK" w:cs="TH SarabunPSK"/>
          <w:b/>
          <w:bCs/>
          <w:sz w:val="32"/>
          <w:szCs w:val="32"/>
          <w:cs/>
        </w:rPr>
        <w:tab/>
        <w:t>จัดซื้อเก้าอี้ทำงานผู้บริหาร</w:t>
      </w:r>
      <w:r w:rsidR="003C677A" w:rsidRPr="000B4708">
        <w:rPr>
          <w:rFonts w:ascii="TH SarabunPSK" w:hAnsi="TH SarabunPSK" w:cs="TH SarabunPSK"/>
          <w:b/>
          <w:bCs/>
          <w:sz w:val="32"/>
          <w:szCs w:val="32"/>
          <w:cs/>
        </w:rPr>
        <w:tab/>
      </w:r>
      <w:r w:rsidR="003C677A" w:rsidRPr="000B4708">
        <w:rPr>
          <w:rFonts w:ascii="TH SarabunPSK" w:hAnsi="TH SarabunPSK" w:cs="TH SarabunPSK"/>
          <w:b/>
          <w:bCs/>
          <w:sz w:val="32"/>
          <w:szCs w:val="32"/>
          <w:cs/>
        </w:rPr>
        <w:tab/>
      </w:r>
      <w:r w:rsidR="003C677A" w:rsidRPr="000B4708">
        <w:rPr>
          <w:rFonts w:ascii="TH SarabunPSK" w:hAnsi="TH SarabunPSK" w:cs="TH SarabunPSK"/>
          <w:b/>
          <w:bCs/>
          <w:sz w:val="32"/>
          <w:szCs w:val="32"/>
          <w:cs/>
        </w:rPr>
        <w:tab/>
      </w:r>
      <w:r w:rsidR="003C677A" w:rsidRPr="000B4708">
        <w:rPr>
          <w:rFonts w:ascii="TH SarabunPSK" w:hAnsi="TH SarabunPSK" w:cs="TH SarabunPSK"/>
          <w:b/>
          <w:bCs/>
          <w:sz w:val="32"/>
          <w:szCs w:val="32"/>
          <w:cs/>
        </w:rPr>
        <w:tab/>
        <w:t>จำนวน</w:t>
      </w:r>
      <w:r w:rsidR="003C677A" w:rsidRPr="000B4708">
        <w:rPr>
          <w:rFonts w:ascii="TH SarabunPSK" w:hAnsi="TH SarabunPSK" w:cs="TH SarabunPSK"/>
          <w:b/>
          <w:bCs/>
          <w:sz w:val="32"/>
          <w:szCs w:val="32"/>
          <w:cs/>
        </w:rPr>
        <w:tab/>
        <w:t>3,400</w:t>
      </w:r>
      <w:r w:rsidR="003C677A" w:rsidRPr="000B4708">
        <w:rPr>
          <w:rFonts w:ascii="TH SarabunPSK" w:hAnsi="TH SarabunPSK" w:cs="TH SarabunPSK"/>
          <w:b/>
          <w:bCs/>
          <w:sz w:val="32"/>
          <w:szCs w:val="32"/>
          <w:cs/>
        </w:rPr>
        <w:tab/>
        <w:t>บาท</w:t>
      </w:r>
      <w:r w:rsidR="003C677A" w:rsidRPr="000B4708">
        <w:rPr>
          <w:rFonts w:ascii="TH SarabunPSK" w:hAnsi="TH SarabunPSK" w:cs="TH SarabunPSK"/>
          <w:b/>
          <w:bCs/>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1856B4">
        <w:rPr>
          <w:rFonts w:ascii="TH SarabunPSK" w:hAnsi="TH SarabunPSK" w:cs="TH SarabunPSK" w:hint="cs"/>
          <w:sz w:val="32"/>
          <w:szCs w:val="32"/>
          <w:cs/>
        </w:rPr>
        <w:tab/>
      </w:r>
      <w:r w:rsidR="003C677A" w:rsidRPr="003C677A">
        <w:rPr>
          <w:rFonts w:ascii="TH SarabunPSK" w:hAnsi="TH SarabunPSK" w:cs="TH SarabunPSK"/>
          <w:sz w:val="32"/>
          <w:szCs w:val="32"/>
          <w:cs/>
        </w:rPr>
        <w:t>- เพื่อจัดซื้อเก้าอี้สำนักงานขาเหล็กหนังเทียมสีดำ จำนวน 1 ตัว (รองปลัด) ตามรายละเอียดดังนี้</w:t>
      </w:r>
    </w:p>
    <w:p w:rsidR="003C677A" w:rsidRPr="003C677A" w:rsidRDefault="003C677A" w:rsidP="001856B4">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1)</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ขนาดเก้าอี้ กว้าง 58 ลึก 60 สูง 90 ซม.</w:t>
      </w:r>
    </w:p>
    <w:p w:rsidR="003C677A" w:rsidRPr="003C677A" w:rsidRDefault="003C677A" w:rsidP="001856B4">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2)</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 xml:space="preserve">โครงสร้างผลิตจากเหล็กกลมผิวดำ </w:t>
      </w:r>
    </w:p>
    <w:p w:rsidR="003C677A" w:rsidRPr="003C677A" w:rsidRDefault="003C677A" w:rsidP="001856B4">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3)</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 xml:space="preserve">ภายในบุด้วยฟองน้ำวิทยาศาสตร์อย่างดี ที่นั่งเสริมฟองน้ำ  </w:t>
      </w:r>
    </w:p>
    <w:p w:rsidR="003C677A" w:rsidRPr="003C677A" w:rsidRDefault="003C677A" w:rsidP="001856B4">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4)</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ปรับสูงต่ำด้วยแกน</w:t>
      </w:r>
      <w:proofErr w:type="spellStart"/>
      <w:r w:rsidRPr="003C677A">
        <w:rPr>
          <w:rFonts w:ascii="TH SarabunPSK" w:hAnsi="TH SarabunPSK" w:cs="TH SarabunPSK"/>
          <w:sz w:val="32"/>
          <w:szCs w:val="32"/>
          <w:cs/>
        </w:rPr>
        <w:t>โช๊ค</w:t>
      </w:r>
      <w:proofErr w:type="spellEnd"/>
      <w:r w:rsidRPr="003C677A">
        <w:rPr>
          <w:rFonts w:ascii="TH SarabunPSK" w:hAnsi="TH SarabunPSK" w:cs="TH SarabunPSK"/>
          <w:sz w:val="32"/>
          <w:szCs w:val="32"/>
          <w:cs/>
        </w:rPr>
        <w:t>แก๊ส(ไฮโดร</w:t>
      </w:r>
      <w:proofErr w:type="spellStart"/>
      <w:r w:rsidRPr="003C677A">
        <w:rPr>
          <w:rFonts w:ascii="TH SarabunPSK" w:hAnsi="TH SarabunPSK" w:cs="TH SarabunPSK"/>
          <w:sz w:val="32"/>
          <w:szCs w:val="32"/>
          <w:cs/>
        </w:rPr>
        <w:t>ลิก</w:t>
      </w:r>
      <w:proofErr w:type="spellEnd"/>
      <w:r w:rsidRPr="003C677A">
        <w:rPr>
          <w:rFonts w:ascii="TH SarabunPSK" w:hAnsi="TH SarabunPSK" w:cs="TH SarabunPSK"/>
          <w:sz w:val="32"/>
          <w:szCs w:val="32"/>
          <w:cs/>
        </w:rPr>
        <w:t>)</w:t>
      </w:r>
    </w:p>
    <w:p w:rsidR="003C677A" w:rsidRPr="003C677A" w:rsidRDefault="003C677A" w:rsidP="001856B4">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5)</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แขนเก้าอี้ผลิตจากพลาสติกโพลีโพรพิ</w:t>
      </w:r>
      <w:proofErr w:type="spellStart"/>
      <w:r w:rsidRPr="003C677A">
        <w:rPr>
          <w:rFonts w:ascii="TH SarabunPSK" w:hAnsi="TH SarabunPSK" w:cs="TH SarabunPSK"/>
          <w:sz w:val="32"/>
          <w:szCs w:val="32"/>
          <w:cs/>
        </w:rPr>
        <w:t>ลีน</w:t>
      </w:r>
      <w:proofErr w:type="spellEnd"/>
      <w:r w:rsidRPr="003C677A">
        <w:rPr>
          <w:rFonts w:ascii="TH SarabunPSK" w:hAnsi="TH SarabunPSK" w:cs="TH SarabunPSK"/>
          <w:sz w:val="32"/>
          <w:szCs w:val="32"/>
          <w:cs/>
        </w:rPr>
        <w:t>ฉีด</w:t>
      </w:r>
      <w:proofErr w:type="spellStart"/>
      <w:r w:rsidRPr="003C677A">
        <w:rPr>
          <w:rFonts w:ascii="TH SarabunPSK" w:hAnsi="TH SarabunPSK" w:cs="TH SarabunPSK"/>
          <w:sz w:val="32"/>
          <w:szCs w:val="32"/>
          <w:cs/>
        </w:rPr>
        <w:t>ขี้น</w:t>
      </w:r>
      <w:proofErr w:type="spellEnd"/>
      <w:r w:rsidRPr="003C677A">
        <w:rPr>
          <w:rFonts w:ascii="TH SarabunPSK" w:hAnsi="TH SarabunPSK" w:cs="TH SarabunPSK"/>
          <w:sz w:val="32"/>
          <w:szCs w:val="32"/>
          <w:cs/>
        </w:rPr>
        <w:t>รูปสีดำ</w:t>
      </w:r>
    </w:p>
    <w:p w:rsidR="003C677A" w:rsidRPr="003C677A" w:rsidRDefault="003C677A" w:rsidP="001856B4">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6)</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ขาเก้าอี้ผลิตจากพลาสติกโพลีโพรพิ</w:t>
      </w:r>
      <w:proofErr w:type="spellStart"/>
      <w:r w:rsidRPr="003C677A">
        <w:rPr>
          <w:rFonts w:ascii="TH SarabunPSK" w:hAnsi="TH SarabunPSK" w:cs="TH SarabunPSK"/>
          <w:sz w:val="32"/>
          <w:szCs w:val="32"/>
          <w:cs/>
        </w:rPr>
        <w:t>ลีน</w:t>
      </w:r>
      <w:proofErr w:type="spellEnd"/>
      <w:r w:rsidRPr="003C677A">
        <w:rPr>
          <w:rFonts w:ascii="TH SarabunPSK" w:hAnsi="TH SarabunPSK" w:cs="TH SarabunPSK"/>
          <w:sz w:val="32"/>
          <w:szCs w:val="32"/>
          <w:cs/>
        </w:rPr>
        <w:t>ฉีดขึ้นรูปสีดำ 5 แฉก พร้อมลูกล้อ 5 ลูกหมุนได้รอบตัว</w:t>
      </w:r>
    </w:p>
    <w:p w:rsidR="003C677A" w:rsidRPr="003C677A" w:rsidRDefault="003C677A" w:rsidP="001856B4">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7)</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 xml:space="preserve">บุหนังเทียมหรือผ้าฝ้าย </w:t>
      </w:r>
    </w:p>
    <w:p w:rsidR="003C677A" w:rsidRPr="003C677A" w:rsidRDefault="003C677A" w:rsidP="001856B4">
      <w:pPr>
        <w:spacing w:after="0" w:line="240" w:lineRule="auto"/>
        <w:jc w:val="thaiDistribute"/>
        <w:rPr>
          <w:rFonts w:ascii="TH SarabunPSK" w:hAnsi="TH SarabunPSK" w:cs="TH SarabunPSK"/>
          <w:sz w:val="32"/>
          <w:szCs w:val="32"/>
        </w:rPr>
      </w:pPr>
      <w:r w:rsidRPr="003C677A">
        <w:rPr>
          <w:rFonts w:ascii="TH SarabunPSK" w:hAnsi="TH SarabunPSK" w:cs="TH SarabunPSK"/>
          <w:sz w:val="32"/>
          <w:szCs w:val="32"/>
          <w:cs/>
        </w:rPr>
        <w:lastRenderedPageBreak/>
        <w:t>เพื่อใช้ในภารกิจของสำนักปลัด จัดหาโดยสืบราคาจากท้องตลาด เนื่องจากไม่มีตามบัญชีราคามาตรฐานครุภัณฑ์ กองมาตรฐานงบประมาณ 1 สำนักงานประมาณ</w:t>
      </w:r>
    </w:p>
    <w:p w:rsidR="003C677A" w:rsidRPr="003C677A" w:rsidRDefault="003C677A" w:rsidP="00137E1F">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 เป็นไปตาม พระราชบัญญัติ พระราชกฤษฎีกา และหนังสือสั่งการ ดังนี้</w:t>
      </w:r>
    </w:p>
    <w:p w:rsidR="003C677A" w:rsidRPr="003C677A" w:rsidRDefault="003C677A" w:rsidP="00137E1F">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1)</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พระราชบัญญัติสภาตำบลและองค์การบริหารส่วนตำบล พ.ศ.2537 และแก้ไขเพิ่มเติม ถึง ฉบับที่ 7 พ.ศ. 2562</w:t>
      </w:r>
    </w:p>
    <w:p w:rsidR="003C677A" w:rsidRPr="003C677A" w:rsidRDefault="003C677A" w:rsidP="00137E1F">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2)</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พระราชบัญญัติกำหนดแผนและขั้นตอนการกระจายอำนาจให้แก่องค์กรปกครองส่วนท้องถิ่น พ.ศ. 2542</w:t>
      </w:r>
    </w:p>
    <w:p w:rsidR="003C677A" w:rsidRPr="003C677A" w:rsidRDefault="003C677A" w:rsidP="00137E1F">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3)</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พระราชกฤษฎีกา ว่าด้วยหลักเกณฑ์และวิธีการบริหารกิจการบ้านเมืองที่ดี พ.ศ. 2546</w:t>
      </w:r>
    </w:p>
    <w:p w:rsidR="003C677A" w:rsidRPr="003C677A" w:rsidRDefault="003C677A" w:rsidP="00137E1F">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4)</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 xml:space="preserve">หนังสือกรมส่งเสริมการปกครองท้องถิ่น ด่วนมากที่ มท 0808.2/ว 1657 ลงวันที่ 16 กรกฎาคม 2556 เรื่อง รูปแบบและการจำแนกประเภทรายรับ </w:t>
      </w:r>
      <w:r w:rsidRPr="003C677A">
        <w:rPr>
          <w:rFonts w:ascii="TH SarabunPSK" w:hAnsi="TH SarabunPSK" w:cs="TH SarabunPSK"/>
          <w:sz w:val="32"/>
          <w:szCs w:val="32"/>
        </w:rPr>
        <w:t xml:space="preserve">– </w:t>
      </w:r>
      <w:r w:rsidRPr="003C677A">
        <w:rPr>
          <w:rFonts w:ascii="TH SarabunPSK" w:hAnsi="TH SarabunPSK" w:cs="TH SarabunPSK"/>
          <w:sz w:val="32"/>
          <w:szCs w:val="32"/>
          <w:cs/>
        </w:rPr>
        <w:t>รายจ่าย งบประมาณรายจ่ายประจำปีขององค์กรปกครองส่วนท้องถิ่น</w:t>
      </w:r>
    </w:p>
    <w:p w:rsidR="003C677A" w:rsidRPr="003C677A" w:rsidRDefault="003C677A" w:rsidP="00137E1F">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5)</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หนังสือกรมส่งเสริมการปกครองท้องถิ่น ด่วนมาก ที่ มท 0808.2/ว 1134 ลงวันที่ 9 มิถุนายน 2558 เรื่อง การปรับปรุงหลักการจำแนกประเภทรายจ่ายตามงบประมาณขององค์กรปกครองส่วนท้องถิ่น</w:t>
      </w:r>
    </w:p>
    <w:p w:rsidR="003C677A" w:rsidRPr="003C677A" w:rsidRDefault="003C677A" w:rsidP="00137E1F">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6)</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หนังสือกรมส่งเสริมการปกครองท้องถิ่น ด่วนที่สุด ที่ มท 0808.2/ว 1248 ลงวันที่ 27 มิถุนายน 2559 เรื่อง แนวทางการพิจารณาสิ่งของที่จัดเป็นวัสดุและครุภัณฑ์ตามหลักการจำแนกประเภทรายจ่ายตามงบประมาณ</w:t>
      </w:r>
    </w:p>
    <w:p w:rsidR="00137E1F" w:rsidRDefault="000B4708" w:rsidP="003C677A">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p>
    <w:p w:rsidR="003C677A" w:rsidRPr="003C677A" w:rsidRDefault="003C677A" w:rsidP="003C677A">
      <w:pPr>
        <w:spacing w:after="0" w:line="240" w:lineRule="auto"/>
        <w:jc w:val="thaiDistribute"/>
        <w:rPr>
          <w:rFonts w:ascii="TH SarabunPSK" w:hAnsi="TH SarabunPSK" w:cs="TH SarabunPSK"/>
          <w:sz w:val="32"/>
          <w:szCs w:val="32"/>
        </w:rPr>
      </w:pPr>
      <w:r w:rsidRPr="000B4708">
        <w:rPr>
          <w:rFonts w:ascii="TH SarabunPSK" w:hAnsi="TH SarabunPSK" w:cs="TH SarabunPSK"/>
          <w:b/>
          <w:bCs/>
          <w:sz w:val="32"/>
          <w:szCs w:val="32"/>
          <w:cs/>
        </w:rPr>
        <w:tab/>
      </w:r>
      <w:r w:rsidR="00443557">
        <w:rPr>
          <w:rFonts w:ascii="TH SarabunPSK" w:hAnsi="TH SarabunPSK" w:cs="TH SarabunPSK" w:hint="cs"/>
          <w:b/>
          <w:bCs/>
          <w:sz w:val="32"/>
          <w:szCs w:val="32"/>
          <w:cs/>
        </w:rPr>
        <w:tab/>
      </w:r>
      <w:r w:rsidRPr="000B4708">
        <w:rPr>
          <w:rFonts w:ascii="TH SarabunPSK" w:hAnsi="TH SarabunPSK" w:cs="TH SarabunPSK"/>
          <w:b/>
          <w:bCs/>
          <w:sz w:val="32"/>
          <w:szCs w:val="32"/>
          <w:cs/>
        </w:rPr>
        <w:t>จัดซื้อเก้าอี้ทำงานพนักงานส่วนตำบล</w:t>
      </w:r>
      <w:r w:rsidRPr="000B4708">
        <w:rPr>
          <w:rFonts w:ascii="TH SarabunPSK" w:hAnsi="TH SarabunPSK" w:cs="TH SarabunPSK"/>
          <w:b/>
          <w:bCs/>
          <w:sz w:val="32"/>
          <w:szCs w:val="32"/>
          <w:cs/>
        </w:rPr>
        <w:tab/>
      </w:r>
      <w:r w:rsidRPr="000B4708">
        <w:rPr>
          <w:rFonts w:ascii="TH SarabunPSK" w:hAnsi="TH SarabunPSK" w:cs="TH SarabunPSK"/>
          <w:b/>
          <w:bCs/>
          <w:sz w:val="32"/>
          <w:szCs w:val="32"/>
          <w:cs/>
        </w:rPr>
        <w:tab/>
      </w:r>
      <w:r w:rsidRPr="000B4708">
        <w:rPr>
          <w:rFonts w:ascii="TH SarabunPSK" w:hAnsi="TH SarabunPSK" w:cs="TH SarabunPSK"/>
          <w:b/>
          <w:bCs/>
          <w:sz w:val="32"/>
          <w:szCs w:val="32"/>
          <w:cs/>
        </w:rPr>
        <w:tab/>
        <w:t>จำนวน</w:t>
      </w:r>
      <w:r w:rsidRPr="000B4708">
        <w:rPr>
          <w:rFonts w:ascii="TH SarabunPSK" w:hAnsi="TH SarabunPSK" w:cs="TH SarabunPSK"/>
          <w:b/>
          <w:bCs/>
          <w:sz w:val="32"/>
          <w:szCs w:val="32"/>
          <w:cs/>
        </w:rPr>
        <w:tab/>
        <w:t>6,400</w:t>
      </w:r>
      <w:r w:rsidRPr="000B4708">
        <w:rPr>
          <w:rFonts w:ascii="TH SarabunPSK" w:hAnsi="TH SarabunPSK" w:cs="TH SarabunPSK"/>
          <w:b/>
          <w:bCs/>
          <w:sz w:val="32"/>
          <w:szCs w:val="32"/>
          <w:cs/>
        </w:rPr>
        <w:tab/>
        <w:t>บาท</w:t>
      </w:r>
      <w:r w:rsidRPr="000B4708">
        <w:rPr>
          <w:rFonts w:ascii="TH SarabunPSK" w:hAnsi="TH SarabunPSK" w:cs="TH SarabunPSK"/>
          <w:b/>
          <w:bCs/>
          <w:sz w:val="32"/>
          <w:szCs w:val="32"/>
          <w:cs/>
        </w:rPr>
        <w:tab/>
      </w:r>
      <w:r w:rsidRPr="000B4708">
        <w:rPr>
          <w:rFonts w:ascii="TH SarabunPSK" w:hAnsi="TH SarabunPSK" w:cs="TH SarabunPSK"/>
          <w:b/>
          <w:bCs/>
          <w:sz w:val="32"/>
          <w:szCs w:val="32"/>
          <w:cs/>
        </w:rPr>
        <w:tab/>
      </w:r>
      <w:r w:rsidR="00443557">
        <w:rPr>
          <w:rFonts w:ascii="TH SarabunPSK" w:hAnsi="TH SarabunPSK" w:cs="TH SarabunPSK" w:hint="cs"/>
          <w:b/>
          <w:bCs/>
          <w:sz w:val="32"/>
          <w:szCs w:val="32"/>
          <w:cs/>
        </w:rPr>
        <w:tab/>
      </w:r>
      <w:r w:rsidRPr="003C677A">
        <w:rPr>
          <w:rFonts w:ascii="TH SarabunPSK" w:hAnsi="TH SarabunPSK" w:cs="TH SarabunPSK"/>
          <w:sz w:val="32"/>
          <w:szCs w:val="32"/>
          <w:cs/>
        </w:rPr>
        <w:t xml:space="preserve">- เพื่อจัดซื้อเก้าอี้ทำงานเป็นเก้าอี้บุนวมมีพนักพิงหลังมีล้อเลื่อนปรับระดับได้มีที่พักแขนทั้งสองข้าง จำนวน 4 ตัวๆละ 1,600 บาท เพื่อใช้ในภารกิจของสำนักปลัด จัดหาโดยสืบราคาจากท้องตลาด เนื่องจากไม่มีตามบัญชีราคามาตรฐานครุภัณฑ์ กองมาตรฐานงบประมาณ 1 สำนักงานประมาณ </w:t>
      </w:r>
    </w:p>
    <w:p w:rsidR="003C677A" w:rsidRPr="003C677A" w:rsidRDefault="003C677A" w:rsidP="00443557">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เป็นไปตาม พระราชบัญญัติ พระราชกฤษฎีกา และหนังสือสั่งการ ดังนี้</w:t>
      </w:r>
    </w:p>
    <w:p w:rsidR="003C677A" w:rsidRPr="003C677A" w:rsidRDefault="006B4607" w:rsidP="0044355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1)</w:t>
      </w:r>
      <w:r w:rsidR="004223A8">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พระราชบัญญัติสภาตำบลและองค์การบริหารส่วนตำบล พ.ศ. 2537 และแก้ไขเพิ่มเติม ถึง ฉบับที่ 7 พ.ศ. 2562</w:t>
      </w:r>
    </w:p>
    <w:p w:rsidR="003C677A" w:rsidRPr="003C677A" w:rsidRDefault="006B4607" w:rsidP="0044355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4223A8">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พระราชบัญญัติกำหนดแผนและขั้นตอนการกระจายอำนาจให้แก่องค์กรปกครองส่วนท้องถิ่น พ.ศ. 2542</w:t>
      </w:r>
    </w:p>
    <w:p w:rsidR="003C677A" w:rsidRPr="003C677A" w:rsidRDefault="006B4607" w:rsidP="00443557">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3)</w:t>
      </w:r>
      <w:r w:rsidR="004223A8">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พระราชกฤษฎีกา ว่าด้วยหลักเกณฑ์และวิธีการบริหารกิจการบ้านเมืองที่ดี พ.ศ. 2546</w:t>
      </w:r>
    </w:p>
    <w:p w:rsidR="003C677A" w:rsidRPr="003C677A" w:rsidRDefault="006B4607" w:rsidP="0044355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4)</w:t>
      </w:r>
      <w:r w:rsidR="004223A8">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หนังสือกรมส่งเสริมการปกครองท้องถิ่น ด่วนมากที่ มท 0808.2/ว 1657 ลงวันที่ 16 กรกฎาคม 2556 เรื่อง รูปแบบและการจำแนกประเภทรายรับ </w:t>
      </w:r>
      <w:r w:rsidR="003C677A" w:rsidRPr="003C677A">
        <w:rPr>
          <w:rFonts w:ascii="TH SarabunPSK" w:hAnsi="TH SarabunPSK" w:cs="TH SarabunPSK"/>
          <w:sz w:val="32"/>
          <w:szCs w:val="32"/>
        </w:rPr>
        <w:t xml:space="preserve">– </w:t>
      </w:r>
      <w:r w:rsidR="003C677A" w:rsidRPr="003C677A">
        <w:rPr>
          <w:rFonts w:ascii="TH SarabunPSK" w:hAnsi="TH SarabunPSK" w:cs="TH SarabunPSK"/>
          <w:sz w:val="32"/>
          <w:szCs w:val="32"/>
          <w:cs/>
        </w:rPr>
        <w:t>รายจ่าย งบประมาณรายจ่ายประจำปีขององค์กรปกครองส่วนท้องถิ่น</w:t>
      </w:r>
    </w:p>
    <w:p w:rsidR="003C677A" w:rsidRPr="003C677A" w:rsidRDefault="006B4607" w:rsidP="0044355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5)</w:t>
      </w:r>
      <w:r w:rsidR="004223A8">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หนังสือกรมส่งเสริมการปกครองท้องถิ่น ด่วนมาก ที่ มท 0808.2/ว 1134 ลงวันที่ 9 มิถุนายน 2558 เรื่อง การปรับปรุงหลักการจำแนกประเภทรายจ่ายตามงบประมาณขององค์กรปกครองส่วนท้องถิ่น</w:t>
      </w:r>
    </w:p>
    <w:p w:rsidR="003C677A" w:rsidRPr="003C677A" w:rsidRDefault="006B4607" w:rsidP="0044355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6)</w:t>
      </w:r>
      <w:r w:rsidR="004223A8">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หนังสือกรมส่งเสริมการปกครองท้องถิ่น ด่วนที่สุด ที่ มท 0808.2/ว 1248 ลงวันที่ 27 มิถุนายน 2559 เรื่อง แนวทางการพิจารณาสิ่งของที่จัดเป็นวัสดุและครุภัณฑ์ตามหลักการจำแนกประเภทรายจ่ายตามงบประมาณ</w:t>
      </w:r>
    </w:p>
    <w:p w:rsidR="003C677A" w:rsidRPr="003C677A" w:rsidRDefault="000B4708" w:rsidP="003C677A">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p>
    <w:p w:rsidR="003C677A" w:rsidRPr="003C677A" w:rsidRDefault="003C677A" w:rsidP="003C677A">
      <w:pPr>
        <w:spacing w:after="0" w:line="240" w:lineRule="auto"/>
        <w:jc w:val="thaiDistribute"/>
        <w:rPr>
          <w:rFonts w:ascii="TH SarabunPSK" w:hAnsi="TH SarabunPSK" w:cs="TH SarabunPSK"/>
          <w:sz w:val="32"/>
          <w:szCs w:val="32"/>
        </w:rPr>
      </w:pPr>
      <w:r w:rsidRPr="000B4708">
        <w:rPr>
          <w:rFonts w:ascii="TH SarabunPSK" w:hAnsi="TH SarabunPSK" w:cs="TH SarabunPSK"/>
          <w:b/>
          <w:bCs/>
          <w:sz w:val="32"/>
          <w:szCs w:val="32"/>
          <w:cs/>
        </w:rPr>
        <w:lastRenderedPageBreak/>
        <w:tab/>
      </w:r>
      <w:r w:rsidR="003521E4">
        <w:rPr>
          <w:rFonts w:ascii="TH SarabunPSK" w:hAnsi="TH SarabunPSK" w:cs="TH SarabunPSK" w:hint="cs"/>
          <w:b/>
          <w:bCs/>
          <w:sz w:val="32"/>
          <w:szCs w:val="32"/>
          <w:cs/>
        </w:rPr>
        <w:tab/>
      </w:r>
      <w:r w:rsidRPr="000B4708">
        <w:rPr>
          <w:rFonts w:ascii="TH SarabunPSK" w:hAnsi="TH SarabunPSK" w:cs="TH SarabunPSK"/>
          <w:b/>
          <w:bCs/>
          <w:sz w:val="32"/>
          <w:szCs w:val="32"/>
          <w:cs/>
        </w:rPr>
        <w:t>จัดซื้อเก้าอี้เหล็กบุนวมสำหรับห้องประชุมสภา</w:t>
      </w:r>
      <w:proofErr w:type="spellStart"/>
      <w:r w:rsidR="000B4708" w:rsidRPr="000B4708">
        <w:rPr>
          <w:rFonts w:ascii="TH SarabunPSK" w:hAnsi="TH SarabunPSK" w:cs="TH SarabunPSK" w:hint="cs"/>
          <w:b/>
          <w:bCs/>
          <w:sz w:val="32"/>
          <w:szCs w:val="32"/>
          <w:cs/>
        </w:rPr>
        <w:t>อบต</w:t>
      </w:r>
      <w:proofErr w:type="spellEnd"/>
      <w:r w:rsidR="000B4708" w:rsidRPr="000B4708">
        <w:rPr>
          <w:rFonts w:ascii="TH SarabunPSK" w:hAnsi="TH SarabunPSK" w:cs="TH SarabunPSK" w:hint="cs"/>
          <w:b/>
          <w:bCs/>
          <w:sz w:val="32"/>
          <w:szCs w:val="32"/>
          <w:cs/>
        </w:rPr>
        <w:t>.</w:t>
      </w:r>
      <w:r w:rsidRPr="000B4708">
        <w:rPr>
          <w:rFonts w:ascii="TH SarabunPSK" w:hAnsi="TH SarabunPSK" w:cs="TH SarabunPSK"/>
          <w:b/>
          <w:bCs/>
          <w:sz w:val="32"/>
          <w:szCs w:val="32"/>
          <w:cs/>
        </w:rPr>
        <w:t>แดงใหญ่</w:t>
      </w:r>
      <w:r w:rsidR="000B4708" w:rsidRPr="000B4708">
        <w:rPr>
          <w:rFonts w:ascii="TH SarabunPSK" w:hAnsi="TH SarabunPSK" w:cs="TH SarabunPSK" w:hint="cs"/>
          <w:b/>
          <w:bCs/>
          <w:sz w:val="32"/>
          <w:szCs w:val="32"/>
          <w:cs/>
        </w:rPr>
        <w:t xml:space="preserve"> </w:t>
      </w:r>
      <w:r w:rsidR="003521E4">
        <w:rPr>
          <w:rFonts w:ascii="TH SarabunPSK" w:hAnsi="TH SarabunPSK" w:cs="TH SarabunPSK" w:hint="cs"/>
          <w:b/>
          <w:bCs/>
          <w:sz w:val="32"/>
          <w:szCs w:val="32"/>
          <w:cs/>
        </w:rPr>
        <w:t xml:space="preserve"> </w:t>
      </w:r>
      <w:r w:rsidR="000B4708" w:rsidRPr="000B4708">
        <w:rPr>
          <w:rFonts w:ascii="TH SarabunPSK" w:hAnsi="TH SarabunPSK" w:cs="TH SarabunPSK"/>
          <w:b/>
          <w:bCs/>
          <w:sz w:val="32"/>
          <w:szCs w:val="32"/>
          <w:cs/>
        </w:rPr>
        <w:t>จำนวน</w:t>
      </w:r>
      <w:r w:rsidR="000B4708">
        <w:rPr>
          <w:rFonts w:ascii="TH SarabunPSK" w:hAnsi="TH SarabunPSK" w:cs="TH SarabunPSK" w:hint="cs"/>
          <w:b/>
          <w:bCs/>
          <w:sz w:val="32"/>
          <w:szCs w:val="32"/>
          <w:cs/>
        </w:rPr>
        <w:t xml:space="preserve">  </w:t>
      </w:r>
      <w:r w:rsidRPr="000B4708">
        <w:rPr>
          <w:rFonts w:ascii="TH SarabunPSK" w:hAnsi="TH SarabunPSK" w:cs="TH SarabunPSK"/>
          <w:b/>
          <w:bCs/>
          <w:sz w:val="32"/>
          <w:szCs w:val="32"/>
          <w:cs/>
        </w:rPr>
        <w:t>18,000</w:t>
      </w:r>
      <w:r w:rsidR="000B4708">
        <w:rPr>
          <w:rFonts w:ascii="TH SarabunPSK" w:hAnsi="TH SarabunPSK" w:cs="TH SarabunPSK" w:hint="cs"/>
          <w:b/>
          <w:bCs/>
          <w:sz w:val="32"/>
          <w:szCs w:val="32"/>
          <w:cs/>
        </w:rPr>
        <w:t xml:space="preserve"> </w:t>
      </w:r>
      <w:r w:rsidRPr="000B4708">
        <w:rPr>
          <w:rFonts w:ascii="TH SarabunPSK" w:hAnsi="TH SarabunPSK" w:cs="TH SarabunPSK"/>
          <w:b/>
          <w:bCs/>
          <w:sz w:val="32"/>
          <w:szCs w:val="32"/>
          <w:cs/>
        </w:rPr>
        <w:t>บาท</w:t>
      </w:r>
      <w:r w:rsidRPr="000B4708">
        <w:rPr>
          <w:rFonts w:ascii="TH SarabunPSK" w:hAnsi="TH SarabunPSK" w:cs="TH SarabunPSK"/>
          <w:b/>
          <w:bCs/>
          <w:sz w:val="32"/>
          <w:szCs w:val="32"/>
          <w:cs/>
        </w:rPr>
        <w:tab/>
      </w:r>
      <w:r w:rsidRPr="000B4708">
        <w:rPr>
          <w:rFonts w:ascii="TH SarabunPSK" w:hAnsi="TH SarabunPSK" w:cs="TH SarabunPSK"/>
          <w:b/>
          <w:bCs/>
          <w:sz w:val="32"/>
          <w:szCs w:val="32"/>
          <w:cs/>
        </w:rPr>
        <w:tab/>
      </w:r>
      <w:r w:rsidR="003521E4">
        <w:rPr>
          <w:rFonts w:ascii="TH SarabunPSK" w:hAnsi="TH SarabunPSK" w:cs="TH SarabunPSK" w:hint="cs"/>
          <w:b/>
          <w:bCs/>
          <w:sz w:val="32"/>
          <w:szCs w:val="32"/>
          <w:cs/>
        </w:rPr>
        <w:tab/>
      </w:r>
      <w:r w:rsidRPr="003C677A">
        <w:rPr>
          <w:rFonts w:ascii="TH SarabunPSK" w:hAnsi="TH SarabunPSK" w:cs="TH SarabunPSK"/>
          <w:sz w:val="32"/>
          <w:szCs w:val="32"/>
          <w:cs/>
        </w:rPr>
        <w:t>- เพื่อจ่ายเป็นค่าจัดซื้อเก้าอี้เหล็กบุนวมสำหรับห้องประชุมสภาองค์การบริหารส่วนตำบล</w:t>
      </w:r>
      <w:r w:rsidR="00AF79C5">
        <w:rPr>
          <w:rFonts w:ascii="TH SarabunPSK" w:hAnsi="TH SarabunPSK" w:cs="TH SarabunPSK" w:hint="cs"/>
          <w:sz w:val="32"/>
          <w:szCs w:val="32"/>
          <w:cs/>
        </w:rPr>
        <w:t xml:space="preserve"> </w:t>
      </w:r>
      <w:r w:rsidRPr="003C677A">
        <w:rPr>
          <w:rFonts w:ascii="TH SarabunPSK" w:hAnsi="TH SarabunPSK" w:cs="TH SarabunPSK"/>
          <w:sz w:val="32"/>
          <w:szCs w:val="32"/>
          <w:cs/>
        </w:rPr>
        <w:t xml:space="preserve">แดงใหญ่ จำนวน 30 ตัวๆละ 600 บาท เพื่อใช้ในภารกิจขององค์การบริหารส่วนตำบลแดงใหญ่  โดยมีรายละเอียดดังนี้  </w:t>
      </w:r>
    </w:p>
    <w:p w:rsidR="003C677A" w:rsidRPr="003C677A" w:rsidRDefault="006B4607" w:rsidP="003521E4">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1)</w:t>
      </w:r>
      <w:r w:rsidR="004223A8">
        <w:rPr>
          <w:rFonts w:ascii="TH SarabunPSK" w:hAnsi="TH SarabunPSK" w:cs="TH SarabunPSK" w:hint="cs"/>
          <w:sz w:val="32"/>
          <w:szCs w:val="32"/>
          <w:cs/>
        </w:rPr>
        <w:t xml:space="preserve"> </w:t>
      </w:r>
      <w:r w:rsidR="003C677A" w:rsidRPr="003C677A">
        <w:rPr>
          <w:rFonts w:ascii="TH SarabunPSK" w:hAnsi="TH SarabunPSK" w:cs="TH SarabunPSK"/>
          <w:sz w:val="32"/>
          <w:szCs w:val="32"/>
          <w:cs/>
        </w:rPr>
        <w:t>โครงขาเหล็ก</w:t>
      </w:r>
      <w:proofErr w:type="spellStart"/>
      <w:r w:rsidR="003C677A" w:rsidRPr="003C677A">
        <w:rPr>
          <w:rFonts w:ascii="TH SarabunPSK" w:hAnsi="TH SarabunPSK" w:cs="TH SarabunPSK"/>
          <w:sz w:val="32"/>
          <w:szCs w:val="32"/>
          <w:cs/>
        </w:rPr>
        <w:t>ชุปโครเมี่ยม</w:t>
      </w:r>
      <w:proofErr w:type="spellEnd"/>
      <w:r w:rsidR="003C677A" w:rsidRPr="003C677A">
        <w:rPr>
          <w:rFonts w:ascii="TH SarabunPSK" w:hAnsi="TH SarabunPSK" w:cs="TH SarabunPSK"/>
          <w:sz w:val="32"/>
          <w:szCs w:val="32"/>
          <w:cs/>
        </w:rPr>
        <w:t xml:space="preserve">หุ้มหนัง </w:t>
      </w:r>
      <w:r w:rsidR="003C677A" w:rsidRPr="003C677A">
        <w:rPr>
          <w:rFonts w:ascii="TH SarabunPSK" w:hAnsi="TH SarabunPSK" w:cs="TH SarabunPSK"/>
          <w:sz w:val="32"/>
          <w:szCs w:val="32"/>
        </w:rPr>
        <w:t>PVC</w:t>
      </w:r>
    </w:p>
    <w:p w:rsidR="003C677A" w:rsidRPr="003C677A" w:rsidRDefault="006B4607" w:rsidP="003521E4">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2)</w:t>
      </w:r>
      <w:r w:rsidR="004223A8">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ปลายขามีจุกพลาสติกทั้ง 4 ด้าน </w:t>
      </w:r>
    </w:p>
    <w:p w:rsidR="003C677A" w:rsidRPr="003C677A" w:rsidRDefault="006B4607" w:rsidP="003521E4">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3)</w:t>
      </w:r>
      <w:r w:rsidR="004223A8">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สามารถรับน้ำหนักได้ถึง 80 กิโลกรัม</w:t>
      </w:r>
    </w:p>
    <w:p w:rsidR="003C677A" w:rsidRPr="003C677A" w:rsidRDefault="006B4607" w:rsidP="003521E4">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4)</w:t>
      </w:r>
      <w:r w:rsidR="004223A8">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สามารถเก็บซ้อนได้และเคลื่อนย้ายได้สะดวก</w:t>
      </w:r>
    </w:p>
    <w:p w:rsidR="003C677A" w:rsidRPr="003C677A" w:rsidRDefault="003C677A" w:rsidP="003C677A">
      <w:pPr>
        <w:spacing w:after="0" w:line="240" w:lineRule="auto"/>
        <w:jc w:val="thaiDistribute"/>
        <w:rPr>
          <w:rFonts w:ascii="TH SarabunPSK" w:hAnsi="TH SarabunPSK" w:cs="TH SarabunPSK"/>
          <w:sz w:val="32"/>
          <w:szCs w:val="32"/>
        </w:rPr>
      </w:pPr>
      <w:r w:rsidRPr="003C677A">
        <w:rPr>
          <w:rFonts w:ascii="TH SarabunPSK" w:hAnsi="TH SarabunPSK" w:cs="TH SarabunPSK"/>
          <w:sz w:val="32"/>
          <w:szCs w:val="32"/>
          <w:cs/>
        </w:rPr>
        <w:t xml:space="preserve">จัดหาโดยสืบราคาจากท้องตลาด เนื่องจากไม่มีตามบัญชีราคามาตรฐานครุภัณฑ์ กองมาตรฐานงบประมาณ  1  สำนักงานประมาณ </w:t>
      </w:r>
    </w:p>
    <w:p w:rsidR="003C677A" w:rsidRPr="003C677A" w:rsidRDefault="003C677A" w:rsidP="003521E4">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เป็นไปตาม พระราชบัญญัติ พระราชกฤษฎีกา และหนังสือสั่งการ ดังนี้</w:t>
      </w:r>
    </w:p>
    <w:p w:rsidR="003C677A" w:rsidRPr="003C677A" w:rsidRDefault="006B4607" w:rsidP="00CD0CC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1)</w:t>
      </w:r>
      <w:r w:rsidR="004223A8">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พระราชบัญญัติสภาตำบลและองค์การบริหารส่วนตำบล พ.ศ. 2537 และแก้ไขเพิ่มเติม ถึง ฉบับที่ 7 พ.ศ. 2562</w:t>
      </w:r>
    </w:p>
    <w:p w:rsidR="003C677A" w:rsidRPr="003C677A" w:rsidRDefault="006B4607" w:rsidP="00CD0CC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4223A8">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พระราชบัญญัติกำหนดแผนและขั้นตอนการกระจายอำนาจให้แก่องค์กรปกครองส่วนท้องถิ่น พ.ศ. 2542</w:t>
      </w:r>
    </w:p>
    <w:p w:rsidR="003C677A" w:rsidRPr="003C677A" w:rsidRDefault="006B4607" w:rsidP="003521E4">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3)</w:t>
      </w:r>
      <w:r w:rsidR="004223A8">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พระราชกฤษฎีกา ว่าด้วยหลักเกณฑ์และวิธีการบริหารกิจการบ้านเมืองที่ดี พ.ศ. 2546</w:t>
      </w:r>
    </w:p>
    <w:p w:rsidR="003C677A" w:rsidRPr="003C677A" w:rsidRDefault="006B4607" w:rsidP="00CD0CC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4)</w:t>
      </w:r>
      <w:r w:rsidR="004223A8">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หนังสือกรมส่งเสริมการปกครองท้องถิ่น ด่วนมากที่ มท 0808.2/ว 1657 ลงวันที่ 16 กรกฎาคม 2556 เรื่อง รูปแบบและการจำแนกประเภทรายรับ </w:t>
      </w:r>
      <w:r w:rsidR="003C677A" w:rsidRPr="003C677A">
        <w:rPr>
          <w:rFonts w:ascii="TH SarabunPSK" w:hAnsi="TH SarabunPSK" w:cs="TH SarabunPSK"/>
          <w:sz w:val="32"/>
          <w:szCs w:val="32"/>
        </w:rPr>
        <w:t xml:space="preserve">– </w:t>
      </w:r>
      <w:r w:rsidR="003C677A" w:rsidRPr="003C677A">
        <w:rPr>
          <w:rFonts w:ascii="TH SarabunPSK" w:hAnsi="TH SarabunPSK" w:cs="TH SarabunPSK"/>
          <w:sz w:val="32"/>
          <w:szCs w:val="32"/>
          <w:cs/>
        </w:rPr>
        <w:t>รายจ่าย งบประมาณรายจ่ายประจำปีขององค์กรปกครองส่วนท้องถิ่น</w:t>
      </w:r>
    </w:p>
    <w:p w:rsidR="003C677A" w:rsidRPr="003C677A" w:rsidRDefault="006B4607" w:rsidP="00CD0CC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5)</w:t>
      </w:r>
      <w:r w:rsidR="004223A8">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หนังสือกรมส่งเสริมการปกครองท้องถิ่น ด่วนมาก ที่ มท 0808.2/ว 1134 ลงวันที่ 9 มิถุนายน 2558 เรื่อง การปรับปรุงหลักการจำแนกประเภทรายจ่ายตามงบประมาณขององค์กรปกครองส่วนท้องถิ่น</w:t>
      </w:r>
    </w:p>
    <w:p w:rsidR="003C677A" w:rsidRPr="003C677A" w:rsidRDefault="006B4607" w:rsidP="00CD0CC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6)</w:t>
      </w:r>
      <w:r w:rsidR="004223A8">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หนังสือกรมส่งเสริมการปกครองท้องถิ่น ด่วนที่สุด ที่ มท 0808.2/ว 1248 ลงวันที่ 27 มิถุนายน 2559 เรื่อง แนวทางการพิจารณาสิ่งของที่จัดเป็นวัสดุและครุภัณฑ์ตามหลักการจำแนกประเภทรายจ่ายตามงบประมาณ</w:t>
      </w:r>
    </w:p>
    <w:p w:rsidR="003C677A" w:rsidRPr="003C677A" w:rsidRDefault="000B4708" w:rsidP="003C677A">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r>
        <w:rPr>
          <w:rFonts w:ascii="TH SarabunPSK" w:hAnsi="TH SarabunPSK" w:cs="TH SarabunPSK" w:hint="cs"/>
          <w:sz w:val="32"/>
          <w:szCs w:val="32"/>
          <w:cs/>
        </w:rPr>
        <w:t xml:space="preserve"> </w:t>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p>
    <w:p w:rsidR="00CD0CCD" w:rsidRDefault="003C677A" w:rsidP="003C677A">
      <w:pPr>
        <w:spacing w:after="0" w:line="240" w:lineRule="auto"/>
        <w:jc w:val="thaiDistribute"/>
        <w:rPr>
          <w:rFonts w:ascii="TH SarabunPSK" w:hAnsi="TH SarabunPSK" w:cs="TH SarabunPSK"/>
          <w:b/>
          <w:bCs/>
          <w:sz w:val="32"/>
          <w:szCs w:val="32"/>
        </w:rPr>
      </w:pPr>
      <w:r w:rsidRPr="000B4708">
        <w:rPr>
          <w:rFonts w:ascii="TH SarabunPSK" w:hAnsi="TH SarabunPSK" w:cs="TH SarabunPSK"/>
          <w:b/>
          <w:bCs/>
          <w:sz w:val="32"/>
          <w:szCs w:val="32"/>
          <w:cs/>
        </w:rPr>
        <w:tab/>
      </w:r>
      <w:r w:rsidR="00CD0CCD">
        <w:rPr>
          <w:rFonts w:ascii="TH SarabunPSK" w:hAnsi="TH SarabunPSK" w:cs="TH SarabunPSK" w:hint="cs"/>
          <w:b/>
          <w:bCs/>
          <w:sz w:val="32"/>
          <w:szCs w:val="32"/>
          <w:cs/>
        </w:rPr>
        <w:tab/>
      </w:r>
      <w:r w:rsidRPr="000B4708">
        <w:rPr>
          <w:rFonts w:ascii="TH SarabunPSK" w:hAnsi="TH SarabunPSK" w:cs="TH SarabunPSK"/>
          <w:b/>
          <w:bCs/>
          <w:sz w:val="32"/>
          <w:szCs w:val="32"/>
          <w:cs/>
        </w:rPr>
        <w:t xml:space="preserve">จัดซื้อเครื่องปรับอากาศแบบติดผนัง(ระบบ </w:t>
      </w:r>
      <w:r w:rsidRPr="000B4708">
        <w:rPr>
          <w:rFonts w:ascii="TH SarabunPSK" w:hAnsi="TH SarabunPSK" w:cs="TH SarabunPSK"/>
          <w:b/>
          <w:bCs/>
          <w:sz w:val="32"/>
          <w:szCs w:val="32"/>
        </w:rPr>
        <w:t xml:space="preserve">Inverter) </w:t>
      </w:r>
      <w:r w:rsidRPr="000B4708">
        <w:rPr>
          <w:rFonts w:ascii="TH SarabunPSK" w:hAnsi="TH SarabunPSK" w:cs="TH SarabunPSK"/>
          <w:b/>
          <w:bCs/>
          <w:sz w:val="32"/>
          <w:szCs w:val="32"/>
          <w:cs/>
        </w:rPr>
        <w:t>ขนาด 12,000 บีทียู</w:t>
      </w:r>
      <w:r w:rsidR="000B4708" w:rsidRPr="000B4708">
        <w:rPr>
          <w:rFonts w:ascii="TH SarabunPSK" w:hAnsi="TH SarabunPSK" w:cs="TH SarabunPSK" w:hint="cs"/>
          <w:b/>
          <w:bCs/>
          <w:sz w:val="32"/>
          <w:szCs w:val="32"/>
          <w:cs/>
        </w:rPr>
        <w:t xml:space="preserve"> </w:t>
      </w:r>
      <w:r w:rsidRPr="000B4708">
        <w:rPr>
          <w:rFonts w:ascii="TH SarabunPSK" w:hAnsi="TH SarabunPSK" w:cs="TH SarabunPSK"/>
          <w:b/>
          <w:bCs/>
          <w:sz w:val="32"/>
          <w:szCs w:val="32"/>
          <w:cs/>
        </w:rPr>
        <w:t>จำนวน</w:t>
      </w:r>
      <w:r w:rsidR="000B4708" w:rsidRPr="000B4708">
        <w:rPr>
          <w:rFonts w:ascii="TH SarabunPSK" w:hAnsi="TH SarabunPSK" w:cs="TH SarabunPSK" w:hint="cs"/>
          <w:b/>
          <w:bCs/>
          <w:sz w:val="32"/>
          <w:szCs w:val="32"/>
          <w:cs/>
        </w:rPr>
        <w:t xml:space="preserve"> </w:t>
      </w:r>
      <w:r w:rsidRPr="000B4708">
        <w:rPr>
          <w:rFonts w:ascii="TH SarabunPSK" w:hAnsi="TH SarabunPSK" w:cs="TH SarabunPSK"/>
          <w:b/>
          <w:bCs/>
          <w:sz w:val="32"/>
          <w:szCs w:val="32"/>
          <w:cs/>
        </w:rPr>
        <w:t>48,400</w:t>
      </w:r>
      <w:r w:rsidR="000B4708" w:rsidRPr="000B4708">
        <w:rPr>
          <w:rFonts w:ascii="TH SarabunPSK" w:hAnsi="TH SarabunPSK" w:cs="TH SarabunPSK" w:hint="cs"/>
          <w:b/>
          <w:bCs/>
          <w:sz w:val="32"/>
          <w:szCs w:val="32"/>
          <w:cs/>
        </w:rPr>
        <w:t xml:space="preserve"> </w:t>
      </w:r>
      <w:r w:rsidRPr="000B4708">
        <w:rPr>
          <w:rFonts w:ascii="TH SarabunPSK" w:hAnsi="TH SarabunPSK" w:cs="TH SarabunPSK"/>
          <w:b/>
          <w:bCs/>
          <w:sz w:val="32"/>
          <w:szCs w:val="32"/>
          <w:cs/>
        </w:rPr>
        <w:t>บาท</w:t>
      </w:r>
      <w:r w:rsidRPr="000B4708">
        <w:rPr>
          <w:rFonts w:ascii="TH SarabunPSK" w:hAnsi="TH SarabunPSK" w:cs="TH SarabunPSK"/>
          <w:b/>
          <w:bCs/>
          <w:sz w:val="32"/>
          <w:szCs w:val="32"/>
          <w:cs/>
        </w:rPr>
        <w:tab/>
      </w:r>
    </w:p>
    <w:p w:rsidR="003C677A" w:rsidRPr="003C677A" w:rsidRDefault="003C677A" w:rsidP="00CD0CCD">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 xml:space="preserve">- เพื่อจ่ายเป็นค่าจัดซื้อเครื่องปรับอากาศแบบติดผนัง (ระบบ </w:t>
      </w:r>
      <w:r w:rsidRPr="003C677A">
        <w:rPr>
          <w:rFonts w:ascii="TH SarabunPSK" w:hAnsi="TH SarabunPSK" w:cs="TH SarabunPSK"/>
          <w:sz w:val="32"/>
          <w:szCs w:val="32"/>
        </w:rPr>
        <w:t xml:space="preserve">Inverter) </w:t>
      </w:r>
      <w:r w:rsidRPr="003C677A">
        <w:rPr>
          <w:rFonts w:ascii="TH SarabunPSK" w:hAnsi="TH SarabunPSK" w:cs="TH SarabunPSK"/>
          <w:sz w:val="32"/>
          <w:szCs w:val="32"/>
          <w:cs/>
        </w:rPr>
        <w:t xml:space="preserve">ขนาด 12,000 บีทียู  จำนวน 2 เครื่อง ราคาเครื่องละ 24,200 บาท เพื่อติดตั้งบริเวณห้องรองนายกองค์การบริหารส่วนตำบลและห้องศูนย์ข้อมูลข่าวสาร โดยมีรายละเอียด ดังนี้ </w:t>
      </w:r>
    </w:p>
    <w:p w:rsidR="003C677A" w:rsidRPr="003C677A" w:rsidRDefault="006B4607" w:rsidP="00CD0CCD">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1)</w:t>
      </w:r>
      <w:r w:rsidR="004223A8">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ขนาดที่กำหนดเป็นขนาดไม่ต่ำกว่า 12,000 บีทียู แบบติดผนัง</w:t>
      </w:r>
    </w:p>
    <w:p w:rsidR="003C677A" w:rsidRPr="003C677A" w:rsidRDefault="006B4607" w:rsidP="00CD0CCD">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2)</w:t>
      </w:r>
      <w:r w:rsidR="004223A8">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ราคาที่กำหนดเป็นราคาที่รวมค่าติดตั้ง </w:t>
      </w:r>
    </w:p>
    <w:p w:rsidR="003C677A" w:rsidRPr="003C677A" w:rsidRDefault="003C677A" w:rsidP="00CD0CCD">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3)</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เครื่องปรับอากาศที่มีความสามารถในการทำความเย็น ขนาดไม่เกิน 40,000 บีทียู</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 xml:space="preserve"> ต้องได้รับการรับรองมาตรฐาน ผลิตภัณฑ์อุตสาหกรรม และฉลากประหยัดไฟฟ้าเบอร์ 5</w:t>
      </w:r>
    </w:p>
    <w:p w:rsidR="003C677A" w:rsidRPr="003C677A" w:rsidRDefault="006B4607" w:rsidP="00CD0CC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4)</w:t>
      </w:r>
      <w:r w:rsidR="004223A8">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ต้องเป็นเครื่องปรับอากาศที่ประกอบสำเร็จรูปทั้งชุด ทั้งหน่วยส่งความเย็นและหน่วยระบายความร้อน จากโรงงานเดียวกัน </w:t>
      </w:r>
    </w:p>
    <w:p w:rsidR="003C677A" w:rsidRPr="003C677A" w:rsidRDefault="006B4607" w:rsidP="00CD0CCD">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cs/>
        </w:rPr>
        <w:t>5)</w:t>
      </w:r>
      <w:r w:rsidR="004223A8">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มีความหน่วงเวลาการทำงานของคอมเพรสเซอร์ </w:t>
      </w:r>
    </w:p>
    <w:p w:rsidR="003C677A" w:rsidRPr="003C677A" w:rsidRDefault="006B4607" w:rsidP="00CD0CC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lastRenderedPageBreak/>
        <w:t>6)</w:t>
      </w:r>
      <w:r w:rsidR="004223A8">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การจัดซื้อเครื่องปรับอากาศขนาดอื่นๆ(นอกจากข้อ 3) นอกเหนือจากการพิจารณาด้านราคาแล้ว เพื่อเป็นการประหยัดพลังงาน ควรพิจารณาจัดซื้อเครื่องปรับอากาศที่มีค่าประสิทธิภาพ พลังงานตามฤดูกาล (</w:t>
      </w:r>
      <w:r w:rsidR="003C677A" w:rsidRPr="003C677A">
        <w:rPr>
          <w:rFonts w:ascii="TH SarabunPSK" w:hAnsi="TH SarabunPSK" w:cs="TH SarabunPSK"/>
          <w:sz w:val="32"/>
          <w:szCs w:val="32"/>
        </w:rPr>
        <w:t xml:space="preserve">SEER) </w:t>
      </w:r>
      <w:r w:rsidR="003C677A" w:rsidRPr="003C677A">
        <w:rPr>
          <w:rFonts w:ascii="TH SarabunPSK" w:hAnsi="TH SarabunPSK" w:cs="TH SarabunPSK"/>
          <w:sz w:val="32"/>
          <w:szCs w:val="32"/>
          <w:cs/>
        </w:rPr>
        <w:t>สูงกว่า</w:t>
      </w:r>
    </w:p>
    <w:p w:rsidR="003C677A" w:rsidRPr="003C677A" w:rsidRDefault="006B4607" w:rsidP="00CD0CC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7)</w:t>
      </w:r>
      <w:r w:rsidR="004223A8">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การติ</w:t>
      </w:r>
      <w:r w:rsidR="00CD0CCD">
        <w:rPr>
          <w:rFonts w:ascii="TH SarabunPSK" w:hAnsi="TH SarabunPSK" w:cs="TH SarabunPSK" w:hint="cs"/>
          <w:sz w:val="32"/>
          <w:szCs w:val="32"/>
          <w:cs/>
        </w:rPr>
        <w:t>ด</w:t>
      </w:r>
      <w:r w:rsidR="003C677A" w:rsidRPr="003C677A">
        <w:rPr>
          <w:rFonts w:ascii="TH SarabunPSK" w:hAnsi="TH SarabunPSK" w:cs="TH SarabunPSK"/>
          <w:sz w:val="32"/>
          <w:szCs w:val="32"/>
          <w:cs/>
        </w:rPr>
        <w:t>ตั้งเครื่องปรับอากาศ (1) แบบแยกส่วน ประกอบด้วยอุปกรณ์ดังนี้ สวิตช์ 1 ตัว ท่อทองแดงไปกลับหุ้มฉนวนยาว 4 เมตร สายไฟยาวไม่เกิน 15 เมตร</w:t>
      </w:r>
    </w:p>
    <w:p w:rsidR="003C677A" w:rsidRPr="003C677A" w:rsidRDefault="006B4607" w:rsidP="00CD0CCD">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cs/>
        </w:rPr>
        <w:t>8)</w:t>
      </w:r>
      <w:r w:rsidR="004223A8">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ค่าติดตั้งเครื่องปรับอากาศ (กรณีต้องการแสดงค่าติดตั้งแยกจากราคาเครื่องปรับอากาศ)</w:t>
      </w:r>
    </w:p>
    <w:p w:rsidR="003C677A" w:rsidRPr="003C677A" w:rsidRDefault="006B4607" w:rsidP="00CD0CCD">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cs/>
        </w:rPr>
        <w:t>9)</w:t>
      </w:r>
      <w:r w:rsidR="004223A8">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ชนิดติดผนังขนาด 12,000-24,000 บีทียู  3,000 บาท</w:t>
      </w:r>
    </w:p>
    <w:p w:rsidR="003C677A" w:rsidRPr="003C677A" w:rsidRDefault="003C677A" w:rsidP="003C677A">
      <w:pPr>
        <w:spacing w:after="0" w:line="240" w:lineRule="auto"/>
        <w:jc w:val="thaiDistribute"/>
        <w:rPr>
          <w:rFonts w:ascii="TH SarabunPSK" w:hAnsi="TH SarabunPSK" w:cs="TH SarabunPSK"/>
          <w:sz w:val="32"/>
          <w:szCs w:val="32"/>
        </w:rPr>
      </w:pPr>
      <w:r w:rsidRPr="003C677A">
        <w:rPr>
          <w:rFonts w:ascii="TH SarabunPSK" w:hAnsi="TH SarabunPSK" w:cs="TH SarabunPSK"/>
          <w:sz w:val="32"/>
          <w:szCs w:val="32"/>
          <w:cs/>
        </w:rPr>
        <w:t>จัดหาตามบัญชีราคามาตรฐานครุภัณฑ์ กองมาตรฐานงบประมาณ 1 สำนักงบประมาณ ธันวาคม 2562</w:t>
      </w:r>
    </w:p>
    <w:p w:rsidR="003C677A" w:rsidRPr="003C677A" w:rsidRDefault="003C677A" w:rsidP="00CD0CCD">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 เป็นไปตาม พระราชบัญญัติ พระราชกฤษฎีกา และหนังสือสั่งการ ดังนี้</w:t>
      </w:r>
    </w:p>
    <w:p w:rsidR="003C677A" w:rsidRPr="003C677A" w:rsidRDefault="006B4607" w:rsidP="00CD0CC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1)</w:t>
      </w:r>
      <w:r w:rsidR="004223A8">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พระราชบัญญัติสภาตำบลและองค์การบริหารส่วนตำบล พ.ศ. 2537 และแก้ไขเพิ่มเติม ถึง ฉบับที่ 7 พ.ศ. 2562</w:t>
      </w:r>
    </w:p>
    <w:p w:rsidR="003C677A" w:rsidRPr="003C677A" w:rsidRDefault="006B4607" w:rsidP="00CD0CC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4223A8">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พระราชบัญญัติกำหนดแผนและขั้นตอนการกระจายอำนาจให้แก่องค์กรปกครองส่วนท้องถิ่น พ.ศ. 2542</w:t>
      </w:r>
    </w:p>
    <w:p w:rsidR="003C677A" w:rsidRPr="003C677A" w:rsidRDefault="006B4607" w:rsidP="00CD0CCD">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3)</w:t>
      </w:r>
      <w:r w:rsidR="004223A8">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พระราชกฤษฎีกา ว่าด้วยหลักเกณฑ์และวิธีการบริหารกิจการบ้านเมืองที่ดี พ.ศ. 2546</w:t>
      </w:r>
    </w:p>
    <w:p w:rsidR="003C677A" w:rsidRPr="003C677A" w:rsidRDefault="006B4607" w:rsidP="00CD0CC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4)</w:t>
      </w:r>
      <w:r w:rsidR="004223A8">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หนังสือกรมส่งเสริมการปกครองท้องถิ่น ด่วนมากที่ มท 0808.2/ว 1657 ลงวันที่ 16 กรกฎาคม 2556 เรื่อง รูปแบบและการจำแนกประเภทรายรับ </w:t>
      </w:r>
      <w:r w:rsidR="003C677A" w:rsidRPr="003C677A">
        <w:rPr>
          <w:rFonts w:ascii="TH SarabunPSK" w:hAnsi="TH SarabunPSK" w:cs="TH SarabunPSK"/>
          <w:sz w:val="32"/>
          <w:szCs w:val="32"/>
        </w:rPr>
        <w:t xml:space="preserve">– </w:t>
      </w:r>
      <w:r w:rsidR="003C677A" w:rsidRPr="003C677A">
        <w:rPr>
          <w:rFonts w:ascii="TH SarabunPSK" w:hAnsi="TH SarabunPSK" w:cs="TH SarabunPSK"/>
          <w:sz w:val="32"/>
          <w:szCs w:val="32"/>
          <w:cs/>
        </w:rPr>
        <w:t>รายจ่าย งบประมาณรายจ่ายประจำปีขององค์กรปกครองส่วนท้องถิ่น</w:t>
      </w:r>
    </w:p>
    <w:p w:rsidR="003C677A" w:rsidRPr="003C677A" w:rsidRDefault="006B4607" w:rsidP="00CD0CC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5)</w:t>
      </w:r>
      <w:r w:rsidR="004223A8">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หนังสือกรมส่งเสริมการปกครองท้องถิ่น ด่วนมาก ที่ มท 0808.2/ว 1134 ลงวันที่ 9 มิถุนายน 2558 เรื่อง การปรับปรุงหลักการจำแนกประเภทรายจ่ายตามงบประมาณขององค์กรปกครองส่วนท้องถิ่น</w:t>
      </w:r>
    </w:p>
    <w:p w:rsidR="003C677A" w:rsidRPr="003C677A" w:rsidRDefault="003C677A" w:rsidP="00CD0CCD">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6) หนังสือกรมส่งเสริมการปกครองท้องถิ่น ด่วนที่สุด ที่ มท 0808.2/ว 1248 ลงวันที่ 27 มิถุนายน 2559 เรื่อง แนวทางการพิจารณาสิ่งของที่จัดเป็นวัสดุและครุภัณฑ์ตามหลักการจำแนกประเภทรายจ่ายตามงบประมาณ</w:t>
      </w:r>
    </w:p>
    <w:p w:rsidR="003C677A" w:rsidRPr="003C677A" w:rsidRDefault="00403D44" w:rsidP="003C677A">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p>
    <w:p w:rsidR="003C677A" w:rsidRPr="003C677A" w:rsidRDefault="003C677A" w:rsidP="003C677A">
      <w:pPr>
        <w:spacing w:after="0" w:line="240" w:lineRule="auto"/>
        <w:jc w:val="thaiDistribute"/>
        <w:rPr>
          <w:rFonts w:ascii="TH SarabunPSK" w:hAnsi="TH SarabunPSK" w:cs="TH SarabunPSK"/>
          <w:sz w:val="32"/>
          <w:szCs w:val="32"/>
        </w:rPr>
      </w:pPr>
      <w:r w:rsidRPr="00403D44">
        <w:rPr>
          <w:rFonts w:ascii="TH SarabunPSK" w:hAnsi="TH SarabunPSK" w:cs="TH SarabunPSK"/>
          <w:b/>
          <w:bCs/>
          <w:sz w:val="32"/>
          <w:szCs w:val="32"/>
          <w:cs/>
        </w:rPr>
        <w:tab/>
      </w:r>
      <w:r w:rsidR="00CD0CCD">
        <w:rPr>
          <w:rFonts w:ascii="TH SarabunPSK" w:hAnsi="TH SarabunPSK" w:cs="TH SarabunPSK" w:hint="cs"/>
          <w:b/>
          <w:bCs/>
          <w:sz w:val="32"/>
          <w:szCs w:val="32"/>
          <w:cs/>
        </w:rPr>
        <w:tab/>
      </w:r>
      <w:r w:rsidRPr="00403D44">
        <w:rPr>
          <w:rFonts w:ascii="TH SarabunPSK" w:hAnsi="TH SarabunPSK" w:cs="TH SarabunPSK"/>
          <w:b/>
          <w:bCs/>
          <w:sz w:val="32"/>
          <w:szCs w:val="32"/>
          <w:cs/>
        </w:rPr>
        <w:t>จัดซื้อเครื่องมัลติมีเดียโปรเจคเตอร์</w:t>
      </w:r>
      <w:r w:rsidRPr="00403D44">
        <w:rPr>
          <w:rFonts w:ascii="TH SarabunPSK" w:hAnsi="TH SarabunPSK" w:cs="TH SarabunPSK"/>
          <w:b/>
          <w:bCs/>
          <w:sz w:val="32"/>
          <w:szCs w:val="32"/>
          <w:cs/>
        </w:rPr>
        <w:tab/>
      </w:r>
      <w:r w:rsidRPr="00403D44">
        <w:rPr>
          <w:rFonts w:ascii="TH SarabunPSK" w:hAnsi="TH SarabunPSK" w:cs="TH SarabunPSK"/>
          <w:b/>
          <w:bCs/>
          <w:sz w:val="32"/>
          <w:szCs w:val="32"/>
          <w:cs/>
        </w:rPr>
        <w:tab/>
      </w:r>
      <w:r w:rsidRPr="00403D44">
        <w:rPr>
          <w:rFonts w:ascii="TH SarabunPSK" w:hAnsi="TH SarabunPSK" w:cs="TH SarabunPSK"/>
          <w:b/>
          <w:bCs/>
          <w:sz w:val="32"/>
          <w:szCs w:val="32"/>
          <w:cs/>
        </w:rPr>
        <w:tab/>
      </w:r>
      <w:r w:rsidRPr="00403D44">
        <w:rPr>
          <w:rFonts w:ascii="TH SarabunPSK" w:hAnsi="TH SarabunPSK" w:cs="TH SarabunPSK"/>
          <w:b/>
          <w:bCs/>
          <w:sz w:val="32"/>
          <w:szCs w:val="32"/>
          <w:cs/>
        </w:rPr>
        <w:tab/>
        <w:t>จำนวน</w:t>
      </w:r>
      <w:r w:rsidRPr="00403D44">
        <w:rPr>
          <w:rFonts w:ascii="TH SarabunPSK" w:hAnsi="TH SarabunPSK" w:cs="TH SarabunPSK"/>
          <w:b/>
          <w:bCs/>
          <w:sz w:val="32"/>
          <w:szCs w:val="32"/>
          <w:cs/>
        </w:rPr>
        <w:tab/>
        <w:t>14,100</w:t>
      </w:r>
      <w:r w:rsidRPr="00403D44">
        <w:rPr>
          <w:rFonts w:ascii="TH SarabunPSK" w:hAnsi="TH SarabunPSK" w:cs="TH SarabunPSK"/>
          <w:b/>
          <w:bCs/>
          <w:sz w:val="32"/>
          <w:szCs w:val="32"/>
          <w:cs/>
        </w:rPr>
        <w:tab/>
        <w:t>บาท</w:t>
      </w:r>
      <w:r w:rsidRPr="00403D44">
        <w:rPr>
          <w:rFonts w:ascii="TH SarabunPSK" w:hAnsi="TH SarabunPSK" w:cs="TH SarabunPSK"/>
          <w:b/>
          <w:bCs/>
          <w:sz w:val="32"/>
          <w:szCs w:val="32"/>
          <w:cs/>
        </w:rPr>
        <w:tab/>
      </w:r>
      <w:r w:rsidRPr="003C677A">
        <w:rPr>
          <w:rFonts w:ascii="TH SarabunPSK" w:hAnsi="TH SarabunPSK" w:cs="TH SarabunPSK"/>
          <w:sz w:val="32"/>
          <w:szCs w:val="32"/>
          <w:cs/>
        </w:rPr>
        <w:tab/>
        <w:t>- เพื่อจ่ายเป็นค่าจัดซื้อเครื่องมัลติมีเดียโปรเจคเตอร์ จำนวน 1 เครื่อง เพื่อติดตั้งในห้องประชุมองค์การบริหารส่วนตำบลแดงใหญ่ ใช้ในภารกิจด้านงานประชาสัมพันธ์ การประชุม ฯลฯ โดยมีคุณลักษณะดังนี้</w:t>
      </w:r>
    </w:p>
    <w:p w:rsidR="003C677A" w:rsidRPr="003C677A" w:rsidRDefault="003C677A" w:rsidP="00CD0CCD">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1)</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เป็นเครื่องฉายภาพเลนส์เดียว สามารถต่อกับอุปกรณ์เพื่อฉายภาพจากคอมพิวเตอร์และวีดีโอ</w:t>
      </w:r>
    </w:p>
    <w:p w:rsidR="003C677A" w:rsidRPr="003C677A" w:rsidRDefault="003C677A" w:rsidP="00CD0CCD">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2)</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 xml:space="preserve">ใช้ </w:t>
      </w:r>
      <w:r w:rsidRPr="003C677A">
        <w:rPr>
          <w:rFonts w:ascii="TH SarabunPSK" w:hAnsi="TH SarabunPSK" w:cs="TH SarabunPSK"/>
          <w:sz w:val="32"/>
          <w:szCs w:val="32"/>
        </w:rPr>
        <w:t xml:space="preserve">LED Panel </w:t>
      </w:r>
      <w:r w:rsidRPr="003C677A">
        <w:rPr>
          <w:rFonts w:ascii="TH SarabunPSK" w:hAnsi="TH SarabunPSK" w:cs="TH SarabunPSK"/>
          <w:sz w:val="32"/>
          <w:szCs w:val="32"/>
          <w:cs/>
        </w:rPr>
        <w:t xml:space="preserve">หรือ ระบบ </w:t>
      </w:r>
      <w:r w:rsidRPr="003C677A">
        <w:rPr>
          <w:rFonts w:ascii="TH SarabunPSK" w:hAnsi="TH SarabunPSK" w:cs="TH SarabunPSK"/>
          <w:sz w:val="32"/>
          <w:szCs w:val="32"/>
        </w:rPr>
        <w:t>DLP</w:t>
      </w:r>
    </w:p>
    <w:p w:rsidR="003C677A" w:rsidRPr="003C677A" w:rsidRDefault="006B4607" w:rsidP="00CD0CCD">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cs/>
        </w:rPr>
        <w:t>3)</w:t>
      </w:r>
      <w:r w:rsidR="004223A8">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ระดับ </w:t>
      </w:r>
      <w:r w:rsidR="003C677A" w:rsidRPr="003C677A">
        <w:rPr>
          <w:rFonts w:ascii="TH SarabunPSK" w:hAnsi="TH SarabunPSK" w:cs="TH SarabunPSK"/>
          <w:sz w:val="32"/>
          <w:szCs w:val="32"/>
        </w:rPr>
        <w:t xml:space="preserve">SVGA </w:t>
      </w:r>
      <w:r w:rsidR="003C677A" w:rsidRPr="003C677A">
        <w:rPr>
          <w:rFonts w:ascii="TH SarabunPSK" w:hAnsi="TH SarabunPSK" w:cs="TH SarabunPSK"/>
          <w:sz w:val="32"/>
          <w:szCs w:val="32"/>
          <w:cs/>
        </w:rPr>
        <w:t xml:space="preserve">และ </w:t>
      </w:r>
      <w:r w:rsidR="003C677A" w:rsidRPr="003C677A">
        <w:rPr>
          <w:rFonts w:ascii="TH SarabunPSK" w:hAnsi="TH SarabunPSK" w:cs="TH SarabunPSK"/>
          <w:sz w:val="32"/>
          <w:szCs w:val="32"/>
        </w:rPr>
        <w:t xml:space="preserve">XGA </w:t>
      </w:r>
      <w:r w:rsidR="003C677A" w:rsidRPr="003C677A">
        <w:rPr>
          <w:rFonts w:ascii="TH SarabunPSK" w:hAnsi="TH SarabunPSK" w:cs="TH SarabunPSK"/>
          <w:sz w:val="32"/>
          <w:szCs w:val="32"/>
          <w:cs/>
        </w:rPr>
        <w:t xml:space="preserve">เป็นระดับความละเอียดของภาพที่ </w:t>
      </w:r>
      <w:r w:rsidR="003C677A" w:rsidRPr="003C677A">
        <w:rPr>
          <w:rFonts w:ascii="TH SarabunPSK" w:hAnsi="TH SarabunPSK" w:cs="TH SarabunPSK"/>
          <w:sz w:val="32"/>
          <w:szCs w:val="32"/>
        </w:rPr>
        <w:t>TRUE</w:t>
      </w:r>
    </w:p>
    <w:p w:rsidR="003C677A" w:rsidRPr="003C677A" w:rsidRDefault="003C677A" w:rsidP="00CD0CCD">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4)</w:t>
      </w:r>
      <w:r w:rsidR="004223A8">
        <w:rPr>
          <w:rFonts w:ascii="TH SarabunPSK" w:hAnsi="TH SarabunPSK" w:cs="TH SarabunPSK" w:hint="cs"/>
          <w:sz w:val="32"/>
          <w:szCs w:val="32"/>
          <w:cs/>
        </w:rPr>
        <w:t xml:space="preserve"> </w:t>
      </w:r>
      <w:r w:rsidRPr="003C677A">
        <w:rPr>
          <w:rFonts w:ascii="TH SarabunPSK" w:hAnsi="TH SarabunPSK" w:cs="TH SarabunPSK"/>
          <w:sz w:val="32"/>
          <w:szCs w:val="32"/>
          <w:cs/>
        </w:rPr>
        <w:t>ขนาดที่กำหนดเป็นขนาดค่าความส่องสว่างขั้นต่ำ</w:t>
      </w:r>
    </w:p>
    <w:p w:rsidR="003C677A" w:rsidRPr="003C677A" w:rsidRDefault="003C677A" w:rsidP="003C677A">
      <w:pPr>
        <w:spacing w:after="0" w:line="240" w:lineRule="auto"/>
        <w:jc w:val="thaiDistribute"/>
        <w:rPr>
          <w:rFonts w:ascii="TH SarabunPSK" w:hAnsi="TH SarabunPSK" w:cs="TH SarabunPSK"/>
          <w:sz w:val="32"/>
          <w:szCs w:val="32"/>
        </w:rPr>
      </w:pPr>
      <w:r w:rsidRPr="003C677A">
        <w:rPr>
          <w:rFonts w:ascii="TH SarabunPSK" w:hAnsi="TH SarabunPSK" w:cs="TH SarabunPSK"/>
          <w:sz w:val="32"/>
          <w:szCs w:val="32"/>
          <w:cs/>
        </w:rPr>
        <w:t>จัดหาตามบัญชีราคามาตรฐานครุภัณฑ์ กองมาตรฐานงบประมาณ 1 สำนักงบประมาณ ธันวาคม 2562</w:t>
      </w:r>
    </w:p>
    <w:p w:rsidR="003C677A" w:rsidRPr="003C677A" w:rsidRDefault="003C677A" w:rsidP="00CD0CCD">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เป็นไปตาม พระราชบัญญัติ พระราชกฤษฎีกา และหนังสือสั่งการ ดังนี้</w:t>
      </w:r>
    </w:p>
    <w:p w:rsidR="003C677A" w:rsidRPr="003C677A" w:rsidRDefault="006B4607" w:rsidP="00CD0CC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1)</w:t>
      </w:r>
      <w:r w:rsidR="004223A8">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พระราชบัญญัติสภาตำบลและองค์การบริหารส่วนตำบล พ.ศ. 2537 และแก้ไขเพิ่มเติม ถึง ฉบับที่ 7 พ.ศ. 2562</w:t>
      </w:r>
    </w:p>
    <w:p w:rsidR="003C677A" w:rsidRPr="003C677A" w:rsidRDefault="006B4607" w:rsidP="00CD0CC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4223A8">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พระราชบัญญัติกำหนดแผนและขั้นตอนการกระจายอำนาจให้แก่องค์กรปกครองส่วนท้องถิ่น พ.ศ. 2542</w:t>
      </w:r>
    </w:p>
    <w:p w:rsidR="003C677A" w:rsidRPr="003C677A" w:rsidRDefault="006B4607" w:rsidP="00CD0CCD">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lastRenderedPageBreak/>
        <w:t>3)</w:t>
      </w:r>
      <w:r w:rsidR="004400D5">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พระราชกฤษฎีกา ว่าด้วยหลักเกณฑ์และวิธีการบริหารกิจการบ้านเมืองที่ดี พ.ศ. 2546</w:t>
      </w:r>
    </w:p>
    <w:p w:rsidR="003C677A" w:rsidRPr="003C677A" w:rsidRDefault="006B4607" w:rsidP="00CD0CC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4)</w:t>
      </w:r>
      <w:r w:rsidR="004400D5">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หนังสือกรมส่งเสริมการปกครองท้องถิ่น ด่วนมากที่ มท 0808.2/ว 1657 ลงวันที่ 16 กรกฎาคม 2556 เรื่อง รูปแบบและการจำแนกประเภทรายรับ </w:t>
      </w:r>
      <w:r w:rsidR="003C677A" w:rsidRPr="003C677A">
        <w:rPr>
          <w:rFonts w:ascii="TH SarabunPSK" w:hAnsi="TH SarabunPSK" w:cs="TH SarabunPSK"/>
          <w:sz w:val="32"/>
          <w:szCs w:val="32"/>
        </w:rPr>
        <w:t xml:space="preserve">– </w:t>
      </w:r>
      <w:r w:rsidR="003C677A" w:rsidRPr="003C677A">
        <w:rPr>
          <w:rFonts w:ascii="TH SarabunPSK" w:hAnsi="TH SarabunPSK" w:cs="TH SarabunPSK"/>
          <w:sz w:val="32"/>
          <w:szCs w:val="32"/>
          <w:cs/>
        </w:rPr>
        <w:t>รายจ่าย งบประมาณรายจ่ายประจำปีขององค์กรปกครองส่วนท้องถิ่น</w:t>
      </w:r>
    </w:p>
    <w:p w:rsidR="003C677A" w:rsidRPr="003C677A" w:rsidRDefault="006B4607" w:rsidP="00CD0CC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5)</w:t>
      </w:r>
      <w:r w:rsidR="004400D5">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หนังสือกรมส่งเสริมการปกครองท้องถิ่น ด่วนมาก ที่ มท 0808.2/ว 1134 ลงวันที่ 9 มิถุนายน 2558 เรื่อง การปรับปรุงหลักการจำแนกประเภทรายจ่ายตามงบประมาณขององค์กรปกครองส่วนท้องถิ่น</w:t>
      </w:r>
    </w:p>
    <w:p w:rsidR="003C677A" w:rsidRPr="003C677A" w:rsidRDefault="006B4607" w:rsidP="00CD0CC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6)</w:t>
      </w:r>
      <w:r w:rsidR="004400D5">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หนังสือกรมส่งเสริมการปกครองท้องถิ่น ด่วนที่สุด ที่ มท 0808.2/ว 1248 ลงวันที่ 27 มิถุนายน 2559 เรื่อง แนวทางการพิจารณาสิ่งของที่จัดเป็นวัสดุและครุภัณฑ์ตามหลักการจำแนกประเภทรายจ่ายตามงบประมาณ</w:t>
      </w:r>
    </w:p>
    <w:p w:rsidR="00403D44" w:rsidRDefault="00403D44" w:rsidP="003C677A">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p>
    <w:p w:rsidR="003C677A" w:rsidRPr="003C677A" w:rsidRDefault="003C677A" w:rsidP="003C677A">
      <w:pPr>
        <w:spacing w:after="0" w:line="240" w:lineRule="auto"/>
        <w:jc w:val="thaiDistribute"/>
        <w:rPr>
          <w:rFonts w:ascii="TH SarabunPSK" w:hAnsi="TH SarabunPSK" w:cs="TH SarabunPSK"/>
          <w:sz w:val="32"/>
          <w:szCs w:val="32"/>
        </w:rPr>
      </w:pPr>
      <w:r w:rsidRPr="00403D44">
        <w:rPr>
          <w:rFonts w:ascii="TH SarabunPSK" w:hAnsi="TH SarabunPSK" w:cs="TH SarabunPSK"/>
          <w:b/>
          <w:bCs/>
          <w:sz w:val="32"/>
          <w:szCs w:val="32"/>
          <w:cs/>
        </w:rPr>
        <w:tab/>
      </w:r>
      <w:r w:rsidR="00CD0CCD">
        <w:rPr>
          <w:rFonts w:ascii="TH SarabunPSK" w:hAnsi="TH SarabunPSK" w:cs="TH SarabunPSK" w:hint="cs"/>
          <w:b/>
          <w:bCs/>
          <w:sz w:val="32"/>
          <w:szCs w:val="32"/>
          <w:cs/>
        </w:rPr>
        <w:tab/>
      </w:r>
      <w:r w:rsidRPr="00403D44">
        <w:rPr>
          <w:rFonts w:ascii="TH SarabunPSK" w:hAnsi="TH SarabunPSK" w:cs="TH SarabunPSK"/>
          <w:b/>
          <w:bCs/>
          <w:sz w:val="32"/>
          <w:szCs w:val="32"/>
          <w:cs/>
        </w:rPr>
        <w:t>จัดซื้อเครื่องสแกนเอกสาร</w:t>
      </w:r>
      <w:r w:rsidRPr="00403D44">
        <w:rPr>
          <w:rFonts w:ascii="TH SarabunPSK" w:hAnsi="TH SarabunPSK" w:cs="TH SarabunPSK"/>
          <w:b/>
          <w:bCs/>
          <w:sz w:val="32"/>
          <w:szCs w:val="32"/>
          <w:cs/>
        </w:rPr>
        <w:tab/>
      </w:r>
      <w:r w:rsidRPr="00403D44">
        <w:rPr>
          <w:rFonts w:ascii="TH SarabunPSK" w:hAnsi="TH SarabunPSK" w:cs="TH SarabunPSK"/>
          <w:b/>
          <w:bCs/>
          <w:sz w:val="32"/>
          <w:szCs w:val="32"/>
          <w:cs/>
        </w:rPr>
        <w:tab/>
      </w:r>
      <w:r w:rsidRPr="00403D44">
        <w:rPr>
          <w:rFonts w:ascii="TH SarabunPSK" w:hAnsi="TH SarabunPSK" w:cs="TH SarabunPSK"/>
          <w:b/>
          <w:bCs/>
          <w:sz w:val="32"/>
          <w:szCs w:val="32"/>
          <w:cs/>
        </w:rPr>
        <w:tab/>
      </w:r>
      <w:r w:rsidRPr="00403D44">
        <w:rPr>
          <w:rFonts w:ascii="TH SarabunPSK" w:hAnsi="TH SarabunPSK" w:cs="TH SarabunPSK"/>
          <w:b/>
          <w:bCs/>
          <w:sz w:val="32"/>
          <w:szCs w:val="32"/>
          <w:cs/>
        </w:rPr>
        <w:tab/>
        <w:t>จำนวน</w:t>
      </w:r>
      <w:r w:rsidRPr="00403D44">
        <w:rPr>
          <w:rFonts w:ascii="TH SarabunPSK" w:hAnsi="TH SarabunPSK" w:cs="TH SarabunPSK"/>
          <w:b/>
          <w:bCs/>
          <w:sz w:val="32"/>
          <w:szCs w:val="32"/>
          <w:cs/>
        </w:rPr>
        <w:tab/>
        <w:t>35,000</w:t>
      </w:r>
      <w:r w:rsidRPr="00403D44">
        <w:rPr>
          <w:rFonts w:ascii="TH SarabunPSK" w:hAnsi="TH SarabunPSK" w:cs="TH SarabunPSK"/>
          <w:b/>
          <w:bCs/>
          <w:sz w:val="32"/>
          <w:szCs w:val="32"/>
          <w:cs/>
        </w:rPr>
        <w:tab/>
        <w:t>บาท</w:t>
      </w:r>
      <w:r w:rsidRPr="00403D44">
        <w:rPr>
          <w:rFonts w:ascii="TH SarabunPSK" w:hAnsi="TH SarabunPSK" w:cs="TH SarabunPSK"/>
          <w:b/>
          <w:bCs/>
          <w:sz w:val="32"/>
          <w:szCs w:val="32"/>
          <w:cs/>
        </w:rPr>
        <w:tab/>
      </w:r>
      <w:r w:rsidRPr="003C677A">
        <w:rPr>
          <w:rFonts w:ascii="TH SarabunPSK" w:hAnsi="TH SarabunPSK" w:cs="TH SarabunPSK"/>
          <w:sz w:val="32"/>
          <w:szCs w:val="32"/>
          <w:cs/>
        </w:rPr>
        <w:tab/>
      </w:r>
      <w:r w:rsidR="00CD0CCD">
        <w:rPr>
          <w:rFonts w:ascii="TH SarabunPSK" w:hAnsi="TH SarabunPSK" w:cs="TH SarabunPSK" w:hint="cs"/>
          <w:sz w:val="32"/>
          <w:szCs w:val="32"/>
          <w:cs/>
        </w:rPr>
        <w:tab/>
      </w:r>
      <w:r w:rsidRPr="003C677A">
        <w:rPr>
          <w:rFonts w:ascii="TH SarabunPSK" w:hAnsi="TH SarabunPSK" w:cs="TH SarabunPSK"/>
          <w:sz w:val="32"/>
          <w:szCs w:val="32"/>
          <w:cs/>
        </w:rPr>
        <w:t xml:space="preserve">- เพื่อจ่ายเป็นค่าจัดซื้อเครื่องสแกนเอกสาร เพื่อใช้ในภารกิจงานสารบรรณ การสแกนคัดลอกเอกสารเพื่อจัดเก็บไว้ในระบบคอมพิวเตอร์ของสำนักปลัด </w:t>
      </w:r>
      <w:proofErr w:type="spellStart"/>
      <w:r w:rsidRPr="003C677A">
        <w:rPr>
          <w:rFonts w:ascii="TH SarabunPSK" w:hAnsi="TH SarabunPSK" w:cs="TH SarabunPSK"/>
          <w:sz w:val="32"/>
          <w:szCs w:val="32"/>
          <w:cs/>
        </w:rPr>
        <w:t>อบต</w:t>
      </w:r>
      <w:proofErr w:type="spellEnd"/>
      <w:r w:rsidRPr="003C677A">
        <w:rPr>
          <w:rFonts w:ascii="TH SarabunPSK" w:hAnsi="TH SarabunPSK" w:cs="TH SarabunPSK"/>
          <w:sz w:val="32"/>
          <w:szCs w:val="32"/>
          <w:cs/>
        </w:rPr>
        <w:t>. โดยมีคุณลักษณะพื้นฐานดังนี้</w:t>
      </w:r>
      <w:r w:rsidR="00403D44">
        <w:rPr>
          <w:rFonts w:ascii="TH SarabunPSK" w:hAnsi="TH SarabunPSK" w:cs="TH SarabunPSK"/>
          <w:sz w:val="32"/>
          <w:szCs w:val="32"/>
        </w:rPr>
        <w:t xml:space="preserve"> </w:t>
      </w:r>
      <w:r w:rsidRPr="003C677A">
        <w:rPr>
          <w:rFonts w:ascii="TH SarabunPSK" w:hAnsi="TH SarabunPSK" w:cs="TH SarabunPSK"/>
          <w:sz w:val="32"/>
          <w:szCs w:val="32"/>
          <w:cs/>
        </w:rPr>
        <w:t>สามารถสแกนเอกสาร</w:t>
      </w:r>
      <w:r w:rsidR="00403D44">
        <w:rPr>
          <w:rFonts w:ascii="TH SarabunPSK" w:hAnsi="TH SarabunPSK" w:cs="TH SarabunPSK" w:hint="cs"/>
          <w:sz w:val="32"/>
          <w:szCs w:val="32"/>
          <w:cs/>
        </w:rPr>
        <w:t xml:space="preserve"> </w:t>
      </w:r>
      <w:r w:rsidRPr="003C677A">
        <w:rPr>
          <w:rFonts w:ascii="TH SarabunPSK" w:hAnsi="TH SarabunPSK" w:cs="TH SarabunPSK"/>
          <w:sz w:val="32"/>
          <w:szCs w:val="32"/>
          <w:cs/>
        </w:rPr>
        <w:t xml:space="preserve">ที่มีขนาดใหญ่ถึง </w:t>
      </w:r>
      <w:r w:rsidRPr="003C677A">
        <w:rPr>
          <w:rFonts w:ascii="TH SarabunPSK" w:hAnsi="TH SarabunPSK" w:cs="TH SarabunPSK"/>
          <w:sz w:val="32"/>
          <w:szCs w:val="32"/>
        </w:rPr>
        <w:t>A</w:t>
      </w:r>
      <w:r w:rsidRPr="003C677A">
        <w:rPr>
          <w:rFonts w:ascii="TH SarabunPSK" w:hAnsi="TH SarabunPSK" w:cs="TH SarabunPSK"/>
          <w:sz w:val="32"/>
          <w:szCs w:val="32"/>
          <w:cs/>
        </w:rPr>
        <w:t xml:space="preserve">3 หรือ 12"" </w:t>
      </w:r>
      <w:r w:rsidRPr="003C677A">
        <w:rPr>
          <w:rFonts w:ascii="TH SarabunPSK" w:hAnsi="TH SarabunPSK" w:cs="TH SarabunPSK"/>
          <w:sz w:val="32"/>
          <w:szCs w:val="32"/>
        </w:rPr>
        <w:t xml:space="preserve">x </w:t>
      </w:r>
      <w:r w:rsidRPr="003C677A">
        <w:rPr>
          <w:rFonts w:ascii="TH SarabunPSK" w:hAnsi="TH SarabunPSK" w:cs="TH SarabunPSK"/>
          <w:sz w:val="32"/>
          <w:szCs w:val="32"/>
          <w:cs/>
        </w:rPr>
        <w:t>17"" (304.8</w:t>
      </w:r>
      <w:r w:rsidRPr="003C677A">
        <w:rPr>
          <w:rFonts w:ascii="TH SarabunPSK" w:hAnsi="TH SarabunPSK" w:cs="TH SarabunPSK"/>
          <w:sz w:val="32"/>
          <w:szCs w:val="32"/>
        </w:rPr>
        <w:t xml:space="preserve"> mm x </w:t>
      </w:r>
      <w:r w:rsidRPr="003C677A">
        <w:rPr>
          <w:rFonts w:ascii="TH SarabunPSK" w:hAnsi="TH SarabunPSK" w:cs="TH SarabunPSK"/>
          <w:sz w:val="32"/>
          <w:szCs w:val="32"/>
          <w:cs/>
        </w:rPr>
        <w:t>431.8</w:t>
      </w:r>
      <w:r w:rsidRPr="003C677A">
        <w:rPr>
          <w:rFonts w:ascii="TH SarabunPSK" w:hAnsi="TH SarabunPSK" w:cs="TH SarabunPSK"/>
          <w:sz w:val="32"/>
          <w:szCs w:val="32"/>
        </w:rPr>
        <w:t xml:space="preserve"> mm) </w:t>
      </w:r>
      <w:r w:rsidRPr="003C677A">
        <w:rPr>
          <w:rFonts w:ascii="TH SarabunPSK" w:hAnsi="TH SarabunPSK" w:cs="TH SarabunPSK"/>
          <w:sz w:val="32"/>
          <w:szCs w:val="32"/>
          <w:cs/>
        </w:rPr>
        <w:t>ได้ ความละเอียดสูงถึง 1600</w:t>
      </w:r>
      <w:r w:rsidRPr="003C677A">
        <w:rPr>
          <w:rFonts w:ascii="TH SarabunPSK" w:hAnsi="TH SarabunPSK" w:cs="TH SarabunPSK"/>
          <w:sz w:val="32"/>
          <w:szCs w:val="32"/>
        </w:rPr>
        <w:t xml:space="preserve"> x </w:t>
      </w:r>
      <w:r w:rsidRPr="003C677A">
        <w:rPr>
          <w:rFonts w:ascii="TH SarabunPSK" w:hAnsi="TH SarabunPSK" w:cs="TH SarabunPSK"/>
          <w:sz w:val="32"/>
          <w:szCs w:val="32"/>
          <w:cs/>
        </w:rPr>
        <w:t>1600</w:t>
      </w:r>
      <w:r w:rsidRPr="003C677A">
        <w:rPr>
          <w:rFonts w:ascii="TH SarabunPSK" w:hAnsi="TH SarabunPSK" w:cs="TH SarabunPSK"/>
          <w:sz w:val="32"/>
          <w:szCs w:val="32"/>
        </w:rPr>
        <w:t xml:space="preserve"> Dpi </w:t>
      </w:r>
      <w:r w:rsidRPr="003C677A">
        <w:rPr>
          <w:rFonts w:ascii="TH SarabunPSK" w:hAnsi="TH SarabunPSK" w:cs="TH SarabunPSK"/>
          <w:sz w:val="32"/>
          <w:szCs w:val="32"/>
          <w:cs/>
        </w:rPr>
        <w:t xml:space="preserve">สามารถสแกนได้รวดเร็วถึง 13 วินาที/แผ่น </w:t>
      </w:r>
    </w:p>
    <w:p w:rsidR="003C677A" w:rsidRPr="003C677A" w:rsidRDefault="003C677A" w:rsidP="003C677A">
      <w:pPr>
        <w:spacing w:after="0" w:line="240" w:lineRule="auto"/>
        <w:jc w:val="thaiDistribute"/>
        <w:rPr>
          <w:rFonts w:ascii="TH SarabunPSK" w:hAnsi="TH SarabunPSK" w:cs="TH SarabunPSK"/>
          <w:sz w:val="32"/>
          <w:szCs w:val="32"/>
        </w:rPr>
      </w:pPr>
      <w:r w:rsidRPr="003C677A">
        <w:rPr>
          <w:rFonts w:ascii="TH SarabunPSK" w:hAnsi="TH SarabunPSK" w:cs="TH SarabunPSK"/>
          <w:sz w:val="32"/>
          <w:szCs w:val="32"/>
          <w:cs/>
        </w:rPr>
        <w:t xml:space="preserve">จัดหาโดยสืบราคาจากท้องตลาด เนื่องจากไม่มีตามบัญชีราคามาตรฐานครุภัณฑ์ กองมาตรฐานงบประมาณ  1  สำนักงานประมาณ </w:t>
      </w:r>
    </w:p>
    <w:p w:rsidR="003C677A" w:rsidRPr="003C677A" w:rsidRDefault="003C677A" w:rsidP="00CD0CCD">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เป็นไปตาม พระราชบัญญัติ พระราชกฤษฎีกา และหนังสือสั่งการ ดังนี้</w:t>
      </w:r>
    </w:p>
    <w:p w:rsidR="003C677A" w:rsidRPr="003C677A" w:rsidRDefault="006B4607" w:rsidP="00CD0CC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1)</w:t>
      </w:r>
      <w:r w:rsidR="004400D5">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พระราชบัญญัติสภาตำบลและองค์การบริหารส่วนตำบล พ.ศ. 2537 และแก้ไขเพิ่มเติม ถึง ฉบับที่ 7 พ.ศ. 2562</w:t>
      </w:r>
    </w:p>
    <w:p w:rsidR="003C677A" w:rsidRPr="003C677A" w:rsidRDefault="006B4607" w:rsidP="00CD0CC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4400D5">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พระราชบัญญัติกำหนดแผนและขั้นตอนการกระจายอำนาจให้แก่องค์กรปกครองส่วนท้องถิ่น พ.ศ. 2542</w:t>
      </w:r>
    </w:p>
    <w:p w:rsidR="003C677A" w:rsidRPr="003C677A" w:rsidRDefault="006B4607" w:rsidP="00CD0CCD">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3)</w:t>
      </w:r>
      <w:r w:rsidR="004400D5">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พระราชกฤษฎีกา ว่าด้วยหลักเกณฑ์และวิธีการบริหารกิจการบ้านเมืองที่ดี พ.ศ. 2546</w:t>
      </w:r>
    </w:p>
    <w:p w:rsidR="003C677A" w:rsidRPr="003C677A" w:rsidRDefault="006B4607" w:rsidP="00CD0CC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4)</w:t>
      </w:r>
      <w:r w:rsidR="004400D5">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หนังสือกรมส่งเสริมการปกครองท้องถิ่น ด่วนมากที่ มท 0808.2/ว 1657 ลงวันที่ 16 กรกฎาคม 2556 เรื่อง รูปแบบและการจำแนกประเภทรายรับ </w:t>
      </w:r>
      <w:r w:rsidR="003C677A" w:rsidRPr="003C677A">
        <w:rPr>
          <w:rFonts w:ascii="TH SarabunPSK" w:hAnsi="TH SarabunPSK" w:cs="TH SarabunPSK"/>
          <w:sz w:val="32"/>
          <w:szCs w:val="32"/>
        </w:rPr>
        <w:t xml:space="preserve">– </w:t>
      </w:r>
      <w:r w:rsidR="003C677A" w:rsidRPr="003C677A">
        <w:rPr>
          <w:rFonts w:ascii="TH SarabunPSK" w:hAnsi="TH SarabunPSK" w:cs="TH SarabunPSK"/>
          <w:sz w:val="32"/>
          <w:szCs w:val="32"/>
          <w:cs/>
        </w:rPr>
        <w:t>รายจ่าย งบประมาณรายจ่ายประจำปีขององค์กรปกครองส่วนท้องถิ่น</w:t>
      </w:r>
    </w:p>
    <w:p w:rsidR="003C677A" w:rsidRPr="003C677A" w:rsidRDefault="006B4607" w:rsidP="00CD0CC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5)</w:t>
      </w:r>
      <w:r w:rsidR="004400D5">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หนังสือกรมส่งเสริมการปกครองท้องถิ่น ด่วนมาก ที่ มท 0808.2/ว 1134 ลงวันที่ 9 มิถุนายน 2558 เรื่อง การปรับปรุงหลักการจำแนกประเภทรายจ่ายตามงบประมาณขององค์กรปกครองส่วนท้องถิ่น</w:t>
      </w:r>
    </w:p>
    <w:p w:rsidR="003C677A" w:rsidRPr="003C677A" w:rsidRDefault="006B4607" w:rsidP="00CD0CC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6)</w:t>
      </w:r>
      <w:r w:rsidR="004400D5">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หนังสือกรมส่งเสริมการปกครองท้องถิ่น ด่วนที่สุด ที่ มท 0808.2/ว 1248 ลงวันที่ 27 มิถุนายน 2559 เรื่อง แนวทางการพิจารณาสิ่งของที่จัดเป็นวัสดุและครุภัณฑ์ตามหลักการจำแนกประเภทรายจ่ายตามงบประมาณ</w:t>
      </w:r>
    </w:p>
    <w:p w:rsidR="00403D44" w:rsidRDefault="00403D44" w:rsidP="003C677A">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p>
    <w:p w:rsidR="003C677A" w:rsidRPr="003C677A" w:rsidRDefault="003C677A" w:rsidP="003C677A">
      <w:pPr>
        <w:spacing w:after="0" w:line="240" w:lineRule="auto"/>
        <w:jc w:val="thaiDistribute"/>
        <w:rPr>
          <w:rFonts w:ascii="TH SarabunPSK" w:hAnsi="TH SarabunPSK" w:cs="TH SarabunPSK"/>
          <w:sz w:val="32"/>
          <w:szCs w:val="32"/>
        </w:rPr>
      </w:pPr>
      <w:r w:rsidRPr="00403D44">
        <w:rPr>
          <w:rFonts w:ascii="TH SarabunPSK" w:hAnsi="TH SarabunPSK" w:cs="TH SarabunPSK"/>
          <w:b/>
          <w:bCs/>
          <w:sz w:val="32"/>
          <w:szCs w:val="32"/>
          <w:cs/>
        </w:rPr>
        <w:tab/>
      </w:r>
      <w:r w:rsidR="00CD0CCD">
        <w:rPr>
          <w:rFonts w:ascii="TH SarabunPSK" w:hAnsi="TH SarabunPSK" w:cs="TH SarabunPSK" w:hint="cs"/>
          <w:b/>
          <w:bCs/>
          <w:sz w:val="32"/>
          <w:szCs w:val="32"/>
          <w:cs/>
        </w:rPr>
        <w:tab/>
      </w:r>
      <w:r w:rsidRPr="00403D44">
        <w:rPr>
          <w:rFonts w:ascii="TH SarabunPSK" w:hAnsi="TH SarabunPSK" w:cs="TH SarabunPSK"/>
          <w:b/>
          <w:bCs/>
          <w:sz w:val="32"/>
          <w:szCs w:val="32"/>
          <w:cs/>
        </w:rPr>
        <w:t>จัดซื้อตู้เก็บเอกสารแบบสองบาน</w:t>
      </w:r>
      <w:r w:rsidRPr="00403D44">
        <w:rPr>
          <w:rFonts w:ascii="TH SarabunPSK" w:hAnsi="TH SarabunPSK" w:cs="TH SarabunPSK"/>
          <w:b/>
          <w:bCs/>
          <w:sz w:val="32"/>
          <w:szCs w:val="32"/>
          <w:cs/>
        </w:rPr>
        <w:tab/>
      </w:r>
      <w:r w:rsidRPr="00403D44">
        <w:rPr>
          <w:rFonts w:ascii="TH SarabunPSK" w:hAnsi="TH SarabunPSK" w:cs="TH SarabunPSK"/>
          <w:b/>
          <w:bCs/>
          <w:sz w:val="32"/>
          <w:szCs w:val="32"/>
          <w:cs/>
        </w:rPr>
        <w:tab/>
      </w:r>
      <w:r w:rsidRPr="00403D44">
        <w:rPr>
          <w:rFonts w:ascii="TH SarabunPSK" w:hAnsi="TH SarabunPSK" w:cs="TH SarabunPSK"/>
          <w:b/>
          <w:bCs/>
          <w:sz w:val="32"/>
          <w:szCs w:val="32"/>
          <w:cs/>
        </w:rPr>
        <w:tab/>
      </w:r>
      <w:r w:rsidRPr="00403D44">
        <w:rPr>
          <w:rFonts w:ascii="TH SarabunPSK" w:hAnsi="TH SarabunPSK" w:cs="TH SarabunPSK"/>
          <w:b/>
          <w:bCs/>
          <w:sz w:val="32"/>
          <w:szCs w:val="32"/>
          <w:cs/>
        </w:rPr>
        <w:tab/>
        <w:t>จำนวน</w:t>
      </w:r>
      <w:r w:rsidRPr="00403D44">
        <w:rPr>
          <w:rFonts w:ascii="TH SarabunPSK" w:hAnsi="TH SarabunPSK" w:cs="TH SarabunPSK"/>
          <w:b/>
          <w:bCs/>
          <w:sz w:val="32"/>
          <w:szCs w:val="32"/>
          <w:cs/>
        </w:rPr>
        <w:tab/>
        <w:t>11,000</w:t>
      </w:r>
      <w:r w:rsidRPr="00403D44">
        <w:rPr>
          <w:rFonts w:ascii="TH SarabunPSK" w:hAnsi="TH SarabunPSK" w:cs="TH SarabunPSK"/>
          <w:b/>
          <w:bCs/>
          <w:sz w:val="32"/>
          <w:szCs w:val="32"/>
          <w:cs/>
        </w:rPr>
        <w:tab/>
        <w:t>บาท</w:t>
      </w:r>
      <w:r w:rsidRPr="00403D44">
        <w:rPr>
          <w:rFonts w:ascii="TH SarabunPSK" w:hAnsi="TH SarabunPSK" w:cs="TH SarabunPSK"/>
          <w:b/>
          <w:bCs/>
          <w:sz w:val="32"/>
          <w:szCs w:val="32"/>
          <w:cs/>
        </w:rPr>
        <w:tab/>
      </w:r>
      <w:r w:rsidRPr="00403D44">
        <w:rPr>
          <w:rFonts w:ascii="TH SarabunPSK" w:hAnsi="TH SarabunPSK" w:cs="TH SarabunPSK"/>
          <w:b/>
          <w:bCs/>
          <w:sz w:val="32"/>
          <w:szCs w:val="32"/>
          <w:cs/>
        </w:rPr>
        <w:tab/>
      </w:r>
      <w:r w:rsidR="00CD0CCD">
        <w:rPr>
          <w:rFonts w:ascii="TH SarabunPSK" w:hAnsi="TH SarabunPSK" w:cs="TH SarabunPSK" w:hint="cs"/>
          <w:b/>
          <w:bCs/>
          <w:sz w:val="32"/>
          <w:szCs w:val="32"/>
          <w:cs/>
        </w:rPr>
        <w:tab/>
      </w:r>
      <w:r w:rsidRPr="003C677A">
        <w:rPr>
          <w:rFonts w:ascii="TH SarabunPSK" w:hAnsi="TH SarabunPSK" w:cs="TH SarabunPSK"/>
          <w:sz w:val="32"/>
          <w:szCs w:val="32"/>
          <w:cs/>
        </w:rPr>
        <w:t xml:space="preserve">-เพื่อจ่ายเป็นค่าจัดซื้อตู้เก็บเอกสาร 2 บาน จำนวน 2 หลัง ราคาหลังละ 5,500 บาท เพื่อใช้ในภารกิจของสำนักปลัด </w:t>
      </w:r>
      <w:proofErr w:type="spellStart"/>
      <w:r w:rsidRPr="003C677A">
        <w:rPr>
          <w:rFonts w:ascii="TH SarabunPSK" w:hAnsi="TH SarabunPSK" w:cs="TH SarabunPSK"/>
          <w:sz w:val="32"/>
          <w:szCs w:val="32"/>
          <w:cs/>
        </w:rPr>
        <w:t>อบต</w:t>
      </w:r>
      <w:proofErr w:type="spellEnd"/>
      <w:r w:rsidRPr="003C677A">
        <w:rPr>
          <w:rFonts w:ascii="TH SarabunPSK" w:hAnsi="TH SarabunPSK" w:cs="TH SarabunPSK"/>
          <w:sz w:val="32"/>
          <w:szCs w:val="32"/>
          <w:cs/>
        </w:rPr>
        <w:t xml:space="preserve">.แดงใหญ่ รายละเอียดดังนี้ </w:t>
      </w:r>
    </w:p>
    <w:p w:rsidR="003C677A" w:rsidRPr="003C677A" w:rsidRDefault="00C055AF" w:rsidP="00CD0CCD">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1)</w:t>
      </w:r>
      <w:r w:rsidR="004400D5">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ขนาด 2 บาน (</w:t>
      </w:r>
      <w:proofErr w:type="spellStart"/>
      <w:r w:rsidR="003C677A" w:rsidRPr="003C677A">
        <w:rPr>
          <w:rFonts w:ascii="TH SarabunPSK" w:hAnsi="TH SarabunPSK" w:cs="TH SarabunPSK"/>
          <w:sz w:val="32"/>
          <w:szCs w:val="32"/>
          <w:cs/>
        </w:rPr>
        <w:t>มอก</w:t>
      </w:r>
      <w:proofErr w:type="spellEnd"/>
      <w:r w:rsidR="003C677A" w:rsidRPr="003C677A">
        <w:rPr>
          <w:rFonts w:ascii="TH SarabunPSK" w:hAnsi="TH SarabunPSK" w:cs="TH SarabunPSK"/>
          <w:sz w:val="32"/>
          <w:szCs w:val="32"/>
          <w:cs/>
        </w:rPr>
        <w:t>.)</w:t>
      </w:r>
    </w:p>
    <w:p w:rsidR="003C677A" w:rsidRPr="003C677A" w:rsidRDefault="00C055AF" w:rsidP="00CD0CCD">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2)</w:t>
      </w:r>
      <w:r w:rsidR="004400D5">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มีมือจัดชนิดบิด</w:t>
      </w:r>
    </w:p>
    <w:p w:rsidR="003C677A" w:rsidRPr="003C677A" w:rsidRDefault="00C055AF" w:rsidP="00CD0CCD">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lastRenderedPageBreak/>
        <w:t>3)</w:t>
      </w:r>
      <w:r w:rsidR="004400D5">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มีแผ่นชั้นปรับระดับ 3 ชิ้น</w:t>
      </w:r>
    </w:p>
    <w:p w:rsidR="003C677A" w:rsidRPr="003C677A" w:rsidRDefault="00C055AF" w:rsidP="00CD0CCD">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4)</w:t>
      </w:r>
      <w:r w:rsidR="004400D5">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คุณสมบัติตามมาตรฐานผลิตภัณฑ์อุตสาหกรรม (</w:t>
      </w:r>
      <w:proofErr w:type="spellStart"/>
      <w:r w:rsidR="003C677A" w:rsidRPr="003C677A">
        <w:rPr>
          <w:rFonts w:ascii="TH SarabunPSK" w:hAnsi="TH SarabunPSK" w:cs="TH SarabunPSK"/>
          <w:sz w:val="32"/>
          <w:szCs w:val="32"/>
          <w:cs/>
        </w:rPr>
        <w:t>มอก</w:t>
      </w:r>
      <w:proofErr w:type="spellEnd"/>
      <w:r w:rsidR="003C677A" w:rsidRPr="003C677A">
        <w:rPr>
          <w:rFonts w:ascii="TH SarabunPSK" w:hAnsi="TH SarabunPSK" w:cs="TH SarabunPSK"/>
          <w:sz w:val="32"/>
          <w:szCs w:val="32"/>
          <w:cs/>
        </w:rPr>
        <w:t>.)</w:t>
      </w:r>
    </w:p>
    <w:p w:rsidR="003C677A" w:rsidRPr="003C677A" w:rsidRDefault="003C677A" w:rsidP="003C677A">
      <w:pPr>
        <w:spacing w:after="0" w:line="240" w:lineRule="auto"/>
        <w:jc w:val="thaiDistribute"/>
        <w:rPr>
          <w:rFonts w:ascii="TH SarabunPSK" w:hAnsi="TH SarabunPSK" w:cs="TH SarabunPSK"/>
          <w:sz w:val="32"/>
          <w:szCs w:val="32"/>
        </w:rPr>
      </w:pPr>
      <w:r w:rsidRPr="003C677A">
        <w:rPr>
          <w:rFonts w:ascii="TH SarabunPSK" w:hAnsi="TH SarabunPSK" w:cs="TH SarabunPSK"/>
          <w:sz w:val="32"/>
          <w:szCs w:val="32"/>
          <w:cs/>
        </w:rPr>
        <w:t>จัดหาตามบัญชีราคามาตรฐานครุภัณฑ์ กองมาตรฐา</w:t>
      </w:r>
      <w:r w:rsidR="000F1A7D">
        <w:rPr>
          <w:rFonts w:ascii="TH SarabunPSK" w:hAnsi="TH SarabunPSK" w:cs="TH SarabunPSK"/>
          <w:sz w:val="32"/>
          <w:szCs w:val="32"/>
          <w:cs/>
        </w:rPr>
        <w:t>นงบประมาณ 1 สำนักงบประมาณ ธันวา</w:t>
      </w:r>
      <w:r w:rsidRPr="003C677A">
        <w:rPr>
          <w:rFonts w:ascii="TH SarabunPSK" w:hAnsi="TH SarabunPSK" w:cs="TH SarabunPSK"/>
          <w:sz w:val="32"/>
          <w:szCs w:val="32"/>
          <w:cs/>
        </w:rPr>
        <w:t>คม 2562</w:t>
      </w:r>
    </w:p>
    <w:p w:rsidR="003C677A" w:rsidRPr="003C677A" w:rsidRDefault="003C677A" w:rsidP="002A6E78">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เป็นไปตาม พระราชบัญญัติ พระราชกฤษฎีกา และหนังสือสั่งการ ดังนี้</w:t>
      </w:r>
    </w:p>
    <w:p w:rsidR="003C677A" w:rsidRPr="003C677A" w:rsidRDefault="00C055AF" w:rsidP="002A6E7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1)</w:t>
      </w:r>
      <w:r w:rsidR="004400D5">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พระราชบัญญัติสภาตำบลและองค์การบริหารส่วนตำบล พ.ศ. 2537 และแก้ไขเพิ่มเติม ถึง ฉบับที่ 7 พ.ศ. 2562</w:t>
      </w:r>
    </w:p>
    <w:p w:rsidR="003C677A" w:rsidRPr="003C677A" w:rsidRDefault="00C055AF" w:rsidP="002A6E7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4400D5">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พระราชบัญญัติกำหนดแผนและขั้นตอนการกระจายอำนาจให้แก่องค์กรปกครองส่วนท้องถิ่น พ.ศ. 2542</w:t>
      </w:r>
    </w:p>
    <w:p w:rsidR="003C677A" w:rsidRPr="003C677A" w:rsidRDefault="00C055AF" w:rsidP="002A6E78">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3)</w:t>
      </w:r>
      <w:r w:rsidR="004400D5">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พระราชกฤษฎีกา ว่าด้วยหลักเกณฑ์และวิธีการบริหารกิจการบ้านเมืองที่ดี พ.ศ. 2546</w:t>
      </w:r>
    </w:p>
    <w:p w:rsidR="003C677A" w:rsidRPr="003C677A" w:rsidRDefault="00C055AF" w:rsidP="002A6E7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4)</w:t>
      </w:r>
      <w:r w:rsidR="004400D5">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หนังสือกรมส่งเสริมการปกครองท้องถิ่น ด่วนมากที่ มท 0808.2/ว 1657 ลงวันที่ 16 กรกฎาคม 2556 เรื่อง รูปแบบและการจำแนกประเภทรายรับ </w:t>
      </w:r>
      <w:r w:rsidR="003C677A" w:rsidRPr="003C677A">
        <w:rPr>
          <w:rFonts w:ascii="TH SarabunPSK" w:hAnsi="TH SarabunPSK" w:cs="TH SarabunPSK"/>
          <w:sz w:val="32"/>
          <w:szCs w:val="32"/>
        </w:rPr>
        <w:t xml:space="preserve">– </w:t>
      </w:r>
      <w:r w:rsidR="003C677A" w:rsidRPr="003C677A">
        <w:rPr>
          <w:rFonts w:ascii="TH SarabunPSK" w:hAnsi="TH SarabunPSK" w:cs="TH SarabunPSK"/>
          <w:sz w:val="32"/>
          <w:szCs w:val="32"/>
          <w:cs/>
        </w:rPr>
        <w:t>รายจ่าย งบประมาณรายจ่ายประจำปีขององค์กรปกครองส่วนท้องถิ่น</w:t>
      </w:r>
    </w:p>
    <w:p w:rsidR="003C677A" w:rsidRPr="003C677A" w:rsidRDefault="00C055AF" w:rsidP="002A6E7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5)</w:t>
      </w:r>
      <w:r w:rsidR="004400D5">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หนังสือกรมส่งเสริมการปกครองท้องถิ่น ด่วนมาก ที่ มท 0808.2/ว 1134 ลงวันที่ 9 มิถุนายน 2558 เรื่อง การปรับปรุงหลักการจำแนกประเภทรายจ่ายตามงบประมาณขององค์กรปกครองส่วนท้องถิ่น</w:t>
      </w:r>
    </w:p>
    <w:p w:rsidR="004400D5" w:rsidRDefault="00C055AF" w:rsidP="004400D5">
      <w:pPr>
        <w:spacing w:after="0" w:line="240" w:lineRule="auto"/>
        <w:ind w:left="-142" w:firstLine="1582"/>
        <w:jc w:val="thaiDistribute"/>
        <w:rPr>
          <w:rFonts w:ascii="TH SarabunPSK" w:hAnsi="TH SarabunPSK" w:cs="TH SarabunPSK"/>
          <w:sz w:val="32"/>
          <w:szCs w:val="32"/>
        </w:rPr>
      </w:pPr>
      <w:r>
        <w:rPr>
          <w:rFonts w:ascii="TH SarabunPSK" w:hAnsi="TH SarabunPSK" w:cs="TH SarabunPSK"/>
          <w:sz w:val="32"/>
          <w:szCs w:val="32"/>
          <w:cs/>
        </w:rPr>
        <w:t>6)</w:t>
      </w:r>
      <w:r w:rsidR="004400D5">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หนังสือกรมส่งเสริมการปกครองท้องถิ่น ด่วนที่สุด ที่ มท 0808.2/ว 1248 ลงวันที่ 27 มิถุนายน 2559 เรื่อง แนวทางการพิจารณาสิ่งของที่จัดเป็นวัสดุและครุภัณฑ์ตามหลักการจำแนกประเภทรายจ่ายตามงบประมาณ</w:t>
      </w:r>
    </w:p>
    <w:p w:rsidR="003C677A" w:rsidRPr="003C677A" w:rsidRDefault="00403D44" w:rsidP="004400D5">
      <w:pPr>
        <w:spacing w:after="0" w:line="240" w:lineRule="auto"/>
        <w:ind w:left="-142"/>
        <w:jc w:val="thaiDistribute"/>
        <w:rPr>
          <w:rFonts w:ascii="TH SarabunPSK" w:hAnsi="TH SarabunPSK" w:cs="TH SarabunPSK"/>
          <w:sz w:val="32"/>
          <w:szCs w:val="32"/>
        </w:rPr>
      </w:pPr>
      <w:r>
        <w:rPr>
          <w:rFonts w:ascii="TH SarabunPSK" w:hAnsi="TH SarabunPSK" w:cs="TH SarabunPSK"/>
          <w:sz w:val="32"/>
          <w:szCs w:val="32"/>
          <w:cs/>
        </w:rPr>
        <w:t>(สำนักปลัด)</w:t>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p>
    <w:p w:rsidR="003C677A" w:rsidRPr="003C677A" w:rsidRDefault="003C677A" w:rsidP="00E11966">
      <w:pPr>
        <w:spacing w:after="0" w:line="240" w:lineRule="auto"/>
        <w:ind w:firstLine="1440"/>
        <w:jc w:val="thaiDistribute"/>
        <w:rPr>
          <w:rFonts w:ascii="TH SarabunPSK" w:hAnsi="TH SarabunPSK" w:cs="TH SarabunPSK"/>
          <w:sz w:val="32"/>
          <w:szCs w:val="32"/>
        </w:rPr>
      </w:pPr>
      <w:r w:rsidRPr="004319A1">
        <w:rPr>
          <w:rFonts w:ascii="TH SarabunPSK" w:hAnsi="TH SarabunPSK" w:cs="TH SarabunPSK"/>
          <w:b/>
          <w:bCs/>
          <w:sz w:val="32"/>
          <w:szCs w:val="32"/>
          <w:cs/>
        </w:rPr>
        <w:t>จัดซื้อตู้เหล็กบานเลื่อน</w:t>
      </w:r>
      <w:r w:rsidRPr="004319A1">
        <w:rPr>
          <w:rFonts w:ascii="TH SarabunPSK" w:hAnsi="TH SarabunPSK" w:cs="TH SarabunPSK"/>
          <w:b/>
          <w:bCs/>
          <w:sz w:val="32"/>
          <w:szCs w:val="32"/>
          <w:cs/>
        </w:rPr>
        <w:tab/>
      </w:r>
      <w:r w:rsidRPr="004319A1">
        <w:rPr>
          <w:rFonts w:ascii="TH SarabunPSK" w:hAnsi="TH SarabunPSK" w:cs="TH SarabunPSK"/>
          <w:b/>
          <w:bCs/>
          <w:sz w:val="32"/>
          <w:szCs w:val="32"/>
          <w:cs/>
        </w:rPr>
        <w:tab/>
      </w:r>
      <w:r w:rsidRPr="004319A1">
        <w:rPr>
          <w:rFonts w:ascii="TH SarabunPSK" w:hAnsi="TH SarabunPSK" w:cs="TH SarabunPSK"/>
          <w:b/>
          <w:bCs/>
          <w:sz w:val="32"/>
          <w:szCs w:val="32"/>
          <w:cs/>
        </w:rPr>
        <w:tab/>
      </w:r>
      <w:r w:rsidRPr="004319A1">
        <w:rPr>
          <w:rFonts w:ascii="TH SarabunPSK" w:hAnsi="TH SarabunPSK" w:cs="TH SarabunPSK"/>
          <w:b/>
          <w:bCs/>
          <w:sz w:val="32"/>
          <w:szCs w:val="32"/>
          <w:cs/>
        </w:rPr>
        <w:tab/>
      </w:r>
      <w:r w:rsidRPr="004319A1">
        <w:rPr>
          <w:rFonts w:ascii="TH SarabunPSK" w:hAnsi="TH SarabunPSK" w:cs="TH SarabunPSK"/>
          <w:b/>
          <w:bCs/>
          <w:sz w:val="32"/>
          <w:szCs w:val="32"/>
          <w:cs/>
        </w:rPr>
        <w:tab/>
        <w:t>จำนวน</w:t>
      </w:r>
      <w:r w:rsidRPr="004319A1">
        <w:rPr>
          <w:rFonts w:ascii="TH SarabunPSK" w:hAnsi="TH SarabunPSK" w:cs="TH SarabunPSK"/>
          <w:b/>
          <w:bCs/>
          <w:sz w:val="32"/>
          <w:szCs w:val="32"/>
          <w:cs/>
        </w:rPr>
        <w:tab/>
        <w:t>5,000</w:t>
      </w:r>
      <w:r w:rsidRPr="004319A1">
        <w:rPr>
          <w:rFonts w:ascii="TH SarabunPSK" w:hAnsi="TH SarabunPSK" w:cs="TH SarabunPSK"/>
          <w:b/>
          <w:bCs/>
          <w:sz w:val="32"/>
          <w:szCs w:val="32"/>
          <w:cs/>
        </w:rPr>
        <w:tab/>
        <w:t>บาท</w:t>
      </w:r>
      <w:r w:rsidRPr="004319A1">
        <w:rPr>
          <w:rFonts w:ascii="TH SarabunPSK" w:hAnsi="TH SarabunPSK" w:cs="TH SarabunPSK"/>
          <w:b/>
          <w:bCs/>
          <w:sz w:val="32"/>
          <w:szCs w:val="32"/>
          <w:cs/>
        </w:rPr>
        <w:tab/>
      </w:r>
      <w:r w:rsidRPr="004319A1">
        <w:rPr>
          <w:rFonts w:ascii="TH SarabunPSK" w:hAnsi="TH SarabunPSK" w:cs="TH SarabunPSK"/>
          <w:b/>
          <w:bCs/>
          <w:sz w:val="32"/>
          <w:szCs w:val="32"/>
          <w:cs/>
        </w:rPr>
        <w:tab/>
      </w:r>
      <w:r w:rsidR="00E11966">
        <w:rPr>
          <w:rFonts w:ascii="TH SarabunPSK" w:hAnsi="TH SarabunPSK" w:cs="TH SarabunPSK" w:hint="cs"/>
          <w:b/>
          <w:bCs/>
          <w:sz w:val="32"/>
          <w:szCs w:val="32"/>
          <w:cs/>
        </w:rPr>
        <w:tab/>
      </w:r>
      <w:r w:rsidRPr="003C677A">
        <w:rPr>
          <w:rFonts w:ascii="TH SarabunPSK" w:hAnsi="TH SarabunPSK" w:cs="TH SarabunPSK"/>
          <w:sz w:val="32"/>
          <w:szCs w:val="32"/>
          <w:cs/>
        </w:rPr>
        <w:t>- เพื่อจ่ายเป็นค่าจัดซื้อตู้เหล็กบานเลื่อน ขนาด 95(ก)</w:t>
      </w:r>
      <w:r w:rsidRPr="003C677A">
        <w:rPr>
          <w:rFonts w:ascii="TH SarabunPSK" w:hAnsi="TH SarabunPSK" w:cs="TH SarabunPSK"/>
          <w:sz w:val="32"/>
          <w:szCs w:val="32"/>
        </w:rPr>
        <w:t>x</w:t>
      </w:r>
      <w:r w:rsidRPr="003C677A">
        <w:rPr>
          <w:rFonts w:ascii="TH SarabunPSK" w:hAnsi="TH SarabunPSK" w:cs="TH SarabunPSK"/>
          <w:sz w:val="32"/>
          <w:szCs w:val="32"/>
          <w:cs/>
        </w:rPr>
        <w:t xml:space="preserve">45(ย) </w:t>
      </w:r>
      <w:r w:rsidRPr="003C677A">
        <w:rPr>
          <w:rFonts w:ascii="TH SarabunPSK" w:hAnsi="TH SarabunPSK" w:cs="TH SarabunPSK"/>
          <w:sz w:val="32"/>
          <w:szCs w:val="32"/>
        </w:rPr>
        <w:t>x</w:t>
      </w:r>
      <w:r w:rsidRPr="003C677A">
        <w:rPr>
          <w:rFonts w:ascii="TH SarabunPSK" w:hAnsi="TH SarabunPSK" w:cs="TH SarabunPSK"/>
          <w:sz w:val="32"/>
          <w:szCs w:val="32"/>
          <w:cs/>
        </w:rPr>
        <w:t xml:space="preserve">75(ส) จำนวน 1 หลัง เพื่อใช้ในการจัดเก็บเอกสารของสำนักปลัด </w:t>
      </w:r>
      <w:proofErr w:type="spellStart"/>
      <w:r w:rsidRPr="003C677A">
        <w:rPr>
          <w:rFonts w:ascii="TH SarabunPSK" w:hAnsi="TH SarabunPSK" w:cs="TH SarabunPSK"/>
          <w:sz w:val="32"/>
          <w:szCs w:val="32"/>
          <w:cs/>
        </w:rPr>
        <w:t>อบต</w:t>
      </w:r>
      <w:proofErr w:type="spellEnd"/>
      <w:r w:rsidRPr="003C677A">
        <w:rPr>
          <w:rFonts w:ascii="TH SarabunPSK" w:hAnsi="TH SarabunPSK" w:cs="TH SarabunPSK"/>
          <w:sz w:val="32"/>
          <w:szCs w:val="32"/>
          <w:cs/>
        </w:rPr>
        <w:t xml:space="preserve">. จัดหาโดยสืบราคาจากท้องตลาด เนื่องจากไม่มีตามบัญชีราคามาตรฐานครุภัณฑ์ กองมาตรฐานงบประมาณ 1 สำนักงานประมาณ </w:t>
      </w:r>
    </w:p>
    <w:p w:rsidR="003C677A" w:rsidRPr="003C677A" w:rsidRDefault="003C677A" w:rsidP="002A6E78">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เป็นไปตาม พระราชบัญญัติ พระราชกฤษฎีกา และหนังสือสั่งการ ดังนี้</w:t>
      </w:r>
    </w:p>
    <w:p w:rsidR="003C677A" w:rsidRPr="003C677A" w:rsidRDefault="00C92C0F" w:rsidP="002A6E7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1)</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พระราชบัญญัติสภาตำบลและองค์การบริหารส่วนตำบล พ.ศ. 2537 และแก้ไขเพิ่มเติม ถึง ฉบับที่ 7 พ.ศ. 2562</w:t>
      </w:r>
    </w:p>
    <w:p w:rsidR="003C677A" w:rsidRPr="003C677A" w:rsidRDefault="00C92C0F" w:rsidP="002A6E7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พระราชบัญญัติกำหนดแผนและขั้นตอนการกระจายอำนาจให้แก่องค์กรปกครองส่วนท้องถิ่น พ.ศ. 2542</w:t>
      </w:r>
    </w:p>
    <w:p w:rsidR="003C677A" w:rsidRPr="003C677A" w:rsidRDefault="00C92C0F" w:rsidP="002A6E78">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3)</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พระราชกฤษฎีกา ว่าด้วยหลักเกณฑ์และวิธีการบริหารกิจการบ้านเมืองที่ดี พ.ศ. 2546</w:t>
      </w:r>
    </w:p>
    <w:p w:rsidR="003C677A" w:rsidRPr="003C677A" w:rsidRDefault="00C92C0F" w:rsidP="002A6E7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4)</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หนังสือกรมส่งเสริมการปกครองท้องถิ่น ด่วนมากที่ มท 0808.2/ว 1657 ลงวันที่ 16 กรกฎาคม 2556 เรื่อง รูปแบบและการจำแนกประเภทรายรับ </w:t>
      </w:r>
      <w:r w:rsidR="003C677A" w:rsidRPr="003C677A">
        <w:rPr>
          <w:rFonts w:ascii="TH SarabunPSK" w:hAnsi="TH SarabunPSK" w:cs="TH SarabunPSK"/>
          <w:sz w:val="32"/>
          <w:szCs w:val="32"/>
        </w:rPr>
        <w:t xml:space="preserve">– </w:t>
      </w:r>
      <w:r w:rsidR="003C677A" w:rsidRPr="003C677A">
        <w:rPr>
          <w:rFonts w:ascii="TH SarabunPSK" w:hAnsi="TH SarabunPSK" w:cs="TH SarabunPSK"/>
          <w:sz w:val="32"/>
          <w:szCs w:val="32"/>
          <w:cs/>
        </w:rPr>
        <w:t>รายจ่าย งบประมาณรายจ่ายประจำปีขององค์กรปกครองส่วนท้องถิ่น</w:t>
      </w:r>
    </w:p>
    <w:p w:rsidR="003C677A" w:rsidRPr="003C677A" w:rsidRDefault="00C92C0F" w:rsidP="00C92C0F">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5)</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หนังสือกรมส่งเสริมการปกครองท้องถิ่น ด่วนมาก ที่ มท 0808.2/ว 1134 ลงวันที่ 9 มิถุนายน 2558 เรื่อง การปรับปรุงหลักการจำแนกประเภทรายจ่ายตามงบประมาณขององค์กรปกครองส่วนท้องถิ่น</w:t>
      </w:r>
    </w:p>
    <w:p w:rsidR="003C677A" w:rsidRPr="003C677A" w:rsidRDefault="00C92C0F" w:rsidP="002A6E7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6)</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หนังสือกรมส่งเสริมการปกครองท้องถิ่น ด่วนที่สุด ที่ มท 0808.2/ว 1248 ลงวันที่ 27 มิถุนายน 2559 เรื่อง แนวทางการพิจารณาสิ่งของที่จัดเป็นวัสดุและครุภัณฑ์ตามหลักการจำแนกประเภทรายจ่ายตามงบประมาณ</w:t>
      </w:r>
    </w:p>
    <w:p w:rsidR="003C677A" w:rsidRPr="003C677A" w:rsidRDefault="004319A1" w:rsidP="003C677A">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p>
    <w:p w:rsidR="003C677A" w:rsidRPr="003C677A" w:rsidRDefault="003C677A" w:rsidP="003C677A">
      <w:pPr>
        <w:spacing w:after="0" w:line="240" w:lineRule="auto"/>
        <w:jc w:val="thaiDistribute"/>
        <w:rPr>
          <w:rFonts w:ascii="TH SarabunPSK" w:hAnsi="TH SarabunPSK" w:cs="TH SarabunPSK"/>
          <w:sz w:val="32"/>
          <w:szCs w:val="32"/>
        </w:rPr>
      </w:pPr>
      <w:r w:rsidRPr="004319A1">
        <w:rPr>
          <w:rFonts w:ascii="TH SarabunPSK" w:hAnsi="TH SarabunPSK" w:cs="TH SarabunPSK"/>
          <w:b/>
          <w:bCs/>
          <w:sz w:val="32"/>
          <w:szCs w:val="32"/>
          <w:cs/>
        </w:rPr>
        <w:lastRenderedPageBreak/>
        <w:tab/>
      </w:r>
      <w:r w:rsidR="002A6E78">
        <w:rPr>
          <w:rFonts w:ascii="TH SarabunPSK" w:hAnsi="TH SarabunPSK" w:cs="TH SarabunPSK" w:hint="cs"/>
          <w:b/>
          <w:bCs/>
          <w:sz w:val="32"/>
          <w:szCs w:val="32"/>
          <w:cs/>
        </w:rPr>
        <w:tab/>
      </w:r>
      <w:r w:rsidRPr="004319A1">
        <w:rPr>
          <w:rFonts w:ascii="TH SarabunPSK" w:hAnsi="TH SarabunPSK" w:cs="TH SarabunPSK"/>
          <w:b/>
          <w:bCs/>
          <w:sz w:val="32"/>
          <w:szCs w:val="32"/>
          <w:cs/>
        </w:rPr>
        <w:t>จัดซื้อโต๊ะทำงานพนักงานส่วนตำบล</w:t>
      </w:r>
      <w:r w:rsidR="004319A1" w:rsidRPr="004319A1">
        <w:rPr>
          <w:rFonts w:ascii="TH SarabunPSK" w:hAnsi="TH SarabunPSK" w:cs="TH SarabunPSK" w:hint="cs"/>
          <w:b/>
          <w:bCs/>
          <w:sz w:val="32"/>
          <w:szCs w:val="32"/>
          <w:cs/>
        </w:rPr>
        <w:tab/>
      </w:r>
      <w:r w:rsidRPr="004319A1">
        <w:rPr>
          <w:rFonts w:ascii="TH SarabunPSK" w:hAnsi="TH SarabunPSK" w:cs="TH SarabunPSK"/>
          <w:b/>
          <w:bCs/>
          <w:sz w:val="32"/>
          <w:szCs w:val="32"/>
          <w:cs/>
        </w:rPr>
        <w:tab/>
      </w:r>
      <w:r w:rsidRPr="004319A1">
        <w:rPr>
          <w:rFonts w:ascii="TH SarabunPSK" w:hAnsi="TH SarabunPSK" w:cs="TH SarabunPSK"/>
          <w:b/>
          <w:bCs/>
          <w:sz w:val="32"/>
          <w:szCs w:val="32"/>
          <w:cs/>
        </w:rPr>
        <w:tab/>
        <w:t>จำนวน</w:t>
      </w:r>
      <w:r w:rsidRPr="004319A1">
        <w:rPr>
          <w:rFonts w:ascii="TH SarabunPSK" w:hAnsi="TH SarabunPSK" w:cs="TH SarabunPSK"/>
          <w:b/>
          <w:bCs/>
          <w:sz w:val="32"/>
          <w:szCs w:val="32"/>
          <w:cs/>
        </w:rPr>
        <w:tab/>
        <w:t>10,000</w:t>
      </w:r>
      <w:r w:rsidRPr="004319A1">
        <w:rPr>
          <w:rFonts w:ascii="TH SarabunPSK" w:hAnsi="TH SarabunPSK" w:cs="TH SarabunPSK"/>
          <w:b/>
          <w:bCs/>
          <w:sz w:val="32"/>
          <w:szCs w:val="32"/>
          <w:cs/>
        </w:rPr>
        <w:tab/>
        <w:t>บาท</w:t>
      </w:r>
      <w:r w:rsidRPr="004319A1">
        <w:rPr>
          <w:rFonts w:ascii="TH SarabunPSK" w:hAnsi="TH SarabunPSK" w:cs="TH SarabunPSK"/>
          <w:b/>
          <w:bCs/>
          <w:sz w:val="32"/>
          <w:szCs w:val="32"/>
          <w:cs/>
        </w:rPr>
        <w:tab/>
      </w:r>
      <w:r w:rsidRPr="004319A1">
        <w:rPr>
          <w:rFonts w:ascii="TH SarabunPSK" w:hAnsi="TH SarabunPSK" w:cs="TH SarabunPSK"/>
          <w:b/>
          <w:bCs/>
          <w:sz w:val="32"/>
          <w:szCs w:val="32"/>
          <w:cs/>
        </w:rPr>
        <w:tab/>
      </w:r>
      <w:r w:rsidR="002A6E78">
        <w:rPr>
          <w:rFonts w:ascii="TH SarabunPSK" w:hAnsi="TH SarabunPSK" w:cs="TH SarabunPSK" w:hint="cs"/>
          <w:b/>
          <w:bCs/>
          <w:sz w:val="32"/>
          <w:szCs w:val="32"/>
          <w:cs/>
        </w:rPr>
        <w:tab/>
      </w:r>
      <w:r w:rsidRPr="003C677A">
        <w:rPr>
          <w:rFonts w:ascii="TH SarabunPSK" w:hAnsi="TH SarabunPSK" w:cs="TH SarabunPSK"/>
          <w:sz w:val="32"/>
          <w:szCs w:val="32"/>
          <w:cs/>
        </w:rPr>
        <w:t xml:space="preserve">- เพื่อจัดซื้อโต๊ะทำงานพนักงาน ขนาดกว้างไม่น้อยกว่า 60 เซนติเมตร ยาวไม่น้อยกว่า 120 เซนติเมตร สูงไม่น้อยกว่า 75 เซนติเมตร มีลิ้นชักด้านขวา 2 ลิ้นชัก จำนวน 2 ตัวๆละ 5,000 บาท  จัดหาโดยสืบราคาจากท้องตลาด เนื่องจากไม่มีตามบัญชีราคามาตรฐานครุภัณฑ์ กองมาตรฐานงบประมาณ  1  สำนักงานประมาณ </w:t>
      </w:r>
    </w:p>
    <w:p w:rsidR="003C677A" w:rsidRPr="003C677A" w:rsidRDefault="003C677A" w:rsidP="002A6E78">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เป็นไปตาม พระราชบัญญัติ พระราชกฤษฎีกา และหนังสือสั่งการ ดังนี้</w:t>
      </w:r>
    </w:p>
    <w:p w:rsidR="003C677A" w:rsidRPr="003C677A" w:rsidRDefault="00C92C0F" w:rsidP="002A6E7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1)</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พระราชบัญญัติสภาตำบลและองค์การบริหารส่วนตำบล พ.ศ. 2537 และแก้ไขเพิ่มเติม ถึง ฉบับที่ 7 พ.ศ. 2562</w:t>
      </w:r>
    </w:p>
    <w:p w:rsidR="003C677A" w:rsidRPr="003C677A" w:rsidRDefault="00C92C0F" w:rsidP="002A6E7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พระราชบัญญัติกำหนดแผนและขั้นตอนการกระจายอำนาจให้แก่องค์กรปกครองส่วนท้องถิ่น พ.ศ. 2542</w:t>
      </w:r>
    </w:p>
    <w:p w:rsidR="003C677A" w:rsidRPr="003C677A" w:rsidRDefault="00C92C0F" w:rsidP="002A6E78">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3)</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พระราชกฤษฎีกา ว่าด้วยหลักเกณฑ์และวิธีการบริหารกิจการบ้านเมืองที่ดี พ.ศ. 2546</w:t>
      </w:r>
    </w:p>
    <w:p w:rsidR="003C677A" w:rsidRPr="003C677A" w:rsidRDefault="00C92C0F" w:rsidP="002A6E7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4)</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หนังสือกรมส่งเสริมการปกครองท้องถิ่น ด่วนมากที่ มท 0808.2/ว 1657 ลงวันที่ 16 กรกฎาคม 2556 เรื่อง รูปแบบและการจำแนกประเภทรายรับ </w:t>
      </w:r>
      <w:r w:rsidR="003C677A" w:rsidRPr="003C677A">
        <w:rPr>
          <w:rFonts w:ascii="TH SarabunPSK" w:hAnsi="TH SarabunPSK" w:cs="TH SarabunPSK"/>
          <w:sz w:val="32"/>
          <w:szCs w:val="32"/>
        </w:rPr>
        <w:t xml:space="preserve">– </w:t>
      </w:r>
      <w:r w:rsidR="003C677A" w:rsidRPr="003C677A">
        <w:rPr>
          <w:rFonts w:ascii="TH SarabunPSK" w:hAnsi="TH SarabunPSK" w:cs="TH SarabunPSK"/>
          <w:sz w:val="32"/>
          <w:szCs w:val="32"/>
          <w:cs/>
        </w:rPr>
        <w:t>รายจ่าย งบประมาณรายจ่ายประจำปีขององค์กรปกครองส่วนท้องถิ่น</w:t>
      </w:r>
    </w:p>
    <w:p w:rsidR="003C677A" w:rsidRPr="003C677A" w:rsidRDefault="00C92C0F" w:rsidP="002A6E7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5)</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หนังสือกรมส่งเสริมการปกครองท้องถิ่น ด่วนมาก ที่ มท 0808.2/ว 1134 ลงวันที่ 9 มิถุนายน 2558 เรื่อง การปรับปรุงหลักการจำแนกประเภทรายจ่ายตามงบประมาณขององค์กรปกครองส่วนท้องถิ่น</w:t>
      </w:r>
    </w:p>
    <w:p w:rsidR="003C677A" w:rsidRPr="003C677A" w:rsidRDefault="00C92C0F" w:rsidP="002A6E7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6)</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หนังสือกรมส่งเสริมการปกครองท้องถิ่น ด่วนที่สุด ที่ มท 0808.2/ว 1248 ลงวันที่ 27 มิถุนายน 2559 เรื่อง แนวทางการพิจารณาสิ่งของที่จัดเป็นวัสดุและครุภัณฑ์ตามหลักการจำแนกประเภทรายจ่ายตามงบประมาณ</w:t>
      </w:r>
    </w:p>
    <w:p w:rsidR="003C677A" w:rsidRPr="003C677A" w:rsidRDefault="002A6E78" w:rsidP="003C677A">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p>
    <w:p w:rsidR="003C677A" w:rsidRPr="003C677A" w:rsidRDefault="003C677A" w:rsidP="003C677A">
      <w:pPr>
        <w:spacing w:after="0" w:line="240" w:lineRule="auto"/>
        <w:jc w:val="thaiDistribute"/>
        <w:rPr>
          <w:rFonts w:ascii="TH SarabunPSK" w:hAnsi="TH SarabunPSK" w:cs="TH SarabunPSK"/>
          <w:sz w:val="32"/>
          <w:szCs w:val="32"/>
        </w:rPr>
      </w:pPr>
      <w:r w:rsidRPr="004319A1">
        <w:rPr>
          <w:rFonts w:ascii="TH SarabunPSK" w:hAnsi="TH SarabunPSK" w:cs="TH SarabunPSK"/>
          <w:b/>
          <w:bCs/>
          <w:sz w:val="32"/>
          <w:szCs w:val="32"/>
          <w:cs/>
        </w:rPr>
        <w:tab/>
      </w:r>
      <w:r w:rsidR="002A6E78">
        <w:rPr>
          <w:rFonts w:ascii="TH SarabunPSK" w:hAnsi="TH SarabunPSK" w:cs="TH SarabunPSK" w:hint="cs"/>
          <w:b/>
          <w:bCs/>
          <w:sz w:val="32"/>
          <w:szCs w:val="32"/>
          <w:cs/>
        </w:rPr>
        <w:tab/>
      </w:r>
      <w:r w:rsidRPr="004319A1">
        <w:rPr>
          <w:rFonts w:ascii="TH SarabunPSK" w:hAnsi="TH SarabunPSK" w:cs="TH SarabunPSK"/>
          <w:b/>
          <w:bCs/>
          <w:sz w:val="32"/>
          <w:szCs w:val="32"/>
          <w:cs/>
        </w:rPr>
        <w:t>จัดซื้อโต๊ะพับอเนกประสงค์</w:t>
      </w:r>
      <w:r w:rsidRPr="004319A1">
        <w:rPr>
          <w:rFonts w:ascii="TH SarabunPSK" w:hAnsi="TH SarabunPSK" w:cs="TH SarabunPSK"/>
          <w:b/>
          <w:bCs/>
          <w:sz w:val="32"/>
          <w:szCs w:val="32"/>
          <w:cs/>
        </w:rPr>
        <w:tab/>
      </w:r>
      <w:r w:rsidRPr="004319A1">
        <w:rPr>
          <w:rFonts w:ascii="TH SarabunPSK" w:hAnsi="TH SarabunPSK" w:cs="TH SarabunPSK"/>
          <w:b/>
          <w:bCs/>
          <w:sz w:val="32"/>
          <w:szCs w:val="32"/>
          <w:cs/>
        </w:rPr>
        <w:tab/>
      </w:r>
      <w:r w:rsidRPr="004319A1">
        <w:rPr>
          <w:rFonts w:ascii="TH SarabunPSK" w:hAnsi="TH SarabunPSK" w:cs="TH SarabunPSK"/>
          <w:b/>
          <w:bCs/>
          <w:sz w:val="32"/>
          <w:szCs w:val="32"/>
          <w:cs/>
        </w:rPr>
        <w:tab/>
      </w:r>
      <w:r w:rsidR="004319A1" w:rsidRPr="004319A1">
        <w:rPr>
          <w:rFonts w:ascii="TH SarabunPSK" w:hAnsi="TH SarabunPSK" w:cs="TH SarabunPSK" w:hint="cs"/>
          <w:b/>
          <w:bCs/>
          <w:sz w:val="32"/>
          <w:szCs w:val="32"/>
          <w:cs/>
        </w:rPr>
        <w:tab/>
      </w:r>
      <w:r w:rsidRPr="004319A1">
        <w:rPr>
          <w:rFonts w:ascii="TH SarabunPSK" w:hAnsi="TH SarabunPSK" w:cs="TH SarabunPSK"/>
          <w:b/>
          <w:bCs/>
          <w:sz w:val="32"/>
          <w:szCs w:val="32"/>
          <w:cs/>
        </w:rPr>
        <w:t>จำนวน</w:t>
      </w:r>
      <w:r w:rsidRPr="004319A1">
        <w:rPr>
          <w:rFonts w:ascii="TH SarabunPSK" w:hAnsi="TH SarabunPSK" w:cs="TH SarabunPSK"/>
          <w:b/>
          <w:bCs/>
          <w:sz w:val="32"/>
          <w:szCs w:val="32"/>
          <w:cs/>
        </w:rPr>
        <w:tab/>
        <w:t>14,000</w:t>
      </w:r>
      <w:r w:rsidRPr="004319A1">
        <w:rPr>
          <w:rFonts w:ascii="TH SarabunPSK" w:hAnsi="TH SarabunPSK" w:cs="TH SarabunPSK"/>
          <w:b/>
          <w:bCs/>
          <w:sz w:val="32"/>
          <w:szCs w:val="32"/>
          <w:cs/>
        </w:rPr>
        <w:tab/>
        <w:t>บาท</w:t>
      </w:r>
      <w:r w:rsidRPr="004319A1">
        <w:rPr>
          <w:rFonts w:ascii="TH SarabunPSK" w:hAnsi="TH SarabunPSK" w:cs="TH SarabunPSK"/>
          <w:b/>
          <w:bCs/>
          <w:sz w:val="32"/>
          <w:szCs w:val="32"/>
          <w:cs/>
        </w:rPr>
        <w:tab/>
      </w:r>
      <w:r w:rsidRPr="004319A1">
        <w:rPr>
          <w:rFonts w:ascii="TH SarabunPSK" w:hAnsi="TH SarabunPSK" w:cs="TH SarabunPSK"/>
          <w:b/>
          <w:bCs/>
          <w:sz w:val="32"/>
          <w:szCs w:val="32"/>
          <w:cs/>
        </w:rPr>
        <w:tab/>
      </w:r>
      <w:r w:rsidR="002A6E78">
        <w:rPr>
          <w:rFonts w:ascii="TH SarabunPSK" w:hAnsi="TH SarabunPSK" w:cs="TH SarabunPSK" w:hint="cs"/>
          <w:b/>
          <w:bCs/>
          <w:sz w:val="32"/>
          <w:szCs w:val="32"/>
          <w:cs/>
        </w:rPr>
        <w:tab/>
      </w:r>
      <w:r w:rsidRPr="003C677A">
        <w:rPr>
          <w:rFonts w:ascii="TH SarabunPSK" w:hAnsi="TH SarabunPSK" w:cs="TH SarabunPSK"/>
          <w:sz w:val="32"/>
          <w:szCs w:val="32"/>
          <w:cs/>
        </w:rPr>
        <w:t xml:space="preserve">- เพื่อจ่ายเป็นค่าจัดซื้อโต๊ะพับอเนกประสงค์ จำนวน 10 ตัวๆละ 1,400 บาท เพื่อใช้ในภารกิจขององค์การบริหารส่วนตำบลแดงใหญ่  โดยมีรายละเอียดดังนี้  </w:t>
      </w:r>
    </w:p>
    <w:p w:rsidR="003C677A" w:rsidRPr="003C677A" w:rsidRDefault="003C677A" w:rsidP="002A6E78">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xml:space="preserve">1.หน้าโต๊ะไม้ ขนาด 25 </w:t>
      </w:r>
      <w:proofErr w:type="spellStart"/>
      <w:r w:rsidRPr="003C677A">
        <w:rPr>
          <w:rFonts w:ascii="TH SarabunPSK" w:hAnsi="TH SarabunPSK" w:cs="TH SarabunPSK"/>
          <w:sz w:val="32"/>
          <w:szCs w:val="32"/>
          <w:cs/>
        </w:rPr>
        <w:t>มม</w:t>
      </w:r>
      <w:proofErr w:type="spellEnd"/>
      <w:r w:rsidRPr="003C677A">
        <w:rPr>
          <w:rFonts w:ascii="TH SarabunPSK" w:hAnsi="TH SarabunPSK" w:cs="TH SarabunPSK"/>
          <w:sz w:val="32"/>
          <w:szCs w:val="32"/>
          <w:cs/>
        </w:rPr>
        <w:t>.</w:t>
      </w:r>
    </w:p>
    <w:p w:rsidR="003C677A" w:rsidRPr="003C677A" w:rsidRDefault="003C677A" w:rsidP="002A6E78">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xml:space="preserve">2.ขาโต๊ะเหล็กขนาด 1.2 นิ้ว หนา 1 </w:t>
      </w:r>
      <w:proofErr w:type="spellStart"/>
      <w:r w:rsidRPr="003C677A">
        <w:rPr>
          <w:rFonts w:ascii="TH SarabunPSK" w:hAnsi="TH SarabunPSK" w:cs="TH SarabunPSK"/>
          <w:sz w:val="32"/>
          <w:szCs w:val="32"/>
          <w:cs/>
        </w:rPr>
        <w:t>มม</w:t>
      </w:r>
      <w:proofErr w:type="spellEnd"/>
      <w:r w:rsidRPr="003C677A">
        <w:rPr>
          <w:rFonts w:ascii="TH SarabunPSK" w:hAnsi="TH SarabunPSK" w:cs="TH SarabunPSK"/>
          <w:sz w:val="32"/>
          <w:szCs w:val="32"/>
          <w:cs/>
        </w:rPr>
        <w:t>.</w:t>
      </w:r>
    </w:p>
    <w:p w:rsidR="003C677A" w:rsidRPr="003C677A" w:rsidRDefault="003C677A" w:rsidP="002A6E78">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3. ขาโต๊ะสามารถพับได้</w:t>
      </w:r>
    </w:p>
    <w:p w:rsidR="003C677A" w:rsidRPr="003C677A" w:rsidRDefault="003C677A" w:rsidP="002A6E78">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4.ความสูงมาตรฐาน 75 ซม.</w:t>
      </w:r>
    </w:p>
    <w:p w:rsidR="003C677A" w:rsidRPr="003C677A" w:rsidRDefault="003C677A" w:rsidP="003C677A">
      <w:pPr>
        <w:spacing w:after="0" w:line="240" w:lineRule="auto"/>
        <w:jc w:val="thaiDistribute"/>
        <w:rPr>
          <w:rFonts w:ascii="TH SarabunPSK" w:hAnsi="TH SarabunPSK" w:cs="TH SarabunPSK"/>
          <w:sz w:val="32"/>
          <w:szCs w:val="32"/>
        </w:rPr>
      </w:pPr>
      <w:r w:rsidRPr="003C677A">
        <w:rPr>
          <w:rFonts w:ascii="TH SarabunPSK" w:hAnsi="TH SarabunPSK" w:cs="TH SarabunPSK"/>
          <w:sz w:val="32"/>
          <w:szCs w:val="32"/>
          <w:cs/>
        </w:rPr>
        <w:t xml:space="preserve">จัดหาโดยสืบราคาจากท้องตลาด เนื่องจากไม่มีตามบัญชีราคามาตรฐานครุภัณฑ์ กองมาตรฐานงบประมาณ  1  สำนักงานประมาณ </w:t>
      </w:r>
    </w:p>
    <w:p w:rsidR="003C677A" w:rsidRPr="003C677A" w:rsidRDefault="003C677A" w:rsidP="002A6E78">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เป็นไปตาม พระราชบัญญัติ พระราชกฤษฎีกา และหนังสือสั่งการ ดังนี้</w:t>
      </w:r>
    </w:p>
    <w:p w:rsidR="003C677A" w:rsidRPr="003C677A" w:rsidRDefault="00C92C0F" w:rsidP="002A6E7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1)</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พระราชบัญญัติสภาตำบลและองค์การบริหารส่วนตำบล พ.ศ. 2537 และแก้ไขเพิ่มเติม ถึง ฉบับที่ 7 พ.ศ. 2562</w:t>
      </w:r>
    </w:p>
    <w:p w:rsidR="003C677A" w:rsidRPr="003C677A" w:rsidRDefault="00C92C0F" w:rsidP="002A6E7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พระราชบัญญัติกำหนดแผนและขั้นตอนการกระจายอำนาจให้แก่องค์กรปกครองส่วนท้องถิ่น พ.ศ. 2542</w:t>
      </w:r>
    </w:p>
    <w:p w:rsidR="003C677A" w:rsidRPr="003C677A" w:rsidRDefault="00C92C0F" w:rsidP="002A6E78">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3)</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พระราชกฤษฎีกา ว่าด้วยหลักเกณฑ์และวิธีการบริหารกิจการบ้านเมืองที่ดี พ.ศ. 2546</w:t>
      </w:r>
    </w:p>
    <w:p w:rsidR="003C677A" w:rsidRPr="003C677A" w:rsidRDefault="00C92C0F" w:rsidP="002A6E7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4)</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หนังสือกรมส่งเสริมการปกครองท้องถิ่น ด่วนมากที่ มท 0808.2/ว 1657 ลงวันที่ 16 กรกฎาคม 2556 เรื่อง รูปแบบและการจำแนกประเภทรายรับ </w:t>
      </w:r>
      <w:r w:rsidR="003C677A" w:rsidRPr="003C677A">
        <w:rPr>
          <w:rFonts w:ascii="TH SarabunPSK" w:hAnsi="TH SarabunPSK" w:cs="TH SarabunPSK"/>
          <w:sz w:val="32"/>
          <w:szCs w:val="32"/>
        </w:rPr>
        <w:t xml:space="preserve">– </w:t>
      </w:r>
      <w:r w:rsidR="003C677A" w:rsidRPr="003C677A">
        <w:rPr>
          <w:rFonts w:ascii="TH SarabunPSK" w:hAnsi="TH SarabunPSK" w:cs="TH SarabunPSK"/>
          <w:sz w:val="32"/>
          <w:szCs w:val="32"/>
          <w:cs/>
        </w:rPr>
        <w:t>รายจ่าย งบประมาณรายจ่ายประจำปีขององค์กรปกครองส่วนท้องถิ่น</w:t>
      </w:r>
    </w:p>
    <w:p w:rsidR="003C677A" w:rsidRPr="003C677A" w:rsidRDefault="00C92C0F" w:rsidP="002A6E7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lastRenderedPageBreak/>
        <w:t>5)</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หนังสือกรมส่งเสริมการปกครองท้องถิ่น ด่วนมาก ที่ มท 0808.2/ว 1134 ลงวันที่ 9 มิถุนายน 2558 เรื่อง การปรับปรุงหลักการจำแนกประเภทรายจ่ายตามงบประมาณขององค์กรปกครองส่วนท้องถิ่น</w:t>
      </w:r>
    </w:p>
    <w:p w:rsidR="003C677A" w:rsidRPr="003C677A" w:rsidRDefault="003C677A" w:rsidP="002A6E78">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6) หนังสือกรมส่งเสริมการปกครองท้องถิ่น ด่วนที่สุด ที่ มท 0808.2/ว 1248 ลงวันที่ 27 มิถุนายน 2559 เรื่อง แนวทางการพิจารณาสิ่งของที่จัดเป็นวัสดุและครุภัณฑ์ตามหลักการจำแนกประเภทรายจ่ายตามงบประมาณ</w:t>
      </w:r>
    </w:p>
    <w:p w:rsidR="003C677A" w:rsidRPr="003C677A" w:rsidRDefault="004319A1" w:rsidP="003C677A">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p>
    <w:p w:rsidR="003C677A" w:rsidRPr="004319A1" w:rsidRDefault="003C677A" w:rsidP="003C677A">
      <w:pPr>
        <w:spacing w:after="0" w:line="240" w:lineRule="auto"/>
        <w:jc w:val="thaiDistribute"/>
        <w:rPr>
          <w:rFonts w:ascii="TH SarabunPSK" w:hAnsi="TH SarabunPSK" w:cs="TH SarabunPSK"/>
          <w:b/>
          <w:bCs/>
          <w:sz w:val="32"/>
          <w:szCs w:val="32"/>
        </w:rPr>
      </w:pPr>
      <w:r w:rsidRPr="004319A1">
        <w:rPr>
          <w:rFonts w:ascii="TH SarabunPSK" w:hAnsi="TH SarabunPSK" w:cs="TH SarabunPSK"/>
          <w:b/>
          <w:bCs/>
          <w:sz w:val="32"/>
          <w:szCs w:val="32"/>
          <w:cs/>
        </w:rPr>
        <w:tab/>
      </w:r>
      <w:r w:rsidR="002A6E78">
        <w:rPr>
          <w:rFonts w:ascii="TH SarabunPSK" w:hAnsi="TH SarabunPSK" w:cs="TH SarabunPSK" w:hint="cs"/>
          <w:b/>
          <w:bCs/>
          <w:sz w:val="32"/>
          <w:szCs w:val="32"/>
          <w:cs/>
        </w:rPr>
        <w:tab/>
      </w:r>
      <w:r w:rsidRPr="004319A1">
        <w:rPr>
          <w:rFonts w:ascii="TH SarabunPSK" w:hAnsi="TH SarabunPSK" w:cs="TH SarabunPSK"/>
          <w:b/>
          <w:bCs/>
          <w:sz w:val="32"/>
          <w:szCs w:val="32"/>
          <w:cs/>
        </w:rPr>
        <w:t>จัดซื้อโต๊ะสำหรับห้องประชุมสภาองค์การบริหารส่วนตำบลแดงใหญ่</w:t>
      </w:r>
      <w:r w:rsidR="002A6E78">
        <w:rPr>
          <w:rFonts w:ascii="TH SarabunPSK" w:hAnsi="TH SarabunPSK" w:cs="TH SarabunPSK" w:hint="cs"/>
          <w:b/>
          <w:bCs/>
          <w:sz w:val="32"/>
          <w:szCs w:val="32"/>
          <w:cs/>
        </w:rPr>
        <w:t xml:space="preserve">                               </w:t>
      </w:r>
      <w:r w:rsidRPr="004319A1">
        <w:rPr>
          <w:rFonts w:ascii="TH SarabunPSK" w:hAnsi="TH SarabunPSK" w:cs="TH SarabunPSK"/>
          <w:b/>
          <w:bCs/>
          <w:sz w:val="32"/>
          <w:szCs w:val="32"/>
          <w:cs/>
        </w:rPr>
        <w:t>จำนวน</w:t>
      </w:r>
      <w:r w:rsidRPr="004319A1">
        <w:rPr>
          <w:rFonts w:ascii="TH SarabunPSK" w:hAnsi="TH SarabunPSK" w:cs="TH SarabunPSK"/>
          <w:b/>
          <w:bCs/>
          <w:sz w:val="32"/>
          <w:szCs w:val="32"/>
          <w:cs/>
        </w:rPr>
        <w:tab/>
        <w:t>8,500</w:t>
      </w:r>
      <w:r w:rsidR="004319A1" w:rsidRPr="004319A1">
        <w:rPr>
          <w:rFonts w:ascii="TH SarabunPSK" w:hAnsi="TH SarabunPSK" w:cs="TH SarabunPSK" w:hint="cs"/>
          <w:b/>
          <w:bCs/>
          <w:sz w:val="32"/>
          <w:szCs w:val="32"/>
          <w:cs/>
        </w:rPr>
        <w:t xml:space="preserve"> </w:t>
      </w:r>
      <w:r w:rsidRPr="004319A1">
        <w:rPr>
          <w:rFonts w:ascii="TH SarabunPSK" w:hAnsi="TH SarabunPSK" w:cs="TH SarabunPSK"/>
          <w:b/>
          <w:bCs/>
          <w:sz w:val="32"/>
          <w:szCs w:val="32"/>
          <w:cs/>
        </w:rPr>
        <w:tab/>
        <w:t>บาท</w:t>
      </w:r>
    </w:p>
    <w:p w:rsidR="003C677A" w:rsidRPr="003C677A" w:rsidRDefault="003C677A" w:rsidP="003C677A">
      <w:pPr>
        <w:spacing w:after="0" w:line="240" w:lineRule="auto"/>
        <w:jc w:val="thaiDistribute"/>
        <w:rPr>
          <w:rFonts w:ascii="TH SarabunPSK" w:hAnsi="TH SarabunPSK" w:cs="TH SarabunPSK"/>
          <w:sz w:val="32"/>
          <w:szCs w:val="32"/>
        </w:rPr>
      </w:pPr>
      <w:r w:rsidRPr="003C677A">
        <w:rPr>
          <w:rFonts w:ascii="TH SarabunPSK" w:hAnsi="TH SarabunPSK" w:cs="TH SarabunPSK"/>
          <w:sz w:val="32"/>
          <w:szCs w:val="32"/>
          <w:cs/>
        </w:rPr>
        <w:tab/>
      </w:r>
      <w:r w:rsidR="002A6E78">
        <w:rPr>
          <w:rFonts w:ascii="TH SarabunPSK" w:hAnsi="TH SarabunPSK" w:cs="TH SarabunPSK" w:hint="cs"/>
          <w:sz w:val="32"/>
          <w:szCs w:val="32"/>
          <w:cs/>
        </w:rPr>
        <w:tab/>
      </w:r>
      <w:r w:rsidRPr="003C677A">
        <w:rPr>
          <w:rFonts w:ascii="TH SarabunPSK" w:hAnsi="TH SarabunPSK" w:cs="TH SarabunPSK"/>
          <w:sz w:val="32"/>
          <w:szCs w:val="32"/>
          <w:cs/>
        </w:rPr>
        <w:t>- เพื่อจัดซื้อโต๊ะทำงาน ขนาด 120</w:t>
      </w:r>
      <w:r w:rsidRPr="003C677A">
        <w:rPr>
          <w:rFonts w:ascii="TH SarabunPSK" w:hAnsi="TH SarabunPSK" w:cs="TH SarabunPSK"/>
          <w:sz w:val="32"/>
          <w:szCs w:val="32"/>
        </w:rPr>
        <w:t>x</w:t>
      </w:r>
      <w:r w:rsidRPr="003C677A">
        <w:rPr>
          <w:rFonts w:ascii="TH SarabunPSK" w:hAnsi="TH SarabunPSK" w:cs="TH SarabunPSK"/>
          <w:sz w:val="32"/>
          <w:szCs w:val="32"/>
          <w:cs/>
        </w:rPr>
        <w:t>60</w:t>
      </w:r>
      <w:r w:rsidRPr="003C677A">
        <w:rPr>
          <w:rFonts w:ascii="TH SarabunPSK" w:hAnsi="TH SarabunPSK" w:cs="TH SarabunPSK"/>
          <w:sz w:val="32"/>
          <w:szCs w:val="32"/>
        </w:rPr>
        <w:t>x</w:t>
      </w:r>
      <w:r w:rsidRPr="003C677A">
        <w:rPr>
          <w:rFonts w:ascii="TH SarabunPSK" w:hAnsi="TH SarabunPSK" w:cs="TH SarabunPSK"/>
          <w:sz w:val="32"/>
          <w:szCs w:val="32"/>
          <w:cs/>
        </w:rPr>
        <w:t xml:space="preserve">75 ซม. จำนวน 5 ตัวๆละ 1,700 บาท เพื่อใช้ในภารกิจของสำนักปลัด </w:t>
      </w:r>
      <w:proofErr w:type="spellStart"/>
      <w:r w:rsidRPr="003C677A">
        <w:rPr>
          <w:rFonts w:ascii="TH SarabunPSK" w:hAnsi="TH SarabunPSK" w:cs="TH SarabunPSK"/>
          <w:sz w:val="32"/>
          <w:szCs w:val="32"/>
          <w:cs/>
        </w:rPr>
        <w:t>อบต</w:t>
      </w:r>
      <w:proofErr w:type="spellEnd"/>
      <w:r w:rsidRPr="003C677A">
        <w:rPr>
          <w:rFonts w:ascii="TH SarabunPSK" w:hAnsi="TH SarabunPSK" w:cs="TH SarabunPSK"/>
          <w:sz w:val="32"/>
          <w:szCs w:val="32"/>
          <w:cs/>
        </w:rPr>
        <w:t>.โดยรายละเอียดคุณสมบัติเฉพาะดังนี้</w:t>
      </w:r>
    </w:p>
    <w:p w:rsidR="003C677A" w:rsidRPr="003C677A" w:rsidRDefault="00C92C0F" w:rsidP="002A6E7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1)</w:t>
      </w:r>
      <w:r w:rsidR="00E11966">
        <w:rPr>
          <w:rFonts w:ascii="TH SarabunPSK" w:hAnsi="TH SarabunPSK" w:cs="TH SarabunPSK" w:hint="cs"/>
          <w:sz w:val="32"/>
          <w:szCs w:val="32"/>
          <w:cs/>
        </w:rPr>
        <w:t xml:space="preserve"> </w:t>
      </w:r>
      <w:proofErr w:type="spellStart"/>
      <w:r w:rsidR="003C677A" w:rsidRPr="003C677A">
        <w:rPr>
          <w:rFonts w:ascii="TH SarabunPSK" w:hAnsi="TH SarabunPSK" w:cs="TH SarabunPSK"/>
          <w:sz w:val="32"/>
          <w:szCs w:val="32"/>
          <w:cs/>
        </w:rPr>
        <w:t>แผ่นท๊</w:t>
      </w:r>
      <w:proofErr w:type="spellEnd"/>
      <w:r w:rsidR="003C677A" w:rsidRPr="003C677A">
        <w:rPr>
          <w:rFonts w:ascii="TH SarabunPSK" w:hAnsi="TH SarabunPSK" w:cs="TH SarabunPSK"/>
          <w:sz w:val="32"/>
          <w:szCs w:val="32"/>
          <w:cs/>
        </w:rPr>
        <w:t xml:space="preserve">อป : เป็นไม้ </w:t>
      </w:r>
      <w:r w:rsidR="003C677A" w:rsidRPr="003C677A">
        <w:rPr>
          <w:rFonts w:ascii="TH SarabunPSK" w:hAnsi="TH SarabunPSK" w:cs="TH SarabunPSK"/>
          <w:sz w:val="32"/>
          <w:szCs w:val="32"/>
        </w:rPr>
        <w:t xml:space="preserve">Particle Board </w:t>
      </w:r>
      <w:r w:rsidR="003C677A" w:rsidRPr="003C677A">
        <w:rPr>
          <w:rFonts w:ascii="TH SarabunPSK" w:hAnsi="TH SarabunPSK" w:cs="TH SarabunPSK"/>
          <w:sz w:val="32"/>
          <w:szCs w:val="32"/>
          <w:cs/>
        </w:rPr>
        <w:t xml:space="preserve">หนา 25 </w:t>
      </w:r>
      <w:proofErr w:type="spellStart"/>
      <w:r w:rsidR="003C677A" w:rsidRPr="003C677A">
        <w:rPr>
          <w:rFonts w:ascii="TH SarabunPSK" w:hAnsi="TH SarabunPSK" w:cs="TH SarabunPSK"/>
          <w:sz w:val="32"/>
          <w:szCs w:val="32"/>
          <w:cs/>
        </w:rPr>
        <w:t>มม</w:t>
      </w:r>
      <w:proofErr w:type="spellEnd"/>
      <w:r w:rsidR="003C677A" w:rsidRPr="003C677A">
        <w:rPr>
          <w:rFonts w:ascii="TH SarabunPSK" w:hAnsi="TH SarabunPSK" w:cs="TH SarabunPSK"/>
          <w:sz w:val="32"/>
          <w:szCs w:val="32"/>
          <w:cs/>
        </w:rPr>
        <w:t xml:space="preserve">. เคลือบผิวด้วย </w:t>
      </w:r>
      <w:r w:rsidR="003C677A" w:rsidRPr="003C677A">
        <w:rPr>
          <w:rFonts w:ascii="TH SarabunPSK" w:hAnsi="TH SarabunPSK" w:cs="TH SarabunPSK"/>
          <w:sz w:val="32"/>
          <w:szCs w:val="32"/>
        </w:rPr>
        <w:t xml:space="preserve">Melamine </w:t>
      </w:r>
      <w:proofErr w:type="spellStart"/>
      <w:r w:rsidR="003C677A" w:rsidRPr="003C677A">
        <w:rPr>
          <w:rFonts w:ascii="TH SarabunPSK" w:hAnsi="TH SarabunPSK" w:cs="TH SarabunPSK"/>
          <w:sz w:val="32"/>
          <w:szCs w:val="32"/>
        </w:rPr>
        <w:t>Rdsin</w:t>
      </w:r>
      <w:proofErr w:type="spellEnd"/>
      <w:r w:rsidR="003C677A" w:rsidRPr="003C677A">
        <w:rPr>
          <w:rFonts w:ascii="TH SarabunPSK" w:hAnsi="TH SarabunPSK" w:cs="TH SarabunPSK"/>
          <w:sz w:val="32"/>
          <w:szCs w:val="32"/>
        </w:rPr>
        <w:t xml:space="preserve"> </w:t>
      </w:r>
      <w:proofErr w:type="spellStart"/>
      <w:r w:rsidR="003C677A" w:rsidRPr="003C677A">
        <w:rPr>
          <w:rFonts w:ascii="TH SarabunPSK" w:hAnsi="TH SarabunPSK" w:cs="TH SarabunPSK"/>
          <w:sz w:val="32"/>
          <w:szCs w:val="32"/>
        </w:rPr>
        <w:t>Flim</w:t>
      </w:r>
      <w:proofErr w:type="spellEnd"/>
      <w:r w:rsidR="003C677A" w:rsidRPr="003C677A">
        <w:rPr>
          <w:rFonts w:ascii="TH SarabunPSK" w:hAnsi="TH SarabunPSK" w:cs="TH SarabunPSK"/>
          <w:sz w:val="32"/>
          <w:szCs w:val="32"/>
        </w:rPr>
        <w:t xml:space="preserve"> </w:t>
      </w:r>
      <w:r w:rsidR="004319A1">
        <w:rPr>
          <w:rFonts w:ascii="TH SarabunPSK" w:hAnsi="TH SarabunPSK" w:cs="TH SarabunPSK"/>
          <w:sz w:val="32"/>
          <w:szCs w:val="32"/>
        </w:rPr>
        <w:t xml:space="preserve">            </w:t>
      </w:r>
      <w:r w:rsidR="003C677A" w:rsidRPr="003C677A">
        <w:rPr>
          <w:rFonts w:ascii="TH SarabunPSK" w:hAnsi="TH SarabunPSK" w:cs="TH SarabunPSK"/>
          <w:sz w:val="32"/>
          <w:szCs w:val="32"/>
          <w:cs/>
        </w:rPr>
        <w:t xml:space="preserve">ในระบบ </w:t>
      </w:r>
      <w:r w:rsidR="003C677A" w:rsidRPr="003C677A">
        <w:rPr>
          <w:rFonts w:ascii="TH SarabunPSK" w:hAnsi="TH SarabunPSK" w:cs="TH SarabunPSK"/>
          <w:sz w:val="32"/>
          <w:szCs w:val="32"/>
        </w:rPr>
        <w:t xml:space="preserve">Shot Cycle </w:t>
      </w:r>
      <w:r w:rsidR="003C677A" w:rsidRPr="003C677A">
        <w:rPr>
          <w:rFonts w:ascii="TH SarabunPSK" w:hAnsi="TH SarabunPSK" w:cs="TH SarabunPSK"/>
          <w:sz w:val="32"/>
          <w:szCs w:val="32"/>
          <w:cs/>
        </w:rPr>
        <w:t xml:space="preserve">ปิดขอบด้วย </w:t>
      </w:r>
      <w:r w:rsidR="003C677A" w:rsidRPr="003C677A">
        <w:rPr>
          <w:rFonts w:ascii="TH SarabunPSK" w:hAnsi="TH SarabunPSK" w:cs="TH SarabunPSK"/>
          <w:sz w:val="32"/>
          <w:szCs w:val="32"/>
        </w:rPr>
        <w:t xml:space="preserve">PVC </w:t>
      </w:r>
      <w:proofErr w:type="spellStart"/>
      <w:r w:rsidR="003C677A" w:rsidRPr="003C677A">
        <w:rPr>
          <w:rFonts w:ascii="TH SarabunPSK" w:hAnsi="TH SarabunPSK" w:cs="TH SarabunPSK"/>
          <w:sz w:val="32"/>
          <w:szCs w:val="32"/>
        </w:rPr>
        <w:t>Ddging</w:t>
      </w:r>
      <w:proofErr w:type="spellEnd"/>
      <w:r w:rsidR="003C677A" w:rsidRPr="003C677A">
        <w:rPr>
          <w:rFonts w:ascii="TH SarabunPSK" w:hAnsi="TH SarabunPSK" w:cs="TH SarabunPSK"/>
          <w:sz w:val="32"/>
          <w:szCs w:val="32"/>
        </w:rPr>
        <w:t xml:space="preserve"> </w:t>
      </w:r>
      <w:r w:rsidR="003C677A" w:rsidRPr="003C677A">
        <w:rPr>
          <w:rFonts w:ascii="TH SarabunPSK" w:hAnsi="TH SarabunPSK" w:cs="TH SarabunPSK"/>
          <w:sz w:val="32"/>
          <w:szCs w:val="32"/>
          <w:cs/>
        </w:rPr>
        <w:t xml:space="preserve">หนา 1 </w:t>
      </w:r>
      <w:proofErr w:type="spellStart"/>
      <w:r w:rsidR="003C677A" w:rsidRPr="003C677A">
        <w:rPr>
          <w:rFonts w:ascii="TH SarabunPSK" w:hAnsi="TH SarabunPSK" w:cs="TH SarabunPSK"/>
          <w:sz w:val="32"/>
          <w:szCs w:val="32"/>
          <w:cs/>
        </w:rPr>
        <w:t>มม</w:t>
      </w:r>
      <w:proofErr w:type="spellEnd"/>
      <w:r w:rsidR="003C677A" w:rsidRPr="003C677A">
        <w:rPr>
          <w:rFonts w:ascii="TH SarabunPSK" w:hAnsi="TH SarabunPSK" w:cs="TH SarabunPSK"/>
          <w:sz w:val="32"/>
          <w:szCs w:val="32"/>
          <w:cs/>
        </w:rPr>
        <w:t>.</w:t>
      </w:r>
    </w:p>
    <w:p w:rsidR="003C677A" w:rsidRPr="003C677A" w:rsidRDefault="00C92C0F" w:rsidP="002A6E7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แผ่นข้าง:เป็นไม้ </w:t>
      </w:r>
      <w:r w:rsidR="003C677A" w:rsidRPr="003C677A">
        <w:rPr>
          <w:rFonts w:ascii="TH SarabunPSK" w:hAnsi="TH SarabunPSK" w:cs="TH SarabunPSK"/>
          <w:sz w:val="32"/>
          <w:szCs w:val="32"/>
        </w:rPr>
        <w:t xml:space="preserve">Particle Board </w:t>
      </w:r>
      <w:proofErr w:type="spellStart"/>
      <w:r w:rsidR="003C677A" w:rsidRPr="003C677A">
        <w:rPr>
          <w:rFonts w:ascii="TH SarabunPSK" w:hAnsi="TH SarabunPSK" w:cs="TH SarabunPSK"/>
          <w:sz w:val="32"/>
          <w:szCs w:val="32"/>
        </w:rPr>
        <w:t>sok</w:t>
      </w:r>
      <w:proofErr w:type="spellEnd"/>
      <w:r w:rsidR="003C677A" w:rsidRPr="003C677A">
        <w:rPr>
          <w:rFonts w:ascii="TH SarabunPSK" w:hAnsi="TH SarabunPSK" w:cs="TH SarabunPSK"/>
          <w:sz w:val="32"/>
          <w:szCs w:val="32"/>
        </w:rPr>
        <w:t xml:space="preserve"> </w:t>
      </w:r>
      <w:r w:rsidR="003C677A" w:rsidRPr="003C677A">
        <w:rPr>
          <w:rFonts w:ascii="TH SarabunPSK" w:hAnsi="TH SarabunPSK" w:cs="TH SarabunPSK"/>
          <w:sz w:val="32"/>
          <w:szCs w:val="32"/>
          <w:cs/>
        </w:rPr>
        <w:t xml:space="preserve">19 </w:t>
      </w:r>
      <w:proofErr w:type="spellStart"/>
      <w:r w:rsidR="003C677A" w:rsidRPr="003C677A">
        <w:rPr>
          <w:rFonts w:ascii="TH SarabunPSK" w:hAnsi="TH SarabunPSK" w:cs="TH SarabunPSK"/>
          <w:sz w:val="32"/>
          <w:szCs w:val="32"/>
          <w:cs/>
        </w:rPr>
        <w:t>มม</w:t>
      </w:r>
      <w:proofErr w:type="spellEnd"/>
      <w:r w:rsidR="003C677A" w:rsidRPr="003C677A">
        <w:rPr>
          <w:rFonts w:ascii="TH SarabunPSK" w:hAnsi="TH SarabunPSK" w:cs="TH SarabunPSK"/>
          <w:sz w:val="32"/>
          <w:szCs w:val="32"/>
          <w:cs/>
        </w:rPr>
        <w:t xml:space="preserve">.ปิดผิวกระดาษ ปิดขอบด้วย </w:t>
      </w:r>
      <w:r w:rsidR="003C677A" w:rsidRPr="003C677A">
        <w:rPr>
          <w:rFonts w:ascii="TH SarabunPSK" w:hAnsi="TH SarabunPSK" w:cs="TH SarabunPSK"/>
          <w:sz w:val="32"/>
          <w:szCs w:val="32"/>
        </w:rPr>
        <w:t xml:space="preserve">PVC </w:t>
      </w:r>
      <w:proofErr w:type="spellStart"/>
      <w:r w:rsidR="003C677A" w:rsidRPr="003C677A">
        <w:rPr>
          <w:rFonts w:ascii="TH SarabunPSK" w:hAnsi="TH SarabunPSK" w:cs="TH SarabunPSK"/>
          <w:sz w:val="32"/>
          <w:szCs w:val="32"/>
        </w:rPr>
        <w:t>Ddging</w:t>
      </w:r>
      <w:proofErr w:type="spellEnd"/>
      <w:r w:rsidR="003C677A" w:rsidRPr="003C677A">
        <w:rPr>
          <w:rFonts w:ascii="TH SarabunPSK" w:hAnsi="TH SarabunPSK" w:cs="TH SarabunPSK"/>
          <w:sz w:val="32"/>
          <w:szCs w:val="32"/>
        </w:rPr>
        <w:t xml:space="preserve"> </w:t>
      </w:r>
      <w:r w:rsidR="003C677A" w:rsidRPr="003C677A">
        <w:rPr>
          <w:rFonts w:ascii="TH SarabunPSK" w:hAnsi="TH SarabunPSK" w:cs="TH SarabunPSK"/>
          <w:sz w:val="32"/>
          <w:szCs w:val="32"/>
          <w:cs/>
        </w:rPr>
        <w:t>หนา</w:t>
      </w:r>
      <w:r w:rsidR="002A6E78">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1  </w:t>
      </w:r>
      <w:proofErr w:type="spellStart"/>
      <w:r w:rsidR="003C677A" w:rsidRPr="003C677A">
        <w:rPr>
          <w:rFonts w:ascii="TH SarabunPSK" w:hAnsi="TH SarabunPSK" w:cs="TH SarabunPSK"/>
          <w:sz w:val="32"/>
          <w:szCs w:val="32"/>
          <w:cs/>
        </w:rPr>
        <w:t>มม</w:t>
      </w:r>
      <w:proofErr w:type="spellEnd"/>
      <w:r w:rsidR="003C677A" w:rsidRPr="003C677A">
        <w:rPr>
          <w:rFonts w:ascii="TH SarabunPSK" w:hAnsi="TH SarabunPSK" w:cs="TH SarabunPSK"/>
          <w:sz w:val="32"/>
          <w:szCs w:val="32"/>
          <w:cs/>
        </w:rPr>
        <w:t>.</w:t>
      </w:r>
    </w:p>
    <w:p w:rsidR="003C677A" w:rsidRPr="003C677A" w:rsidRDefault="00C92C0F" w:rsidP="002A6E7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3)</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แผ่นบังตา:เป็นไม้ </w:t>
      </w:r>
      <w:r w:rsidR="003C677A" w:rsidRPr="003C677A">
        <w:rPr>
          <w:rFonts w:ascii="TH SarabunPSK" w:hAnsi="TH SarabunPSK" w:cs="TH SarabunPSK"/>
          <w:sz w:val="32"/>
          <w:szCs w:val="32"/>
        </w:rPr>
        <w:t xml:space="preserve">Particle Board </w:t>
      </w:r>
      <w:r w:rsidR="003C677A" w:rsidRPr="003C677A">
        <w:rPr>
          <w:rFonts w:ascii="TH SarabunPSK" w:hAnsi="TH SarabunPSK" w:cs="TH SarabunPSK"/>
          <w:sz w:val="32"/>
          <w:szCs w:val="32"/>
          <w:cs/>
        </w:rPr>
        <w:t xml:space="preserve">หนาไม่น้อยกว่า 16 </w:t>
      </w:r>
      <w:proofErr w:type="spellStart"/>
      <w:r w:rsidR="003C677A" w:rsidRPr="003C677A">
        <w:rPr>
          <w:rFonts w:ascii="TH SarabunPSK" w:hAnsi="TH SarabunPSK" w:cs="TH SarabunPSK"/>
          <w:sz w:val="32"/>
          <w:szCs w:val="32"/>
          <w:cs/>
        </w:rPr>
        <w:t>มม</w:t>
      </w:r>
      <w:proofErr w:type="spellEnd"/>
      <w:r w:rsidR="003C677A" w:rsidRPr="003C677A">
        <w:rPr>
          <w:rFonts w:ascii="TH SarabunPSK" w:hAnsi="TH SarabunPSK" w:cs="TH SarabunPSK"/>
          <w:sz w:val="32"/>
          <w:szCs w:val="32"/>
          <w:cs/>
        </w:rPr>
        <w:t xml:space="preserve">. ปิดผิวกระดาษ ปิดขอบด้วย </w:t>
      </w:r>
      <w:r w:rsidR="003C677A" w:rsidRPr="003C677A">
        <w:rPr>
          <w:rFonts w:ascii="TH SarabunPSK" w:hAnsi="TH SarabunPSK" w:cs="TH SarabunPSK"/>
          <w:sz w:val="32"/>
          <w:szCs w:val="32"/>
        </w:rPr>
        <w:t xml:space="preserve">PVC Edging </w:t>
      </w:r>
      <w:r w:rsidR="003C677A" w:rsidRPr="003C677A">
        <w:rPr>
          <w:rFonts w:ascii="TH SarabunPSK" w:hAnsi="TH SarabunPSK" w:cs="TH SarabunPSK"/>
          <w:sz w:val="32"/>
          <w:szCs w:val="32"/>
          <w:cs/>
        </w:rPr>
        <w:t xml:space="preserve">หนาไม่น้อยกว่า 0.5 </w:t>
      </w:r>
      <w:proofErr w:type="spellStart"/>
      <w:r w:rsidR="003C677A" w:rsidRPr="003C677A">
        <w:rPr>
          <w:rFonts w:ascii="TH SarabunPSK" w:hAnsi="TH SarabunPSK" w:cs="TH SarabunPSK"/>
          <w:sz w:val="32"/>
          <w:szCs w:val="32"/>
          <w:cs/>
        </w:rPr>
        <w:t>มม</w:t>
      </w:r>
      <w:proofErr w:type="spellEnd"/>
      <w:r w:rsidR="003C677A" w:rsidRPr="003C677A">
        <w:rPr>
          <w:rFonts w:ascii="TH SarabunPSK" w:hAnsi="TH SarabunPSK" w:cs="TH SarabunPSK"/>
          <w:sz w:val="32"/>
          <w:szCs w:val="32"/>
          <w:cs/>
        </w:rPr>
        <w:t>.</w:t>
      </w:r>
    </w:p>
    <w:p w:rsidR="003C677A" w:rsidRPr="003C677A" w:rsidRDefault="003C677A" w:rsidP="003C677A">
      <w:pPr>
        <w:spacing w:after="0" w:line="240" w:lineRule="auto"/>
        <w:jc w:val="thaiDistribute"/>
        <w:rPr>
          <w:rFonts w:ascii="TH SarabunPSK" w:hAnsi="TH SarabunPSK" w:cs="TH SarabunPSK"/>
          <w:sz w:val="32"/>
          <w:szCs w:val="32"/>
        </w:rPr>
      </w:pPr>
      <w:r w:rsidRPr="003C677A">
        <w:rPr>
          <w:rFonts w:ascii="TH SarabunPSK" w:hAnsi="TH SarabunPSK" w:cs="TH SarabunPSK"/>
          <w:sz w:val="32"/>
          <w:szCs w:val="32"/>
          <w:cs/>
        </w:rPr>
        <w:t xml:space="preserve">จัดหาโดยสืบราคาจากท้องตลาด เนื่องจากไม่มีตามบัญชีราคามาตรฐานครุภัณฑ์ กองมาตรฐานงบประมาณ  1  สำนักงานประมาณ </w:t>
      </w:r>
    </w:p>
    <w:p w:rsidR="003C677A" w:rsidRPr="003C677A" w:rsidRDefault="003C677A" w:rsidP="002A6E78">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เป็นไปตาม พระราชบัญญัติ พระราชกฤษฎีกา และหนังสือสั่งการ ดังนี้</w:t>
      </w:r>
    </w:p>
    <w:p w:rsidR="003C677A" w:rsidRPr="003C677A" w:rsidRDefault="00C92C0F" w:rsidP="002A6E7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1)</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พระราชบัญญัติสภาตำบลและองค์การบริหารส่วนตำบล พ.ศ. 2537 และแก้ไขเพิ่มเติม ถึง ฉบับที่ 7 พ.ศ. 2562</w:t>
      </w:r>
    </w:p>
    <w:p w:rsidR="003C677A" w:rsidRPr="003C677A" w:rsidRDefault="00C92C0F" w:rsidP="002A6E7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พระราชบัญญัติกำหนดแผนและขั้นตอนการกระจายอำนาจให้แก่องค์กรปกครองส่วนท้องถิ่น พ.ศ. 2542</w:t>
      </w:r>
    </w:p>
    <w:p w:rsidR="003C677A" w:rsidRPr="003C677A" w:rsidRDefault="00C92C0F" w:rsidP="002A6E78">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3)</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พระราชกฤษฎีกา ว่าด้วยหลักเกณฑ์และวิธีการบริหารกิจการบ้านเมืองที่ดี พ.ศ. 2546</w:t>
      </w:r>
    </w:p>
    <w:p w:rsidR="003C677A" w:rsidRPr="003C677A" w:rsidRDefault="00C92C0F" w:rsidP="002A6E7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4)</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หนังสือกรมส่งเสริมการปกครองท้องถิ่น ด่วนมากที่ มท 0808.2/ว 1657 ลงวันที่ 16 กรกฎาคม 2556 เรื่อง รูปแบบและการจำแนกประเภทรายรับ </w:t>
      </w:r>
      <w:r w:rsidR="003C677A" w:rsidRPr="003C677A">
        <w:rPr>
          <w:rFonts w:ascii="TH SarabunPSK" w:hAnsi="TH SarabunPSK" w:cs="TH SarabunPSK"/>
          <w:sz w:val="32"/>
          <w:szCs w:val="32"/>
        </w:rPr>
        <w:t xml:space="preserve">– </w:t>
      </w:r>
      <w:r w:rsidR="003C677A" w:rsidRPr="003C677A">
        <w:rPr>
          <w:rFonts w:ascii="TH SarabunPSK" w:hAnsi="TH SarabunPSK" w:cs="TH SarabunPSK"/>
          <w:sz w:val="32"/>
          <w:szCs w:val="32"/>
          <w:cs/>
        </w:rPr>
        <w:t>รายจ่าย งบประมาณรายจ่ายประจำปีขององค์กรปกครองส่วนท้องถิ่น</w:t>
      </w:r>
    </w:p>
    <w:p w:rsidR="003C677A" w:rsidRPr="003C677A" w:rsidRDefault="00C92C0F" w:rsidP="002A6E7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5)</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หนังสือกรมส่งเสริมการปกครองท้องถิ่น ด่วนมาก ที่ มท 0808.2/ว 1134 ลงวันที่ 9 มิถุนายน 2558 เรื่อง การปรับปรุงหลักการจำแนกประเภทรายจ่ายตามงบประมาณขององค์กรปกครองส่วนท้องถิ่น</w:t>
      </w:r>
    </w:p>
    <w:p w:rsidR="003C677A" w:rsidRPr="003C677A" w:rsidRDefault="00C92C0F" w:rsidP="002A6E7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6)</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หนังสือกรมส่งเสริมการปกครองท้องถิ่น ด่วนที่สุด ที่ มท 0808.2/ว 1248 ลงวันที่ 27 มิถุนายน 2559 เรื่อง แนวทางการพิจารณาสิ่งของที่จัดเป็นวัสดุและครุภัณฑ์ตามหลักการจำแนกประเภทรายจ่ายตามงบประมาณ</w:t>
      </w:r>
    </w:p>
    <w:p w:rsidR="003C677A" w:rsidRPr="003C677A" w:rsidRDefault="004319A1" w:rsidP="003C677A">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p>
    <w:p w:rsidR="003C677A" w:rsidRPr="002133BF" w:rsidRDefault="003C677A" w:rsidP="003C677A">
      <w:pPr>
        <w:spacing w:after="0" w:line="240" w:lineRule="auto"/>
        <w:jc w:val="thaiDistribute"/>
        <w:rPr>
          <w:rFonts w:ascii="TH SarabunPSK" w:hAnsi="TH SarabunPSK" w:cs="TH SarabunPSK"/>
          <w:b/>
          <w:bCs/>
          <w:sz w:val="32"/>
          <w:szCs w:val="32"/>
        </w:rPr>
      </w:pPr>
      <w:r w:rsidRPr="002133BF">
        <w:rPr>
          <w:rFonts w:ascii="TH SarabunPSK" w:hAnsi="TH SarabunPSK" w:cs="TH SarabunPSK"/>
          <w:b/>
          <w:bCs/>
          <w:sz w:val="32"/>
          <w:szCs w:val="32"/>
          <w:cs/>
        </w:rPr>
        <w:tab/>
      </w:r>
      <w:r w:rsidR="002A6E78">
        <w:rPr>
          <w:rFonts w:ascii="TH SarabunPSK" w:hAnsi="TH SarabunPSK" w:cs="TH SarabunPSK" w:hint="cs"/>
          <w:b/>
          <w:bCs/>
          <w:sz w:val="32"/>
          <w:szCs w:val="32"/>
          <w:cs/>
        </w:rPr>
        <w:tab/>
      </w:r>
      <w:r w:rsidRPr="002133BF">
        <w:rPr>
          <w:rFonts w:ascii="TH SarabunPSK" w:hAnsi="TH SarabunPSK" w:cs="TH SarabunPSK"/>
          <w:b/>
          <w:bCs/>
          <w:sz w:val="32"/>
          <w:szCs w:val="32"/>
          <w:cs/>
        </w:rPr>
        <w:t>จัดซื้อโต๊ะหมู่บูชา</w:t>
      </w:r>
      <w:r w:rsidRPr="002133BF">
        <w:rPr>
          <w:rFonts w:ascii="TH SarabunPSK" w:hAnsi="TH SarabunPSK" w:cs="TH SarabunPSK"/>
          <w:b/>
          <w:bCs/>
          <w:sz w:val="32"/>
          <w:szCs w:val="32"/>
          <w:cs/>
        </w:rPr>
        <w:tab/>
      </w:r>
      <w:r w:rsidRPr="002133BF">
        <w:rPr>
          <w:rFonts w:ascii="TH SarabunPSK" w:hAnsi="TH SarabunPSK" w:cs="TH SarabunPSK"/>
          <w:b/>
          <w:bCs/>
          <w:sz w:val="32"/>
          <w:szCs w:val="32"/>
          <w:cs/>
        </w:rPr>
        <w:tab/>
      </w:r>
      <w:r w:rsidRPr="002133BF">
        <w:rPr>
          <w:rFonts w:ascii="TH SarabunPSK" w:hAnsi="TH SarabunPSK" w:cs="TH SarabunPSK"/>
          <w:b/>
          <w:bCs/>
          <w:sz w:val="32"/>
          <w:szCs w:val="32"/>
          <w:cs/>
        </w:rPr>
        <w:tab/>
      </w:r>
      <w:r w:rsidRPr="002133BF">
        <w:rPr>
          <w:rFonts w:ascii="TH SarabunPSK" w:hAnsi="TH SarabunPSK" w:cs="TH SarabunPSK"/>
          <w:b/>
          <w:bCs/>
          <w:sz w:val="32"/>
          <w:szCs w:val="32"/>
          <w:cs/>
        </w:rPr>
        <w:tab/>
      </w:r>
      <w:r w:rsidRPr="002133BF">
        <w:rPr>
          <w:rFonts w:ascii="TH SarabunPSK" w:hAnsi="TH SarabunPSK" w:cs="TH SarabunPSK"/>
          <w:b/>
          <w:bCs/>
          <w:sz w:val="32"/>
          <w:szCs w:val="32"/>
          <w:cs/>
        </w:rPr>
        <w:tab/>
        <w:t>จำนวน</w:t>
      </w:r>
      <w:r w:rsidRPr="002133BF">
        <w:rPr>
          <w:rFonts w:ascii="TH SarabunPSK" w:hAnsi="TH SarabunPSK" w:cs="TH SarabunPSK"/>
          <w:b/>
          <w:bCs/>
          <w:sz w:val="32"/>
          <w:szCs w:val="32"/>
          <w:cs/>
        </w:rPr>
        <w:tab/>
        <w:t>7,500</w:t>
      </w:r>
      <w:r w:rsidRPr="002133BF">
        <w:rPr>
          <w:rFonts w:ascii="TH SarabunPSK" w:hAnsi="TH SarabunPSK" w:cs="TH SarabunPSK"/>
          <w:b/>
          <w:bCs/>
          <w:sz w:val="32"/>
          <w:szCs w:val="32"/>
          <w:cs/>
        </w:rPr>
        <w:tab/>
        <w:t>บาท</w:t>
      </w:r>
      <w:r w:rsidRPr="002133BF">
        <w:rPr>
          <w:rFonts w:ascii="TH SarabunPSK" w:hAnsi="TH SarabunPSK" w:cs="TH SarabunPSK"/>
          <w:b/>
          <w:bCs/>
          <w:sz w:val="32"/>
          <w:szCs w:val="32"/>
          <w:cs/>
        </w:rPr>
        <w:tab/>
      </w:r>
    </w:p>
    <w:p w:rsidR="00D711C5" w:rsidRDefault="002133BF" w:rsidP="003C677A">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sidR="002A6E78">
        <w:rPr>
          <w:rFonts w:ascii="TH SarabunPSK" w:hAnsi="TH SarabunPSK" w:cs="TH SarabunPSK" w:hint="cs"/>
          <w:sz w:val="32"/>
          <w:szCs w:val="32"/>
          <w:cs/>
        </w:rPr>
        <w:tab/>
      </w:r>
      <w:r w:rsidR="003C677A" w:rsidRPr="003C677A">
        <w:rPr>
          <w:rFonts w:ascii="TH SarabunPSK" w:hAnsi="TH SarabunPSK" w:cs="TH SarabunPSK"/>
          <w:sz w:val="32"/>
          <w:szCs w:val="32"/>
          <w:cs/>
        </w:rPr>
        <w:t xml:space="preserve">- เพื่อจ่ายเป็นค่าจัดซื้อโต๊ะหมู่บูชา จำนวน 1 ชุด ราคาชุดละ 7,500 บาท เพื่อใช้ในภารกิจขององค์การบริหารส่วนตำบลแดงใหญ่ โดยมีรายละเอียดดังนี้ </w:t>
      </w:r>
    </w:p>
    <w:p w:rsidR="003C677A" w:rsidRPr="003C677A" w:rsidRDefault="003C677A" w:rsidP="003C677A">
      <w:pPr>
        <w:spacing w:after="0" w:line="240" w:lineRule="auto"/>
        <w:jc w:val="thaiDistribute"/>
        <w:rPr>
          <w:rFonts w:ascii="TH SarabunPSK" w:hAnsi="TH SarabunPSK" w:cs="TH SarabunPSK"/>
          <w:sz w:val="32"/>
          <w:szCs w:val="32"/>
        </w:rPr>
      </w:pPr>
      <w:r w:rsidRPr="003C677A">
        <w:rPr>
          <w:rFonts w:ascii="TH SarabunPSK" w:hAnsi="TH SarabunPSK" w:cs="TH SarabunPSK"/>
          <w:sz w:val="32"/>
          <w:szCs w:val="32"/>
          <w:cs/>
        </w:rPr>
        <w:t xml:space="preserve"> </w:t>
      </w:r>
    </w:p>
    <w:p w:rsidR="003C677A" w:rsidRPr="003C677A" w:rsidRDefault="00C92C0F" w:rsidP="002A6E78">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lastRenderedPageBreak/>
        <w:t>1)</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ทำด้วยไม้สัก</w:t>
      </w:r>
    </w:p>
    <w:p w:rsidR="003C677A" w:rsidRPr="003C677A" w:rsidRDefault="00C92C0F" w:rsidP="002A6E78">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2)</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มีโต๊ะหมู่บูชาด้วยกัน 9 ตัว ความกว้างตัวละ 9 นิ้ว  </w:t>
      </w:r>
    </w:p>
    <w:p w:rsidR="003C677A" w:rsidRPr="003C677A" w:rsidRDefault="00C92C0F" w:rsidP="002A6E78">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3)</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มีฐานรองโต๊ะหมู่</w:t>
      </w:r>
    </w:p>
    <w:p w:rsidR="003C677A" w:rsidRPr="003C677A" w:rsidRDefault="003C677A" w:rsidP="003C677A">
      <w:pPr>
        <w:spacing w:after="0" w:line="240" w:lineRule="auto"/>
        <w:jc w:val="thaiDistribute"/>
        <w:rPr>
          <w:rFonts w:ascii="TH SarabunPSK" w:hAnsi="TH SarabunPSK" w:cs="TH SarabunPSK"/>
          <w:sz w:val="32"/>
          <w:szCs w:val="32"/>
        </w:rPr>
      </w:pPr>
      <w:r w:rsidRPr="003C677A">
        <w:rPr>
          <w:rFonts w:ascii="TH SarabunPSK" w:hAnsi="TH SarabunPSK" w:cs="TH SarabunPSK"/>
          <w:sz w:val="32"/>
          <w:szCs w:val="32"/>
          <w:cs/>
        </w:rPr>
        <w:t>จัดหาตามบัญชีราคามาตรฐานครุภัณฑ์ กองมาตรฐานงบประมาณ 1 สำนักงบประมาณ ธันวาคม 2562</w:t>
      </w:r>
    </w:p>
    <w:p w:rsidR="003C677A" w:rsidRPr="003C677A" w:rsidRDefault="003C677A" w:rsidP="00C40D74">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เป็นไปตาม พระราชบัญญัติ พระราชกฤษฎีกา และหนังสือสั่งการ ดังนี้</w:t>
      </w:r>
    </w:p>
    <w:p w:rsidR="003C677A" w:rsidRPr="003C677A" w:rsidRDefault="003C677A" w:rsidP="00C40D74">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1)</w:t>
      </w:r>
      <w:r w:rsidR="00E11966">
        <w:rPr>
          <w:rFonts w:ascii="TH SarabunPSK" w:hAnsi="TH SarabunPSK" w:cs="TH SarabunPSK" w:hint="cs"/>
          <w:sz w:val="32"/>
          <w:szCs w:val="32"/>
          <w:cs/>
        </w:rPr>
        <w:t xml:space="preserve"> </w:t>
      </w:r>
      <w:r w:rsidRPr="003C677A">
        <w:rPr>
          <w:rFonts w:ascii="TH SarabunPSK" w:hAnsi="TH SarabunPSK" w:cs="TH SarabunPSK"/>
          <w:sz w:val="32"/>
          <w:szCs w:val="32"/>
          <w:cs/>
        </w:rPr>
        <w:t>พระราชบัญญัติสภาตำบลและองค์การบริหารส่วนตำบล พ.ศ. 2537 และแก้ไขเพิ่มเติม ถึง ฉบับที่ 7 พ.ศ. 2562</w:t>
      </w:r>
    </w:p>
    <w:p w:rsidR="003C677A" w:rsidRPr="003C677A" w:rsidRDefault="00C92C0F" w:rsidP="00C40D7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พระราชบัญญัติกำหนดแผนและขั้นตอนการกระจายอำนาจให้แก่องค์กรปกครองส่วนท้องถิ่น พ.ศ. 2542</w:t>
      </w:r>
    </w:p>
    <w:p w:rsidR="003C677A" w:rsidRPr="003C677A" w:rsidRDefault="00C92C0F" w:rsidP="00C40D74">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3)</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พระราชกฤษฎีกา ว่าด้วยหลักเกณฑ์และวิธีการบริหารกิจการบ้านเมืองที่ดี พ.ศ. 2546</w:t>
      </w:r>
    </w:p>
    <w:p w:rsidR="003C677A" w:rsidRPr="003C677A" w:rsidRDefault="00C92C0F" w:rsidP="00C40D7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4)</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หนังสือกรมส่งเสริมการปกครองท้องถิ่น ด่วนมากที่ มท 0808.2/ว 1657 ลงวันที่ 16 กรกฎาคม 2556 เรื่อง รูปแบบและการจำแนกประเภทรายรับ </w:t>
      </w:r>
      <w:r w:rsidR="003C677A" w:rsidRPr="003C677A">
        <w:rPr>
          <w:rFonts w:ascii="TH SarabunPSK" w:hAnsi="TH SarabunPSK" w:cs="TH SarabunPSK"/>
          <w:sz w:val="32"/>
          <w:szCs w:val="32"/>
        </w:rPr>
        <w:t xml:space="preserve">– </w:t>
      </w:r>
      <w:r w:rsidR="003C677A" w:rsidRPr="003C677A">
        <w:rPr>
          <w:rFonts w:ascii="TH SarabunPSK" w:hAnsi="TH SarabunPSK" w:cs="TH SarabunPSK"/>
          <w:sz w:val="32"/>
          <w:szCs w:val="32"/>
          <w:cs/>
        </w:rPr>
        <w:t>รายจ่าย งบประมาณรายจ่ายประจำปีขององค์กรปกครองส่วนท้องถิ่น</w:t>
      </w:r>
    </w:p>
    <w:p w:rsidR="003C677A" w:rsidRPr="003C677A" w:rsidRDefault="00C92C0F" w:rsidP="00C40D7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5)</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หนังสือกรมส่งเสริมการปกครองท้องถิ่น ด่วนมาก ที่ มท 0808.2/ว 1134 ลงวันที่ 9 มิถุนายน 2558 เรื่อง การปรับปรุงหลักการจำแนกประเภทรายจ่ายตามงบประมาณขององค์กรปกครองส่วนท้องถิ่น</w:t>
      </w:r>
    </w:p>
    <w:p w:rsidR="003C677A" w:rsidRPr="003C677A" w:rsidRDefault="00C92C0F" w:rsidP="00C40D7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6)</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หนังสือกรมส่งเสริมการปกครองท้องถิ่น ด่วนที่สุด ที่ มท 0808.2/ว 1248 ลงวันที่ 27 มิถุนายน 2559 เรื่อง แนวทางการพิจารณาสิ่งของที่จัดเป็นวัสดุและครุภัณฑ์ตามหลักการจำแนกประเภทรายจ่ายตามงบประมาณ</w:t>
      </w:r>
    </w:p>
    <w:p w:rsidR="003C677A" w:rsidRPr="003C677A" w:rsidRDefault="002133BF" w:rsidP="003C677A">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p>
    <w:p w:rsidR="00C40D74" w:rsidRDefault="003C677A" w:rsidP="003C677A">
      <w:pPr>
        <w:spacing w:after="0" w:line="240" w:lineRule="auto"/>
        <w:jc w:val="thaiDistribute"/>
        <w:rPr>
          <w:rFonts w:ascii="TH SarabunPSK" w:hAnsi="TH SarabunPSK" w:cs="TH SarabunPSK"/>
          <w:b/>
          <w:bCs/>
          <w:sz w:val="32"/>
          <w:szCs w:val="32"/>
        </w:rPr>
      </w:pPr>
      <w:r w:rsidRPr="002133BF">
        <w:rPr>
          <w:rFonts w:ascii="TH SarabunPSK" w:hAnsi="TH SarabunPSK" w:cs="TH SarabunPSK"/>
          <w:b/>
          <w:bCs/>
          <w:sz w:val="32"/>
          <w:szCs w:val="32"/>
          <w:cs/>
        </w:rPr>
        <w:tab/>
      </w:r>
      <w:r w:rsidR="00C40D74">
        <w:rPr>
          <w:rFonts w:ascii="TH SarabunPSK" w:hAnsi="TH SarabunPSK" w:cs="TH SarabunPSK" w:hint="cs"/>
          <w:b/>
          <w:bCs/>
          <w:sz w:val="32"/>
          <w:szCs w:val="32"/>
          <w:cs/>
        </w:rPr>
        <w:tab/>
      </w:r>
      <w:r w:rsidRPr="002133BF">
        <w:rPr>
          <w:rFonts w:ascii="TH SarabunPSK" w:hAnsi="TH SarabunPSK" w:cs="TH SarabunPSK"/>
          <w:b/>
          <w:bCs/>
          <w:sz w:val="32"/>
          <w:szCs w:val="32"/>
          <w:cs/>
        </w:rPr>
        <w:t>จัดซื้อลำโพงแขวน</w:t>
      </w:r>
      <w:r w:rsidRPr="002133BF">
        <w:rPr>
          <w:rFonts w:ascii="TH SarabunPSK" w:hAnsi="TH SarabunPSK" w:cs="TH SarabunPSK"/>
          <w:b/>
          <w:bCs/>
          <w:sz w:val="32"/>
          <w:szCs w:val="32"/>
          <w:cs/>
        </w:rPr>
        <w:tab/>
      </w:r>
      <w:r w:rsidRPr="002133BF">
        <w:rPr>
          <w:rFonts w:ascii="TH SarabunPSK" w:hAnsi="TH SarabunPSK" w:cs="TH SarabunPSK"/>
          <w:b/>
          <w:bCs/>
          <w:sz w:val="32"/>
          <w:szCs w:val="32"/>
          <w:cs/>
        </w:rPr>
        <w:tab/>
      </w:r>
      <w:r w:rsidRPr="002133BF">
        <w:rPr>
          <w:rFonts w:ascii="TH SarabunPSK" w:hAnsi="TH SarabunPSK" w:cs="TH SarabunPSK"/>
          <w:b/>
          <w:bCs/>
          <w:sz w:val="32"/>
          <w:szCs w:val="32"/>
          <w:cs/>
        </w:rPr>
        <w:tab/>
      </w:r>
      <w:r w:rsidRPr="002133BF">
        <w:rPr>
          <w:rFonts w:ascii="TH SarabunPSK" w:hAnsi="TH SarabunPSK" w:cs="TH SarabunPSK"/>
          <w:b/>
          <w:bCs/>
          <w:sz w:val="32"/>
          <w:szCs w:val="32"/>
          <w:cs/>
        </w:rPr>
        <w:tab/>
      </w:r>
      <w:r w:rsidR="002133BF" w:rsidRPr="002133BF">
        <w:rPr>
          <w:rFonts w:ascii="TH SarabunPSK" w:hAnsi="TH SarabunPSK" w:cs="TH SarabunPSK" w:hint="cs"/>
          <w:b/>
          <w:bCs/>
          <w:sz w:val="32"/>
          <w:szCs w:val="32"/>
          <w:cs/>
        </w:rPr>
        <w:tab/>
      </w:r>
      <w:r w:rsidRPr="002133BF">
        <w:rPr>
          <w:rFonts w:ascii="TH SarabunPSK" w:hAnsi="TH SarabunPSK" w:cs="TH SarabunPSK"/>
          <w:b/>
          <w:bCs/>
          <w:sz w:val="32"/>
          <w:szCs w:val="32"/>
          <w:cs/>
        </w:rPr>
        <w:t>จำนวน</w:t>
      </w:r>
      <w:r w:rsidRPr="002133BF">
        <w:rPr>
          <w:rFonts w:ascii="TH SarabunPSK" w:hAnsi="TH SarabunPSK" w:cs="TH SarabunPSK"/>
          <w:b/>
          <w:bCs/>
          <w:sz w:val="32"/>
          <w:szCs w:val="32"/>
          <w:cs/>
        </w:rPr>
        <w:tab/>
        <w:t>12,000</w:t>
      </w:r>
      <w:r w:rsidRPr="002133BF">
        <w:rPr>
          <w:rFonts w:ascii="TH SarabunPSK" w:hAnsi="TH SarabunPSK" w:cs="TH SarabunPSK"/>
          <w:b/>
          <w:bCs/>
          <w:sz w:val="32"/>
          <w:szCs w:val="32"/>
          <w:cs/>
        </w:rPr>
        <w:tab/>
        <w:t>บาท</w:t>
      </w:r>
      <w:r w:rsidRPr="002133BF">
        <w:rPr>
          <w:rFonts w:ascii="TH SarabunPSK" w:hAnsi="TH SarabunPSK" w:cs="TH SarabunPSK"/>
          <w:b/>
          <w:bCs/>
          <w:sz w:val="32"/>
          <w:szCs w:val="32"/>
          <w:cs/>
        </w:rPr>
        <w:tab/>
      </w:r>
    </w:p>
    <w:p w:rsidR="003C677A" w:rsidRPr="002133BF" w:rsidRDefault="003C677A" w:rsidP="00C40D74">
      <w:pPr>
        <w:spacing w:after="0" w:line="240" w:lineRule="auto"/>
        <w:ind w:firstLine="1440"/>
        <w:jc w:val="thaiDistribute"/>
        <w:rPr>
          <w:rFonts w:ascii="TH SarabunPSK" w:hAnsi="TH SarabunPSK" w:cs="TH SarabunPSK"/>
          <w:b/>
          <w:bCs/>
          <w:sz w:val="32"/>
          <w:szCs w:val="32"/>
        </w:rPr>
      </w:pPr>
      <w:r w:rsidRPr="003C677A">
        <w:rPr>
          <w:rFonts w:ascii="TH SarabunPSK" w:hAnsi="TH SarabunPSK" w:cs="TH SarabunPSK"/>
          <w:sz w:val="32"/>
          <w:szCs w:val="32"/>
          <w:cs/>
        </w:rPr>
        <w:t xml:space="preserve">- เพื่อจ่ายเป็นค่าจัดซื้อลำโพงแขวน จำนวน 4 ตัว ราคาตัวละ 3,000 บาท เพื่อติดตั้งในห้องประชุมองค์การบริหารส่วนตำบลแดงใหญ่ ใช้ในภารกิจด้านงานประชาสัมพันธ์ การประชุม ฯลฯ </w:t>
      </w:r>
    </w:p>
    <w:p w:rsidR="003C677A" w:rsidRPr="003C677A" w:rsidRDefault="003C677A" w:rsidP="003C677A">
      <w:pPr>
        <w:spacing w:after="0" w:line="240" w:lineRule="auto"/>
        <w:jc w:val="thaiDistribute"/>
        <w:rPr>
          <w:rFonts w:ascii="TH SarabunPSK" w:hAnsi="TH SarabunPSK" w:cs="TH SarabunPSK"/>
          <w:sz w:val="32"/>
          <w:szCs w:val="32"/>
        </w:rPr>
      </w:pPr>
      <w:r w:rsidRPr="003C677A">
        <w:rPr>
          <w:rFonts w:ascii="TH SarabunPSK" w:hAnsi="TH SarabunPSK" w:cs="TH SarabunPSK"/>
          <w:sz w:val="32"/>
          <w:szCs w:val="32"/>
          <w:cs/>
        </w:rPr>
        <w:t xml:space="preserve">จัดหาโดยสืบราคาจากท้องตลาด เนื่องจากไม่มีตามบัญชีราคามาตรฐานครุภัณฑ์ กองมาตรฐานงบประมาณ </w:t>
      </w:r>
      <w:r w:rsidR="002133BF">
        <w:rPr>
          <w:rFonts w:ascii="TH SarabunPSK" w:hAnsi="TH SarabunPSK" w:cs="TH SarabunPSK" w:hint="cs"/>
          <w:sz w:val="32"/>
          <w:szCs w:val="32"/>
          <w:cs/>
        </w:rPr>
        <w:t xml:space="preserve">           </w:t>
      </w:r>
      <w:r w:rsidRPr="003C677A">
        <w:rPr>
          <w:rFonts w:ascii="TH SarabunPSK" w:hAnsi="TH SarabunPSK" w:cs="TH SarabunPSK"/>
          <w:sz w:val="32"/>
          <w:szCs w:val="32"/>
          <w:cs/>
        </w:rPr>
        <w:t xml:space="preserve"> 1 สำนักงานประมาณ </w:t>
      </w:r>
    </w:p>
    <w:p w:rsidR="003C677A" w:rsidRPr="003C677A" w:rsidRDefault="003C677A" w:rsidP="00C40D74">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เป็นไปตาม พระราชบัญญัติ พระราชกฤษฎีกา และหนังสือสั่งการ ดังนี้</w:t>
      </w:r>
    </w:p>
    <w:p w:rsidR="003C677A" w:rsidRPr="003C677A" w:rsidRDefault="00AE120C" w:rsidP="00C40D7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1)</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พระราชบัญญัติสภาตำบลและองค์การบริหารส่วนตำบล พ.ศ. 2537 และแก้ไขเพิ่มเติม ถึง ฉบับที่ 7 พ.ศ. 2562</w:t>
      </w:r>
    </w:p>
    <w:p w:rsidR="003C677A" w:rsidRDefault="00AE120C" w:rsidP="00C40D7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พระราชบัญญัติกำหนดแผนและขั้นตอนการกระจายอำนาจให้แก่องค์กรปกครองส่วนท้องถิ่น พ.ศ. 2542</w:t>
      </w:r>
    </w:p>
    <w:p w:rsidR="003C677A" w:rsidRPr="003C677A" w:rsidRDefault="00AE120C" w:rsidP="00C40D74">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3)</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พระราชกฤษฎีกา ว่าด้วยหลักเกณฑ์และวิธีการบริหารกิจการบ้านเมืองที่ดี พ.ศ. 2546</w:t>
      </w:r>
    </w:p>
    <w:p w:rsidR="003C677A" w:rsidRPr="003C677A" w:rsidRDefault="00AE120C" w:rsidP="00C40D7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4)</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หนังสือกรมส่งเสริมการปกครองท้องถิ่น ด่วนมากที่ มท 0808.2/ว 1657 ลงวันที่ 16 กรกฎาคม 2556 เรื่อง รูปแบบและการจำแนกประเภทรายรับ </w:t>
      </w:r>
      <w:r w:rsidR="003C677A" w:rsidRPr="003C677A">
        <w:rPr>
          <w:rFonts w:ascii="TH SarabunPSK" w:hAnsi="TH SarabunPSK" w:cs="TH SarabunPSK"/>
          <w:sz w:val="32"/>
          <w:szCs w:val="32"/>
        </w:rPr>
        <w:t xml:space="preserve">– </w:t>
      </w:r>
      <w:r w:rsidR="003C677A" w:rsidRPr="003C677A">
        <w:rPr>
          <w:rFonts w:ascii="TH SarabunPSK" w:hAnsi="TH SarabunPSK" w:cs="TH SarabunPSK"/>
          <w:sz w:val="32"/>
          <w:szCs w:val="32"/>
          <w:cs/>
        </w:rPr>
        <w:t>รายจ่าย งบประมาณรายจ่ายประจำปีขององค์กรปกครองส่วนท้องถิ่น</w:t>
      </w:r>
    </w:p>
    <w:p w:rsidR="003C677A" w:rsidRPr="003C677A" w:rsidRDefault="00AE120C" w:rsidP="00C40D7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5)</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หนังสือกรมส่งเสริมการปกครองท้องถิ่น ด่วนมาก ที่ มท 0808.2/ว 1134 ลงวันที่ 9 มิถุนายน 2558 เรื่อง การปรับปรุงหลักการจำแนกประเภทรายจ่ายตามงบประมาณขององค์กรปกครองส่วนท้องถิ่น</w:t>
      </w:r>
    </w:p>
    <w:p w:rsidR="003C677A" w:rsidRPr="003C677A" w:rsidRDefault="00AE120C" w:rsidP="00C40D7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lastRenderedPageBreak/>
        <w:t>6)</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หนังสือกรมส่งเสริมการปกครองท้องถิ่น ด่วนที่สุด ที่ มท 0808.2/ว 1248 ลงวันที่ 27 มิถุนายน 2559 เรื่อง แนวทางการพิจารณาสิ่งของที่จัดเป็นวัสดุและครุภัณฑ์ตามหลักการจำแนกประเภทรายจ่ายตามงบประมาณ</w:t>
      </w:r>
    </w:p>
    <w:p w:rsidR="00735A0F" w:rsidRDefault="002133BF" w:rsidP="003C677A">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p>
    <w:p w:rsidR="003C677A" w:rsidRPr="003C677A" w:rsidRDefault="00C40D74" w:rsidP="00735A0F">
      <w:pPr>
        <w:tabs>
          <w:tab w:val="left" w:pos="567"/>
          <w:tab w:val="left" w:pos="709"/>
          <w:tab w:val="left" w:pos="851"/>
        </w:tabs>
        <w:spacing w:after="0" w:line="240" w:lineRule="auto"/>
        <w:ind w:firstLine="720"/>
        <w:jc w:val="thaiDistribute"/>
        <w:rPr>
          <w:rFonts w:ascii="TH SarabunPSK" w:hAnsi="TH SarabunPSK" w:cs="TH SarabunPSK"/>
          <w:sz w:val="32"/>
          <w:szCs w:val="32"/>
        </w:rPr>
      </w:pPr>
      <w:r>
        <w:rPr>
          <w:rFonts w:ascii="TH SarabunPSK" w:hAnsi="TH SarabunPSK" w:cs="TH SarabunPSK" w:hint="cs"/>
          <w:b/>
          <w:bCs/>
          <w:sz w:val="32"/>
          <w:szCs w:val="32"/>
          <w:cs/>
        </w:rPr>
        <w:tab/>
      </w:r>
      <w:r>
        <w:rPr>
          <w:rFonts w:ascii="TH SarabunPSK" w:hAnsi="TH SarabunPSK" w:cs="TH SarabunPSK" w:hint="cs"/>
          <w:b/>
          <w:bCs/>
          <w:sz w:val="32"/>
          <w:szCs w:val="32"/>
          <w:cs/>
        </w:rPr>
        <w:tab/>
      </w:r>
      <w:r w:rsidR="003C677A" w:rsidRPr="00735A0F">
        <w:rPr>
          <w:rFonts w:ascii="TH SarabunPSK" w:hAnsi="TH SarabunPSK" w:cs="TH SarabunPSK"/>
          <w:b/>
          <w:bCs/>
          <w:sz w:val="32"/>
          <w:szCs w:val="32"/>
          <w:cs/>
        </w:rPr>
        <w:t>คร</w:t>
      </w:r>
      <w:r w:rsidR="00735A0F" w:rsidRPr="00735A0F">
        <w:rPr>
          <w:rFonts w:ascii="TH SarabunPSK" w:hAnsi="TH SarabunPSK" w:cs="TH SarabunPSK"/>
          <w:b/>
          <w:bCs/>
          <w:sz w:val="32"/>
          <w:szCs w:val="32"/>
          <w:cs/>
        </w:rPr>
        <w:t>ุภัณฑ์โฆษณาและเผยแพร่</w:t>
      </w:r>
      <w:r w:rsidR="00735A0F" w:rsidRPr="00735A0F">
        <w:rPr>
          <w:rFonts w:ascii="TH SarabunPSK" w:hAnsi="TH SarabunPSK" w:cs="TH SarabunPSK"/>
          <w:b/>
          <w:bCs/>
          <w:sz w:val="32"/>
          <w:szCs w:val="32"/>
          <w:cs/>
        </w:rPr>
        <w:tab/>
      </w:r>
      <w:r w:rsidR="00735A0F" w:rsidRPr="00735A0F">
        <w:rPr>
          <w:rFonts w:ascii="TH SarabunPSK" w:hAnsi="TH SarabunPSK" w:cs="TH SarabunPSK"/>
          <w:b/>
          <w:bCs/>
          <w:sz w:val="32"/>
          <w:szCs w:val="32"/>
          <w:cs/>
        </w:rPr>
        <w:tab/>
      </w:r>
      <w:r w:rsidR="00735A0F" w:rsidRPr="00735A0F">
        <w:rPr>
          <w:rFonts w:ascii="TH SarabunPSK" w:hAnsi="TH SarabunPSK" w:cs="TH SarabunPSK"/>
          <w:b/>
          <w:bCs/>
          <w:sz w:val="32"/>
          <w:szCs w:val="32"/>
          <w:cs/>
        </w:rPr>
        <w:tab/>
      </w:r>
      <w:r w:rsidR="00735A0F" w:rsidRPr="00735A0F">
        <w:rPr>
          <w:rFonts w:ascii="TH SarabunPSK" w:hAnsi="TH SarabunPSK" w:cs="TH SarabunPSK"/>
          <w:b/>
          <w:bCs/>
          <w:sz w:val="32"/>
          <w:szCs w:val="32"/>
          <w:cs/>
        </w:rPr>
        <w:tab/>
      </w:r>
      <w:r w:rsidR="00735A0F" w:rsidRPr="00735A0F">
        <w:rPr>
          <w:rFonts w:ascii="TH SarabunPSK" w:hAnsi="TH SarabunPSK" w:cs="TH SarabunPSK"/>
          <w:b/>
          <w:bCs/>
          <w:sz w:val="32"/>
          <w:szCs w:val="32"/>
          <w:cs/>
        </w:rPr>
        <w:tab/>
      </w:r>
      <w:r w:rsidR="00735A0F" w:rsidRPr="00735A0F">
        <w:rPr>
          <w:rFonts w:ascii="TH SarabunPSK" w:hAnsi="TH SarabunPSK" w:cs="TH SarabunPSK"/>
          <w:b/>
          <w:bCs/>
          <w:sz w:val="32"/>
          <w:szCs w:val="32"/>
          <w:cs/>
        </w:rPr>
        <w:tab/>
      </w:r>
      <w:r w:rsidR="00735A0F" w:rsidRPr="00735A0F">
        <w:rPr>
          <w:rFonts w:ascii="TH SarabunPSK" w:hAnsi="TH SarabunPSK" w:cs="TH SarabunPSK"/>
          <w:b/>
          <w:bCs/>
          <w:sz w:val="32"/>
          <w:szCs w:val="32"/>
          <w:cs/>
        </w:rPr>
        <w:tab/>
      </w:r>
      <w:r w:rsidR="00735A0F" w:rsidRPr="00735A0F">
        <w:rPr>
          <w:rFonts w:ascii="TH SarabunPSK" w:hAnsi="TH SarabunPSK" w:cs="TH SarabunPSK"/>
          <w:b/>
          <w:bCs/>
          <w:sz w:val="32"/>
          <w:szCs w:val="32"/>
          <w:cs/>
        </w:rPr>
        <w:tab/>
      </w:r>
      <w:r w:rsidR="00735A0F" w:rsidRPr="00735A0F">
        <w:rPr>
          <w:rFonts w:ascii="TH SarabunPSK" w:hAnsi="TH SarabunPSK" w:cs="TH SarabunPSK"/>
          <w:b/>
          <w:bCs/>
          <w:sz w:val="32"/>
          <w:szCs w:val="32"/>
          <w:cs/>
        </w:rPr>
        <w:tab/>
      </w:r>
      <w:r w:rsidR="00735A0F" w:rsidRPr="00735A0F">
        <w:rPr>
          <w:rFonts w:ascii="TH SarabunPSK" w:hAnsi="TH SarabunPSK" w:cs="TH SarabunPSK"/>
          <w:b/>
          <w:bCs/>
          <w:sz w:val="32"/>
          <w:szCs w:val="32"/>
          <w:cs/>
        </w:rPr>
        <w:tab/>
      </w:r>
      <w:r w:rsidR="00735A0F" w:rsidRPr="00735A0F">
        <w:rPr>
          <w:rFonts w:ascii="TH SarabunPSK" w:hAnsi="TH SarabunPSK" w:cs="TH SarabunPSK" w:hint="cs"/>
          <w:b/>
          <w:bCs/>
          <w:sz w:val="32"/>
          <w:szCs w:val="32"/>
          <w:cs/>
        </w:rPr>
        <w:tab/>
      </w:r>
      <w:r w:rsidR="003C677A" w:rsidRPr="00735A0F">
        <w:rPr>
          <w:rFonts w:ascii="TH SarabunPSK" w:hAnsi="TH SarabunPSK" w:cs="TH SarabunPSK"/>
          <w:b/>
          <w:bCs/>
          <w:sz w:val="32"/>
          <w:szCs w:val="32"/>
          <w:cs/>
        </w:rPr>
        <w:t>จัดซื้อกล้องถ่ายรูป</w:t>
      </w:r>
      <w:r w:rsidR="003C677A" w:rsidRPr="00735A0F">
        <w:rPr>
          <w:rFonts w:ascii="TH SarabunPSK" w:hAnsi="TH SarabunPSK" w:cs="TH SarabunPSK"/>
          <w:b/>
          <w:bCs/>
          <w:sz w:val="32"/>
          <w:szCs w:val="32"/>
          <w:cs/>
        </w:rPr>
        <w:tab/>
      </w:r>
      <w:r w:rsidR="00735A0F" w:rsidRPr="00735A0F">
        <w:rPr>
          <w:rFonts w:ascii="TH SarabunPSK" w:hAnsi="TH SarabunPSK" w:cs="TH SarabunPSK" w:hint="cs"/>
          <w:b/>
          <w:bCs/>
          <w:sz w:val="32"/>
          <w:szCs w:val="32"/>
          <w:cs/>
        </w:rPr>
        <w:tab/>
      </w:r>
      <w:r w:rsidR="003C677A" w:rsidRPr="00735A0F">
        <w:rPr>
          <w:rFonts w:ascii="TH SarabunPSK" w:hAnsi="TH SarabunPSK" w:cs="TH SarabunPSK"/>
          <w:b/>
          <w:bCs/>
          <w:sz w:val="32"/>
          <w:szCs w:val="32"/>
          <w:cs/>
        </w:rPr>
        <w:tab/>
      </w:r>
      <w:r w:rsidR="003C677A" w:rsidRPr="00735A0F">
        <w:rPr>
          <w:rFonts w:ascii="TH SarabunPSK" w:hAnsi="TH SarabunPSK" w:cs="TH SarabunPSK"/>
          <w:b/>
          <w:bCs/>
          <w:sz w:val="32"/>
          <w:szCs w:val="32"/>
          <w:cs/>
        </w:rPr>
        <w:tab/>
      </w:r>
      <w:r w:rsidR="003C677A" w:rsidRPr="00735A0F">
        <w:rPr>
          <w:rFonts w:ascii="TH SarabunPSK" w:hAnsi="TH SarabunPSK" w:cs="TH SarabunPSK"/>
          <w:b/>
          <w:bCs/>
          <w:sz w:val="32"/>
          <w:szCs w:val="32"/>
          <w:cs/>
        </w:rPr>
        <w:tab/>
        <w:t>จำนวน</w:t>
      </w:r>
      <w:r w:rsidR="003C677A" w:rsidRPr="00735A0F">
        <w:rPr>
          <w:rFonts w:ascii="TH SarabunPSK" w:hAnsi="TH SarabunPSK" w:cs="TH SarabunPSK"/>
          <w:b/>
          <w:bCs/>
          <w:sz w:val="32"/>
          <w:szCs w:val="32"/>
          <w:cs/>
        </w:rPr>
        <w:tab/>
        <w:t>17,000</w:t>
      </w:r>
      <w:r w:rsidR="003C677A" w:rsidRPr="00735A0F">
        <w:rPr>
          <w:rFonts w:ascii="TH SarabunPSK" w:hAnsi="TH SarabunPSK" w:cs="TH SarabunPSK"/>
          <w:b/>
          <w:bCs/>
          <w:sz w:val="32"/>
          <w:szCs w:val="32"/>
          <w:cs/>
        </w:rPr>
        <w:tab/>
        <w:t>บาท</w:t>
      </w:r>
      <w:r w:rsidR="003C677A" w:rsidRPr="00735A0F">
        <w:rPr>
          <w:rFonts w:ascii="TH SarabunPSK" w:hAnsi="TH SarabunPSK" w:cs="TH SarabunPSK"/>
          <w:b/>
          <w:bCs/>
          <w:sz w:val="32"/>
          <w:szCs w:val="32"/>
          <w:cs/>
        </w:rPr>
        <w:tab/>
      </w:r>
      <w:r w:rsidR="003C677A" w:rsidRPr="00735A0F">
        <w:rPr>
          <w:rFonts w:ascii="TH SarabunPSK" w:hAnsi="TH SarabunPSK" w:cs="TH SarabunPSK"/>
          <w:b/>
          <w:bCs/>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Pr>
          <w:rFonts w:ascii="TH SarabunPSK" w:hAnsi="TH SarabunPSK" w:cs="TH SarabunPSK" w:hint="cs"/>
          <w:sz w:val="32"/>
          <w:szCs w:val="32"/>
          <w:cs/>
        </w:rPr>
        <w:tab/>
      </w:r>
      <w:r w:rsidR="00735A0F">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เพื่อจัดซื้อกล้องถ่ายรูป จำนวน 1 ตัวๆละ 17,000 บาท  เพื่อใช้ในกิจการงานของสำนักปลัด </w:t>
      </w:r>
      <w:proofErr w:type="spellStart"/>
      <w:r w:rsidR="003C677A" w:rsidRPr="003C677A">
        <w:rPr>
          <w:rFonts w:ascii="TH SarabunPSK" w:hAnsi="TH SarabunPSK" w:cs="TH SarabunPSK"/>
          <w:sz w:val="32"/>
          <w:szCs w:val="32"/>
          <w:cs/>
        </w:rPr>
        <w:t>อบต</w:t>
      </w:r>
      <w:proofErr w:type="spellEnd"/>
      <w:r w:rsidR="003C677A" w:rsidRPr="003C677A">
        <w:rPr>
          <w:rFonts w:ascii="TH SarabunPSK" w:hAnsi="TH SarabunPSK" w:cs="TH SarabunPSK"/>
          <w:sz w:val="32"/>
          <w:szCs w:val="32"/>
          <w:cs/>
        </w:rPr>
        <w:t>.ตามรายละเอียดดังนี้</w:t>
      </w:r>
    </w:p>
    <w:p w:rsidR="003C677A" w:rsidRPr="003C677A" w:rsidRDefault="003C677A" w:rsidP="00C40D74">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xml:space="preserve">1) เซนเซอร์ </w:t>
      </w:r>
      <w:r w:rsidRPr="003C677A">
        <w:rPr>
          <w:rFonts w:ascii="TH SarabunPSK" w:hAnsi="TH SarabunPSK" w:cs="TH SarabunPSK"/>
          <w:sz w:val="32"/>
          <w:szCs w:val="32"/>
        </w:rPr>
        <w:t>CMOS APS-C</w:t>
      </w:r>
    </w:p>
    <w:p w:rsidR="003C677A" w:rsidRPr="003C677A" w:rsidRDefault="003C677A" w:rsidP="00C40D74">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2) ความละเอียด 24</w:t>
      </w:r>
      <w:r w:rsidRPr="003C677A">
        <w:rPr>
          <w:rFonts w:ascii="TH SarabunPSK" w:hAnsi="TH SarabunPSK" w:cs="TH SarabunPSK"/>
          <w:sz w:val="32"/>
          <w:szCs w:val="32"/>
        </w:rPr>
        <w:t xml:space="preserve"> MP</w:t>
      </w:r>
    </w:p>
    <w:p w:rsidR="003C677A" w:rsidRPr="003C677A" w:rsidRDefault="003C677A" w:rsidP="00C40D74">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xml:space="preserve">3) โปรเซสเซอร์ </w:t>
      </w:r>
      <w:r w:rsidRPr="003C677A">
        <w:rPr>
          <w:rFonts w:ascii="TH SarabunPSK" w:hAnsi="TH SarabunPSK" w:cs="TH SarabunPSK"/>
          <w:sz w:val="32"/>
          <w:szCs w:val="32"/>
        </w:rPr>
        <w:t xml:space="preserve">DIGIC </w:t>
      </w:r>
      <w:r w:rsidRPr="003C677A">
        <w:rPr>
          <w:rFonts w:ascii="TH SarabunPSK" w:hAnsi="TH SarabunPSK" w:cs="TH SarabunPSK"/>
          <w:sz w:val="32"/>
          <w:szCs w:val="32"/>
          <w:cs/>
        </w:rPr>
        <w:t>8</w:t>
      </w:r>
    </w:p>
    <w:p w:rsidR="003C677A" w:rsidRPr="003C677A" w:rsidRDefault="003C677A" w:rsidP="00C40D74">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xml:space="preserve">4) </w:t>
      </w:r>
      <w:r w:rsidRPr="003C677A">
        <w:rPr>
          <w:rFonts w:ascii="TH SarabunPSK" w:hAnsi="TH SarabunPSK" w:cs="TH SarabunPSK"/>
          <w:sz w:val="32"/>
          <w:szCs w:val="32"/>
        </w:rPr>
        <w:t xml:space="preserve">ISO </w:t>
      </w:r>
      <w:r w:rsidRPr="003C677A">
        <w:rPr>
          <w:rFonts w:ascii="TH SarabunPSK" w:hAnsi="TH SarabunPSK" w:cs="TH SarabunPSK"/>
          <w:sz w:val="32"/>
          <w:szCs w:val="32"/>
          <w:cs/>
        </w:rPr>
        <w:t>100-25600 (สูงสุด 51200)</w:t>
      </w:r>
    </w:p>
    <w:p w:rsidR="003C677A" w:rsidRPr="003C677A" w:rsidRDefault="003C677A" w:rsidP="00C40D74">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5) จุดโฟกัส 9 จุด</w:t>
      </w:r>
    </w:p>
    <w:p w:rsidR="003C677A" w:rsidRPr="003C677A" w:rsidRDefault="003C677A" w:rsidP="00C40D74">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6) เลนส์</w:t>
      </w:r>
      <w:proofErr w:type="spellStart"/>
      <w:r w:rsidRPr="003C677A">
        <w:rPr>
          <w:rFonts w:ascii="TH SarabunPSK" w:hAnsi="TH SarabunPSK" w:cs="TH SarabunPSK"/>
          <w:sz w:val="32"/>
          <w:szCs w:val="32"/>
          <w:cs/>
        </w:rPr>
        <w:t>เมาท์</w:t>
      </w:r>
      <w:proofErr w:type="spellEnd"/>
      <w:r w:rsidRPr="003C677A">
        <w:rPr>
          <w:rFonts w:ascii="TH SarabunPSK" w:hAnsi="TH SarabunPSK" w:cs="TH SarabunPSK"/>
          <w:sz w:val="32"/>
          <w:szCs w:val="32"/>
          <w:cs/>
        </w:rPr>
        <w:t xml:space="preserve"> </w:t>
      </w:r>
      <w:r w:rsidRPr="003C677A">
        <w:rPr>
          <w:rFonts w:ascii="TH SarabunPSK" w:hAnsi="TH SarabunPSK" w:cs="TH SarabunPSK"/>
          <w:sz w:val="32"/>
          <w:szCs w:val="32"/>
        </w:rPr>
        <w:t>EF/EF-S</w:t>
      </w:r>
    </w:p>
    <w:p w:rsidR="003C677A" w:rsidRPr="003C677A" w:rsidRDefault="003C677A" w:rsidP="00C40D74">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xml:space="preserve">7) </w:t>
      </w:r>
      <w:r w:rsidRPr="003C677A">
        <w:rPr>
          <w:rFonts w:ascii="TH SarabunPSK" w:hAnsi="TH SarabunPSK" w:cs="TH SarabunPSK"/>
          <w:sz w:val="32"/>
          <w:szCs w:val="32"/>
        </w:rPr>
        <w:t xml:space="preserve">Speed Shutter </w:t>
      </w:r>
      <w:r w:rsidRPr="003C677A">
        <w:rPr>
          <w:rFonts w:ascii="TH SarabunPSK" w:hAnsi="TH SarabunPSK" w:cs="TH SarabunPSK"/>
          <w:sz w:val="32"/>
          <w:szCs w:val="32"/>
          <w:cs/>
        </w:rPr>
        <w:t>30 วินาที -1/400</w:t>
      </w:r>
    </w:p>
    <w:p w:rsidR="003C677A" w:rsidRPr="003C677A" w:rsidRDefault="003C677A" w:rsidP="00C40D74">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8) ถ่ายภาพต่อเนื่อง 5</w:t>
      </w:r>
      <w:r w:rsidRPr="003C677A">
        <w:rPr>
          <w:rFonts w:ascii="TH SarabunPSK" w:hAnsi="TH SarabunPSK" w:cs="TH SarabunPSK"/>
          <w:sz w:val="32"/>
          <w:szCs w:val="32"/>
        </w:rPr>
        <w:t xml:space="preserve"> FPS.</w:t>
      </w:r>
    </w:p>
    <w:p w:rsidR="003C677A" w:rsidRPr="003C677A" w:rsidRDefault="003C677A" w:rsidP="00C40D74">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9) ถ่าย</w:t>
      </w:r>
      <w:proofErr w:type="spellStart"/>
      <w:r w:rsidRPr="003C677A">
        <w:rPr>
          <w:rFonts w:ascii="TH SarabunPSK" w:hAnsi="TH SarabunPSK" w:cs="TH SarabunPSK"/>
          <w:sz w:val="32"/>
          <w:szCs w:val="32"/>
          <w:cs/>
        </w:rPr>
        <w:t>วิดิ</w:t>
      </w:r>
      <w:proofErr w:type="spellEnd"/>
      <w:r w:rsidRPr="003C677A">
        <w:rPr>
          <w:rFonts w:ascii="TH SarabunPSK" w:hAnsi="TH SarabunPSK" w:cs="TH SarabunPSK"/>
          <w:sz w:val="32"/>
          <w:szCs w:val="32"/>
          <w:cs/>
        </w:rPr>
        <w:t>โอความละเอียดสูงสุด 4</w:t>
      </w:r>
      <w:r w:rsidRPr="003C677A">
        <w:rPr>
          <w:rFonts w:ascii="TH SarabunPSK" w:hAnsi="TH SarabunPSK" w:cs="TH SarabunPSK"/>
          <w:sz w:val="32"/>
          <w:szCs w:val="32"/>
        </w:rPr>
        <w:t>K/</w:t>
      </w:r>
      <w:r w:rsidRPr="003C677A">
        <w:rPr>
          <w:rFonts w:ascii="TH SarabunPSK" w:hAnsi="TH SarabunPSK" w:cs="TH SarabunPSK"/>
          <w:sz w:val="32"/>
          <w:szCs w:val="32"/>
          <w:cs/>
        </w:rPr>
        <w:t>25</w:t>
      </w:r>
      <w:r w:rsidRPr="003C677A">
        <w:rPr>
          <w:rFonts w:ascii="TH SarabunPSK" w:hAnsi="TH SarabunPSK" w:cs="TH SarabunPSK"/>
          <w:sz w:val="32"/>
          <w:szCs w:val="32"/>
        </w:rPr>
        <w:t xml:space="preserve"> P</w:t>
      </w:r>
    </w:p>
    <w:p w:rsidR="003C677A" w:rsidRPr="003C677A" w:rsidRDefault="003C677A" w:rsidP="00C40D74">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xml:space="preserve">10) หน้าจด </w:t>
      </w:r>
      <w:r w:rsidRPr="003C677A">
        <w:rPr>
          <w:rFonts w:ascii="TH SarabunPSK" w:hAnsi="TH SarabunPSK" w:cs="TH SarabunPSK"/>
          <w:sz w:val="32"/>
          <w:szCs w:val="32"/>
        </w:rPr>
        <w:t xml:space="preserve">TFT LCD Touch Screen </w:t>
      </w:r>
      <w:r w:rsidRPr="003C677A">
        <w:rPr>
          <w:rFonts w:ascii="TH SarabunPSK" w:hAnsi="TH SarabunPSK" w:cs="TH SarabunPSK"/>
          <w:sz w:val="32"/>
          <w:szCs w:val="32"/>
          <w:cs/>
        </w:rPr>
        <w:t>3 นิ้ว ความละเอียด 1.04 ล้านจุด</w:t>
      </w:r>
    </w:p>
    <w:p w:rsidR="003C677A" w:rsidRPr="003C677A" w:rsidRDefault="003C677A" w:rsidP="00C40D74">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xml:space="preserve">11) รองรับ </w:t>
      </w:r>
      <w:r w:rsidRPr="003C677A">
        <w:rPr>
          <w:rFonts w:ascii="TH SarabunPSK" w:hAnsi="TH SarabunPSK" w:cs="TH SarabunPSK"/>
          <w:sz w:val="32"/>
          <w:szCs w:val="32"/>
        </w:rPr>
        <w:t>Wireless</w:t>
      </w:r>
    </w:p>
    <w:p w:rsidR="003C677A" w:rsidRPr="003C677A" w:rsidRDefault="003C677A" w:rsidP="00C40D74">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xml:space="preserve">12) แบตเตอรี่ </w:t>
      </w:r>
      <w:r w:rsidRPr="003C677A">
        <w:rPr>
          <w:rFonts w:ascii="TH SarabunPSK" w:hAnsi="TH SarabunPSK" w:cs="TH SarabunPSK"/>
          <w:sz w:val="32"/>
          <w:szCs w:val="32"/>
        </w:rPr>
        <w:t>LP -E</w:t>
      </w:r>
      <w:r w:rsidRPr="003C677A">
        <w:rPr>
          <w:rFonts w:ascii="TH SarabunPSK" w:hAnsi="TH SarabunPSK" w:cs="TH SarabunPSK"/>
          <w:sz w:val="32"/>
          <w:szCs w:val="32"/>
          <w:cs/>
        </w:rPr>
        <w:t>17</w:t>
      </w:r>
    </w:p>
    <w:p w:rsidR="003C677A" w:rsidRPr="003C677A" w:rsidRDefault="003C677A" w:rsidP="00C40D74">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13) น้ำหนัก 449 กรัม</w:t>
      </w:r>
    </w:p>
    <w:p w:rsidR="003C677A" w:rsidRPr="003C677A" w:rsidRDefault="003C677A" w:rsidP="003C677A">
      <w:pPr>
        <w:spacing w:after="0" w:line="240" w:lineRule="auto"/>
        <w:jc w:val="thaiDistribute"/>
        <w:rPr>
          <w:rFonts w:ascii="TH SarabunPSK" w:hAnsi="TH SarabunPSK" w:cs="TH SarabunPSK"/>
          <w:sz w:val="32"/>
          <w:szCs w:val="32"/>
        </w:rPr>
      </w:pPr>
      <w:r w:rsidRPr="003C677A">
        <w:rPr>
          <w:rFonts w:ascii="TH SarabunPSK" w:hAnsi="TH SarabunPSK" w:cs="TH SarabunPSK"/>
          <w:sz w:val="32"/>
          <w:szCs w:val="32"/>
          <w:cs/>
        </w:rPr>
        <w:t>จัดหาโดยสืบราคาจากท้องตลาด เนื่องจากไม่มีตามบัญชีราคามาตรฐานครุภัณฑ์ กองมาตรฐานงบประมาณ</w:t>
      </w:r>
      <w:r w:rsidR="00D711C5">
        <w:rPr>
          <w:rFonts w:ascii="TH SarabunPSK" w:hAnsi="TH SarabunPSK" w:cs="TH SarabunPSK" w:hint="cs"/>
          <w:sz w:val="32"/>
          <w:szCs w:val="32"/>
          <w:cs/>
        </w:rPr>
        <w:t xml:space="preserve">           </w:t>
      </w:r>
      <w:r w:rsidRPr="003C677A">
        <w:rPr>
          <w:rFonts w:ascii="TH SarabunPSK" w:hAnsi="TH SarabunPSK" w:cs="TH SarabunPSK"/>
          <w:sz w:val="32"/>
          <w:szCs w:val="32"/>
          <w:cs/>
        </w:rPr>
        <w:t xml:space="preserve">  1  สำนักงานประมาณ </w:t>
      </w:r>
    </w:p>
    <w:p w:rsidR="003C677A" w:rsidRPr="003C677A" w:rsidRDefault="003C677A" w:rsidP="00C40D74">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เป็นไปตาม พระราชบัญญัติ พระราชกฤษฎีกา และหนังสือสั่งการ ดังนี้</w:t>
      </w:r>
    </w:p>
    <w:p w:rsidR="003C677A" w:rsidRPr="003C677A" w:rsidRDefault="00D711C5" w:rsidP="00C40D7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1)</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พระราชบัญญัติสภาตำบลและองค์การบริหารส่วนตำบล พ.ศ. 2537 และแก้ไขเพิ่มเติม ถึง ฉบับที่ 7 พ.ศ. 2562</w:t>
      </w:r>
    </w:p>
    <w:p w:rsidR="003C677A" w:rsidRPr="003C677A" w:rsidRDefault="00AE120C" w:rsidP="00C40D7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พระราชบัญญัติกำหนดแผนและขั้นตอนการกระจายอำนาจให้แก่องค์กรปกครองส่วนท้องถิ่น พ.ศ. 2542</w:t>
      </w:r>
    </w:p>
    <w:p w:rsidR="003C677A" w:rsidRPr="003C677A" w:rsidRDefault="00AE120C" w:rsidP="00C40D74">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3)</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พระราชกฤษฎีกา ว่าด้วยหลักเกณฑ์และวิธีการบริหารกิจการบ้านเมืองที่ดี พ.ศ. 2546</w:t>
      </w:r>
    </w:p>
    <w:p w:rsidR="003C677A" w:rsidRPr="003C677A" w:rsidRDefault="00AE120C" w:rsidP="00C40D7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4)</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หนังสือกรมส่งเสริมการปกครองท้องถิ่น ด่วนมากที่ มท 0808.2/ว 1657 ลงวันที่ 16 กรกฎาคม 2556 เรื่อง รูปแบบและการจำแนกประเภทรายรับ </w:t>
      </w:r>
      <w:r w:rsidR="003C677A" w:rsidRPr="003C677A">
        <w:rPr>
          <w:rFonts w:ascii="TH SarabunPSK" w:hAnsi="TH SarabunPSK" w:cs="TH SarabunPSK"/>
          <w:sz w:val="32"/>
          <w:szCs w:val="32"/>
        </w:rPr>
        <w:t xml:space="preserve">– </w:t>
      </w:r>
      <w:r w:rsidR="003C677A" w:rsidRPr="003C677A">
        <w:rPr>
          <w:rFonts w:ascii="TH SarabunPSK" w:hAnsi="TH SarabunPSK" w:cs="TH SarabunPSK"/>
          <w:sz w:val="32"/>
          <w:szCs w:val="32"/>
          <w:cs/>
        </w:rPr>
        <w:t>รายจ่าย งบประมาณรายจ่ายประจำปีขององค์กรปกครองส่วนท้องถิ่น</w:t>
      </w:r>
    </w:p>
    <w:p w:rsidR="003C677A" w:rsidRPr="003C677A" w:rsidRDefault="00AE120C" w:rsidP="00C40D7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5)</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หนังสือกรมส่งเสริมการปกครองท้องถิ่น ด่วนมาก ที่ มท 0808.2/ว 1134 ลงวันที่ 9 มิถุนายน 2558 เรื่อง การปรับปรุงหลักการจำแนกประเภทรายจ่ายตามงบประมาณขององค์กรปกครองส่วนท้องถิ่น</w:t>
      </w:r>
    </w:p>
    <w:p w:rsidR="003C677A" w:rsidRPr="003C677A" w:rsidRDefault="00AE120C" w:rsidP="00C40D7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6)</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หนังสือกรมส่งเสริมการปกครองท้องถิ่น ด่วนที่สุด ที่ มท 0808.2/ว 1248 ลงวันที่ 27 มิถุนายน 2559 เรื่อง แนวทางการพิจารณาสิ่งของที่จัดเป็นวัสดุและครุภัณฑ์ตามหลักการจำแนกประเภทรายจ่ายตามงบประมาณ</w:t>
      </w:r>
    </w:p>
    <w:p w:rsidR="00AE120C" w:rsidRDefault="00735A0F" w:rsidP="003C677A">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r w:rsidR="003C677A" w:rsidRPr="003C677A">
        <w:rPr>
          <w:rFonts w:ascii="TH SarabunPSK" w:hAnsi="TH SarabunPSK" w:cs="TH SarabunPSK"/>
          <w:sz w:val="32"/>
          <w:szCs w:val="32"/>
          <w:cs/>
        </w:rPr>
        <w:tab/>
      </w:r>
    </w:p>
    <w:p w:rsidR="003C677A" w:rsidRPr="00735A0F" w:rsidRDefault="003C677A" w:rsidP="003C677A">
      <w:pPr>
        <w:spacing w:after="0" w:line="240" w:lineRule="auto"/>
        <w:jc w:val="thaiDistribute"/>
        <w:rPr>
          <w:rFonts w:ascii="TH SarabunPSK" w:hAnsi="TH SarabunPSK" w:cs="TH SarabunPSK"/>
          <w:b/>
          <w:bCs/>
          <w:sz w:val="32"/>
          <w:szCs w:val="32"/>
        </w:rPr>
      </w:pPr>
      <w:r w:rsidRPr="00735A0F">
        <w:rPr>
          <w:rFonts w:ascii="TH SarabunPSK" w:hAnsi="TH SarabunPSK" w:cs="TH SarabunPSK"/>
          <w:b/>
          <w:bCs/>
          <w:sz w:val="32"/>
          <w:szCs w:val="32"/>
          <w:cs/>
        </w:rPr>
        <w:lastRenderedPageBreak/>
        <w:tab/>
      </w:r>
      <w:r w:rsidR="00C40D74">
        <w:rPr>
          <w:rFonts w:ascii="TH SarabunPSK" w:hAnsi="TH SarabunPSK" w:cs="TH SarabunPSK" w:hint="cs"/>
          <w:b/>
          <w:bCs/>
          <w:sz w:val="32"/>
          <w:szCs w:val="32"/>
          <w:cs/>
        </w:rPr>
        <w:tab/>
      </w:r>
      <w:r w:rsidRPr="00735A0F">
        <w:rPr>
          <w:rFonts w:ascii="TH SarabunPSK" w:hAnsi="TH SarabunPSK" w:cs="TH SarabunPSK"/>
          <w:b/>
          <w:bCs/>
          <w:sz w:val="32"/>
          <w:szCs w:val="32"/>
          <w:cs/>
        </w:rPr>
        <w:t>ครุภัณฑ์งานบ้านงานครัว</w:t>
      </w:r>
      <w:r w:rsidRPr="00735A0F">
        <w:rPr>
          <w:rFonts w:ascii="TH SarabunPSK" w:hAnsi="TH SarabunPSK" w:cs="TH SarabunPSK"/>
          <w:b/>
          <w:bCs/>
          <w:sz w:val="32"/>
          <w:szCs w:val="32"/>
          <w:cs/>
        </w:rPr>
        <w:tab/>
      </w:r>
      <w:r w:rsidRPr="00735A0F">
        <w:rPr>
          <w:rFonts w:ascii="TH SarabunPSK" w:hAnsi="TH SarabunPSK" w:cs="TH SarabunPSK"/>
          <w:b/>
          <w:bCs/>
          <w:sz w:val="32"/>
          <w:szCs w:val="32"/>
          <w:cs/>
        </w:rPr>
        <w:tab/>
      </w:r>
      <w:r w:rsidRPr="00735A0F">
        <w:rPr>
          <w:rFonts w:ascii="TH SarabunPSK" w:hAnsi="TH SarabunPSK" w:cs="TH SarabunPSK"/>
          <w:b/>
          <w:bCs/>
          <w:sz w:val="32"/>
          <w:szCs w:val="32"/>
          <w:cs/>
        </w:rPr>
        <w:tab/>
      </w:r>
      <w:r w:rsidRPr="00735A0F">
        <w:rPr>
          <w:rFonts w:ascii="TH SarabunPSK" w:hAnsi="TH SarabunPSK" w:cs="TH SarabunPSK"/>
          <w:b/>
          <w:bCs/>
          <w:sz w:val="32"/>
          <w:szCs w:val="32"/>
          <w:cs/>
        </w:rPr>
        <w:tab/>
      </w:r>
      <w:r w:rsidRPr="00735A0F">
        <w:rPr>
          <w:rFonts w:ascii="TH SarabunPSK" w:hAnsi="TH SarabunPSK" w:cs="TH SarabunPSK"/>
          <w:b/>
          <w:bCs/>
          <w:sz w:val="32"/>
          <w:szCs w:val="32"/>
          <w:cs/>
        </w:rPr>
        <w:tab/>
      </w:r>
      <w:r w:rsidRPr="00735A0F">
        <w:rPr>
          <w:rFonts w:ascii="TH SarabunPSK" w:hAnsi="TH SarabunPSK" w:cs="TH SarabunPSK"/>
          <w:b/>
          <w:bCs/>
          <w:sz w:val="32"/>
          <w:szCs w:val="32"/>
          <w:cs/>
        </w:rPr>
        <w:tab/>
      </w:r>
      <w:r w:rsidRPr="00735A0F">
        <w:rPr>
          <w:rFonts w:ascii="TH SarabunPSK" w:hAnsi="TH SarabunPSK" w:cs="TH SarabunPSK"/>
          <w:b/>
          <w:bCs/>
          <w:sz w:val="32"/>
          <w:szCs w:val="32"/>
          <w:cs/>
        </w:rPr>
        <w:tab/>
      </w:r>
      <w:r w:rsidRPr="00735A0F">
        <w:rPr>
          <w:rFonts w:ascii="TH SarabunPSK" w:hAnsi="TH SarabunPSK" w:cs="TH SarabunPSK"/>
          <w:b/>
          <w:bCs/>
          <w:sz w:val="32"/>
          <w:szCs w:val="32"/>
          <w:cs/>
        </w:rPr>
        <w:tab/>
      </w:r>
    </w:p>
    <w:p w:rsidR="003C677A" w:rsidRPr="003C677A" w:rsidRDefault="00735A0F" w:rsidP="00735A0F">
      <w:pPr>
        <w:tabs>
          <w:tab w:val="left" w:pos="709"/>
        </w:tabs>
        <w:spacing w:after="0" w:line="240" w:lineRule="auto"/>
        <w:jc w:val="thaiDistribute"/>
        <w:rPr>
          <w:rFonts w:ascii="TH SarabunPSK" w:hAnsi="TH SarabunPSK" w:cs="TH SarabunPSK"/>
          <w:sz w:val="32"/>
          <w:szCs w:val="32"/>
        </w:rPr>
      </w:pPr>
      <w:r w:rsidRPr="00735A0F">
        <w:rPr>
          <w:rFonts w:ascii="TH SarabunPSK" w:hAnsi="TH SarabunPSK" w:cs="TH SarabunPSK"/>
          <w:b/>
          <w:bCs/>
          <w:sz w:val="32"/>
          <w:szCs w:val="32"/>
          <w:cs/>
        </w:rPr>
        <w:tab/>
      </w:r>
      <w:r w:rsidRPr="00735A0F">
        <w:rPr>
          <w:rFonts w:ascii="TH SarabunPSK" w:hAnsi="TH SarabunPSK" w:cs="TH SarabunPSK" w:hint="cs"/>
          <w:b/>
          <w:bCs/>
          <w:sz w:val="32"/>
          <w:szCs w:val="32"/>
          <w:cs/>
        </w:rPr>
        <w:tab/>
        <w:t xml:space="preserve"> </w:t>
      </w:r>
      <w:r w:rsidR="00C40D74">
        <w:rPr>
          <w:rFonts w:ascii="TH SarabunPSK" w:hAnsi="TH SarabunPSK" w:cs="TH SarabunPSK" w:hint="cs"/>
          <w:b/>
          <w:bCs/>
          <w:sz w:val="32"/>
          <w:szCs w:val="32"/>
          <w:cs/>
        </w:rPr>
        <w:tab/>
      </w:r>
      <w:r w:rsidR="003C677A" w:rsidRPr="00735A0F">
        <w:rPr>
          <w:rFonts w:ascii="TH SarabunPSK" w:hAnsi="TH SarabunPSK" w:cs="TH SarabunPSK"/>
          <w:b/>
          <w:bCs/>
          <w:sz w:val="32"/>
          <w:szCs w:val="32"/>
          <w:cs/>
        </w:rPr>
        <w:t>จัดซื้อเครื่องตัดแต่งพุ่มไม้</w:t>
      </w:r>
      <w:r w:rsidR="003C677A" w:rsidRPr="00735A0F">
        <w:rPr>
          <w:rFonts w:ascii="TH SarabunPSK" w:hAnsi="TH SarabunPSK" w:cs="TH SarabunPSK"/>
          <w:b/>
          <w:bCs/>
          <w:sz w:val="32"/>
          <w:szCs w:val="32"/>
          <w:cs/>
        </w:rPr>
        <w:tab/>
      </w:r>
      <w:r w:rsidR="003C677A" w:rsidRPr="00735A0F">
        <w:rPr>
          <w:rFonts w:ascii="TH SarabunPSK" w:hAnsi="TH SarabunPSK" w:cs="TH SarabunPSK"/>
          <w:b/>
          <w:bCs/>
          <w:sz w:val="32"/>
          <w:szCs w:val="32"/>
          <w:cs/>
        </w:rPr>
        <w:tab/>
      </w:r>
      <w:r w:rsidR="003C677A" w:rsidRPr="00735A0F">
        <w:rPr>
          <w:rFonts w:ascii="TH SarabunPSK" w:hAnsi="TH SarabunPSK" w:cs="TH SarabunPSK"/>
          <w:b/>
          <w:bCs/>
          <w:sz w:val="32"/>
          <w:szCs w:val="32"/>
          <w:cs/>
        </w:rPr>
        <w:tab/>
      </w:r>
      <w:r w:rsidR="003C677A" w:rsidRPr="00735A0F">
        <w:rPr>
          <w:rFonts w:ascii="TH SarabunPSK" w:hAnsi="TH SarabunPSK" w:cs="TH SarabunPSK"/>
          <w:b/>
          <w:bCs/>
          <w:sz w:val="32"/>
          <w:szCs w:val="32"/>
          <w:cs/>
        </w:rPr>
        <w:tab/>
        <w:t>จำนวน</w:t>
      </w:r>
      <w:r w:rsidR="003C677A" w:rsidRPr="00735A0F">
        <w:rPr>
          <w:rFonts w:ascii="TH SarabunPSK" w:hAnsi="TH SarabunPSK" w:cs="TH SarabunPSK"/>
          <w:b/>
          <w:bCs/>
          <w:sz w:val="32"/>
          <w:szCs w:val="32"/>
          <w:cs/>
        </w:rPr>
        <w:tab/>
        <w:t>11,000</w:t>
      </w:r>
      <w:r w:rsidR="003C677A" w:rsidRPr="00735A0F">
        <w:rPr>
          <w:rFonts w:ascii="TH SarabunPSK" w:hAnsi="TH SarabunPSK" w:cs="TH SarabunPSK"/>
          <w:b/>
          <w:bCs/>
          <w:sz w:val="32"/>
          <w:szCs w:val="32"/>
          <w:cs/>
        </w:rPr>
        <w:tab/>
        <w:t>บาท</w:t>
      </w:r>
      <w:r w:rsidR="003C677A" w:rsidRPr="00735A0F">
        <w:rPr>
          <w:rFonts w:ascii="TH SarabunPSK" w:hAnsi="TH SarabunPSK" w:cs="TH SarabunPSK"/>
          <w:b/>
          <w:bCs/>
          <w:sz w:val="32"/>
          <w:szCs w:val="32"/>
          <w:cs/>
        </w:rPr>
        <w:tab/>
      </w:r>
      <w:r w:rsidR="003C677A" w:rsidRPr="003C677A">
        <w:rPr>
          <w:rFonts w:ascii="TH SarabunPSK" w:hAnsi="TH SarabunPSK" w:cs="TH SarabunPSK"/>
          <w:sz w:val="32"/>
          <w:szCs w:val="32"/>
          <w:cs/>
        </w:rPr>
        <w:tab/>
      </w:r>
      <w:r w:rsidR="00C40D74">
        <w:rPr>
          <w:rFonts w:ascii="TH SarabunPSK" w:hAnsi="TH SarabunPSK" w:cs="TH SarabunPSK" w:hint="cs"/>
          <w:sz w:val="32"/>
          <w:szCs w:val="32"/>
          <w:cs/>
        </w:rPr>
        <w:tab/>
      </w:r>
      <w:r w:rsidR="00C40D74">
        <w:rPr>
          <w:rFonts w:ascii="TH SarabunPSK" w:hAnsi="TH SarabunPSK" w:cs="TH SarabunPSK" w:hint="cs"/>
          <w:sz w:val="32"/>
          <w:szCs w:val="32"/>
          <w:cs/>
        </w:rPr>
        <w:tab/>
      </w:r>
      <w:r w:rsidR="003C677A" w:rsidRPr="003C677A">
        <w:rPr>
          <w:rFonts w:ascii="TH SarabunPSK" w:hAnsi="TH SarabunPSK" w:cs="TH SarabunPSK"/>
          <w:sz w:val="32"/>
          <w:szCs w:val="32"/>
          <w:cs/>
        </w:rPr>
        <w:t>- เพื่อเป็นค่าจัดซื้อเครื่องตัดแต่งพุ่มไม้ ขนาด 22 นิ้ว จำนวน 1 เครื่อง เพื่อใช้ในภารกิจขององค์การบริหารส่วนตำบลแดงใหญ่ โดยมีรายละเอียดคุณลักษณะ ดังนี้</w:t>
      </w:r>
    </w:p>
    <w:p w:rsidR="003C677A" w:rsidRPr="003C677A" w:rsidRDefault="003C677A" w:rsidP="00C40D74">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1) เป็นเครื่องตัดแต่งพุ่มไม้ชนิดใช้เครื่องยนต์แบบมือถือ</w:t>
      </w:r>
    </w:p>
    <w:p w:rsidR="003C677A" w:rsidRPr="003C677A" w:rsidRDefault="003C677A" w:rsidP="00C40D74">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2) ใช้เครื่องยนต์เบนซิน 1 สูบ 2 จังหวะ</w:t>
      </w:r>
    </w:p>
    <w:p w:rsidR="003C677A" w:rsidRPr="003C677A" w:rsidRDefault="003C677A" w:rsidP="00C40D74">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3) ความจุกระบอกสูบขนาดไม่น้อยกว่า 21 ซีซี</w:t>
      </w:r>
    </w:p>
    <w:p w:rsidR="003C677A" w:rsidRPr="003C677A" w:rsidRDefault="003C677A" w:rsidP="00C40D74">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4) เครื่องยนต์ขนาดไม่น้อยกว่า 0.8 แรงม้า</w:t>
      </w:r>
    </w:p>
    <w:p w:rsidR="003C677A" w:rsidRPr="003C677A" w:rsidRDefault="003C677A" w:rsidP="00C40D74">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5) ใบมีดตัดขนาดไม่น้อยกว่า 22 นิ้ว</w:t>
      </w:r>
    </w:p>
    <w:p w:rsidR="003C677A" w:rsidRPr="003C677A" w:rsidRDefault="003C677A" w:rsidP="00C40D74">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6) ใบมีดตัดสามารถใช้ได้ 2 ด้าน</w:t>
      </w:r>
    </w:p>
    <w:p w:rsidR="003C677A" w:rsidRPr="003C677A" w:rsidRDefault="003C677A" w:rsidP="003C677A">
      <w:pPr>
        <w:spacing w:after="0" w:line="240" w:lineRule="auto"/>
        <w:jc w:val="thaiDistribute"/>
        <w:rPr>
          <w:rFonts w:ascii="TH SarabunPSK" w:hAnsi="TH SarabunPSK" w:cs="TH SarabunPSK"/>
          <w:sz w:val="32"/>
          <w:szCs w:val="32"/>
        </w:rPr>
      </w:pPr>
      <w:r w:rsidRPr="003C677A">
        <w:rPr>
          <w:rFonts w:ascii="TH SarabunPSK" w:hAnsi="TH SarabunPSK" w:cs="TH SarabunPSK"/>
          <w:sz w:val="32"/>
          <w:szCs w:val="32"/>
          <w:cs/>
        </w:rPr>
        <w:t>จัดหาตามบัญชีราคามาตรฐานครุภัณฑ์ กองมาตรฐานงบประมาณ 1 สำนักงบประมาณ ธันวาคม 2562</w:t>
      </w:r>
    </w:p>
    <w:p w:rsidR="003C677A" w:rsidRPr="003C677A" w:rsidRDefault="003C677A" w:rsidP="00C40D74">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เป็นไปตาม พระราชบัญญัติ พระราชกฤษฎีกา และหนังสือสั่งการ ดังนี้</w:t>
      </w:r>
    </w:p>
    <w:p w:rsidR="003C677A" w:rsidRPr="003C677A" w:rsidRDefault="00381E48" w:rsidP="00C40D7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1)</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พระราชบัญญัติสภาตำบลและองค์การบริหารส่วนตำบล พ.ศ. 2537 และแก้ไขเพิ่มเติม ถึง ฉบับที่ 7 </w:t>
      </w:r>
      <w:r w:rsidR="00735A0F">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พ.ศ. 2562</w:t>
      </w:r>
    </w:p>
    <w:p w:rsidR="003C677A" w:rsidRPr="003C677A" w:rsidRDefault="00381E48" w:rsidP="00C40D7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พระราชบัญญัติกำหนดแผนและขั้นตอนการกระจายอำนาจให้แก่องค์กรปกครองส่วนท้องถิ่น พ.ศ. 2542</w:t>
      </w:r>
    </w:p>
    <w:p w:rsidR="003C677A" w:rsidRPr="003C677A" w:rsidRDefault="00381E48" w:rsidP="00C40D74">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3)</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พระราชกฤษฎีกา ว่าด้วยหลักเกณฑ์และวิธีการบริหารกิจการบ้านเมืองที่ดี พ.ศ. 2546</w:t>
      </w:r>
    </w:p>
    <w:p w:rsidR="003C677A" w:rsidRPr="003C677A" w:rsidRDefault="00381E48" w:rsidP="00C40D7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4)</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หนังสือกรมส่งเสริมการปกครองท้องถิ่น ด่วนมากที่ มท 0808.2/ว 1657 ลงวันที่ 16 กรกฎาคม 2556 เรื่อง รูปแบบและการจำแนกประเภทรายรับ </w:t>
      </w:r>
      <w:r w:rsidR="003C677A" w:rsidRPr="003C677A">
        <w:rPr>
          <w:rFonts w:ascii="TH SarabunPSK" w:hAnsi="TH SarabunPSK" w:cs="TH SarabunPSK"/>
          <w:sz w:val="32"/>
          <w:szCs w:val="32"/>
        </w:rPr>
        <w:t xml:space="preserve">– </w:t>
      </w:r>
      <w:r w:rsidR="003C677A" w:rsidRPr="003C677A">
        <w:rPr>
          <w:rFonts w:ascii="TH SarabunPSK" w:hAnsi="TH SarabunPSK" w:cs="TH SarabunPSK"/>
          <w:sz w:val="32"/>
          <w:szCs w:val="32"/>
          <w:cs/>
        </w:rPr>
        <w:t>รายจ่าย งบประมาณรายจ่ายประจำปีขององค์กรปกครองส่วนท้องถิ่น</w:t>
      </w:r>
    </w:p>
    <w:p w:rsidR="003C677A" w:rsidRPr="003C677A" w:rsidRDefault="00381E48" w:rsidP="00C40D7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5)</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หนังสือกรมส่งเสริมการปกครองท้องถิ่น ด่วนมาก ที่ มท 0808.2/ว 1134 ลงวันที่ 9 มิถุนายน 2558 เรื่อง การปรับปรุงหลักการจำแนกประเภทรายจ่ายตามงบประมาณขององค์กรปกครองส่วนท้องถิ่น</w:t>
      </w:r>
    </w:p>
    <w:p w:rsidR="003C677A" w:rsidRPr="003C677A" w:rsidRDefault="00381E48" w:rsidP="00C40D7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6)</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หนังสือกรมส่งเสริมการปกครองท้องถิ่น ด่วนที่สุด ที่ มท 0808.2/ว 1248 ลงวันที่ 27 มิถุนายน 2559 เรื่อง แนวทางการพิจารณาสิ่งของที่จัดเป็นวัสดุและครุภัณฑ์ตามหลักการจำแนกประเภทรายจ่ายตามงบประมาณ</w:t>
      </w:r>
    </w:p>
    <w:p w:rsidR="003C677A" w:rsidRPr="003C677A" w:rsidRDefault="00735A0F" w:rsidP="003C677A">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p>
    <w:p w:rsidR="003C677A" w:rsidRPr="003C677A" w:rsidRDefault="003C677A" w:rsidP="003C677A">
      <w:pPr>
        <w:spacing w:after="0" w:line="240" w:lineRule="auto"/>
        <w:jc w:val="thaiDistribute"/>
        <w:rPr>
          <w:rFonts w:ascii="TH SarabunPSK" w:hAnsi="TH SarabunPSK" w:cs="TH SarabunPSK"/>
          <w:sz w:val="32"/>
          <w:szCs w:val="32"/>
        </w:rPr>
      </w:pPr>
      <w:r w:rsidRPr="00735A0F">
        <w:rPr>
          <w:rFonts w:ascii="TH SarabunPSK" w:hAnsi="TH SarabunPSK" w:cs="TH SarabunPSK"/>
          <w:b/>
          <w:bCs/>
          <w:sz w:val="32"/>
          <w:szCs w:val="32"/>
          <w:cs/>
        </w:rPr>
        <w:tab/>
      </w:r>
      <w:r w:rsidR="00C40D74">
        <w:rPr>
          <w:rFonts w:ascii="TH SarabunPSK" w:hAnsi="TH SarabunPSK" w:cs="TH SarabunPSK" w:hint="cs"/>
          <w:b/>
          <w:bCs/>
          <w:sz w:val="32"/>
          <w:szCs w:val="32"/>
          <w:cs/>
        </w:rPr>
        <w:tab/>
      </w:r>
      <w:r w:rsidRPr="00735A0F">
        <w:rPr>
          <w:rFonts w:ascii="TH SarabunPSK" w:hAnsi="TH SarabunPSK" w:cs="TH SarabunPSK"/>
          <w:b/>
          <w:bCs/>
          <w:sz w:val="32"/>
          <w:szCs w:val="32"/>
          <w:cs/>
        </w:rPr>
        <w:t>จัดซื้อเครื่องตัดหญ้า</w:t>
      </w:r>
      <w:r w:rsidR="00735A0F" w:rsidRPr="00735A0F">
        <w:rPr>
          <w:rFonts w:ascii="TH SarabunPSK" w:hAnsi="TH SarabunPSK" w:cs="TH SarabunPSK" w:hint="cs"/>
          <w:b/>
          <w:bCs/>
          <w:sz w:val="32"/>
          <w:szCs w:val="32"/>
          <w:cs/>
        </w:rPr>
        <w:t xml:space="preserve"> </w:t>
      </w:r>
      <w:r w:rsidRPr="00735A0F">
        <w:rPr>
          <w:rFonts w:ascii="TH SarabunPSK" w:hAnsi="TH SarabunPSK" w:cs="TH SarabunPSK"/>
          <w:b/>
          <w:bCs/>
          <w:sz w:val="32"/>
          <w:szCs w:val="32"/>
          <w:cs/>
        </w:rPr>
        <w:tab/>
      </w:r>
      <w:r w:rsidR="00C40D74">
        <w:rPr>
          <w:rFonts w:ascii="TH SarabunPSK" w:hAnsi="TH SarabunPSK" w:cs="TH SarabunPSK" w:hint="cs"/>
          <w:b/>
          <w:bCs/>
          <w:sz w:val="32"/>
          <w:szCs w:val="32"/>
          <w:cs/>
        </w:rPr>
        <w:tab/>
      </w:r>
      <w:r w:rsidRPr="00735A0F">
        <w:rPr>
          <w:rFonts w:ascii="TH SarabunPSK" w:hAnsi="TH SarabunPSK" w:cs="TH SarabunPSK"/>
          <w:b/>
          <w:bCs/>
          <w:sz w:val="32"/>
          <w:szCs w:val="32"/>
          <w:cs/>
        </w:rPr>
        <w:tab/>
      </w:r>
      <w:r w:rsidRPr="00735A0F">
        <w:rPr>
          <w:rFonts w:ascii="TH SarabunPSK" w:hAnsi="TH SarabunPSK" w:cs="TH SarabunPSK"/>
          <w:b/>
          <w:bCs/>
          <w:sz w:val="32"/>
          <w:szCs w:val="32"/>
          <w:cs/>
        </w:rPr>
        <w:tab/>
      </w:r>
      <w:r w:rsidRPr="00735A0F">
        <w:rPr>
          <w:rFonts w:ascii="TH SarabunPSK" w:hAnsi="TH SarabunPSK" w:cs="TH SarabunPSK"/>
          <w:b/>
          <w:bCs/>
          <w:sz w:val="32"/>
          <w:szCs w:val="32"/>
          <w:cs/>
        </w:rPr>
        <w:tab/>
        <w:t>จำนวน</w:t>
      </w:r>
      <w:r w:rsidRPr="00735A0F">
        <w:rPr>
          <w:rFonts w:ascii="TH SarabunPSK" w:hAnsi="TH SarabunPSK" w:cs="TH SarabunPSK"/>
          <w:b/>
          <w:bCs/>
          <w:sz w:val="32"/>
          <w:szCs w:val="32"/>
          <w:cs/>
        </w:rPr>
        <w:tab/>
        <w:t>9,500</w:t>
      </w:r>
      <w:r w:rsidRPr="00735A0F">
        <w:rPr>
          <w:rFonts w:ascii="TH SarabunPSK" w:hAnsi="TH SarabunPSK" w:cs="TH SarabunPSK"/>
          <w:b/>
          <w:bCs/>
          <w:sz w:val="32"/>
          <w:szCs w:val="32"/>
          <w:cs/>
        </w:rPr>
        <w:tab/>
        <w:t>บาท</w:t>
      </w:r>
      <w:r w:rsidRPr="00735A0F">
        <w:rPr>
          <w:rFonts w:ascii="TH SarabunPSK" w:hAnsi="TH SarabunPSK" w:cs="TH SarabunPSK"/>
          <w:b/>
          <w:bCs/>
          <w:sz w:val="32"/>
          <w:szCs w:val="32"/>
          <w:cs/>
        </w:rPr>
        <w:tab/>
      </w:r>
      <w:r w:rsidRPr="00735A0F">
        <w:rPr>
          <w:rFonts w:ascii="TH SarabunPSK" w:hAnsi="TH SarabunPSK" w:cs="TH SarabunPSK"/>
          <w:b/>
          <w:bCs/>
          <w:sz w:val="32"/>
          <w:szCs w:val="32"/>
          <w:cs/>
        </w:rPr>
        <w:tab/>
      </w:r>
      <w:r w:rsidR="00C40D74">
        <w:rPr>
          <w:rFonts w:ascii="TH SarabunPSK" w:hAnsi="TH SarabunPSK" w:cs="TH SarabunPSK" w:hint="cs"/>
          <w:b/>
          <w:bCs/>
          <w:sz w:val="32"/>
          <w:szCs w:val="32"/>
          <w:cs/>
        </w:rPr>
        <w:tab/>
      </w:r>
      <w:r w:rsidRPr="003C677A">
        <w:rPr>
          <w:rFonts w:ascii="TH SarabunPSK" w:hAnsi="TH SarabunPSK" w:cs="TH SarabunPSK"/>
          <w:sz w:val="32"/>
          <w:szCs w:val="32"/>
          <w:cs/>
        </w:rPr>
        <w:t>- เพื่อจัดซื้อเครื่องตัดหญ้าแบบข้อแข็ง จำนวน 1 เครื่อง เพื่อใช้ในภารกิจขององค์การบริหารส่วนตำบลแดงใหญ่ โดยมีรายละเอียดคุณลักษณะดังนี้</w:t>
      </w:r>
    </w:p>
    <w:p w:rsidR="003C677A" w:rsidRPr="003C677A" w:rsidRDefault="00381E48" w:rsidP="00C40D74">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1)</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เป็นเครื่องตัดหญ้าแบบสะพาย</w:t>
      </w:r>
    </w:p>
    <w:p w:rsidR="003C677A" w:rsidRPr="003C677A" w:rsidRDefault="003C677A" w:rsidP="00C40D74">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2)</w:t>
      </w:r>
      <w:r w:rsidR="00E11966">
        <w:rPr>
          <w:rFonts w:ascii="TH SarabunPSK" w:hAnsi="TH SarabunPSK" w:cs="TH SarabunPSK" w:hint="cs"/>
          <w:sz w:val="32"/>
          <w:szCs w:val="32"/>
          <w:cs/>
        </w:rPr>
        <w:t xml:space="preserve"> </w:t>
      </w:r>
      <w:r w:rsidRPr="003C677A">
        <w:rPr>
          <w:rFonts w:ascii="TH SarabunPSK" w:hAnsi="TH SarabunPSK" w:cs="TH SarabunPSK"/>
          <w:sz w:val="32"/>
          <w:szCs w:val="32"/>
          <w:cs/>
        </w:rPr>
        <w:t>เครื่องยนต์ขนาดไม่น้อยกว่า 1.4 แรงม้า</w:t>
      </w:r>
    </w:p>
    <w:p w:rsidR="003C677A" w:rsidRPr="003C677A" w:rsidRDefault="00381E48" w:rsidP="00C40D74">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3)</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ปริมาตรกระบอกสูบไม่น้อยกว่า 30 ซีซี </w:t>
      </w:r>
    </w:p>
    <w:p w:rsidR="003C677A" w:rsidRPr="003C677A" w:rsidRDefault="00381E48" w:rsidP="00C40D74">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4)</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พร้อมใบมีด</w:t>
      </w:r>
    </w:p>
    <w:p w:rsidR="003C677A" w:rsidRPr="003C677A" w:rsidRDefault="003C677A" w:rsidP="003C677A">
      <w:pPr>
        <w:spacing w:after="0" w:line="240" w:lineRule="auto"/>
        <w:jc w:val="thaiDistribute"/>
        <w:rPr>
          <w:rFonts w:ascii="TH SarabunPSK" w:hAnsi="TH SarabunPSK" w:cs="TH SarabunPSK"/>
          <w:sz w:val="32"/>
          <w:szCs w:val="32"/>
        </w:rPr>
      </w:pPr>
      <w:r w:rsidRPr="003C677A">
        <w:rPr>
          <w:rFonts w:ascii="TH SarabunPSK" w:hAnsi="TH SarabunPSK" w:cs="TH SarabunPSK"/>
          <w:sz w:val="32"/>
          <w:szCs w:val="32"/>
          <w:cs/>
        </w:rPr>
        <w:t>จัดหาตามบัญชีราคามาตรฐานครุภัณฑ์ กองมาตรฐานงบประมาณ 1 สำนักงบประมาณ ธันวาคม 2562</w:t>
      </w:r>
    </w:p>
    <w:p w:rsidR="003C677A" w:rsidRPr="003C677A" w:rsidRDefault="003C677A" w:rsidP="00C40D74">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เป็นไปตาม พระราชบัญญัติ พระราชกฤษฎีกา และหนังสือสั่งการ ดังนี้</w:t>
      </w:r>
    </w:p>
    <w:p w:rsidR="003C677A" w:rsidRPr="003C677A" w:rsidRDefault="00381E48" w:rsidP="00C40D7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1)</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พระราชบัญญัติสภาตำบลและองค์การบริหารส่วนตำบล พ.ศ. 2537 และแก้ไขเพิ่มเติม ถึง ฉบับที่ 7 พ.ศ. 2562</w:t>
      </w:r>
    </w:p>
    <w:p w:rsidR="003C677A" w:rsidRPr="003C677A" w:rsidRDefault="00381E48" w:rsidP="00C40D7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lastRenderedPageBreak/>
        <w:t>2)</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พระราชบัญญัติกำหนดแผนและขั้นตอนการกระจายอำนาจให้แก่องค์กรปกครองส่วนท้องถิ่น พ.ศ. 2542</w:t>
      </w:r>
    </w:p>
    <w:p w:rsidR="003C677A" w:rsidRPr="003C677A" w:rsidRDefault="00381E48" w:rsidP="00C40D74">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3)</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พระราชกฤษฎีกา ว่าด้วยหลักเกณฑ์และวิธีการบริหารกิจการบ้านเมืองที่ดี พ.ศ. 2546</w:t>
      </w:r>
    </w:p>
    <w:p w:rsidR="003C677A" w:rsidRPr="003C677A" w:rsidRDefault="00381E48" w:rsidP="00C40D7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4)</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หนังสือกรมส่งเสริมการปกครองท้องถิ่น ด่วนมากที่ มท 0808.2/ว 1657 ลงวันที่ 16 กรกฎาคม 2556 เรื่อง รูปแบบและการจำแนกประเภทรายรับ </w:t>
      </w:r>
      <w:r w:rsidR="003C677A" w:rsidRPr="003C677A">
        <w:rPr>
          <w:rFonts w:ascii="TH SarabunPSK" w:hAnsi="TH SarabunPSK" w:cs="TH SarabunPSK"/>
          <w:sz w:val="32"/>
          <w:szCs w:val="32"/>
        </w:rPr>
        <w:t xml:space="preserve">– </w:t>
      </w:r>
      <w:r w:rsidR="003C677A" w:rsidRPr="003C677A">
        <w:rPr>
          <w:rFonts w:ascii="TH SarabunPSK" w:hAnsi="TH SarabunPSK" w:cs="TH SarabunPSK"/>
          <w:sz w:val="32"/>
          <w:szCs w:val="32"/>
          <w:cs/>
        </w:rPr>
        <w:t>รายจ่าย งบประมาณรายจ่ายประจำปีขององค์กรปกครองส่วนท้องถิ่น</w:t>
      </w:r>
    </w:p>
    <w:p w:rsidR="003C677A" w:rsidRPr="003C677A" w:rsidRDefault="00381E48" w:rsidP="00C40D7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5)</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หนังสือกรมส่งเสริมการปกครองท้องถิ่น ด่วนมาก ที่ มท 0808.2/ว 1134 ลงวันที่ 9 มิถุนายน 2558 เรื่อง การปรับปรุงหลักการจำแนกประเภทรายจ่ายตามงบประมาณขององค์กรปกครองส่วนท้องถิ่น</w:t>
      </w:r>
    </w:p>
    <w:p w:rsidR="003C677A" w:rsidRPr="003C677A" w:rsidRDefault="00381E48" w:rsidP="00C40D7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6)</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หนังสือกรมส่งเสริมการปกครองท้องถิ่น ด่วนที่สุด ที่ มท 0808.2/ว 1248 ลงวันที่ 27 มิถุนายน 2559 เรื่อง แนวทางการพิจารณาสิ่งของที่จัดเป็นวัสดุและครุภัณฑ์ตามหลักการจำแนกประเภทรายจ่ายตามงบประมาณ</w:t>
      </w:r>
    </w:p>
    <w:p w:rsidR="00281BBF" w:rsidRDefault="00281BBF" w:rsidP="003C677A">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p>
    <w:p w:rsidR="003C677A" w:rsidRPr="003C677A" w:rsidRDefault="003C677A" w:rsidP="003C677A">
      <w:pPr>
        <w:spacing w:after="0" w:line="240" w:lineRule="auto"/>
        <w:jc w:val="thaiDistribute"/>
        <w:rPr>
          <w:rFonts w:ascii="TH SarabunPSK" w:hAnsi="TH SarabunPSK" w:cs="TH SarabunPSK"/>
          <w:sz w:val="32"/>
          <w:szCs w:val="32"/>
        </w:rPr>
      </w:pPr>
      <w:r w:rsidRPr="00281BBF">
        <w:rPr>
          <w:rFonts w:ascii="TH SarabunPSK" w:hAnsi="TH SarabunPSK" w:cs="TH SarabunPSK"/>
          <w:b/>
          <w:bCs/>
          <w:sz w:val="32"/>
          <w:szCs w:val="32"/>
          <w:cs/>
        </w:rPr>
        <w:tab/>
      </w:r>
      <w:r w:rsidR="005A063D">
        <w:rPr>
          <w:rFonts w:ascii="TH SarabunPSK" w:hAnsi="TH SarabunPSK" w:cs="TH SarabunPSK" w:hint="cs"/>
          <w:b/>
          <w:bCs/>
          <w:sz w:val="32"/>
          <w:szCs w:val="32"/>
          <w:cs/>
        </w:rPr>
        <w:tab/>
      </w:r>
      <w:r w:rsidRPr="00281BBF">
        <w:rPr>
          <w:rFonts w:ascii="TH SarabunPSK" w:hAnsi="TH SarabunPSK" w:cs="TH SarabunPSK"/>
          <w:b/>
          <w:bCs/>
          <w:sz w:val="32"/>
          <w:szCs w:val="32"/>
          <w:cs/>
        </w:rPr>
        <w:t>ครุภัณฑ์คอมพิวเตอร์</w:t>
      </w:r>
      <w:r w:rsidRPr="00281BBF">
        <w:rPr>
          <w:rFonts w:ascii="TH SarabunPSK" w:hAnsi="TH SarabunPSK" w:cs="TH SarabunPSK"/>
          <w:b/>
          <w:bCs/>
          <w:sz w:val="32"/>
          <w:szCs w:val="32"/>
          <w:cs/>
        </w:rPr>
        <w:tab/>
      </w:r>
      <w:r w:rsidRPr="00281BBF">
        <w:rPr>
          <w:rFonts w:ascii="TH SarabunPSK" w:hAnsi="TH SarabunPSK" w:cs="TH SarabunPSK"/>
          <w:b/>
          <w:bCs/>
          <w:sz w:val="32"/>
          <w:szCs w:val="32"/>
          <w:cs/>
        </w:rPr>
        <w:tab/>
      </w:r>
      <w:r w:rsidRPr="00281BBF">
        <w:rPr>
          <w:rFonts w:ascii="TH SarabunPSK" w:hAnsi="TH SarabunPSK" w:cs="TH SarabunPSK"/>
          <w:b/>
          <w:bCs/>
          <w:sz w:val="32"/>
          <w:szCs w:val="32"/>
          <w:cs/>
        </w:rPr>
        <w:tab/>
      </w:r>
      <w:r w:rsidRPr="00281BBF">
        <w:rPr>
          <w:rFonts w:ascii="TH SarabunPSK" w:hAnsi="TH SarabunPSK" w:cs="TH SarabunPSK"/>
          <w:b/>
          <w:bCs/>
          <w:sz w:val="32"/>
          <w:szCs w:val="32"/>
          <w:cs/>
        </w:rPr>
        <w:tab/>
      </w:r>
      <w:r w:rsidRPr="00281BBF">
        <w:rPr>
          <w:rFonts w:ascii="TH SarabunPSK" w:hAnsi="TH SarabunPSK" w:cs="TH SarabunPSK"/>
          <w:b/>
          <w:bCs/>
          <w:sz w:val="32"/>
          <w:szCs w:val="32"/>
          <w:cs/>
        </w:rPr>
        <w:tab/>
      </w:r>
      <w:r w:rsidRPr="00281BBF">
        <w:rPr>
          <w:rFonts w:ascii="TH SarabunPSK" w:hAnsi="TH SarabunPSK" w:cs="TH SarabunPSK"/>
          <w:b/>
          <w:bCs/>
          <w:sz w:val="32"/>
          <w:szCs w:val="32"/>
          <w:cs/>
        </w:rPr>
        <w:tab/>
      </w:r>
      <w:r w:rsidRPr="00281BBF">
        <w:rPr>
          <w:rFonts w:ascii="TH SarabunPSK" w:hAnsi="TH SarabunPSK" w:cs="TH SarabunPSK"/>
          <w:b/>
          <w:bCs/>
          <w:sz w:val="32"/>
          <w:szCs w:val="32"/>
          <w:cs/>
        </w:rPr>
        <w:tab/>
      </w:r>
      <w:r w:rsidRPr="00281BBF">
        <w:rPr>
          <w:rFonts w:ascii="TH SarabunPSK" w:hAnsi="TH SarabunPSK" w:cs="TH SarabunPSK"/>
          <w:b/>
          <w:bCs/>
          <w:sz w:val="32"/>
          <w:szCs w:val="32"/>
          <w:cs/>
        </w:rPr>
        <w:tab/>
      </w:r>
      <w:r w:rsidRPr="00281BBF">
        <w:rPr>
          <w:rFonts w:ascii="TH SarabunPSK" w:hAnsi="TH SarabunPSK" w:cs="TH SarabunPSK"/>
          <w:b/>
          <w:bCs/>
          <w:sz w:val="32"/>
          <w:szCs w:val="32"/>
          <w:cs/>
        </w:rPr>
        <w:tab/>
      </w:r>
      <w:r w:rsidRPr="00281BBF">
        <w:rPr>
          <w:rFonts w:ascii="TH SarabunPSK" w:hAnsi="TH SarabunPSK" w:cs="TH SarabunPSK"/>
          <w:b/>
          <w:bCs/>
          <w:sz w:val="32"/>
          <w:szCs w:val="32"/>
          <w:cs/>
        </w:rPr>
        <w:tab/>
        <w:t>เครื่องคอมพิวเตอร์ สำหรับงานสำนักงาน</w:t>
      </w:r>
      <w:r w:rsidRPr="00281BBF">
        <w:rPr>
          <w:rFonts w:ascii="TH SarabunPSK" w:hAnsi="TH SarabunPSK" w:cs="TH SarabunPSK"/>
          <w:b/>
          <w:bCs/>
          <w:sz w:val="32"/>
          <w:szCs w:val="32"/>
          <w:cs/>
        </w:rPr>
        <w:tab/>
      </w:r>
      <w:r w:rsidRPr="00281BBF">
        <w:rPr>
          <w:rFonts w:ascii="TH SarabunPSK" w:hAnsi="TH SarabunPSK" w:cs="TH SarabunPSK"/>
          <w:b/>
          <w:bCs/>
          <w:sz w:val="32"/>
          <w:szCs w:val="32"/>
          <w:cs/>
        </w:rPr>
        <w:tab/>
      </w:r>
      <w:r w:rsidRPr="00281BBF">
        <w:rPr>
          <w:rFonts w:ascii="TH SarabunPSK" w:hAnsi="TH SarabunPSK" w:cs="TH SarabunPSK"/>
          <w:b/>
          <w:bCs/>
          <w:sz w:val="32"/>
          <w:szCs w:val="32"/>
          <w:cs/>
        </w:rPr>
        <w:tab/>
        <w:t>จำนวน</w:t>
      </w:r>
      <w:r w:rsidRPr="00281BBF">
        <w:rPr>
          <w:rFonts w:ascii="TH SarabunPSK" w:hAnsi="TH SarabunPSK" w:cs="TH SarabunPSK"/>
          <w:b/>
          <w:bCs/>
          <w:sz w:val="32"/>
          <w:szCs w:val="32"/>
          <w:cs/>
        </w:rPr>
        <w:tab/>
        <w:t>34,000</w:t>
      </w:r>
      <w:r w:rsidR="008E0F3D" w:rsidRPr="00281BBF">
        <w:rPr>
          <w:rFonts w:ascii="TH SarabunPSK" w:hAnsi="TH SarabunPSK" w:cs="TH SarabunPSK" w:hint="cs"/>
          <w:b/>
          <w:bCs/>
          <w:sz w:val="32"/>
          <w:szCs w:val="32"/>
          <w:cs/>
        </w:rPr>
        <w:t xml:space="preserve"> </w:t>
      </w:r>
      <w:r w:rsidR="00582796">
        <w:rPr>
          <w:rFonts w:ascii="TH SarabunPSK" w:hAnsi="TH SarabunPSK" w:cs="TH SarabunPSK" w:hint="cs"/>
          <w:b/>
          <w:bCs/>
          <w:sz w:val="32"/>
          <w:szCs w:val="32"/>
          <w:cs/>
        </w:rPr>
        <w:t>บา</w:t>
      </w:r>
      <w:r w:rsidRPr="00281BBF">
        <w:rPr>
          <w:rFonts w:ascii="TH SarabunPSK" w:hAnsi="TH SarabunPSK" w:cs="TH SarabunPSK"/>
          <w:b/>
          <w:bCs/>
          <w:sz w:val="32"/>
          <w:szCs w:val="32"/>
          <w:cs/>
        </w:rPr>
        <w:t>ท</w:t>
      </w:r>
      <w:r w:rsidRPr="00281BBF">
        <w:rPr>
          <w:rFonts w:ascii="TH SarabunPSK" w:hAnsi="TH SarabunPSK" w:cs="TH SarabunPSK"/>
          <w:b/>
          <w:bCs/>
          <w:sz w:val="32"/>
          <w:szCs w:val="32"/>
          <w:cs/>
        </w:rPr>
        <w:tab/>
      </w:r>
      <w:r w:rsidRPr="00281BBF">
        <w:rPr>
          <w:rFonts w:ascii="TH SarabunPSK" w:hAnsi="TH SarabunPSK" w:cs="TH SarabunPSK"/>
          <w:b/>
          <w:bCs/>
          <w:sz w:val="32"/>
          <w:szCs w:val="32"/>
          <w:cs/>
        </w:rPr>
        <w:tab/>
      </w:r>
      <w:r w:rsidR="00582796">
        <w:rPr>
          <w:rFonts w:ascii="TH SarabunPSK" w:hAnsi="TH SarabunPSK" w:cs="TH SarabunPSK" w:hint="cs"/>
          <w:b/>
          <w:bCs/>
          <w:sz w:val="32"/>
          <w:szCs w:val="32"/>
          <w:cs/>
        </w:rPr>
        <w:tab/>
      </w:r>
      <w:r w:rsidRPr="003C677A">
        <w:rPr>
          <w:rFonts w:ascii="TH SarabunPSK" w:hAnsi="TH SarabunPSK" w:cs="TH SarabunPSK"/>
          <w:sz w:val="32"/>
          <w:szCs w:val="32"/>
          <w:cs/>
        </w:rPr>
        <w:t xml:space="preserve">- เพื่อจ่ายเป็นค่าจัดซื้อคอมพิวเตอร์สำหรับงานสำนักงาน (จอแสดงภาพขนาดไม่น้อยกว่า </w:t>
      </w:r>
      <w:r w:rsidR="00582796">
        <w:rPr>
          <w:rFonts w:ascii="TH SarabunPSK" w:hAnsi="TH SarabunPSK" w:cs="TH SarabunPSK" w:hint="cs"/>
          <w:sz w:val="32"/>
          <w:szCs w:val="32"/>
          <w:cs/>
        </w:rPr>
        <w:t xml:space="preserve">             </w:t>
      </w:r>
      <w:r w:rsidRPr="003C677A">
        <w:rPr>
          <w:rFonts w:ascii="TH SarabunPSK" w:hAnsi="TH SarabunPSK" w:cs="TH SarabunPSK"/>
          <w:sz w:val="32"/>
          <w:szCs w:val="32"/>
          <w:cs/>
        </w:rPr>
        <w:t>19 นิ้ว)  จำนวน 2 เครื่อง ราคาเครื่อง</w:t>
      </w:r>
      <w:proofErr w:type="spellStart"/>
      <w:r w:rsidRPr="003C677A">
        <w:rPr>
          <w:rFonts w:ascii="TH SarabunPSK" w:hAnsi="TH SarabunPSK" w:cs="TH SarabunPSK"/>
          <w:sz w:val="32"/>
          <w:szCs w:val="32"/>
          <w:cs/>
        </w:rPr>
        <w:t>ละะ</w:t>
      </w:r>
      <w:proofErr w:type="spellEnd"/>
      <w:r w:rsidRPr="003C677A">
        <w:rPr>
          <w:rFonts w:ascii="TH SarabunPSK" w:hAnsi="TH SarabunPSK" w:cs="TH SarabunPSK"/>
          <w:sz w:val="32"/>
          <w:szCs w:val="32"/>
          <w:cs/>
        </w:rPr>
        <w:t xml:space="preserve"> 17,000 บาท เป็นเงิน 34,000 บาท เพื่อใช้ในภารกิจของสำนักงานปลัด </w:t>
      </w:r>
      <w:proofErr w:type="spellStart"/>
      <w:r w:rsidRPr="003C677A">
        <w:rPr>
          <w:rFonts w:ascii="TH SarabunPSK" w:hAnsi="TH SarabunPSK" w:cs="TH SarabunPSK"/>
          <w:sz w:val="32"/>
          <w:szCs w:val="32"/>
          <w:cs/>
        </w:rPr>
        <w:t>อบต</w:t>
      </w:r>
      <w:proofErr w:type="spellEnd"/>
      <w:r w:rsidRPr="003C677A">
        <w:rPr>
          <w:rFonts w:ascii="TH SarabunPSK" w:hAnsi="TH SarabunPSK" w:cs="TH SarabunPSK"/>
          <w:sz w:val="32"/>
          <w:szCs w:val="32"/>
          <w:cs/>
        </w:rPr>
        <w:t xml:space="preserve">. แดงใหญ่  โดยมีรายละเอียดดังนี้  </w:t>
      </w:r>
    </w:p>
    <w:p w:rsidR="003C677A" w:rsidRPr="003C677A" w:rsidRDefault="00381E48" w:rsidP="005A063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1)</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มีหน่วยประมวลผลกลาง (</w:t>
      </w:r>
      <w:r w:rsidR="003C677A" w:rsidRPr="003C677A">
        <w:rPr>
          <w:rFonts w:ascii="TH SarabunPSK" w:hAnsi="TH SarabunPSK" w:cs="TH SarabunPSK"/>
          <w:sz w:val="32"/>
          <w:szCs w:val="32"/>
        </w:rPr>
        <w:t xml:space="preserve">CPU) </w:t>
      </w:r>
      <w:r w:rsidR="003C677A" w:rsidRPr="003C677A">
        <w:rPr>
          <w:rFonts w:ascii="TH SarabunPSK" w:hAnsi="TH SarabunPSK" w:cs="TH SarabunPSK"/>
          <w:sz w:val="32"/>
          <w:szCs w:val="32"/>
          <w:cs/>
        </w:rPr>
        <w:t>ไม่น้อยกว่า 4 แกนหลัก (4</w:t>
      </w:r>
      <w:r w:rsidR="003C677A" w:rsidRPr="003C677A">
        <w:rPr>
          <w:rFonts w:ascii="TH SarabunPSK" w:hAnsi="TH SarabunPSK" w:cs="TH SarabunPSK"/>
          <w:sz w:val="32"/>
          <w:szCs w:val="32"/>
        </w:rPr>
        <w:t xml:space="preserve"> core) </w:t>
      </w:r>
      <w:r w:rsidR="003C677A" w:rsidRPr="003C677A">
        <w:rPr>
          <w:rFonts w:ascii="TH SarabunPSK" w:hAnsi="TH SarabunPSK" w:cs="TH SarabunPSK"/>
          <w:sz w:val="32"/>
          <w:szCs w:val="32"/>
          <w:cs/>
        </w:rPr>
        <w:t>มีความเร็วสัญญาณนาฬิกาพื้นฐาน ไม่น้อยกว่า 3.1</w:t>
      </w:r>
      <w:r w:rsidR="003C677A" w:rsidRPr="003C677A">
        <w:rPr>
          <w:rFonts w:ascii="TH SarabunPSK" w:hAnsi="TH SarabunPSK" w:cs="TH SarabunPSK"/>
          <w:sz w:val="32"/>
          <w:szCs w:val="32"/>
        </w:rPr>
        <w:t xml:space="preserve"> GHz </w:t>
      </w:r>
      <w:r w:rsidR="003C677A" w:rsidRPr="003C677A">
        <w:rPr>
          <w:rFonts w:ascii="TH SarabunPSK" w:hAnsi="TH SarabunPSK" w:cs="TH SarabunPSK"/>
          <w:sz w:val="32"/>
          <w:szCs w:val="32"/>
          <w:cs/>
        </w:rPr>
        <w:t xml:space="preserve">หรือดีกว่า จำนวน 1 หน่วย </w:t>
      </w:r>
    </w:p>
    <w:p w:rsidR="003C677A" w:rsidRPr="003C677A" w:rsidRDefault="00381E48" w:rsidP="005A063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หน่วยประมวลผลกลาง (</w:t>
      </w:r>
      <w:r w:rsidR="003C677A" w:rsidRPr="003C677A">
        <w:rPr>
          <w:rFonts w:ascii="TH SarabunPSK" w:hAnsi="TH SarabunPSK" w:cs="TH SarabunPSK"/>
          <w:sz w:val="32"/>
          <w:szCs w:val="32"/>
        </w:rPr>
        <w:t xml:space="preserve">CPU) </w:t>
      </w:r>
      <w:r w:rsidR="003C677A" w:rsidRPr="003C677A">
        <w:rPr>
          <w:rFonts w:ascii="TH SarabunPSK" w:hAnsi="TH SarabunPSK" w:cs="TH SarabunPSK"/>
          <w:sz w:val="32"/>
          <w:szCs w:val="32"/>
          <w:cs/>
        </w:rPr>
        <w:t xml:space="preserve">มีหน่วยความจำแบบ </w:t>
      </w:r>
      <w:r w:rsidR="003C677A" w:rsidRPr="003C677A">
        <w:rPr>
          <w:rFonts w:ascii="TH SarabunPSK" w:hAnsi="TH SarabunPSK" w:cs="TH SarabunPSK"/>
          <w:sz w:val="32"/>
          <w:szCs w:val="32"/>
        </w:rPr>
        <w:t xml:space="preserve">Cache Memory </w:t>
      </w:r>
      <w:r w:rsidR="003C677A" w:rsidRPr="003C677A">
        <w:rPr>
          <w:rFonts w:ascii="TH SarabunPSK" w:hAnsi="TH SarabunPSK" w:cs="TH SarabunPSK"/>
          <w:sz w:val="32"/>
          <w:szCs w:val="32"/>
          <w:cs/>
        </w:rPr>
        <w:t>รวมในระดับ (</w:t>
      </w:r>
      <w:r w:rsidR="003C677A" w:rsidRPr="003C677A">
        <w:rPr>
          <w:rFonts w:ascii="TH SarabunPSK" w:hAnsi="TH SarabunPSK" w:cs="TH SarabunPSK"/>
          <w:sz w:val="32"/>
          <w:szCs w:val="32"/>
        </w:rPr>
        <w:t xml:space="preserve">Level) </w:t>
      </w:r>
      <w:r w:rsidR="003C677A" w:rsidRPr="003C677A">
        <w:rPr>
          <w:rFonts w:ascii="TH SarabunPSK" w:hAnsi="TH SarabunPSK" w:cs="TH SarabunPSK"/>
          <w:sz w:val="32"/>
          <w:szCs w:val="32"/>
          <w:cs/>
        </w:rPr>
        <w:t>เดียวกัน ขนาดไม่น้อยกว่า 4</w:t>
      </w:r>
      <w:r w:rsidR="003C677A" w:rsidRPr="003C677A">
        <w:rPr>
          <w:rFonts w:ascii="TH SarabunPSK" w:hAnsi="TH SarabunPSK" w:cs="TH SarabunPSK"/>
          <w:sz w:val="32"/>
          <w:szCs w:val="32"/>
        </w:rPr>
        <w:t xml:space="preserve"> MB </w:t>
      </w:r>
    </w:p>
    <w:p w:rsidR="003C677A" w:rsidRPr="003C677A" w:rsidRDefault="003C677A" w:rsidP="005A063D">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3)</w:t>
      </w:r>
      <w:r w:rsidR="00E11966">
        <w:rPr>
          <w:rFonts w:ascii="TH SarabunPSK" w:hAnsi="TH SarabunPSK" w:cs="TH SarabunPSK" w:hint="cs"/>
          <w:sz w:val="32"/>
          <w:szCs w:val="32"/>
          <w:cs/>
        </w:rPr>
        <w:t xml:space="preserve"> </w:t>
      </w:r>
      <w:r w:rsidRPr="003C677A">
        <w:rPr>
          <w:rFonts w:ascii="TH SarabunPSK" w:hAnsi="TH SarabunPSK" w:cs="TH SarabunPSK"/>
          <w:sz w:val="32"/>
          <w:szCs w:val="32"/>
          <w:cs/>
        </w:rPr>
        <w:t>มีหน่วยความจำหลัก (</w:t>
      </w:r>
      <w:r w:rsidRPr="003C677A">
        <w:rPr>
          <w:rFonts w:ascii="TH SarabunPSK" w:hAnsi="TH SarabunPSK" w:cs="TH SarabunPSK"/>
          <w:sz w:val="32"/>
          <w:szCs w:val="32"/>
        </w:rPr>
        <w:t xml:space="preserve">RAM) </w:t>
      </w:r>
      <w:r w:rsidRPr="003C677A">
        <w:rPr>
          <w:rFonts w:ascii="TH SarabunPSK" w:hAnsi="TH SarabunPSK" w:cs="TH SarabunPSK"/>
          <w:sz w:val="32"/>
          <w:szCs w:val="32"/>
          <w:cs/>
        </w:rPr>
        <w:t xml:space="preserve">ชนิด </w:t>
      </w:r>
      <w:r w:rsidRPr="003C677A">
        <w:rPr>
          <w:rFonts w:ascii="TH SarabunPSK" w:hAnsi="TH SarabunPSK" w:cs="TH SarabunPSK"/>
          <w:sz w:val="32"/>
          <w:szCs w:val="32"/>
        </w:rPr>
        <w:t>DDR</w:t>
      </w:r>
      <w:r w:rsidRPr="003C677A">
        <w:rPr>
          <w:rFonts w:ascii="TH SarabunPSK" w:hAnsi="TH SarabunPSK" w:cs="TH SarabunPSK"/>
          <w:sz w:val="32"/>
          <w:szCs w:val="32"/>
          <w:cs/>
        </w:rPr>
        <w:t>4 หรือดีกว่า มีขนาดไม่น้อยกว่า 4</w:t>
      </w:r>
      <w:r w:rsidRPr="003C677A">
        <w:rPr>
          <w:rFonts w:ascii="TH SarabunPSK" w:hAnsi="TH SarabunPSK" w:cs="TH SarabunPSK"/>
          <w:sz w:val="32"/>
          <w:szCs w:val="32"/>
        </w:rPr>
        <w:t xml:space="preserve"> GB</w:t>
      </w:r>
    </w:p>
    <w:p w:rsidR="003C677A" w:rsidRPr="003C677A" w:rsidRDefault="00381E48" w:rsidP="005A063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4)</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มีหน่วยจัดเก็บข้อมูล ชนิด </w:t>
      </w:r>
      <w:r w:rsidR="003C677A" w:rsidRPr="003C677A">
        <w:rPr>
          <w:rFonts w:ascii="TH SarabunPSK" w:hAnsi="TH SarabunPSK" w:cs="TH SarabunPSK"/>
          <w:sz w:val="32"/>
          <w:szCs w:val="32"/>
        </w:rPr>
        <w:t xml:space="preserve">SATA </w:t>
      </w:r>
      <w:r w:rsidR="003C677A" w:rsidRPr="003C677A">
        <w:rPr>
          <w:rFonts w:ascii="TH SarabunPSK" w:hAnsi="TH SarabunPSK" w:cs="TH SarabunPSK"/>
          <w:sz w:val="32"/>
          <w:szCs w:val="32"/>
          <w:cs/>
        </w:rPr>
        <w:t>หรือดีกว่า ขนาดความจุไม่น้อยกว่า 1</w:t>
      </w:r>
      <w:r w:rsidR="003C677A" w:rsidRPr="003C677A">
        <w:rPr>
          <w:rFonts w:ascii="TH SarabunPSK" w:hAnsi="TH SarabunPSK" w:cs="TH SarabunPSK"/>
          <w:sz w:val="32"/>
          <w:szCs w:val="32"/>
        </w:rPr>
        <w:t xml:space="preserve"> TB </w:t>
      </w:r>
      <w:r w:rsidR="003C677A" w:rsidRPr="003C677A">
        <w:rPr>
          <w:rFonts w:ascii="TH SarabunPSK" w:hAnsi="TH SarabunPSK" w:cs="TH SarabunPSK"/>
          <w:sz w:val="32"/>
          <w:szCs w:val="32"/>
          <w:cs/>
        </w:rPr>
        <w:t xml:space="preserve">หรือ ชนิด </w:t>
      </w:r>
      <w:r w:rsidR="003C677A" w:rsidRPr="003C677A">
        <w:rPr>
          <w:rFonts w:ascii="TH SarabunPSK" w:hAnsi="TH SarabunPSK" w:cs="TH SarabunPSK"/>
          <w:sz w:val="32"/>
          <w:szCs w:val="32"/>
        </w:rPr>
        <w:t xml:space="preserve">Solid State Drive </w:t>
      </w:r>
      <w:r w:rsidR="003C677A" w:rsidRPr="003C677A">
        <w:rPr>
          <w:rFonts w:ascii="TH SarabunPSK" w:hAnsi="TH SarabunPSK" w:cs="TH SarabunPSK"/>
          <w:sz w:val="32"/>
          <w:szCs w:val="32"/>
          <w:cs/>
        </w:rPr>
        <w:t>ขนาดความจุไม่น้อยกว่า 250</w:t>
      </w:r>
      <w:r w:rsidR="003C677A" w:rsidRPr="003C677A">
        <w:rPr>
          <w:rFonts w:ascii="TH SarabunPSK" w:hAnsi="TH SarabunPSK" w:cs="TH SarabunPSK"/>
          <w:sz w:val="32"/>
          <w:szCs w:val="32"/>
        </w:rPr>
        <w:t xml:space="preserve"> GB </w:t>
      </w:r>
      <w:r w:rsidR="003C677A" w:rsidRPr="003C677A">
        <w:rPr>
          <w:rFonts w:ascii="TH SarabunPSK" w:hAnsi="TH SarabunPSK" w:cs="TH SarabunPSK"/>
          <w:sz w:val="32"/>
          <w:szCs w:val="32"/>
          <w:cs/>
        </w:rPr>
        <w:t xml:space="preserve">จำนวน 1 หน่วย </w:t>
      </w:r>
    </w:p>
    <w:p w:rsidR="003C677A" w:rsidRPr="003C677A" w:rsidRDefault="00381E48" w:rsidP="005A063D">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cs/>
        </w:rPr>
        <w:t>5)</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มี</w:t>
      </w:r>
      <w:r w:rsidR="003C677A" w:rsidRPr="003C677A">
        <w:rPr>
          <w:rFonts w:ascii="TH SarabunPSK" w:hAnsi="TH SarabunPSK" w:cs="TH SarabunPSK"/>
          <w:sz w:val="32"/>
          <w:szCs w:val="32"/>
        </w:rPr>
        <w:t xml:space="preserve">DVD-RW </w:t>
      </w:r>
      <w:r w:rsidR="003C677A" w:rsidRPr="003C677A">
        <w:rPr>
          <w:rFonts w:ascii="TH SarabunPSK" w:hAnsi="TH SarabunPSK" w:cs="TH SarabunPSK"/>
          <w:sz w:val="32"/>
          <w:szCs w:val="32"/>
          <w:cs/>
        </w:rPr>
        <w:t xml:space="preserve">หรือดีกว่า จำนวน 1 หน่วย </w:t>
      </w:r>
    </w:p>
    <w:p w:rsidR="003C677A" w:rsidRPr="003C677A" w:rsidRDefault="00381E48" w:rsidP="005A063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6)</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มีช่องเชื่อมต่อระบบเครือข่าย (</w:t>
      </w:r>
      <w:r w:rsidR="003C677A" w:rsidRPr="003C677A">
        <w:rPr>
          <w:rFonts w:ascii="TH SarabunPSK" w:hAnsi="TH SarabunPSK" w:cs="TH SarabunPSK"/>
          <w:sz w:val="32"/>
          <w:szCs w:val="32"/>
        </w:rPr>
        <w:t xml:space="preserve">Network Interface) </w:t>
      </w:r>
      <w:r w:rsidR="003C677A" w:rsidRPr="003C677A">
        <w:rPr>
          <w:rFonts w:ascii="TH SarabunPSK" w:hAnsi="TH SarabunPSK" w:cs="TH SarabunPSK"/>
          <w:sz w:val="32"/>
          <w:szCs w:val="32"/>
          <w:cs/>
        </w:rPr>
        <w:t>แบบ 10/100/1000</w:t>
      </w:r>
      <w:r w:rsidR="003C677A" w:rsidRPr="003C677A">
        <w:rPr>
          <w:rFonts w:ascii="TH SarabunPSK" w:hAnsi="TH SarabunPSK" w:cs="TH SarabunPSK"/>
          <w:sz w:val="32"/>
          <w:szCs w:val="32"/>
        </w:rPr>
        <w:t xml:space="preserve"> Base-T </w:t>
      </w:r>
      <w:r w:rsidR="003C677A" w:rsidRPr="003C677A">
        <w:rPr>
          <w:rFonts w:ascii="TH SarabunPSK" w:hAnsi="TH SarabunPSK" w:cs="TH SarabunPSK"/>
          <w:sz w:val="32"/>
          <w:szCs w:val="32"/>
          <w:cs/>
        </w:rPr>
        <w:t>หรือดีกว่า จำนวน ไม่น้อยกว่า 1 ช่อง</w:t>
      </w:r>
    </w:p>
    <w:p w:rsidR="003C677A" w:rsidRPr="003C677A" w:rsidRDefault="00381E48" w:rsidP="005A063D">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cs/>
        </w:rPr>
        <w:t xml:space="preserve"> 7)</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มีช่องเชื่อมต่อ (</w:t>
      </w:r>
      <w:r w:rsidR="003C677A" w:rsidRPr="003C677A">
        <w:rPr>
          <w:rFonts w:ascii="TH SarabunPSK" w:hAnsi="TH SarabunPSK" w:cs="TH SarabunPSK"/>
          <w:sz w:val="32"/>
          <w:szCs w:val="32"/>
        </w:rPr>
        <w:t xml:space="preserve">Interface) </w:t>
      </w:r>
      <w:r w:rsidR="003C677A" w:rsidRPr="003C677A">
        <w:rPr>
          <w:rFonts w:ascii="TH SarabunPSK" w:hAnsi="TH SarabunPSK" w:cs="TH SarabunPSK"/>
          <w:sz w:val="32"/>
          <w:szCs w:val="32"/>
          <w:cs/>
        </w:rPr>
        <w:t xml:space="preserve">แบบ </w:t>
      </w:r>
      <w:r w:rsidR="003C677A" w:rsidRPr="003C677A">
        <w:rPr>
          <w:rFonts w:ascii="TH SarabunPSK" w:hAnsi="TH SarabunPSK" w:cs="TH SarabunPSK"/>
          <w:sz w:val="32"/>
          <w:szCs w:val="32"/>
        </w:rPr>
        <w:t xml:space="preserve">USB </w:t>
      </w:r>
      <w:r w:rsidR="003C677A" w:rsidRPr="003C677A">
        <w:rPr>
          <w:rFonts w:ascii="TH SarabunPSK" w:hAnsi="TH SarabunPSK" w:cs="TH SarabunPSK"/>
          <w:sz w:val="32"/>
          <w:szCs w:val="32"/>
          <w:cs/>
        </w:rPr>
        <w:t>2.0 หรือดีกว่า ไม่น้อยกว่า 3 ช่อง</w:t>
      </w:r>
    </w:p>
    <w:p w:rsidR="003C677A" w:rsidRPr="003C677A" w:rsidRDefault="00381E48" w:rsidP="005A063D">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cs/>
        </w:rPr>
        <w:t xml:space="preserve"> 8)</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มีแป้นพิมพ์และเมาส์ </w:t>
      </w:r>
    </w:p>
    <w:p w:rsidR="003C677A" w:rsidRPr="003C677A" w:rsidRDefault="00381E48" w:rsidP="005A063D">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cs/>
        </w:rPr>
        <w:t xml:space="preserve"> 9)</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มีจอแสดงภาพขนาดไม่น้อยกว่า 19 นิ้ว จำนวน 1 หน่วย</w:t>
      </w:r>
    </w:p>
    <w:p w:rsidR="003C677A" w:rsidRPr="003C677A" w:rsidRDefault="003C677A" w:rsidP="003C677A">
      <w:pPr>
        <w:spacing w:after="0" w:line="240" w:lineRule="auto"/>
        <w:jc w:val="thaiDistribute"/>
        <w:rPr>
          <w:rFonts w:ascii="TH SarabunPSK" w:hAnsi="TH SarabunPSK" w:cs="TH SarabunPSK"/>
          <w:sz w:val="32"/>
          <w:szCs w:val="32"/>
        </w:rPr>
      </w:pPr>
      <w:r w:rsidRPr="003C677A">
        <w:rPr>
          <w:rFonts w:ascii="TH SarabunPSK" w:hAnsi="TH SarabunPSK" w:cs="TH SarabunPSK"/>
          <w:sz w:val="32"/>
          <w:szCs w:val="32"/>
          <w:cs/>
        </w:rPr>
        <w:t>จัดหาตามเกณฑ์ราคากลางและคุณลักษณะพื้นฐานการจัดหาอุปกรณ์และระบบคอมพิวเตอร์ ฉบับเดือนพฤษภาคม 2563</w:t>
      </w:r>
    </w:p>
    <w:p w:rsidR="003C677A" w:rsidRPr="003C677A" w:rsidRDefault="003C677A" w:rsidP="005A063D">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เป็นไปตาม พระราชบัญญัติ พระราชกฤษฎีกา และหนังสือสั่งการ ดังนี้</w:t>
      </w:r>
    </w:p>
    <w:p w:rsidR="003C677A" w:rsidRPr="003C677A" w:rsidRDefault="00381E48" w:rsidP="005A063D">
      <w:pPr>
        <w:spacing w:after="0" w:line="240" w:lineRule="auto"/>
        <w:ind w:left="142" w:firstLine="1298"/>
        <w:jc w:val="thaiDistribute"/>
        <w:rPr>
          <w:rFonts w:ascii="TH SarabunPSK" w:hAnsi="TH SarabunPSK" w:cs="TH SarabunPSK"/>
          <w:sz w:val="32"/>
          <w:szCs w:val="32"/>
        </w:rPr>
      </w:pPr>
      <w:r>
        <w:rPr>
          <w:rFonts w:ascii="TH SarabunPSK" w:hAnsi="TH SarabunPSK" w:cs="TH SarabunPSK"/>
          <w:sz w:val="32"/>
          <w:szCs w:val="32"/>
          <w:cs/>
        </w:rPr>
        <w:t>1)</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พระราชบัญญัติสภาตำบลและองค์การบริหารส่วนตำบล พ.ศ. 2537 และแก้ไขเพิ่มเติม ถึง ฉบับที่ 7 พ.ศ. 2562</w:t>
      </w:r>
    </w:p>
    <w:p w:rsidR="003C677A" w:rsidRPr="003C677A" w:rsidRDefault="00381E48" w:rsidP="005A063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พระราชบัญญัติกำหนดแผนและขั้นตอนการกระจายอำนาจให้แก่องค์กรปกครองส่วนท้องถิ่น พ.ศ. 2542</w:t>
      </w:r>
    </w:p>
    <w:p w:rsidR="003C677A" w:rsidRPr="003C677A" w:rsidRDefault="00381E48" w:rsidP="005A063D">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3)</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พระราชกฤษฎีกา ว่าด้วยหลักเกณฑ์และวิธีการบริหารกิจการบ้านเมืองที่ดี พ.ศ. 2546</w:t>
      </w:r>
    </w:p>
    <w:p w:rsidR="003C677A" w:rsidRPr="003C677A" w:rsidRDefault="00381E48" w:rsidP="005A063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lastRenderedPageBreak/>
        <w:t>4)</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หนังสือกรมส่งเสริมการปกครองท้องถิ่น ด่วนมากที่ มท 0808.2/ว 1657 ลงวันที่ 16 กรกฎาคม 2556 เรื่อง รูปแบบและการจำแนกประเภทรายรับ </w:t>
      </w:r>
      <w:r w:rsidR="003C677A" w:rsidRPr="003C677A">
        <w:rPr>
          <w:rFonts w:ascii="TH SarabunPSK" w:hAnsi="TH SarabunPSK" w:cs="TH SarabunPSK"/>
          <w:sz w:val="32"/>
          <w:szCs w:val="32"/>
        </w:rPr>
        <w:t xml:space="preserve">– </w:t>
      </w:r>
      <w:r w:rsidR="003C677A" w:rsidRPr="003C677A">
        <w:rPr>
          <w:rFonts w:ascii="TH SarabunPSK" w:hAnsi="TH SarabunPSK" w:cs="TH SarabunPSK"/>
          <w:sz w:val="32"/>
          <w:szCs w:val="32"/>
          <w:cs/>
        </w:rPr>
        <w:t>รายจ่าย งบประมาณรายจ่ายประจำปีขององค์กรปกครองส่วนท้องถิ่น</w:t>
      </w:r>
    </w:p>
    <w:p w:rsidR="003C677A" w:rsidRPr="003C677A" w:rsidRDefault="00381E48" w:rsidP="005A063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5)</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หนังสือกรมส่งเสริมการปกครองท้องถิ่น ด่วนมาก ที่ มท 0808.2/ว 1134 ลงวันที่ 9 มิถุนายน 2558 เรื่อง การปรับปรุงหลักการจำแนกประเภทรายจ่ายตามงบประมาณขององค์กรปกครองส่วนท้องถิ่น</w:t>
      </w:r>
    </w:p>
    <w:p w:rsidR="003C677A" w:rsidRPr="003C677A" w:rsidRDefault="00381E48" w:rsidP="005A063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6)</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หนังสือกรมส่งเสริมการปกครองท้องถิ่น ด่วนที่สุด ที่ มท 0808.2/ว 1248 ลงวันที่ 27 มิถุนายน 2559 เรื่อง แนวทางการพิจารณาสิ่งของที่จัดเป็นวัสดุและครุภัณฑ์ตามหลักการจำแนกประเภทรายจ่ายตามงบประมาณ</w:t>
      </w:r>
    </w:p>
    <w:p w:rsidR="003C677A" w:rsidRPr="003C677A" w:rsidRDefault="008E0F3D" w:rsidP="003C677A">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p>
    <w:p w:rsidR="003C677A" w:rsidRPr="00281BBF" w:rsidRDefault="003C677A" w:rsidP="003C677A">
      <w:pPr>
        <w:spacing w:after="0" w:line="240" w:lineRule="auto"/>
        <w:jc w:val="thaiDistribute"/>
        <w:rPr>
          <w:rFonts w:ascii="TH SarabunPSK" w:hAnsi="TH SarabunPSK" w:cs="TH SarabunPSK"/>
          <w:b/>
          <w:bCs/>
          <w:sz w:val="32"/>
          <w:szCs w:val="32"/>
        </w:rPr>
      </w:pPr>
      <w:r w:rsidRPr="00281BBF">
        <w:rPr>
          <w:rFonts w:ascii="TH SarabunPSK" w:hAnsi="TH SarabunPSK" w:cs="TH SarabunPSK"/>
          <w:b/>
          <w:bCs/>
          <w:sz w:val="32"/>
          <w:szCs w:val="32"/>
          <w:cs/>
        </w:rPr>
        <w:tab/>
      </w:r>
      <w:r w:rsidR="005A063D">
        <w:rPr>
          <w:rFonts w:ascii="TH SarabunPSK" w:hAnsi="TH SarabunPSK" w:cs="TH SarabunPSK" w:hint="cs"/>
          <w:b/>
          <w:bCs/>
          <w:sz w:val="32"/>
          <w:szCs w:val="32"/>
          <w:cs/>
        </w:rPr>
        <w:tab/>
      </w:r>
      <w:r w:rsidRPr="00281BBF">
        <w:rPr>
          <w:rFonts w:ascii="TH SarabunPSK" w:hAnsi="TH SarabunPSK" w:cs="TH SarabunPSK"/>
          <w:b/>
          <w:bCs/>
          <w:sz w:val="32"/>
          <w:szCs w:val="32"/>
          <w:cs/>
        </w:rPr>
        <w:t>จัดซื้อเครื่องคอมพิวเตอร์โน้ตบุ๊ก สำหรับงานสำนักงาน</w:t>
      </w:r>
      <w:r w:rsidRPr="00281BBF">
        <w:rPr>
          <w:rFonts w:ascii="TH SarabunPSK" w:hAnsi="TH SarabunPSK" w:cs="TH SarabunPSK"/>
          <w:b/>
          <w:bCs/>
          <w:sz w:val="32"/>
          <w:szCs w:val="32"/>
          <w:cs/>
        </w:rPr>
        <w:tab/>
        <w:t>จำนวน</w:t>
      </w:r>
      <w:r w:rsidRPr="00281BBF">
        <w:rPr>
          <w:rFonts w:ascii="TH SarabunPSK" w:hAnsi="TH SarabunPSK" w:cs="TH SarabunPSK"/>
          <w:b/>
          <w:bCs/>
          <w:sz w:val="32"/>
          <w:szCs w:val="32"/>
          <w:cs/>
        </w:rPr>
        <w:tab/>
        <w:t>32,000</w:t>
      </w:r>
      <w:r w:rsidRPr="00281BBF">
        <w:rPr>
          <w:rFonts w:ascii="TH SarabunPSK" w:hAnsi="TH SarabunPSK" w:cs="TH SarabunPSK"/>
          <w:b/>
          <w:bCs/>
          <w:sz w:val="32"/>
          <w:szCs w:val="32"/>
          <w:cs/>
        </w:rPr>
        <w:tab/>
        <w:t>บาท</w:t>
      </w:r>
      <w:r w:rsidRPr="00281BBF">
        <w:rPr>
          <w:rFonts w:ascii="TH SarabunPSK" w:hAnsi="TH SarabunPSK" w:cs="TH SarabunPSK"/>
          <w:b/>
          <w:bCs/>
          <w:sz w:val="32"/>
          <w:szCs w:val="32"/>
          <w:cs/>
        </w:rPr>
        <w:tab/>
      </w:r>
    </w:p>
    <w:p w:rsidR="003C677A" w:rsidRPr="003C677A" w:rsidRDefault="008E0F3D" w:rsidP="003C677A">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sidR="005A063D">
        <w:rPr>
          <w:rFonts w:ascii="TH SarabunPSK" w:hAnsi="TH SarabunPSK" w:cs="TH SarabunPSK" w:hint="cs"/>
          <w:sz w:val="32"/>
          <w:szCs w:val="32"/>
          <w:cs/>
        </w:rPr>
        <w:tab/>
      </w:r>
      <w:r w:rsidR="003C677A" w:rsidRPr="003C677A">
        <w:rPr>
          <w:rFonts w:ascii="TH SarabunPSK" w:hAnsi="TH SarabunPSK" w:cs="TH SarabunPSK"/>
          <w:sz w:val="32"/>
          <w:szCs w:val="32"/>
          <w:cs/>
        </w:rPr>
        <w:t>- เพื่อจ่ายเป็นค่าจัดซื้อคอมพิวเตอร์</w:t>
      </w:r>
      <w:proofErr w:type="spellStart"/>
      <w:r w:rsidR="003C677A" w:rsidRPr="003C677A">
        <w:rPr>
          <w:rFonts w:ascii="TH SarabunPSK" w:hAnsi="TH SarabunPSK" w:cs="TH SarabunPSK"/>
          <w:sz w:val="32"/>
          <w:szCs w:val="32"/>
          <w:cs/>
        </w:rPr>
        <w:t>โน๊ตบุ๊ก</w:t>
      </w:r>
      <w:proofErr w:type="spellEnd"/>
      <w:r w:rsidR="003C677A" w:rsidRPr="003C677A">
        <w:rPr>
          <w:rFonts w:ascii="TH SarabunPSK" w:hAnsi="TH SarabunPSK" w:cs="TH SarabunPSK"/>
          <w:sz w:val="32"/>
          <w:szCs w:val="32"/>
          <w:cs/>
        </w:rPr>
        <w:t xml:space="preserve">สำหรับงานสำนักงาน  จำนวน 2 เครื่อง ราคาเครื่องละ 16,000 บาท เป็นเงิน 32,000 บาท เพื่อใช้ในภารกิจของสำนักงานปลัด </w:t>
      </w:r>
      <w:proofErr w:type="spellStart"/>
      <w:r w:rsidR="003C677A" w:rsidRPr="003C677A">
        <w:rPr>
          <w:rFonts w:ascii="TH SarabunPSK" w:hAnsi="TH SarabunPSK" w:cs="TH SarabunPSK"/>
          <w:sz w:val="32"/>
          <w:szCs w:val="32"/>
          <w:cs/>
        </w:rPr>
        <w:t>อบต</w:t>
      </w:r>
      <w:proofErr w:type="spellEnd"/>
      <w:r w:rsidR="003C677A" w:rsidRPr="003C677A">
        <w:rPr>
          <w:rFonts w:ascii="TH SarabunPSK" w:hAnsi="TH SarabunPSK" w:cs="TH SarabunPSK"/>
          <w:sz w:val="32"/>
          <w:szCs w:val="32"/>
          <w:cs/>
        </w:rPr>
        <w:t xml:space="preserve">. แดงใหญ่ โดยมีรายละเอียดดังนี้  </w:t>
      </w:r>
    </w:p>
    <w:p w:rsidR="003C677A" w:rsidRPr="003C677A" w:rsidRDefault="003C677A" w:rsidP="00BF4F30">
      <w:pPr>
        <w:spacing w:after="0" w:line="240" w:lineRule="auto"/>
        <w:ind w:firstLine="720"/>
        <w:jc w:val="thaiDistribute"/>
        <w:rPr>
          <w:rFonts w:ascii="TH SarabunPSK" w:hAnsi="TH SarabunPSK" w:cs="TH SarabunPSK"/>
          <w:sz w:val="32"/>
          <w:szCs w:val="32"/>
        </w:rPr>
      </w:pPr>
      <w:r w:rsidRPr="003C677A">
        <w:rPr>
          <w:rFonts w:ascii="TH SarabunPSK" w:hAnsi="TH SarabunPSK" w:cs="TH SarabunPSK"/>
          <w:sz w:val="32"/>
          <w:szCs w:val="32"/>
          <w:cs/>
        </w:rPr>
        <w:t xml:space="preserve">คุณลักษณะพื้นฐาน </w:t>
      </w:r>
    </w:p>
    <w:p w:rsidR="003C677A" w:rsidRPr="003C677A" w:rsidRDefault="00381E48" w:rsidP="00BF4F30">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1)</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มีหน่วยประมวลผลกลาง (</w:t>
      </w:r>
      <w:r w:rsidR="003C677A" w:rsidRPr="003C677A">
        <w:rPr>
          <w:rFonts w:ascii="TH SarabunPSK" w:hAnsi="TH SarabunPSK" w:cs="TH SarabunPSK"/>
          <w:sz w:val="32"/>
          <w:szCs w:val="32"/>
        </w:rPr>
        <w:t xml:space="preserve">CPU) </w:t>
      </w:r>
      <w:r w:rsidR="003C677A" w:rsidRPr="003C677A">
        <w:rPr>
          <w:rFonts w:ascii="TH SarabunPSK" w:hAnsi="TH SarabunPSK" w:cs="TH SarabunPSK"/>
          <w:sz w:val="32"/>
          <w:szCs w:val="32"/>
          <w:cs/>
        </w:rPr>
        <w:t>ไม่น้อยกว่า 2 แกนหลัก (2</w:t>
      </w:r>
      <w:r w:rsidR="003C677A" w:rsidRPr="003C677A">
        <w:rPr>
          <w:rFonts w:ascii="TH SarabunPSK" w:hAnsi="TH SarabunPSK" w:cs="TH SarabunPSK"/>
          <w:sz w:val="32"/>
          <w:szCs w:val="32"/>
        </w:rPr>
        <w:t xml:space="preserve"> core) </w:t>
      </w:r>
      <w:r w:rsidR="003C677A" w:rsidRPr="003C677A">
        <w:rPr>
          <w:rFonts w:ascii="TH SarabunPSK" w:hAnsi="TH SarabunPSK" w:cs="TH SarabunPSK"/>
          <w:sz w:val="32"/>
          <w:szCs w:val="32"/>
          <w:cs/>
        </w:rPr>
        <w:t>โดยมีความเร็วสัญญาณนาฬิกาพื้นฐานไม่น้อยกว่า 1.0</w:t>
      </w:r>
      <w:r w:rsidR="003C677A" w:rsidRPr="003C677A">
        <w:rPr>
          <w:rFonts w:ascii="TH SarabunPSK" w:hAnsi="TH SarabunPSK" w:cs="TH SarabunPSK"/>
          <w:sz w:val="32"/>
          <w:szCs w:val="32"/>
        </w:rPr>
        <w:t xml:space="preserve"> GHz </w:t>
      </w:r>
      <w:r w:rsidR="003C677A" w:rsidRPr="003C677A">
        <w:rPr>
          <w:rFonts w:ascii="TH SarabunPSK" w:hAnsi="TH SarabunPSK" w:cs="TH SarabunPSK"/>
          <w:sz w:val="32"/>
          <w:szCs w:val="32"/>
          <w:cs/>
        </w:rPr>
        <w:t xml:space="preserve">และมีเทคโนโลยีเพิ่มสัญญาณนาฬิกาได้ในกรณีที่ต้องใช้ความสามารถในการประมวลผลสูง จำนวน 1 หน่วย </w:t>
      </w:r>
    </w:p>
    <w:p w:rsidR="003C677A" w:rsidRPr="003C677A" w:rsidRDefault="00381E48" w:rsidP="00BF4F30">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หน่วยประมวลผลกลาง (</w:t>
      </w:r>
      <w:r w:rsidR="003C677A" w:rsidRPr="003C677A">
        <w:rPr>
          <w:rFonts w:ascii="TH SarabunPSK" w:hAnsi="TH SarabunPSK" w:cs="TH SarabunPSK"/>
          <w:sz w:val="32"/>
          <w:szCs w:val="32"/>
        </w:rPr>
        <w:t xml:space="preserve">CPU) </w:t>
      </w:r>
      <w:r w:rsidR="003C677A" w:rsidRPr="003C677A">
        <w:rPr>
          <w:rFonts w:ascii="TH SarabunPSK" w:hAnsi="TH SarabunPSK" w:cs="TH SarabunPSK"/>
          <w:sz w:val="32"/>
          <w:szCs w:val="32"/>
          <w:cs/>
        </w:rPr>
        <w:t xml:space="preserve">มีหน่วยความจำแบบ </w:t>
      </w:r>
      <w:r w:rsidR="003C677A" w:rsidRPr="003C677A">
        <w:rPr>
          <w:rFonts w:ascii="TH SarabunPSK" w:hAnsi="TH SarabunPSK" w:cs="TH SarabunPSK"/>
          <w:sz w:val="32"/>
          <w:szCs w:val="32"/>
        </w:rPr>
        <w:t xml:space="preserve">Cache Memory </w:t>
      </w:r>
      <w:r w:rsidR="003C677A" w:rsidRPr="003C677A">
        <w:rPr>
          <w:rFonts w:ascii="TH SarabunPSK" w:hAnsi="TH SarabunPSK" w:cs="TH SarabunPSK"/>
          <w:sz w:val="32"/>
          <w:szCs w:val="32"/>
          <w:cs/>
        </w:rPr>
        <w:t>รวมในระดับ (</w:t>
      </w:r>
      <w:r w:rsidR="003C677A" w:rsidRPr="003C677A">
        <w:rPr>
          <w:rFonts w:ascii="TH SarabunPSK" w:hAnsi="TH SarabunPSK" w:cs="TH SarabunPSK"/>
          <w:sz w:val="32"/>
          <w:szCs w:val="32"/>
        </w:rPr>
        <w:t xml:space="preserve">Level) </w:t>
      </w:r>
      <w:r w:rsidR="003C677A" w:rsidRPr="003C677A">
        <w:rPr>
          <w:rFonts w:ascii="TH SarabunPSK" w:hAnsi="TH SarabunPSK" w:cs="TH SarabunPSK"/>
          <w:sz w:val="32"/>
          <w:szCs w:val="32"/>
          <w:cs/>
        </w:rPr>
        <w:t>เดียวกันขนาดไม่น้อยกว่า 4</w:t>
      </w:r>
      <w:r w:rsidR="003C677A" w:rsidRPr="003C677A">
        <w:rPr>
          <w:rFonts w:ascii="TH SarabunPSK" w:hAnsi="TH SarabunPSK" w:cs="TH SarabunPSK"/>
          <w:sz w:val="32"/>
          <w:szCs w:val="32"/>
        </w:rPr>
        <w:t xml:space="preserve"> MB</w:t>
      </w:r>
    </w:p>
    <w:p w:rsidR="003C677A" w:rsidRPr="003C677A" w:rsidRDefault="00381E48" w:rsidP="00BF4F30">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cs/>
        </w:rPr>
        <w:t>3)</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มีหน่วยความจำหลัก (</w:t>
      </w:r>
      <w:r w:rsidR="003C677A" w:rsidRPr="003C677A">
        <w:rPr>
          <w:rFonts w:ascii="TH SarabunPSK" w:hAnsi="TH SarabunPSK" w:cs="TH SarabunPSK"/>
          <w:sz w:val="32"/>
          <w:szCs w:val="32"/>
        </w:rPr>
        <w:t xml:space="preserve">RAM) </w:t>
      </w:r>
      <w:r w:rsidR="003C677A" w:rsidRPr="003C677A">
        <w:rPr>
          <w:rFonts w:ascii="TH SarabunPSK" w:hAnsi="TH SarabunPSK" w:cs="TH SarabunPSK"/>
          <w:sz w:val="32"/>
          <w:szCs w:val="32"/>
          <w:cs/>
        </w:rPr>
        <w:t xml:space="preserve">ชนิด </w:t>
      </w:r>
      <w:r w:rsidR="003C677A" w:rsidRPr="003C677A">
        <w:rPr>
          <w:rFonts w:ascii="TH SarabunPSK" w:hAnsi="TH SarabunPSK" w:cs="TH SarabunPSK"/>
          <w:sz w:val="32"/>
          <w:szCs w:val="32"/>
        </w:rPr>
        <w:t>DDR</w:t>
      </w:r>
      <w:r w:rsidR="003C677A" w:rsidRPr="003C677A">
        <w:rPr>
          <w:rFonts w:ascii="TH SarabunPSK" w:hAnsi="TH SarabunPSK" w:cs="TH SarabunPSK"/>
          <w:sz w:val="32"/>
          <w:szCs w:val="32"/>
          <w:cs/>
        </w:rPr>
        <w:t>4 หรือดีกว่า ขนาดไม่น้อยกว่า 4</w:t>
      </w:r>
      <w:r w:rsidR="003C677A" w:rsidRPr="003C677A">
        <w:rPr>
          <w:rFonts w:ascii="TH SarabunPSK" w:hAnsi="TH SarabunPSK" w:cs="TH SarabunPSK"/>
          <w:sz w:val="32"/>
          <w:szCs w:val="32"/>
        </w:rPr>
        <w:t xml:space="preserve"> GB </w:t>
      </w:r>
    </w:p>
    <w:p w:rsidR="003C677A" w:rsidRPr="003C677A" w:rsidRDefault="00381E48" w:rsidP="00BF4F30">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4)</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มีหน่วยจัดเก็บข้อมูล ชนิด </w:t>
      </w:r>
      <w:r w:rsidR="003C677A" w:rsidRPr="003C677A">
        <w:rPr>
          <w:rFonts w:ascii="TH SarabunPSK" w:hAnsi="TH SarabunPSK" w:cs="TH SarabunPSK"/>
          <w:sz w:val="32"/>
          <w:szCs w:val="32"/>
        </w:rPr>
        <w:t xml:space="preserve">SATA </w:t>
      </w:r>
      <w:r w:rsidR="003C677A" w:rsidRPr="003C677A">
        <w:rPr>
          <w:rFonts w:ascii="TH SarabunPSK" w:hAnsi="TH SarabunPSK" w:cs="TH SarabunPSK"/>
          <w:sz w:val="32"/>
          <w:szCs w:val="32"/>
          <w:cs/>
        </w:rPr>
        <w:t>หรือดีกว่า ขนาดความจุไม่น้อยกว่า 1</w:t>
      </w:r>
      <w:r w:rsidR="003C677A" w:rsidRPr="003C677A">
        <w:rPr>
          <w:rFonts w:ascii="TH SarabunPSK" w:hAnsi="TH SarabunPSK" w:cs="TH SarabunPSK"/>
          <w:sz w:val="32"/>
          <w:szCs w:val="32"/>
        </w:rPr>
        <w:t xml:space="preserve"> TB </w:t>
      </w:r>
      <w:r w:rsidR="003C677A" w:rsidRPr="003C677A">
        <w:rPr>
          <w:rFonts w:ascii="TH SarabunPSK" w:hAnsi="TH SarabunPSK" w:cs="TH SarabunPSK"/>
          <w:sz w:val="32"/>
          <w:szCs w:val="32"/>
          <w:cs/>
        </w:rPr>
        <w:t xml:space="preserve">หรือ ชนิด </w:t>
      </w:r>
      <w:r w:rsidR="003C677A" w:rsidRPr="003C677A">
        <w:rPr>
          <w:rFonts w:ascii="TH SarabunPSK" w:hAnsi="TH SarabunPSK" w:cs="TH SarabunPSK"/>
          <w:sz w:val="32"/>
          <w:szCs w:val="32"/>
        </w:rPr>
        <w:t xml:space="preserve">Solid State Drive </w:t>
      </w:r>
      <w:r w:rsidR="003C677A" w:rsidRPr="003C677A">
        <w:rPr>
          <w:rFonts w:ascii="TH SarabunPSK" w:hAnsi="TH SarabunPSK" w:cs="TH SarabunPSK"/>
          <w:sz w:val="32"/>
          <w:szCs w:val="32"/>
          <w:cs/>
        </w:rPr>
        <w:t>ขนาดความจุไม่น้อยกว่า 250</w:t>
      </w:r>
      <w:r w:rsidR="003C677A" w:rsidRPr="003C677A">
        <w:rPr>
          <w:rFonts w:ascii="TH SarabunPSK" w:hAnsi="TH SarabunPSK" w:cs="TH SarabunPSK"/>
          <w:sz w:val="32"/>
          <w:szCs w:val="32"/>
        </w:rPr>
        <w:t xml:space="preserve"> GB </w:t>
      </w:r>
      <w:r w:rsidR="003C677A" w:rsidRPr="003C677A">
        <w:rPr>
          <w:rFonts w:ascii="TH SarabunPSK" w:hAnsi="TH SarabunPSK" w:cs="TH SarabunPSK"/>
          <w:sz w:val="32"/>
          <w:szCs w:val="32"/>
          <w:cs/>
        </w:rPr>
        <w:t xml:space="preserve">จานวน 1 หน่วย </w:t>
      </w:r>
    </w:p>
    <w:p w:rsidR="003C677A" w:rsidRPr="003C677A" w:rsidRDefault="003C677A" w:rsidP="00BF4F30">
      <w:pPr>
        <w:spacing w:after="0" w:line="240" w:lineRule="auto"/>
        <w:ind w:firstLine="1440"/>
        <w:jc w:val="thaiDistribute"/>
        <w:rPr>
          <w:rFonts w:ascii="TH SarabunPSK" w:hAnsi="TH SarabunPSK" w:cs="TH SarabunPSK"/>
          <w:sz w:val="32"/>
          <w:szCs w:val="32"/>
        </w:rPr>
      </w:pPr>
      <w:r w:rsidRPr="003C677A">
        <w:rPr>
          <w:rFonts w:ascii="TH SarabunPSK" w:hAnsi="TH SarabunPSK" w:cs="TH SarabunPSK"/>
          <w:sz w:val="32"/>
          <w:szCs w:val="32"/>
          <w:cs/>
        </w:rPr>
        <w:t>5)</w:t>
      </w:r>
      <w:r w:rsidR="00E11966">
        <w:rPr>
          <w:rFonts w:ascii="TH SarabunPSK" w:hAnsi="TH SarabunPSK" w:cs="TH SarabunPSK" w:hint="cs"/>
          <w:sz w:val="32"/>
          <w:szCs w:val="32"/>
          <w:cs/>
        </w:rPr>
        <w:t xml:space="preserve"> </w:t>
      </w:r>
      <w:r w:rsidRPr="003C677A">
        <w:rPr>
          <w:rFonts w:ascii="TH SarabunPSK" w:hAnsi="TH SarabunPSK" w:cs="TH SarabunPSK"/>
          <w:sz w:val="32"/>
          <w:szCs w:val="32"/>
          <w:cs/>
        </w:rPr>
        <w:t>มีจอภาพที่รองรับความละเอียดไม่น้อยกว่า 1,366</w:t>
      </w:r>
      <w:r w:rsidRPr="003C677A">
        <w:rPr>
          <w:rFonts w:ascii="TH SarabunPSK" w:hAnsi="TH SarabunPSK" w:cs="TH SarabunPSK"/>
          <w:sz w:val="32"/>
          <w:szCs w:val="32"/>
        </w:rPr>
        <w:t xml:space="preserve"> x </w:t>
      </w:r>
      <w:r w:rsidRPr="003C677A">
        <w:rPr>
          <w:rFonts w:ascii="TH SarabunPSK" w:hAnsi="TH SarabunPSK" w:cs="TH SarabunPSK"/>
          <w:sz w:val="32"/>
          <w:szCs w:val="32"/>
          <w:cs/>
        </w:rPr>
        <w:t>768</w:t>
      </w:r>
      <w:r w:rsidRPr="003C677A">
        <w:rPr>
          <w:rFonts w:ascii="TH SarabunPSK" w:hAnsi="TH SarabunPSK" w:cs="TH SarabunPSK"/>
          <w:sz w:val="32"/>
          <w:szCs w:val="32"/>
        </w:rPr>
        <w:t xml:space="preserve"> Pixel </w:t>
      </w:r>
      <w:r w:rsidRPr="003C677A">
        <w:rPr>
          <w:rFonts w:ascii="TH SarabunPSK" w:hAnsi="TH SarabunPSK" w:cs="TH SarabunPSK"/>
          <w:sz w:val="32"/>
          <w:szCs w:val="32"/>
          <w:cs/>
        </w:rPr>
        <w:t>และมีขนาดไม่น้อยกว่า</w:t>
      </w:r>
      <w:r w:rsidR="00381E48">
        <w:rPr>
          <w:rFonts w:ascii="TH SarabunPSK" w:hAnsi="TH SarabunPSK" w:cs="TH SarabunPSK" w:hint="cs"/>
          <w:sz w:val="32"/>
          <w:szCs w:val="32"/>
          <w:cs/>
        </w:rPr>
        <w:t xml:space="preserve"> </w:t>
      </w:r>
      <w:r w:rsidRPr="003C677A">
        <w:rPr>
          <w:rFonts w:ascii="TH SarabunPSK" w:hAnsi="TH SarabunPSK" w:cs="TH SarabunPSK"/>
          <w:sz w:val="32"/>
          <w:szCs w:val="32"/>
          <w:cs/>
        </w:rPr>
        <w:t xml:space="preserve"> 12 นิ้ว </w:t>
      </w:r>
    </w:p>
    <w:p w:rsidR="003C677A" w:rsidRPr="003C677A" w:rsidRDefault="00381E48" w:rsidP="00BF4F30">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cs/>
        </w:rPr>
        <w:t>6)</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มีช่องเชื่อมต่อ (</w:t>
      </w:r>
      <w:r w:rsidR="003C677A" w:rsidRPr="003C677A">
        <w:rPr>
          <w:rFonts w:ascii="TH SarabunPSK" w:hAnsi="TH SarabunPSK" w:cs="TH SarabunPSK"/>
          <w:sz w:val="32"/>
          <w:szCs w:val="32"/>
        </w:rPr>
        <w:t xml:space="preserve">Interface) </w:t>
      </w:r>
      <w:r w:rsidR="003C677A" w:rsidRPr="003C677A">
        <w:rPr>
          <w:rFonts w:ascii="TH SarabunPSK" w:hAnsi="TH SarabunPSK" w:cs="TH SarabunPSK"/>
          <w:sz w:val="32"/>
          <w:szCs w:val="32"/>
          <w:cs/>
        </w:rPr>
        <w:t xml:space="preserve">แบบ </w:t>
      </w:r>
      <w:r w:rsidR="003C677A" w:rsidRPr="003C677A">
        <w:rPr>
          <w:rFonts w:ascii="TH SarabunPSK" w:hAnsi="TH SarabunPSK" w:cs="TH SarabunPSK"/>
          <w:sz w:val="32"/>
          <w:szCs w:val="32"/>
        </w:rPr>
        <w:t xml:space="preserve">USB </w:t>
      </w:r>
      <w:r w:rsidR="003C677A" w:rsidRPr="003C677A">
        <w:rPr>
          <w:rFonts w:ascii="TH SarabunPSK" w:hAnsi="TH SarabunPSK" w:cs="TH SarabunPSK"/>
          <w:sz w:val="32"/>
          <w:szCs w:val="32"/>
          <w:cs/>
        </w:rPr>
        <w:t xml:space="preserve">2.0 หรือดีกว่า ไม่น้อยกว่า 3 ช่อง </w:t>
      </w:r>
    </w:p>
    <w:p w:rsidR="003C677A" w:rsidRPr="003C677A" w:rsidRDefault="00381E48" w:rsidP="00BF4F30">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cs/>
        </w:rPr>
        <w:t>7)</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มีช่องเชื่อมต่อแบบ </w:t>
      </w:r>
      <w:r w:rsidR="003C677A" w:rsidRPr="003C677A">
        <w:rPr>
          <w:rFonts w:ascii="TH SarabunPSK" w:hAnsi="TH SarabunPSK" w:cs="TH SarabunPSK"/>
          <w:sz w:val="32"/>
          <w:szCs w:val="32"/>
        </w:rPr>
        <w:t xml:space="preserve">HDMI </w:t>
      </w:r>
      <w:r w:rsidR="003C677A" w:rsidRPr="003C677A">
        <w:rPr>
          <w:rFonts w:ascii="TH SarabunPSK" w:hAnsi="TH SarabunPSK" w:cs="TH SarabunPSK"/>
          <w:sz w:val="32"/>
          <w:szCs w:val="32"/>
          <w:cs/>
        </w:rPr>
        <w:t>หรือ</w:t>
      </w:r>
      <w:r w:rsidR="003C677A" w:rsidRPr="003C677A">
        <w:rPr>
          <w:rFonts w:ascii="TH SarabunPSK" w:hAnsi="TH SarabunPSK" w:cs="TH SarabunPSK"/>
          <w:sz w:val="32"/>
          <w:szCs w:val="32"/>
        </w:rPr>
        <w:t xml:space="preserve">VGA </w:t>
      </w:r>
      <w:r w:rsidR="003C677A" w:rsidRPr="003C677A">
        <w:rPr>
          <w:rFonts w:ascii="TH SarabunPSK" w:hAnsi="TH SarabunPSK" w:cs="TH SarabunPSK"/>
          <w:sz w:val="32"/>
          <w:szCs w:val="32"/>
          <w:cs/>
        </w:rPr>
        <w:t xml:space="preserve">จำนวนไม่น้อยกว่า 1 ช่อง </w:t>
      </w:r>
    </w:p>
    <w:p w:rsidR="003C677A" w:rsidRPr="003C677A" w:rsidRDefault="00381E48" w:rsidP="00BF4F30">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8)</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มีช่องเชื่อมต่อระบบเครือข่าย (</w:t>
      </w:r>
      <w:r w:rsidR="003C677A" w:rsidRPr="003C677A">
        <w:rPr>
          <w:rFonts w:ascii="TH SarabunPSK" w:hAnsi="TH SarabunPSK" w:cs="TH SarabunPSK"/>
          <w:sz w:val="32"/>
          <w:szCs w:val="32"/>
        </w:rPr>
        <w:t xml:space="preserve">Network Interface) </w:t>
      </w:r>
      <w:r w:rsidR="003C677A" w:rsidRPr="003C677A">
        <w:rPr>
          <w:rFonts w:ascii="TH SarabunPSK" w:hAnsi="TH SarabunPSK" w:cs="TH SarabunPSK"/>
          <w:sz w:val="32"/>
          <w:szCs w:val="32"/>
          <w:cs/>
        </w:rPr>
        <w:t>แบบ 10/100/1000</w:t>
      </w:r>
      <w:r w:rsidR="003C677A" w:rsidRPr="003C677A">
        <w:rPr>
          <w:rFonts w:ascii="TH SarabunPSK" w:hAnsi="TH SarabunPSK" w:cs="TH SarabunPSK"/>
          <w:sz w:val="32"/>
          <w:szCs w:val="32"/>
        </w:rPr>
        <w:t xml:space="preserve"> Base-T </w:t>
      </w:r>
      <w:r w:rsidR="003C677A" w:rsidRPr="003C677A">
        <w:rPr>
          <w:rFonts w:ascii="TH SarabunPSK" w:hAnsi="TH SarabunPSK" w:cs="TH SarabunPSK"/>
          <w:sz w:val="32"/>
          <w:szCs w:val="32"/>
          <w:cs/>
        </w:rPr>
        <w:t xml:space="preserve">หรือดีกว่า จำนวนไม่น้อยกว่า 1 ช่อง </w:t>
      </w:r>
    </w:p>
    <w:p w:rsidR="003C677A" w:rsidRPr="003C677A" w:rsidRDefault="00381E48" w:rsidP="00BF4F30">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cs/>
        </w:rPr>
        <w:t>9)</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สามารถใช้งานได้ไม่น้อยกว่า </w:t>
      </w:r>
      <w:r w:rsidR="003C677A" w:rsidRPr="003C677A">
        <w:rPr>
          <w:rFonts w:ascii="TH SarabunPSK" w:hAnsi="TH SarabunPSK" w:cs="TH SarabunPSK"/>
          <w:sz w:val="32"/>
          <w:szCs w:val="32"/>
        </w:rPr>
        <w:t xml:space="preserve">Wi-Fi (IEEE </w:t>
      </w:r>
      <w:r w:rsidR="003C677A" w:rsidRPr="003C677A">
        <w:rPr>
          <w:rFonts w:ascii="TH SarabunPSK" w:hAnsi="TH SarabunPSK" w:cs="TH SarabunPSK"/>
          <w:sz w:val="32"/>
          <w:szCs w:val="32"/>
          <w:cs/>
        </w:rPr>
        <w:t>802.11</w:t>
      </w:r>
      <w:r w:rsidR="003C677A" w:rsidRPr="003C677A">
        <w:rPr>
          <w:rFonts w:ascii="TH SarabunPSK" w:hAnsi="TH SarabunPSK" w:cs="TH SarabunPSK"/>
          <w:sz w:val="32"/>
          <w:szCs w:val="32"/>
        </w:rPr>
        <w:t xml:space="preserve">b, g, n, ac) </w:t>
      </w:r>
      <w:r w:rsidR="003C677A" w:rsidRPr="003C677A">
        <w:rPr>
          <w:rFonts w:ascii="TH SarabunPSK" w:hAnsi="TH SarabunPSK" w:cs="TH SarabunPSK"/>
          <w:sz w:val="32"/>
          <w:szCs w:val="32"/>
          <w:cs/>
        </w:rPr>
        <w:t xml:space="preserve">และ </w:t>
      </w:r>
      <w:r w:rsidR="003C677A" w:rsidRPr="003C677A">
        <w:rPr>
          <w:rFonts w:ascii="TH SarabunPSK" w:hAnsi="TH SarabunPSK" w:cs="TH SarabunPSK"/>
          <w:sz w:val="32"/>
          <w:szCs w:val="32"/>
        </w:rPr>
        <w:t>Bluetooth</w:t>
      </w:r>
    </w:p>
    <w:p w:rsidR="003C677A" w:rsidRPr="003C677A" w:rsidRDefault="003C677A" w:rsidP="003C677A">
      <w:pPr>
        <w:spacing w:after="0" w:line="240" w:lineRule="auto"/>
        <w:jc w:val="thaiDistribute"/>
        <w:rPr>
          <w:rFonts w:ascii="TH SarabunPSK" w:hAnsi="TH SarabunPSK" w:cs="TH SarabunPSK"/>
          <w:sz w:val="32"/>
          <w:szCs w:val="32"/>
        </w:rPr>
      </w:pPr>
      <w:r w:rsidRPr="003C677A">
        <w:rPr>
          <w:rFonts w:ascii="TH SarabunPSK" w:hAnsi="TH SarabunPSK" w:cs="TH SarabunPSK"/>
          <w:sz w:val="32"/>
          <w:szCs w:val="32"/>
          <w:cs/>
        </w:rPr>
        <w:t>จัดหาตามเกณฑ์ราคากลางและคุณลักษณะพื้นฐานการจัดหาอุปกรณ์และระบบคอมพิวเตอร์ ฉบับเดือนพฤษภาคม 2563</w:t>
      </w:r>
    </w:p>
    <w:p w:rsidR="003C677A" w:rsidRPr="003C677A" w:rsidRDefault="003C677A" w:rsidP="00BF4F30">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เป็นไปตาม พระราชบัญญัติ พระราชกฤษฎีกา และหนังสือสั่งการ ดังนี้</w:t>
      </w:r>
    </w:p>
    <w:p w:rsidR="003C677A" w:rsidRPr="003C677A" w:rsidRDefault="00381E48" w:rsidP="00BF4F30">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1)</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พระราชบัญญัติสภาตำบลและองค์การบริหารส่วนตำบล พ.ศ. 2537 และแก้ไขเพิ่มเติม ถึง ฉบับที่ 7 พ.ศ. 2562</w:t>
      </w:r>
    </w:p>
    <w:p w:rsidR="003C677A" w:rsidRDefault="00381E48" w:rsidP="00BF4F30">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พระราชบัญญัติกำหนดแผนและขั้นตอนการกระจายอำนาจให้แก่องค์กรปกครองส่วนท้องถิ่น พ.ศ. 2542</w:t>
      </w:r>
    </w:p>
    <w:p w:rsidR="003C677A" w:rsidRPr="003C677A" w:rsidRDefault="00381E48" w:rsidP="00BF4F30">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3)</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พระราชกฤษฎีกา ว่าด้วยหลักเกณฑ์และวิธีการบริหารกิจการบ้านเมืองที่ดี พ.ศ. 2546</w:t>
      </w:r>
    </w:p>
    <w:p w:rsidR="003C677A" w:rsidRPr="003C677A" w:rsidRDefault="00381E48" w:rsidP="00BF4F30">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lastRenderedPageBreak/>
        <w:t>4)</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หนังสือกรมส่งเสริมการปกครองท้องถิ่น ด่วนมากที่ มท 0808.2/ว 1657 ลงวันที่ 16 กรกฎาคม 2556 เรื่อง รูปแบบและการจำแนกประเภทรายรับ </w:t>
      </w:r>
      <w:r w:rsidR="003C677A" w:rsidRPr="003C677A">
        <w:rPr>
          <w:rFonts w:ascii="TH SarabunPSK" w:hAnsi="TH SarabunPSK" w:cs="TH SarabunPSK"/>
          <w:sz w:val="32"/>
          <w:szCs w:val="32"/>
        </w:rPr>
        <w:t xml:space="preserve">– </w:t>
      </w:r>
      <w:r w:rsidR="003C677A" w:rsidRPr="003C677A">
        <w:rPr>
          <w:rFonts w:ascii="TH SarabunPSK" w:hAnsi="TH SarabunPSK" w:cs="TH SarabunPSK"/>
          <w:sz w:val="32"/>
          <w:szCs w:val="32"/>
          <w:cs/>
        </w:rPr>
        <w:t>รายจ่าย งบประมาณรายจ่ายประจำปีขององค์กรปกครองส่วนท้องถิ่น</w:t>
      </w:r>
    </w:p>
    <w:p w:rsidR="003C677A" w:rsidRPr="003C677A" w:rsidRDefault="00381E48" w:rsidP="00BF4F30">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5)</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หนังสือกรมส่งเสริมการปกครองท้องถิ่น ด่วนมาก ที่ มท 0808.2/ว 1134 ลงวันที่ 9 มิถุนายน 2558 เรื่อง การปรับปรุงหลักการจำแนกประเภทรายจ่ายตามงบประมาณขององค์กรปกครองส่วนท้องถิ่น</w:t>
      </w:r>
    </w:p>
    <w:p w:rsidR="003C677A" w:rsidRPr="003C677A" w:rsidRDefault="00381E48" w:rsidP="00BF4F30">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6)</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หนังสือกรมส่งเสริมการปกครองท้องถิ่น ด่วนที่สุด ที่ มท 0808.2/ว 1248 ลงวันที่ 27 มิถุนายน 2559 เรื่อง แนวทางการพิจารณาสิ่งของที่จัดเป็นวัสดุและครุภัณฑ์ตามหลักการจำแนกประเภทรายจ่ายตามงบประมาณ</w:t>
      </w:r>
    </w:p>
    <w:p w:rsidR="003C677A" w:rsidRPr="003C677A" w:rsidRDefault="00381E48" w:rsidP="00BF4F30">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7)</w:t>
      </w:r>
      <w:r w:rsidR="00E11966">
        <w:rPr>
          <w:rFonts w:ascii="TH SarabunPSK" w:hAnsi="TH SarabunPSK" w:cs="TH SarabunPSK" w:hint="cs"/>
          <w:sz w:val="32"/>
          <w:szCs w:val="32"/>
          <w:cs/>
        </w:rPr>
        <w:t xml:space="preserve"> </w:t>
      </w:r>
      <w:r w:rsidR="003C677A" w:rsidRPr="003C677A">
        <w:rPr>
          <w:rFonts w:ascii="TH SarabunPSK" w:hAnsi="TH SarabunPSK" w:cs="TH SarabunPSK"/>
          <w:sz w:val="32"/>
          <w:szCs w:val="32"/>
          <w:cs/>
        </w:rPr>
        <w:t>ปรากฏในเกณฑ์ราคากลางและคุณลักษณะพื้นฐานการจัดหาอุปกรณ์และระบบคอมพิวเตอร์ ฉบับเดือนพฤษภาคม 2563</w:t>
      </w:r>
    </w:p>
    <w:p w:rsidR="003C677A" w:rsidRPr="003C677A" w:rsidRDefault="008E0F3D" w:rsidP="003C677A">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r w:rsidR="003C677A" w:rsidRPr="003C677A">
        <w:rPr>
          <w:rFonts w:ascii="TH SarabunPSK" w:hAnsi="TH SarabunPSK" w:cs="TH SarabunPSK"/>
          <w:sz w:val="32"/>
          <w:szCs w:val="32"/>
          <w:cs/>
        </w:rPr>
        <w:tab/>
      </w:r>
    </w:p>
    <w:p w:rsidR="003C677A" w:rsidRPr="003C677A" w:rsidRDefault="003C677A" w:rsidP="003C677A">
      <w:pPr>
        <w:spacing w:after="0" w:line="240" w:lineRule="auto"/>
        <w:jc w:val="thaiDistribute"/>
        <w:rPr>
          <w:rFonts w:ascii="TH SarabunPSK" w:hAnsi="TH SarabunPSK" w:cs="TH SarabunPSK"/>
          <w:sz w:val="32"/>
          <w:szCs w:val="32"/>
        </w:rPr>
      </w:pPr>
      <w:r w:rsidRPr="00281BBF">
        <w:rPr>
          <w:rFonts w:ascii="TH SarabunPSK" w:hAnsi="TH SarabunPSK" w:cs="TH SarabunPSK"/>
          <w:b/>
          <w:bCs/>
          <w:sz w:val="32"/>
          <w:szCs w:val="32"/>
          <w:cs/>
        </w:rPr>
        <w:tab/>
      </w:r>
      <w:r w:rsidR="00E66623">
        <w:rPr>
          <w:rFonts w:ascii="TH SarabunPSK" w:hAnsi="TH SarabunPSK" w:cs="TH SarabunPSK" w:hint="cs"/>
          <w:b/>
          <w:bCs/>
          <w:sz w:val="32"/>
          <w:szCs w:val="32"/>
          <w:cs/>
        </w:rPr>
        <w:tab/>
      </w:r>
      <w:r w:rsidRPr="00281BBF">
        <w:rPr>
          <w:rFonts w:ascii="TH SarabunPSK" w:hAnsi="TH SarabunPSK" w:cs="TH SarabunPSK"/>
          <w:b/>
          <w:bCs/>
          <w:sz w:val="32"/>
          <w:szCs w:val="32"/>
          <w:cs/>
        </w:rPr>
        <w:t>ค่าที่ดินและสิ่งก่อสร้าง</w:t>
      </w:r>
      <w:r w:rsidRPr="00281BBF">
        <w:rPr>
          <w:rFonts w:ascii="TH SarabunPSK" w:hAnsi="TH SarabunPSK" w:cs="TH SarabunPSK"/>
          <w:b/>
          <w:bCs/>
          <w:sz w:val="32"/>
          <w:szCs w:val="32"/>
          <w:cs/>
        </w:rPr>
        <w:tab/>
      </w:r>
      <w:r w:rsidRPr="00281BBF">
        <w:rPr>
          <w:rFonts w:ascii="TH SarabunPSK" w:hAnsi="TH SarabunPSK" w:cs="TH SarabunPSK"/>
          <w:b/>
          <w:bCs/>
          <w:sz w:val="32"/>
          <w:szCs w:val="32"/>
          <w:cs/>
        </w:rPr>
        <w:tab/>
      </w:r>
      <w:r w:rsidRPr="00281BBF">
        <w:rPr>
          <w:rFonts w:ascii="TH SarabunPSK" w:hAnsi="TH SarabunPSK" w:cs="TH SarabunPSK"/>
          <w:b/>
          <w:bCs/>
          <w:sz w:val="32"/>
          <w:szCs w:val="32"/>
          <w:cs/>
        </w:rPr>
        <w:tab/>
      </w:r>
      <w:r w:rsidRPr="00281BBF">
        <w:rPr>
          <w:rFonts w:ascii="TH SarabunPSK" w:hAnsi="TH SarabunPSK" w:cs="TH SarabunPSK"/>
          <w:b/>
          <w:bCs/>
          <w:sz w:val="32"/>
          <w:szCs w:val="32"/>
          <w:cs/>
        </w:rPr>
        <w:tab/>
      </w:r>
      <w:r w:rsidRPr="00281BBF">
        <w:rPr>
          <w:rFonts w:ascii="TH SarabunPSK" w:hAnsi="TH SarabunPSK" w:cs="TH SarabunPSK"/>
          <w:b/>
          <w:bCs/>
          <w:sz w:val="32"/>
          <w:szCs w:val="32"/>
          <w:cs/>
        </w:rPr>
        <w:tab/>
        <w:t>รวม</w:t>
      </w:r>
      <w:r w:rsidRPr="00281BBF">
        <w:rPr>
          <w:rFonts w:ascii="TH SarabunPSK" w:hAnsi="TH SarabunPSK" w:cs="TH SarabunPSK"/>
          <w:b/>
          <w:bCs/>
          <w:sz w:val="32"/>
          <w:szCs w:val="32"/>
          <w:cs/>
        </w:rPr>
        <w:tab/>
        <w:t>360,000</w:t>
      </w:r>
      <w:r w:rsidR="008E0F3D" w:rsidRPr="00281BBF">
        <w:rPr>
          <w:rFonts w:ascii="TH SarabunPSK" w:hAnsi="TH SarabunPSK" w:cs="TH SarabunPSK" w:hint="cs"/>
          <w:b/>
          <w:bCs/>
          <w:sz w:val="32"/>
          <w:szCs w:val="32"/>
          <w:cs/>
        </w:rPr>
        <w:t xml:space="preserve"> </w:t>
      </w:r>
      <w:r w:rsidRPr="00281BBF">
        <w:rPr>
          <w:rFonts w:ascii="TH SarabunPSK" w:hAnsi="TH SarabunPSK" w:cs="TH SarabunPSK"/>
          <w:b/>
          <w:bCs/>
          <w:sz w:val="32"/>
          <w:szCs w:val="32"/>
          <w:cs/>
        </w:rPr>
        <w:t>บาท</w:t>
      </w:r>
      <w:r w:rsidRPr="00281BBF">
        <w:rPr>
          <w:rFonts w:ascii="TH SarabunPSK" w:hAnsi="TH SarabunPSK" w:cs="TH SarabunPSK"/>
          <w:b/>
          <w:bCs/>
          <w:sz w:val="32"/>
          <w:szCs w:val="32"/>
          <w:cs/>
        </w:rPr>
        <w:tab/>
      </w:r>
      <w:r w:rsidRPr="00281BBF">
        <w:rPr>
          <w:rFonts w:ascii="TH SarabunPSK" w:hAnsi="TH SarabunPSK" w:cs="TH SarabunPSK"/>
          <w:b/>
          <w:bCs/>
          <w:sz w:val="32"/>
          <w:szCs w:val="32"/>
          <w:cs/>
        </w:rPr>
        <w:tab/>
      </w:r>
      <w:r w:rsidR="00E66623">
        <w:rPr>
          <w:rFonts w:ascii="TH SarabunPSK" w:hAnsi="TH SarabunPSK" w:cs="TH SarabunPSK"/>
          <w:b/>
          <w:bCs/>
          <w:sz w:val="32"/>
          <w:szCs w:val="32"/>
        </w:rPr>
        <w:tab/>
      </w:r>
      <w:r w:rsidRPr="00281BBF">
        <w:rPr>
          <w:rFonts w:ascii="TH SarabunPSK" w:hAnsi="TH SarabunPSK" w:cs="TH SarabunPSK"/>
          <w:b/>
          <w:bCs/>
          <w:sz w:val="32"/>
          <w:szCs w:val="32"/>
          <w:cs/>
        </w:rPr>
        <w:t>ค่าก่อสร้างสิ่งสาธารณูปการ</w:t>
      </w:r>
      <w:r w:rsidRPr="00281BBF">
        <w:rPr>
          <w:rFonts w:ascii="TH SarabunPSK" w:hAnsi="TH SarabunPSK" w:cs="TH SarabunPSK"/>
          <w:b/>
          <w:bCs/>
          <w:sz w:val="32"/>
          <w:szCs w:val="32"/>
          <w:cs/>
        </w:rPr>
        <w:tab/>
      </w:r>
      <w:r w:rsidRPr="00281BBF">
        <w:rPr>
          <w:rFonts w:ascii="TH SarabunPSK" w:hAnsi="TH SarabunPSK" w:cs="TH SarabunPSK"/>
          <w:b/>
          <w:bCs/>
          <w:sz w:val="32"/>
          <w:szCs w:val="32"/>
          <w:cs/>
        </w:rPr>
        <w:tab/>
      </w:r>
      <w:r w:rsidRPr="00281BBF">
        <w:rPr>
          <w:rFonts w:ascii="TH SarabunPSK" w:hAnsi="TH SarabunPSK" w:cs="TH SarabunPSK"/>
          <w:b/>
          <w:bCs/>
          <w:sz w:val="32"/>
          <w:szCs w:val="32"/>
          <w:cs/>
        </w:rPr>
        <w:tab/>
      </w:r>
      <w:r w:rsidRPr="00281BBF">
        <w:rPr>
          <w:rFonts w:ascii="TH SarabunPSK" w:hAnsi="TH SarabunPSK" w:cs="TH SarabunPSK"/>
          <w:b/>
          <w:bCs/>
          <w:sz w:val="32"/>
          <w:szCs w:val="32"/>
          <w:cs/>
        </w:rPr>
        <w:tab/>
      </w:r>
      <w:r w:rsidRPr="00281BBF">
        <w:rPr>
          <w:rFonts w:ascii="TH SarabunPSK" w:hAnsi="TH SarabunPSK" w:cs="TH SarabunPSK"/>
          <w:b/>
          <w:bCs/>
          <w:sz w:val="32"/>
          <w:szCs w:val="32"/>
          <w:cs/>
        </w:rPr>
        <w:tab/>
      </w:r>
      <w:r w:rsidRPr="00281BBF">
        <w:rPr>
          <w:rFonts w:ascii="TH SarabunPSK" w:hAnsi="TH SarabunPSK" w:cs="TH SarabunPSK"/>
          <w:b/>
          <w:bCs/>
          <w:sz w:val="32"/>
          <w:szCs w:val="32"/>
          <w:cs/>
        </w:rPr>
        <w:tab/>
      </w:r>
      <w:r w:rsidRPr="00281BBF">
        <w:rPr>
          <w:rFonts w:ascii="TH SarabunPSK" w:hAnsi="TH SarabunPSK" w:cs="TH SarabunPSK"/>
          <w:b/>
          <w:bCs/>
          <w:sz w:val="32"/>
          <w:szCs w:val="32"/>
          <w:cs/>
        </w:rPr>
        <w:tab/>
      </w:r>
      <w:r w:rsidRPr="00281BBF">
        <w:rPr>
          <w:rFonts w:ascii="TH SarabunPSK" w:hAnsi="TH SarabunPSK" w:cs="TH SarabunPSK"/>
          <w:b/>
          <w:bCs/>
          <w:sz w:val="32"/>
          <w:szCs w:val="32"/>
          <w:cs/>
        </w:rPr>
        <w:tab/>
      </w:r>
      <w:r w:rsidRPr="00281BBF">
        <w:rPr>
          <w:rFonts w:ascii="TH SarabunPSK" w:hAnsi="TH SarabunPSK" w:cs="TH SarabunPSK"/>
          <w:b/>
          <w:bCs/>
          <w:sz w:val="32"/>
          <w:szCs w:val="32"/>
          <w:cs/>
        </w:rPr>
        <w:tab/>
        <w:t>โครงการจัดทำซุ้มเฉลิมพระเกียรติฯ</w:t>
      </w:r>
      <w:r w:rsidRPr="00281BBF">
        <w:rPr>
          <w:rFonts w:ascii="TH SarabunPSK" w:hAnsi="TH SarabunPSK" w:cs="TH SarabunPSK"/>
          <w:b/>
          <w:bCs/>
          <w:sz w:val="32"/>
          <w:szCs w:val="32"/>
          <w:cs/>
        </w:rPr>
        <w:tab/>
      </w:r>
      <w:r w:rsidRPr="00281BBF">
        <w:rPr>
          <w:rFonts w:ascii="TH SarabunPSK" w:hAnsi="TH SarabunPSK" w:cs="TH SarabunPSK"/>
          <w:b/>
          <w:bCs/>
          <w:sz w:val="32"/>
          <w:szCs w:val="32"/>
          <w:cs/>
        </w:rPr>
        <w:tab/>
      </w:r>
      <w:r w:rsidRPr="00281BBF">
        <w:rPr>
          <w:rFonts w:ascii="TH SarabunPSK" w:hAnsi="TH SarabunPSK" w:cs="TH SarabunPSK"/>
          <w:b/>
          <w:bCs/>
          <w:sz w:val="32"/>
          <w:szCs w:val="32"/>
          <w:cs/>
        </w:rPr>
        <w:tab/>
        <w:t>จำนวน</w:t>
      </w:r>
      <w:r w:rsidRPr="00281BBF">
        <w:rPr>
          <w:rFonts w:ascii="TH SarabunPSK" w:hAnsi="TH SarabunPSK" w:cs="TH SarabunPSK"/>
          <w:b/>
          <w:bCs/>
          <w:sz w:val="32"/>
          <w:szCs w:val="32"/>
          <w:cs/>
        </w:rPr>
        <w:tab/>
        <w:t>100,000</w:t>
      </w:r>
      <w:r w:rsidR="008E0F3D" w:rsidRPr="00281BBF">
        <w:rPr>
          <w:rFonts w:ascii="TH SarabunPSK" w:hAnsi="TH SarabunPSK" w:cs="TH SarabunPSK" w:hint="cs"/>
          <w:b/>
          <w:bCs/>
          <w:sz w:val="32"/>
          <w:szCs w:val="32"/>
          <w:cs/>
        </w:rPr>
        <w:t xml:space="preserve"> </w:t>
      </w:r>
      <w:r w:rsidRPr="00281BBF">
        <w:rPr>
          <w:rFonts w:ascii="TH SarabunPSK" w:hAnsi="TH SarabunPSK" w:cs="TH SarabunPSK"/>
          <w:b/>
          <w:bCs/>
          <w:sz w:val="32"/>
          <w:szCs w:val="32"/>
          <w:cs/>
        </w:rPr>
        <w:t>บาท</w:t>
      </w:r>
      <w:r w:rsidRPr="00281BBF">
        <w:rPr>
          <w:rFonts w:ascii="TH SarabunPSK" w:hAnsi="TH SarabunPSK" w:cs="TH SarabunPSK"/>
          <w:b/>
          <w:bCs/>
          <w:sz w:val="32"/>
          <w:szCs w:val="32"/>
          <w:cs/>
        </w:rPr>
        <w:tab/>
      </w:r>
      <w:r w:rsidRPr="003C677A">
        <w:rPr>
          <w:rFonts w:ascii="TH SarabunPSK" w:hAnsi="TH SarabunPSK" w:cs="TH SarabunPSK"/>
          <w:sz w:val="32"/>
          <w:szCs w:val="32"/>
          <w:cs/>
        </w:rPr>
        <w:tab/>
      </w:r>
      <w:r w:rsidR="00E66623">
        <w:rPr>
          <w:rFonts w:ascii="TH SarabunPSK" w:hAnsi="TH SarabunPSK" w:cs="TH SarabunPSK" w:hint="cs"/>
          <w:sz w:val="32"/>
          <w:szCs w:val="32"/>
          <w:cs/>
        </w:rPr>
        <w:tab/>
      </w:r>
      <w:r w:rsidRPr="003C677A">
        <w:rPr>
          <w:rFonts w:ascii="TH SarabunPSK" w:hAnsi="TH SarabunPSK" w:cs="TH SarabunPSK"/>
          <w:sz w:val="32"/>
          <w:szCs w:val="32"/>
          <w:cs/>
        </w:rPr>
        <w:t>- เพื่อจัดทำโครงการซุ้มเฉลิมพระเกียรติ ฯ (ขนาดใหญ่) ซุ้มตั้งพื้น งานประติมากรรมหล่อไฟเบอร์</w:t>
      </w:r>
      <w:proofErr w:type="spellStart"/>
      <w:r w:rsidRPr="003C677A">
        <w:rPr>
          <w:rFonts w:ascii="TH SarabunPSK" w:hAnsi="TH SarabunPSK" w:cs="TH SarabunPSK"/>
          <w:sz w:val="32"/>
          <w:szCs w:val="32"/>
          <w:cs/>
        </w:rPr>
        <w:t>กลาส</w:t>
      </w:r>
      <w:proofErr w:type="spellEnd"/>
      <w:r w:rsidRPr="003C677A">
        <w:rPr>
          <w:rFonts w:ascii="TH SarabunPSK" w:hAnsi="TH SarabunPSK" w:cs="TH SarabunPSK"/>
          <w:sz w:val="32"/>
          <w:szCs w:val="32"/>
          <w:cs/>
        </w:rPr>
        <w:t xml:space="preserve">  โดยรวม สูง 6 เมตร กว้าง 3.5 เมตร พร้อมติดตั้ง บริเวณด้านหน้าอาคารสำนักองค์การบริหารส่วนตำบลแดงใหญ่ โดยมีคุณลักษณะดังนี้</w:t>
      </w:r>
    </w:p>
    <w:p w:rsidR="003C677A" w:rsidRPr="003C677A" w:rsidRDefault="003C677A" w:rsidP="00E66623">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 xml:space="preserve"> - ซุ้มเฉลิมพระเกียรติฯ แบบซุ้มตั้งพื้นงานประติมากรรมหล่อไฟเบอร์</w:t>
      </w:r>
      <w:proofErr w:type="spellStart"/>
      <w:r w:rsidRPr="003C677A">
        <w:rPr>
          <w:rFonts w:ascii="TH SarabunPSK" w:hAnsi="TH SarabunPSK" w:cs="TH SarabunPSK"/>
          <w:sz w:val="32"/>
          <w:szCs w:val="32"/>
          <w:cs/>
        </w:rPr>
        <w:t>กลาส</w:t>
      </w:r>
      <w:proofErr w:type="spellEnd"/>
      <w:r w:rsidRPr="003C677A">
        <w:rPr>
          <w:rFonts w:ascii="TH SarabunPSK" w:hAnsi="TH SarabunPSK" w:cs="TH SarabunPSK"/>
          <w:sz w:val="32"/>
          <w:szCs w:val="32"/>
          <w:cs/>
        </w:rPr>
        <w:t>ขนาดใหญ่โดยรวม สูง 6 เมตร กว้าง 3.5 เมตร พร้อมติดตั้ง</w:t>
      </w:r>
    </w:p>
    <w:p w:rsidR="003C677A" w:rsidRPr="003C677A" w:rsidRDefault="003C677A" w:rsidP="00E66623">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 xml:space="preserve"> - ขนาดของฐานยาว  3.5 เมตร สูง 1.4 เมตร</w:t>
      </w:r>
    </w:p>
    <w:p w:rsidR="003C677A" w:rsidRPr="003C677A" w:rsidRDefault="003C677A" w:rsidP="00E66623">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 xml:space="preserve"> - กรอบรูปไฟเบอร์</w:t>
      </w:r>
      <w:proofErr w:type="spellStart"/>
      <w:r w:rsidRPr="003C677A">
        <w:rPr>
          <w:rFonts w:ascii="TH SarabunPSK" w:hAnsi="TH SarabunPSK" w:cs="TH SarabunPSK"/>
          <w:sz w:val="32"/>
          <w:szCs w:val="32"/>
          <w:cs/>
        </w:rPr>
        <w:t>กลาส</w:t>
      </w:r>
      <w:proofErr w:type="spellEnd"/>
    </w:p>
    <w:p w:rsidR="003C677A" w:rsidRPr="003C677A" w:rsidRDefault="003C677A" w:rsidP="00E66623">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xml:space="preserve"> - รูปพระบรมฉายาลักษณ์สมเด็จพระนางเจ้า</w:t>
      </w:r>
      <w:proofErr w:type="spellStart"/>
      <w:r w:rsidRPr="003C677A">
        <w:rPr>
          <w:rFonts w:ascii="TH SarabunPSK" w:hAnsi="TH SarabunPSK" w:cs="TH SarabunPSK"/>
          <w:sz w:val="32"/>
          <w:szCs w:val="32"/>
          <w:cs/>
        </w:rPr>
        <w:t>สุทิดา</w:t>
      </w:r>
      <w:proofErr w:type="spellEnd"/>
      <w:r w:rsidRPr="003C677A">
        <w:rPr>
          <w:rFonts w:ascii="TH SarabunPSK" w:hAnsi="TH SarabunPSK" w:cs="TH SarabunPSK"/>
          <w:sz w:val="32"/>
          <w:szCs w:val="32"/>
          <w:cs/>
        </w:rPr>
        <w:t xml:space="preserve">พัชรสุธาพิมลลักษณ์พระบรมราชินี   </w:t>
      </w:r>
    </w:p>
    <w:p w:rsidR="003C677A" w:rsidRPr="003C677A" w:rsidRDefault="003C677A" w:rsidP="00E66623">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xml:space="preserve"> - พานพุ่มไฟเบอร์</w:t>
      </w:r>
      <w:proofErr w:type="spellStart"/>
      <w:r w:rsidRPr="003C677A">
        <w:rPr>
          <w:rFonts w:ascii="TH SarabunPSK" w:hAnsi="TH SarabunPSK" w:cs="TH SarabunPSK"/>
          <w:sz w:val="32"/>
          <w:szCs w:val="32"/>
          <w:cs/>
        </w:rPr>
        <w:t>กลาส</w:t>
      </w:r>
      <w:proofErr w:type="spellEnd"/>
      <w:r w:rsidRPr="003C677A">
        <w:rPr>
          <w:rFonts w:ascii="TH SarabunPSK" w:hAnsi="TH SarabunPSK" w:cs="TH SarabunPSK"/>
          <w:sz w:val="32"/>
          <w:szCs w:val="32"/>
          <w:cs/>
        </w:rPr>
        <w:t xml:space="preserve"> เงิน-ทอง</w:t>
      </w:r>
    </w:p>
    <w:p w:rsidR="003C677A" w:rsidRPr="003C677A" w:rsidRDefault="003C677A" w:rsidP="00E66623">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xml:space="preserve"> - ป้ายทรงพระเจริญไฟเบอร์</w:t>
      </w:r>
      <w:proofErr w:type="spellStart"/>
      <w:r w:rsidRPr="003C677A">
        <w:rPr>
          <w:rFonts w:ascii="TH SarabunPSK" w:hAnsi="TH SarabunPSK" w:cs="TH SarabunPSK"/>
          <w:sz w:val="32"/>
          <w:szCs w:val="32"/>
          <w:cs/>
        </w:rPr>
        <w:t>กลาส</w:t>
      </w:r>
      <w:proofErr w:type="spellEnd"/>
    </w:p>
    <w:p w:rsidR="003C677A" w:rsidRPr="003C677A" w:rsidRDefault="003C677A" w:rsidP="00E66623">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xml:space="preserve"> - ตราสัญลักษณ์ไฟเบอร์</w:t>
      </w:r>
      <w:proofErr w:type="spellStart"/>
      <w:r w:rsidRPr="003C677A">
        <w:rPr>
          <w:rFonts w:ascii="TH SarabunPSK" w:hAnsi="TH SarabunPSK" w:cs="TH SarabunPSK"/>
          <w:sz w:val="32"/>
          <w:szCs w:val="32"/>
          <w:cs/>
        </w:rPr>
        <w:t>กลาส</w:t>
      </w:r>
      <w:proofErr w:type="spellEnd"/>
    </w:p>
    <w:p w:rsidR="003C677A" w:rsidRPr="003C677A" w:rsidRDefault="003C677A" w:rsidP="00E66623">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xml:space="preserve"> - ครุฑไฟเบอร์</w:t>
      </w:r>
      <w:proofErr w:type="spellStart"/>
      <w:r w:rsidRPr="003C677A">
        <w:rPr>
          <w:rFonts w:ascii="TH SarabunPSK" w:hAnsi="TH SarabunPSK" w:cs="TH SarabunPSK"/>
          <w:sz w:val="32"/>
          <w:szCs w:val="32"/>
          <w:cs/>
        </w:rPr>
        <w:t>กลาส</w:t>
      </w:r>
      <w:proofErr w:type="spellEnd"/>
    </w:p>
    <w:p w:rsidR="003C677A" w:rsidRPr="003C677A" w:rsidRDefault="003C677A" w:rsidP="00E66623">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xml:space="preserve"> - ป้ายชื่อหน่วยงาน</w:t>
      </w:r>
    </w:p>
    <w:p w:rsidR="003C677A" w:rsidRPr="003C677A" w:rsidRDefault="003C677A" w:rsidP="00E66623">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 เป็นไปตามข้อกฎหมาย และหนังสือสั่งการ ดังนี้</w:t>
      </w:r>
    </w:p>
    <w:p w:rsidR="003C677A" w:rsidRPr="003C677A" w:rsidRDefault="00381E48" w:rsidP="00E66623">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1)</w:t>
      </w:r>
      <w:r w:rsidR="001E083D">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พระราชบัญญัติสภาตำบลและองค์การบริหารส่วนตำบล พ.ศ.2537 และแก้ไขเพิ่มเติม ฉบับที่ 6 พ.ศ.2552 มาตรา 67(1) </w:t>
      </w:r>
    </w:p>
    <w:p w:rsidR="003C677A" w:rsidRPr="003C677A" w:rsidRDefault="00381E48" w:rsidP="00E66623">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1E083D">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หนังสือกรมส่งเสริมการปกครองท้องถิ่น  ด่วนมาก ที่ มท 0808.2/ว 1134 ลงวันที่ 9 มิถุนายน 2558 </w:t>
      </w:r>
    </w:p>
    <w:p w:rsidR="003C677A" w:rsidRPr="003C677A" w:rsidRDefault="00381E48" w:rsidP="00E66623">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3)</w:t>
      </w:r>
      <w:r w:rsidR="001E083D">
        <w:rPr>
          <w:rFonts w:ascii="TH SarabunPSK" w:hAnsi="TH SarabunPSK" w:cs="TH SarabunPSK" w:hint="cs"/>
          <w:sz w:val="32"/>
          <w:szCs w:val="32"/>
          <w:cs/>
        </w:rPr>
        <w:t xml:space="preserve"> </w:t>
      </w:r>
      <w:r w:rsidR="003C677A" w:rsidRPr="003C677A">
        <w:rPr>
          <w:rFonts w:ascii="TH SarabunPSK" w:hAnsi="TH SarabunPSK" w:cs="TH SarabunPSK"/>
          <w:sz w:val="32"/>
          <w:szCs w:val="32"/>
          <w:cs/>
        </w:rPr>
        <w:t>แผนพัฒนาท้องถิ่น(พ.ศ.2561-2565) หน้าที่ 190 ลำดับที่ 2</w:t>
      </w:r>
      <w:r>
        <w:rPr>
          <w:rFonts w:ascii="TH SarabunPSK" w:hAnsi="TH SarabunPSK" w:cs="TH SarabunPSK"/>
          <w:sz w:val="32"/>
          <w:szCs w:val="32"/>
          <w:cs/>
        </w:rPr>
        <w:t>(สำนักปลัด)</w:t>
      </w:r>
    </w:p>
    <w:p w:rsidR="003C677A" w:rsidRPr="00281BBF" w:rsidRDefault="008E0F3D" w:rsidP="003C677A">
      <w:pPr>
        <w:spacing w:after="0" w:line="240" w:lineRule="auto"/>
        <w:jc w:val="thaiDistribute"/>
        <w:rPr>
          <w:rFonts w:ascii="TH SarabunPSK" w:hAnsi="TH SarabunPSK" w:cs="TH SarabunPSK"/>
          <w:b/>
          <w:bCs/>
          <w:sz w:val="32"/>
          <w:szCs w:val="32"/>
        </w:rPr>
      </w:pPr>
      <w:r w:rsidRPr="00281BBF">
        <w:rPr>
          <w:rFonts w:ascii="TH SarabunPSK" w:hAnsi="TH SarabunPSK" w:cs="TH SarabunPSK"/>
          <w:b/>
          <w:bCs/>
          <w:sz w:val="32"/>
          <w:szCs w:val="32"/>
          <w:cs/>
        </w:rPr>
        <w:tab/>
      </w:r>
      <w:r w:rsidR="00337A59">
        <w:rPr>
          <w:rFonts w:ascii="TH SarabunPSK" w:hAnsi="TH SarabunPSK" w:cs="TH SarabunPSK" w:hint="cs"/>
          <w:b/>
          <w:bCs/>
          <w:sz w:val="32"/>
          <w:szCs w:val="32"/>
          <w:cs/>
        </w:rPr>
        <w:tab/>
      </w:r>
      <w:r w:rsidR="003C677A" w:rsidRPr="00281BBF">
        <w:rPr>
          <w:rFonts w:ascii="TH SarabunPSK" w:hAnsi="TH SarabunPSK" w:cs="TH SarabunPSK"/>
          <w:b/>
          <w:bCs/>
          <w:sz w:val="32"/>
          <w:szCs w:val="32"/>
          <w:cs/>
        </w:rPr>
        <w:t>โครงการปรับปรุงโรงเรือนเก็บพัสดุและครุภัณฑ์</w:t>
      </w:r>
      <w:r w:rsidR="003C677A" w:rsidRPr="00281BBF">
        <w:rPr>
          <w:rFonts w:ascii="TH SarabunPSK" w:hAnsi="TH SarabunPSK" w:cs="TH SarabunPSK"/>
          <w:b/>
          <w:bCs/>
          <w:sz w:val="32"/>
          <w:szCs w:val="32"/>
          <w:cs/>
        </w:rPr>
        <w:tab/>
        <w:t>จำนวน</w:t>
      </w:r>
      <w:r w:rsidR="003C677A" w:rsidRPr="00281BBF">
        <w:rPr>
          <w:rFonts w:ascii="TH SarabunPSK" w:hAnsi="TH SarabunPSK" w:cs="TH SarabunPSK"/>
          <w:b/>
          <w:bCs/>
          <w:sz w:val="32"/>
          <w:szCs w:val="32"/>
          <w:cs/>
        </w:rPr>
        <w:tab/>
        <w:t>260,000</w:t>
      </w:r>
      <w:r w:rsidRPr="00281BBF">
        <w:rPr>
          <w:rFonts w:ascii="TH SarabunPSK" w:hAnsi="TH SarabunPSK" w:cs="TH SarabunPSK" w:hint="cs"/>
          <w:b/>
          <w:bCs/>
          <w:sz w:val="32"/>
          <w:szCs w:val="32"/>
          <w:cs/>
        </w:rPr>
        <w:t xml:space="preserve">  </w:t>
      </w:r>
      <w:r w:rsidR="003C677A" w:rsidRPr="00281BBF">
        <w:rPr>
          <w:rFonts w:ascii="TH SarabunPSK" w:hAnsi="TH SarabunPSK" w:cs="TH SarabunPSK"/>
          <w:b/>
          <w:bCs/>
          <w:sz w:val="32"/>
          <w:szCs w:val="32"/>
          <w:cs/>
        </w:rPr>
        <w:t>บาท</w:t>
      </w:r>
      <w:r w:rsidR="003C677A" w:rsidRPr="00281BBF">
        <w:rPr>
          <w:rFonts w:ascii="TH SarabunPSK" w:hAnsi="TH SarabunPSK" w:cs="TH SarabunPSK"/>
          <w:b/>
          <w:bCs/>
          <w:sz w:val="32"/>
          <w:szCs w:val="32"/>
          <w:cs/>
        </w:rPr>
        <w:tab/>
      </w:r>
      <w:r w:rsidR="003C677A" w:rsidRPr="00281BBF">
        <w:rPr>
          <w:rFonts w:ascii="TH SarabunPSK" w:hAnsi="TH SarabunPSK" w:cs="TH SarabunPSK"/>
          <w:b/>
          <w:bCs/>
          <w:sz w:val="32"/>
          <w:szCs w:val="32"/>
          <w:cs/>
        </w:rPr>
        <w:tab/>
      </w:r>
    </w:p>
    <w:p w:rsidR="003C677A" w:rsidRPr="003C677A" w:rsidRDefault="008E0F3D" w:rsidP="003C677A">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sidR="00337A59">
        <w:rPr>
          <w:rFonts w:ascii="TH SarabunPSK" w:hAnsi="TH SarabunPSK" w:cs="TH SarabunPSK" w:hint="cs"/>
          <w:sz w:val="32"/>
          <w:szCs w:val="32"/>
          <w:cs/>
        </w:rPr>
        <w:tab/>
      </w:r>
      <w:r w:rsidR="003C677A" w:rsidRPr="003C677A">
        <w:rPr>
          <w:rFonts w:ascii="TH SarabunPSK" w:hAnsi="TH SarabunPSK" w:cs="TH SarabunPSK"/>
          <w:sz w:val="32"/>
          <w:szCs w:val="32"/>
          <w:cs/>
        </w:rPr>
        <w:t xml:space="preserve">- เพื่อจ่ายเป็นค่าก่อสร้าง/ปรับปรุงอาคารโรงเรือนเก็บพัสดุและครุภัณฑ์ของสำนักปลัด จำนวน 1 หลัง เป็นเงิน 260,000 บาท เป็นอาคาร </w:t>
      </w:r>
      <w:proofErr w:type="spellStart"/>
      <w:r w:rsidR="003C677A" w:rsidRPr="003C677A">
        <w:rPr>
          <w:rFonts w:ascii="TH SarabunPSK" w:hAnsi="TH SarabunPSK" w:cs="TH SarabunPSK"/>
          <w:sz w:val="32"/>
          <w:szCs w:val="32"/>
          <w:cs/>
        </w:rPr>
        <w:t>คสล</w:t>
      </w:r>
      <w:proofErr w:type="spellEnd"/>
      <w:r w:rsidR="003C677A" w:rsidRPr="003C677A">
        <w:rPr>
          <w:rFonts w:ascii="TH SarabunPSK" w:hAnsi="TH SarabunPSK" w:cs="TH SarabunPSK"/>
          <w:sz w:val="32"/>
          <w:szCs w:val="32"/>
          <w:cs/>
        </w:rPr>
        <w:t xml:space="preserve">.สูง 1 ชั้น ขนาดกว้าง 4 เมตร ยาว  9 เมตร รายละเอียดตามแบบแปลนที่ </w:t>
      </w:r>
      <w:proofErr w:type="spellStart"/>
      <w:r w:rsidR="003C677A" w:rsidRPr="003C677A">
        <w:rPr>
          <w:rFonts w:ascii="TH SarabunPSK" w:hAnsi="TH SarabunPSK" w:cs="TH SarabunPSK"/>
          <w:sz w:val="32"/>
          <w:szCs w:val="32"/>
          <w:cs/>
        </w:rPr>
        <w:t>อบต</w:t>
      </w:r>
      <w:proofErr w:type="spellEnd"/>
      <w:r w:rsidR="003C677A" w:rsidRPr="003C677A">
        <w:rPr>
          <w:rFonts w:ascii="TH SarabunPSK" w:hAnsi="TH SarabunPSK" w:cs="TH SarabunPSK"/>
          <w:sz w:val="32"/>
          <w:szCs w:val="32"/>
          <w:cs/>
        </w:rPr>
        <w:t>.แดงใหญ่กำหนด</w:t>
      </w:r>
    </w:p>
    <w:p w:rsidR="003C677A" w:rsidRPr="003C677A" w:rsidRDefault="003C677A" w:rsidP="00337A59">
      <w:pPr>
        <w:spacing w:after="0" w:line="240" w:lineRule="auto"/>
        <w:ind w:left="720" w:firstLine="720"/>
        <w:jc w:val="thaiDistribute"/>
        <w:rPr>
          <w:rFonts w:ascii="TH SarabunPSK" w:hAnsi="TH SarabunPSK" w:cs="TH SarabunPSK"/>
          <w:sz w:val="32"/>
          <w:szCs w:val="32"/>
        </w:rPr>
      </w:pPr>
      <w:r w:rsidRPr="003C677A">
        <w:rPr>
          <w:rFonts w:ascii="TH SarabunPSK" w:hAnsi="TH SarabunPSK" w:cs="TH SarabunPSK"/>
          <w:sz w:val="32"/>
          <w:szCs w:val="32"/>
          <w:cs/>
        </w:rPr>
        <w:t>- เป็นไปตามข้อกฎหมาย และหนังสือสั่งการ ดังนี้</w:t>
      </w:r>
    </w:p>
    <w:p w:rsidR="003C677A" w:rsidRPr="003C677A" w:rsidRDefault="00381E48" w:rsidP="00337A5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lastRenderedPageBreak/>
        <w:t>1)</w:t>
      </w:r>
      <w:r w:rsidR="001E083D">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พระราชบัญญัติสภาตำบลและองค์การบริหารส่วนตำบล พ.ศ.2537 และแก้ไขเพิ่มเติม ฉบับที่ 6 พ.ศ.2552 มาตรา 67(1) </w:t>
      </w:r>
    </w:p>
    <w:p w:rsidR="003C677A" w:rsidRPr="003C677A" w:rsidRDefault="00381E48" w:rsidP="00337A5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1E083D">
        <w:rPr>
          <w:rFonts w:ascii="TH SarabunPSK" w:hAnsi="TH SarabunPSK" w:cs="TH SarabunPSK" w:hint="cs"/>
          <w:sz w:val="32"/>
          <w:szCs w:val="32"/>
          <w:cs/>
        </w:rPr>
        <w:t xml:space="preserve"> </w:t>
      </w:r>
      <w:r w:rsidR="003C677A" w:rsidRPr="003C677A">
        <w:rPr>
          <w:rFonts w:ascii="TH SarabunPSK" w:hAnsi="TH SarabunPSK" w:cs="TH SarabunPSK"/>
          <w:sz w:val="32"/>
          <w:szCs w:val="32"/>
          <w:cs/>
        </w:rPr>
        <w:t xml:space="preserve">หนังสือกรมส่งเสริมการปกครองท้องถิ่น  ด่วนมาก ที่ มท 0808.2/ว 1134 ลงวันที่ 9 มิถุนายน 2558 </w:t>
      </w:r>
    </w:p>
    <w:p w:rsidR="003C677A" w:rsidRDefault="003C677A" w:rsidP="00337A59">
      <w:pPr>
        <w:spacing w:after="0" w:line="240" w:lineRule="auto"/>
        <w:ind w:left="1440"/>
        <w:jc w:val="thaiDistribute"/>
        <w:rPr>
          <w:rFonts w:ascii="TH SarabunPSK" w:hAnsi="TH SarabunPSK" w:cs="TH SarabunPSK"/>
          <w:sz w:val="32"/>
          <w:szCs w:val="32"/>
        </w:rPr>
      </w:pPr>
      <w:r w:rsidRPr="003C677A">
        <w:rPr>
          <w:rFonts w:ascii="TH SarabunPSK" w:hAnsi="TH SarabunPSK" w:cs="TH SarabunPSK"/>
          <w:sz w:val="32"/>
          <w:szCs w:val="32"/>
          <w:cs/>
        </w:rPr>
        <w:t>3) แผนพัฒนาท้องถิ่น(พ.ศ.2561-2565) หน้าที่ 190 ลำดับที่ 3</w:t>
      </w:r>
      <w:r w:rsidR="00381E48">
        <w:rPr>
          <w:rFonts w:ascii="TH SarabunPSK" w:hAnsi="TH SarabunPSK" w:cs="TH SarabunPSK"/>
          <w:sz w:val="32"/>
          <w:szCs w:val="32"/>
          <w:cs/>
        </w:rPr>
        <w:t>(สำนักปลัด)</w:t>
      </w:r>
    </w:p>
    <w:p w:rsidR="00755FD5" w:rsidRPr="003C677A" w:rsidRDefault="00755FD5" w:rsidP="00337A59">
      <w:pPr>
        <w:spacing w:after="0" w:line="240" w:lineRule="auto"/>
        <w:ind w:left="1440"/>
        <w:jc w:val="thaiDistribute"/>
        <w:rPr>
          <w:rFonts w:ascii="TH SarabunPSK" w:hAnsi="TH SarabunPSK" w:cs="TH SarabunPSK"/>
          <w:sz w:val="32"/>
          <w:szCs w:val="32"/>
        </w:rPr>
      </w:pPr>
    </w:p>
    <w:p w:rsidR="00FA7E1C" w:rsidRPr="00FA7E1C" w:rsidRDefault="00FA7E1C" w:rsidP="00FA7E1C">
      <w:pPr>
        <w:spacing w:after="0" w:line="240" w:lineRule="auto"/>
        <w:jc w:val="thaiDistribute"/>
        <w:rPr>
          <w:rFonts w:ascii="TH SarabunPSK" w:hAnsi="TH SarabunPSK" w:cs="TH SarabunPSK"/>
          <w:b/>
          <w:bCs/>
          <w:sz w:val="32"/>
          <w:szCs w:val="32"/>
        </w:rPr>
      </w:pPr>
      <w:r w:rsidRPr="00FA7E1C">
        <w:rPr>
          <w:rFonts w:ascii="TH SarabunPSK" w:hAnsi="TH SarabunPSK" w:cs="TH SarabunPSK"/>
          <w:b/>
          <w:bCs/>
          <w:sz w:val="32"/>
          <w:szCs w:val="32"/>
          <w:cs/>
        </w:rPr>
        <w:t>งานบริหารงานคลัง</w:t>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r>
      <w:r w:rsidRPr="00FA7E1C">
        <w:rPr>
          <w:rFonts w:ascii="TH SarabunPSK" w:hAnsi="TH SarabunPSK" w:cs="TH SarabunPSK" w:hint="cs"/>
          <w:b/>
          <w:bCs/>
          <w:sz w:val="32"/>
          <w:szCs w:val="32"/>
          <w:cs/>
        </w:rPr>
        <w:tab/>
      </w:r>
      <w:r w:rsidRPr="00FA7E1C">
        <w:rPr>
          <w:rFonts w:ascii="TH SarabunPSK" w:hAnsi="TH SarabunPSK" w:cs="TH SarabunPSK"/>
          <w:b/>
          <w:bCs/>
          <w:sz w:val="32"/>
          <w:szCs w:val="32"/>
          <w:cs/>
        </w:rPr>
        <w:t>รวม</w:t>
      </w:r>
      <w:r w:rsidRPr="00FA7E1C">
        <w:rPr>
          <w:rFonts w:ascii="TH SarabunPSK" w:hAnsi="TH SarabunPSK" w:cs="TH SarabunPSK"/>
          <w:b/>
          <w:bCs/>
          <w:sz w:val="32"/>
          <w:szCs w:val="32"/>
          <w:cs/>
        </w:rPr>
        <w:tab/>
        <w:t>1,024,970</w:t>
      </w:r>
      <w:r w:rsidRPr="00FA7E1C">
        <w:rPr>
          <w:rFonts w:ascii="TH SarabunPSK" w:hAnsi="TH SarabunPSK" w:cs="TH SarabunPSK" w:hint="cs"/>
          <w:b/>
          <w:bCs/>
          <w:sz w:val="32"/>
          <w:szCs w:val="32"/>
          <w:cs/>
        </w:rPr>
        <w:t xml:space="preserve">  </w:t>
      </w:r>
      <w:r w:rsidRPr="00FA7E1C">
        <w:rPr>
          <w:rFonts w:ascii="TH SarabunPSK" w:hAnsi="TH SarabunPSK" w:cs="TH SarabunPSK"/>
          <w:b/>
          <w:bCs/>
          <w:sz w:val="32"/>
          <w:szCs w:val="32"/>
          <w:cs/>
        </w:rPr>
        <w:t>บาท</w:t>
      </w:r>
    </w:p>
    <w:p w:rsidR="00FA7E1C" w:rsidRPr="00FA7E1C" w:rsidRDefault="00FA7E1C" w:rsidP="00FA7E1C">
      <w:pPr>
        <w:tabs>
          <w:tab w:val="left" w:pos="567"/>
        </w:tabs>
        <w:spacing w:after="0" w:line="240" w:lineRule="auto"/>
        <w:jc w:val="thaiDistribute"/>
        <w:rPr>
          <w:rFonts w:ascii="TH SarabunPSK" w:hAnsi="TH SarabunPSK" w:cs="TH SarabunPSK"/>
          <w:sz w:val="32"/>
          <w:szCs w:val="32"/>
        </w:rPr>
      </w:pPr>
      <w:r w:rsidRPr="00FA7E1C">
        <w:rPr>
          <w:rFonts w:ascii="TH SarabunPSK" w:hAnsi="TH SarabunPSK" w:cs="TH SarabunPSK" w:hint="cs"/>
          <w:b/>
          <w:bCs/>
          <w:sz w:val="32"/>
          <w:szCs w:val="32"/>
          <w:cs/>
        </w:rPr>
        <w:t xml:space="preserve"> </w:t>
      </w:r>
      <w:r w:rsidRPr="00FA7E1C">
        <w:rPr>
          <w:rFonts w:ascii="TH SarabunPSK" w:hAnsi="TH SarabunPSK" w:cs="TH SarabunPSK" w:hint="cs"/>
          <w:b/>
          <w:bCs/>
          <w:sz w:val="32"/>
          <w:szCs w:val="32"/>
          <w:cs/>
        </w:rPr>
        <w:tab/>
      </w:r>
      <w:r w:rsidRPr="00FA7E1C">
        <w:rPr>
          <w:rFonts w:ascii="TH SarabunPSK" w:hAnsi="TH SarabunPSK" w:cs="TH SarabunPSK"/>
          <w:b/>
          <w:bCs/>
          <w:sz w:val="32"/>
          <w:szCs w:val="32"/>
          <w:cs/>
        </w:rPr>
        <w:t>งบดำเนินงาน</w:t>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t>รวม</w:t>
      </w:r>
      <w:r w:rsidRPr="00FA7E1C">
        <w:rPr>
          <w:rFonts w:ascii="TH SarabunPSK" w:hAnsi="TH SarabunPSK" w:cs="TH SarabunPSK"/>
          <w:b/>
          <w:bCs/>
          <w:sz w:val="32"/>
          <w:szCs w:val="32"/>
          <w:cs/>
        </w:rPr>
        <w:tab/>
        <w:t>1,014,470</w:t>
      </w:r>
      <w:r w:rsidRPr="00FA7E1C">
        <w:rPr>
          <w:rFonts w:ascii="TH SarabunPSK" w:hAnsi="TH SarabunPSK" w:cs="TH SarabunPSK" w:hint="cs"/>
          <w:b/>
          <w:bCs/>
          <w:sz w:val="32"/>
          <w:szCs w:val="32"/>
          <w:cs/>
        </w:rPr>
        <w:t xml:space="preserve"> </w:t>
      </w:r>
      <w:r w:rsidRPr="00FA7E1C">
        <w:rPr>
          <w:rFonts w:ascii="TH SarabunPSK" w:hAnsi="TH SarabunPSK" w:cs="TH SarabunPSK"/>
          <w:b/>
          <w:bCs/>
          <w:sz w:val="32"/>
          <w:szCs w:val="32"/>
          <w:cs/>
        </w:rPr>
        <w:t>บาท</w:t>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r>
      <w:r w:rsidRPr="00FA7E1C">
        <w:rPr>
          <w:rFonts w:ascii="TH SarabunPSK" w:hAnsi="TH SarabunPSK" w:cs="TH SarabunPSK" w:hint="cs"/>
          <w:b/>
          <w:bCs/>
          <w:sz w:val="32"/>
          <w:szCs w:val="32"/>
          <w:cs/>
        </w:rPr>
        <w:tab/>
      </w:r>
      <w:r w:rsidR="0058197A">
        <w:rPr>
          <w:rFonts w:ascii="TH SarabunPSK" w:hAnsi="TH SarabunPSK" w:cs="TH SarabunPSK" w:hint="cs"/>
          <w:b/>
          <w:bCs/>
          <w:sz w:val="32"/>
          <w:szCs w:val="32"/>
          <w:cs/>
        </w:rPr>
        <w:tab/>
      </w:r>
      <w:r w:rsidRPr="00FA7E1C">
        <w:rPr>
          <w:rFonts w:ascii="TH SarabunPSK" w:hAnsi="TH SarabunPSK" w:cs="TH SarabunPSK"/>
          <w:b/>
          <w:bCs/>
          <w:sz w:val="32"/>
          <w:szCs w:val="32"/>
          <w:cs/>
        </w:rPr>
        <w:t>ค่าตอบแทน</w:t>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r>
      <w:r>
        <w:rPr>
          <w:rFonts w:ascii="TH SarabunPSK" w:hAnsi="TH SarabunPSK" w:cs="TH SarabunPSK" w:hint="cs"/>
          <w:b/>
          <w:bCs/>
          <w:sz w:val="32"/>
          <w:szCs w:val="32"/>
          <w:cs/>
        </w:rPr>
        <w:tab/>
      </w:r>
      <w:r w:rsidRPr="00FA7E1C">
        <w:rPr>
          <w:rFonts w:ascii="TH SarabunPSK" w:hAnsi="TH SarabunPSK" w:cs="TH SarabunPSK"/>
          <w:b/>
          <w:bCs/>
          <w:sz w:val="32"/>
          <w:szCs w:val="32"/>
          <w:cs/>
        </w:rPr>
        <w:t>รวม</w:t>
      </w:r>
      <w:r w:rsidRPr="00FA7E1C">
        <w:rPr>
          <w:rFonts w:ascii="TH SarabunPSK" w:hAnsi="TH SarabunPSK" w:cs="TH SarabunPSK"/>
          <w:b/>
          <w:bCs/>
          <w:sz w:val="32"/>
          <w:szCs w:val="32"/>
          <w:cs/>
        </w:rPr>
        <w:tab/>
      </w:r>
      <w:r w:rsidRPr="00FA7E1C">
        <w:rPr>
          <w:rFonts w:ascii="TH SarabunPSK" w:hAnsi="TH SarabunPSK" w:cs="TH SarabunPSK" w:hint="cs"/>
          <w:b/>
          <w:bCs/>
          <w:sz w:val="32"/>
          <w:szCs w:val="32"/>
          <w:cs/>
        </w:rPr>
        <w:t xml:space="preserve"> </w:t>
      </w:r>
      <w:r w:rsidRPr="00FA7E1C">
        <w:rPr>
          <w:rFonts w:ascii="TH SarabunPSK" w:hAnsi="TH SarabunPSK" w:cs="TH SarabunPSK"/>
          <w:b/>
          <w:bCs/>
          <w:sz w:val="32"/>
          <w:szCs w:val="32"/>
          <w:cs/>
        </w:rPr>
        <w:t>300,000</w:t>
      </w:r>
      <w:r w:rsidRPr="00FA7E1C">
        <w:rPr>
          <w:rFonts w:ascii="TH SarabunPSK" w:hAnsi="TH SarabunPSK" w:cs="TH SarabunPSK" w:hint="cs"/>
          <w:b/>
          <w:bCs/>
          <w:sz w:val="32"/>
          <w:szCs w:val="32"/>
          <w:cs/>
        </w:rPr>
        <w:t xml:space="preserve">  </w:t>
      </w:r>
      <w:r w:rsidRPr="00FA7E1C">
        <w:rPr>
          <w:rFonts w:ascii="TH SarabunPSK" w:hAnsi="TH SarabunPSK" w:cs="TH SarabunPSK"/>
          <w:b/>
          <w:bCs/>
          <w:sz w:val="32"/>
          <w:szCs w:val="32"/>
          <w:cs/>
        </w:rPr>
        <w:t>บาท</w:t>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r>
      <w:r w:rsidRPr="00FA7E1C">
        <w:rPr>
          <w:rFonts w:ascii="TH SarabunPSK" w:hAnsi="TH SarabunPSK" w:cs="TH SarabunPSK" w:hint="cs"/>
          <w:b/>
          <w:bCs/>
          <w:sz w:val="32"/>
          <w:szCs w:val="32"/>
          <w:cs/>
        </w:rPr>
        <w:tab/>
      </w:r>
      <w:r w:rsidR="00337A59">
        <w:rPr>
          <w:rFonts w:ascii="TH SarabunPSK" w:hAnsi="TH SarabunPSK" w:cs="TH SarabunPSK" w:hint="cs"/>
          <w:b/>
          <w:bCs/>
          <w:sz w:val="32"/>
          <w:szCs w:val="32"/>
          <w:cs/>
        </w:rPr>
        <w:tab/>
      </w:r>
      <w:r w:rsidRPr="00FA7E1C">
        <w:rPr>
          <w:rFonts w:ascii="TH SarabunPSK" w:hAnsi="TH SarabunPSK" w:cs="TH SarabunPSK"/>
          <w:b/>
          <w:bCs/>
          <w:sz w:val="32"/>
          <w:szCs w:val="32"/>
          <w:cs/>
        </w:rPr>
        <w:t>ค่าตอบแทนการปฏิบัติงานนอกเวลาราชการ</w:t>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t>จำนวน</w:t>
      </w:r>
      <w:r w:rsidRPr="00FA7E1C">
        <w:rPr>
          <w:rFonts w:ascii="TH SarabunPSK" w:hAnsi="TH SarabunPSK" w:cs="TH SarabunPSK"/>
          <w:b/>
          <w:bCs/>
          <w:sz w:val="32"/>
          <w:szCs w:val="32"/>
          <w:cs/>
        </w:rPr>
        <w:tab/>
      </w:r>
      <w:r w:rsidRPr="00FA7E1C">
        <w:rPr>
          <w:rFonts w:ascii="TH SarabunPSK" w:hAnsi="TH SarabunPSK" w:cs="TH SarabunPSK" w:hint="cs"/>
          <w:b/>
          <w:bCs/>
          <w:sz w:val="32"/>
          <w:szCs w:val="32"/>
          <w:cs/>
        </w:rPr>
        <w:t xml:space="preserve">  </w:t>
      </w:r>
      <w:r w:rsidRPr="00FA7E1C">
        <w:rPr>
          <w:rFonts w:ascii="TH SarabunPSK" w:hAnsi="TH SarabunPSK" w:cs="TH SarabunPSK"/>
          <w:b/>
          <w:bCs/>
          <w:sz w:val="32"/>
          <w:szCs w:val="32"/>
          <w:cs/>
        </w:rPr>
        <w:t>40,000</w:t>
      </w:r>
      <w:r w:rsidRPr="00FA7E1C">
        <w:rPr>
          <w:rFonts w:ascii="TH SarabunPSK" w:hAnsi="TH SarabunPSK" w:cs="TH SarabunPSK" w:hint="cs"/>
          <w:b/>
          <w:bCs/>
          <w:sz w:val="32"/>
          <w:szCs w:val="32"/>
          <w:cs/>
        </w:rPr>
        <w:t xml:space="preserve">   </w:t>
      </w:r>
      <w:r w:rsidRPr="00FA7E1C">
        <w:rPr>
          <w:rFonts w:ascii="TH SarabunPSK" w:hAnsi="TH SarabunPSK" w:cs="TH SarabunPSK"/>
          <w:b/>
          <w:bCs/>
          <w:sz w:val="32"/>
          <w:szCs w:val="32"/>
          <w:cs/>
        </w:rPr>
        <w:t>บาท</w:t>
      </w:r>
      <w:r w:rsidRPr="00FA7E1C">
        <w:rPr>
          <w:rFonts w:ascii="TH SarabunPSK" w:hAnsi="TH SarabunPSK" w:cs="TH SarabunPSK"/>
          <w:b/>
          <w:bCs/>
          <w:sz w:val="32"/>
          <w:szCs w:val="32"/>
          <w:cs/>
        </w:rPr>
        <w:tab/>
      </w:r>
      <w:r w:rsidRPr="00FA7E1C">
        <w:rPr>
          <w:rFonts w:ascii="TH SarabunPSK" w:hAnsi="TH SarabunPSK" w:cs="TH SarabunPSK"/>
          <w:sz w:val="32"/>
          <w:szCs w:val="32"/>
          <w:cs/>
        </w:rPr>
        <w:tab/>
      </w:r>
      <w:r w:rsidR="00337A59">
        <w:rPr>
          <w:rFonts w:ascii="TH SarabunPSK" w:hAnsi="TH SarabunPSK" w:cs="TH SarabunPSK" w:hint="cs"/>
          <w:sz w:val="32"/>
          <w:szCs w:val="32"/>
          <w:cs/>
        </w:rPr>
        <w:tab/>
      </w:r>
      <w:r w:rsidR="00337A59">
        <w:rPr>
          <w:rFonts w:ascii="TH SarabunPSK" w:hAnsi="TH SarabunPSK" w:cs="TH SarabunPSK" w:hint="cs"/>
          <w:sz w:val="32"/>
          <w:szCs w:val="32"/>
          <w:cs/>
        </w:rPr>
        <w:tab/>
      </w:r>
      <w:r w:rsidRPr="00FA7E1C">
        <w:rPr>
          <w:rFonts w:ascii="TH SarabunPSK" w:hAnsi="TH SarabunPSK" w:cs="TH SarabunPSK"/>
          <w:sz w:val="32"/>
          <w:szCs w:val="32"/>
          <w:cs/>
        </w:rPr>
        <w:t xml:space="preserve">- เพื่อจ่ายเป็นเงินตอบแทนการปฏิบัติงานนอกเวลาราชการให้กับพนักงานส่วนตำบลและพนักงานจ้าง ที่ได้รับอนุมัติให้ปฏิบัติหน้าที่นอกเวลาราชการปกติ หรือ วันหยุดราชการ  </w:t>
      </w:r>
    </w:p>
    <w:p w:rsidR="00FA7E1C" w:rsidRPr="00FA7E1C" w:rsidRDefault="00FA7E1C" w:rsidP="00337A59">
      <w:pPr>
        <w:spacing w:after="0" w:line="240" w:lineRule="auto"/>
        <w:ind w:left="1440"/>
        <w:jc w:val="thaiDistribute"/>
        <w:rPr>
          <w:rFonts w:ascii="TH SarabunPSK" w:hAnsi="TH SarabunPSK" w:cs="TH SarabunPSK"/>
          <w:sz w:val="32"/>
          <w:szCs w:val="32"/>
        </w:rPr>
      </w:pPr>
      <w:r w:rsidRPr="00FA7E1C">
        <w:rPr>
          <w:rFonts w:ascii="TH SarabunPSK" w:hAnsi="TH SarabunPSK" w:cs="TH SarabunPSK"/>
          <w:sz w:val="32"/>
          <w:szCs w:val="32"/>
          <w:cs/>
        </w:rPr>
        <w:t xml:space="preserve">- เป็นไปตามระเบียบ และหนังสือสั่งการ  ดังนี้ </w:t>
      </w:r>
    </w:p>
    <w:p w:rsidR="00FA7E1C" w:rsidRPr="00FA7E1C" w:rsidRDefault="00A034A4" w:rsidP="00337A5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1)</w:t>
      </w:r>
      <w:r w:rsidR="001E083D">
        <w:rPr>
          <w:rFonts w:ascii="TH SarabunPSK" w:hAnsi="TH SarabunPSK" w:cs="TH SarabunPSK" w:hint="cs"/>
          <w:sz w:val="32"/>
          <w:szCs w:val="32"/>
          <w:cs/>
        </w:rPr>
        <w:t xml:space="preserve"> </w:t>
      </w:r>
      <w:r w:rsidR="00FA7E1C" w:rsidRPr="00FA7E1C">
        <w:rPr>
          <w:rFonts w:ascii="TH SarabunPSK" w:hAnsi="TH SarabunPSK" w:cs="TH SarabunPSK"/>
          <w:sz w:val="32"/>
          <w:szCs w:val="32"/>
          <w:cs/>
        </w:rPr>
        <w:t>ระเบียบกระทรวงมหาดไทย ว่าด้วยการเบิกจ่ายเงินตอบแทนการปฏิบัติงานนอกเวลาราชการขององค์กรปกครองส่วนท้องถิ่น พ.ศ. 2559</w:t>
      </w:r>
    </w:p>
    <w:p w:rsidR="00FA7E1C" w:rsidRPr="00FA7E1C" w:rsidRDefault="00A034A4" w:rsidP="00337A5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1E083D">
        <w:rPr>
          <w:rFonts w:ascii="TH SarabunPSK" w:hAnsi="TH SarabunPSK" w:cs="TH SarabunPSK" w:hint="cs"/>
          <w:sz w:val="32"/>
          <w:szCs w:val="32"/>
          <w:cs/>
        </w:rPr>
        <w:t xml:space="preserve"> </w:t>
      </w:r>
      <w:r w:rsidR="00FA7E1C" w:rsidRPr="00FA7E1C">
        <w:rPr>
          <w:rFonts w:ascii="TH SarabunPSK" w:hAnsi="TH SarabunPSK" w:cs="TH SarabunPSK"/>
          <w:sz w:val="32"/>
          <w:szCs w:val="32"/>
          <w:cs/>
        </w:rPr>
        <w:t xml:space="preserve">หนังสือกรมส่งเสริมการปกครองท้องถิ่น ด่วนมาก ที่ มท 0808.2/ว 2409 ลงวันที่ 17 พฤศจิกายน 2559 เรื่อง ระเบียบกระทรวงมหาดไทยว่าด้วยการเบิกจ่ายเงินตอบแทนการปฏิบัติงานนอกเวลาราชการขององค์กรปกครองส่วนท้องถิ่น พ.ศ. 2559 </w:t>
      </w:r>
    </w:p>
    <w:p w:rsidR="00FA7E1C" w:rsidRPr="00FA7E1C" w:rsidRDefault="00FA7E1C" w:rsidP="00FA7E1C">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 xml:space="preserve">(กองคลัง) </w:t>
      </w:r>
      <w:r w:rsidRPr="00FA7E1C">
        <w:rPr>
          <w:rFonts w:ascii="TH SarabunPSK" w:hAnsi="TH SarabunPSK" w:cs="TH SarabunPSK"/>
          <w:sz w:val="32"/>
          <w:szCs w:val="32"/>
          <w:cs/>
        </w:rPr>
        <w:tab/>
      </w:r>
      <w:r w:rsidRPr="00FA7E1C">
        <w:rPr>
          <w:rFonts w:ascii="TH SarabunPSK" w:hAnsi="TH SarabunPSK" w:cs="TH SarabunPSK"/>
          <w:sz w:val="32"/>
          <w:szCs w:val="32"/>
          <w:cs/>
        </w:rPr>
        <w:tab/>
      </w:r>
      <w:r w:rsidRPr="00FA7E1C">
        <w:rPr>
          <w:rFonts w:ascii="TH SarabunPSK" w:hAnsi="TH SarabunPSK" w:cs="TH SarabunPSK"/>
          <w:sz w:val="32"/>
          <w:szCs w:val="32"/>
          <w:cs/>
        </w:rPr>
        <w:tab/>
      </w:r>
      <w:r w:rsidRPr="00FA7E1C">
        <w:rPr>
          <w:rFonts w:ascii="TH SarabunPSK" w:hAnsi="TH SarabunPSK" w:cs="TH SarabunPSK"/>
          <w:sz w:val="32"/>
          <w:szCs w:val="32"/>
          <w:cs/>
        </w:rPr>
        <w:tab/>
      </w:r>
      <w:r w:rsidRPr="00FA7E1C">
        <w:rPr>
          <w:rFonts w:ascii="TH SarabunPSK" w:hAnsi="TH SarabunPSK" w:cs="TH SarabunPSK"/>
          <w:sz w:val="32"/>
          <w:szCs w:val="32"/>
          <w:cs/>
        </w:rPr>
        <w:tab/>
      </w:r>
      <w:r w:rsidRPr="00FA7E1C">
        <w:rPr>
          <w:rFonts w:ascii="TH SarabunPSK" w:hAnsi="TH SarabunPSK" w:cs="TH SarabunPSK"/>
          <w:sz w:val="32"/>
          <w:szCs w:val="32"/>
          <w:cs/>
        </w:rPr>
        <w:tab/>
      </w:r>
      <w:r w:rsidRPr="00FA7E1C">
        <w:rPr>
          <w:rFonts w:ascii="TH SarabunPSK" w:hAnsi="TH SarabunPSK" w:cs="TH SarabunPSK"/>
          <w:sz w:val="32"/>
          <w:szCs w:val="32"/>
          <w:cs/>
        </w:rPr>
        <w:tab/>
      </w:r>
      <w:r w:rsidRPr="00FA7E1C">
        <w:rPr>
          <w:rFonts w:ascii="TH SarabunPSK" w:hAnsi="TH SarabunPSK" w:cs="TH SarabunPSK"/>
          <w:sz w:val="32"/>
          <w:szCs w:val="32"/>
          <w:cs/>
        </w:rPr>
        <w:tab/>
      </w:r>
      <w:r w:rsidRPr="00FA7E1C">
        <w:rPr>
          <w:rFonts w:ascii="TH SarabunPSK" w:hAnsi="TH SarabunPSK" w:cs="TH SarabunPSK"/>
          <w:sz w:val="32"/>
          <w:szCs w:val="32"/>
          <w:cs/>
        </w:rPr>
        <w:tab/>
      </w:r>
      <w:r w:rsidRPr="00FA7E1C">
        <w:rPr>
          <w:rFonts w:ascii="TH SarabunPSK" w:hAnsi="TH SarabunPSK" w:cs="TH SarabunPSK"/>
          <w:sz w:val="32"/>
          <w:szCs w:val="32"/>
          <w:cs/>
        </w:rPr>
        <w:tab/>
      </w:r>
      <w:r w:rsidRPr="00FA7E1C">
        <w:rPr>
          <w:rFonts w:ascii="TH SarabunPSK" w:hAnsi="TH SarabunPSK" w:cs="TH SarabunPSK"/>
          <w:sz w:val="32"/>
          <w:szCs w:val="32"/>
          <w:cs/>
        </w:rPr>
        <w:tab/>
      </w:r>
    </w:p>
    <w:p w:rsidR="00FA7E1C" w:rsidRPr="00FA7E1C" w:rsidRDefault="00FA7E1C" w:rsidP="00FA7E1C">
      <w:pPr>
        <w:spacing w:after="0" w:line="240" w:lineRule="auto"/>
        <w:jc w:val="thaiDistribute"/>
        <w:rPr>
          <w:rFonts w:ascii="TH SarabunPSK" w:hAnsi="TH SarabunPSK" w:cs="TH SarabunPSK"/>
          <w:sz w:val="32"/>
          <w:szCs w:val="32"/>
        </w:rPr>
      </w:pPr>
      <w:r w:rsidRPr="00FA7E1C">
        <w:rPr>
          <w:rFonts w:ascii="TH SarabunPSK" w:hAnsi="TH SarabunPSK" w:cs="TH SarabunPSK"/>
          <w:b/>
          <w:bCs/>
          <w:sz w:val="32"/>
          <w:szCs w:val="32"/>
          <w:cs/>
        </w:rPr>
        <w:tab/>
      </w:r>
      <w:r w:rsidR="00337A59">
        <w:rPr>
          <w:rFonts w:ascii="TH SarabunPSK" w:hAnsi="TH SarabunPSK" w:cs="TH SarabunPSK" w:hint="cs"/>
          <w:b/>
          <w:bCs/>
          <w:sz w:val="32"/>
          <w:szCs w:val="32"/>
          <w:cs/>
        </w:rPr>
        <w:tab/>
      </w:r>
      <w:r w:rsidRPr="00FA7E1C">
        <w:rPr>
          <w:rFonts w:ascii="TH SarabunPSK" w:hAnsi="TH SarabunPSK" w:cs="TH SarabunPSK"/>
          <w:b/>
          <w:bCs/>
          <w:sz w:val="32"/>
          <w:szCs w:val="32"/>
          <w:cs/>
        </w:rPr>
        <w:t>ค่าเช่าบ้าน</w:t>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t>จำนวน</w:t>
      </w:r>
      <w:r w:rsidRPr="00FA7E1C">
        <w:rPr>
          <w:rFonts w:ascii="TH SarabunPSK" w:hAnsi="TH SarabunPSK" w:cs="TH SarabunPSK"/>
          <w:b/>
          <w:bCs/>
          <w:sz w:val="32"/>
          <w:szCs w:val="32"/>
          <w:cs/>
        </w:rPr>
        <w:tab/>
        <w:t>180,000</w:t>
      </w:r>
      <w:r w:rsidRPr="00FA7E1C">
        <w:rPr>
          <w:rFonts w:ascii="TH SarabunPSK" w:hAnsi="TH SarabunPSK" w:cs="TH SarabunPSK" w:hint="cs"/>
          <w:b/>
          <w:bCs/>
          <w:sz w:val="32"/>
          <w:szCs w:val="32"/>
          <w:cs/>
        </w:rPr>
        <w:t xml:space="preserve"> </w:t>
      </w:r>
      <w:r w:rsidRPr="00FA7E1C">
        <w:rPr>
          <w:rFonts w:ascii="TH SarabunPSK" w:hAnsi="TH SarabunPSK" w:cs="TH SarabunPSK"/>
          <w:b/>
          <w:bCs/>
          <w:sz w:val="32"/>
          <w:szCs w:val="32"/>
          <w:cs/>
        </w:rPr>
        <w:t>บาท</w:t>
      </w:r>
      <w:r w:rsidRPr="00FA7E1C">
        <w:rPr>
          <w:rFonts w:ascii="TH SarabunPSK" w:hAnsi="TH SarabunPSK" w:cs="TH SarabunPSK"/>
          <w:b/>
          <w:bCs/>
          <w:sz w:val="32"/>
          <w:szCs w:val="32"/>
          <w:cs/>
        </w:rPr>
        <w:tab/>
      </w:r>
      <w:r w:rsidRPr="00FA7E1C">
        <w:rPr>
          <w:rFonts w:ascii="TH SarabunPSK" w:hAnsi="TH SarabunPSK" w:cs="TH SarabunPSK"/>
          <w:sz w:val="32"/>
          <w:szCs w:val="32"/>
          <w:cs/>
        </w:rPr>
        <w:tab/>
      </w:r>
      <w:r w:rsidR="00337A59">
        <w:rPr>
          <w:rFonts w:ascii="TH SarabunPSK" w:hAnsi="TH SarabunPSK" w:cs="TH SarabunPSK" w:hint="cs"/>
          <w:sz w:val="32"/>
          <w:szCs w:val="32"/>
          <w:cs/>
        </w:rPr>
        <w:tab/>
      </w:r>
      <w:r w:rsidRPr="00FA7E1C">
        <w:rPr>
          <w:rFonts w:ascii="TH SarabunPSK" w:hAnsi="TH SarabunPSK" w:cs="TH SarabunPSK"/>
          <w:sz w:val="32"/>
          <w:szCs w:val="32"/>
          <w:cs/>
        </w:rPr>
        <w:t xml:space="preserve">- เพื่อจ่ายเป็นค่าเช่าบ้านของพนักงานส่วนตำบลตามสิทธิที่จะได้รับ  </w:t>
      </w:r>
    </w:p>
    <w:p w:rsidR="00FA7E1C" w:rsidRPr="00FA7E1C" w:rsidRDefault="00FA7E1C" w:rsidP="00337A59">
      <w:pPr>
        <w:spacing w:after="0" w:line="240" w:lineRule="auto"/>
        <w:ind w:left="1440"/>
        <w:jc w:val="thaiDistribute"/>
        <w:rPr>
          <w:rFonts w:ascii="TH SarabunPSK" w:hAnsi="TH SarabunPSK" w:cs="TH SarabunPSK"/>
          <w:sz w:val="32"/>
          <w:szCs w:val="32"/>
        </w:rPr>
      </w:pPr>
      <w:r w:rsidRPr="00FA7E1C">
        <w:rPr>
          <w:rFonts w:ascii="TH SarabunPSK" w:hAnsi="TH SarabunPSK" w:cs="TH SarabunPSK"/>
          <w:sz w:val="32"/>
          <w:szCs w:val="32"/>
          <w:cs/>
        </w:rPr>
        <w:t xml:space="preserve">- เป็นไปตามระเบียบ  และหนังสือสั่งการ  ดังนี้ </w:t>
      </w:r>
    </w:p>
    <w:p w:rsidR="00FA7E1C" w:rsidRPr="00FA7E1C" w:rsidRDefault="00A034A4" w:rsidP="00337A59">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1)</w:t>
      </w:r>
      <w:r w:rsidR="001E083D">
        <w:rPr>
          <w:rFonts w:ascii="TH SarabunPSK" w:hAnsi="TH SarabunPSK" w:cs="TH SarabunPSK" w:hint="cs"/>
          <w:sz w:val="32"/>
          <w:szCs w:val="32"/>
          <w:cs/>
        </w:rPr>
        <w:t xml:space="preserve"> </w:t>
      </w:r>
      <w:r w:rsidR="00FA7E1C" w:rsidRPr="00FA7E1C">
        <w:rPr>
          <w:rFonts w:ascii="TH SarabunPSK" w:hAnsi="TH SarabunPSK" w:cs="TH SarabunPSK"/>
          <w:sz w:val="32"/>
          <w:szCs w:val="32"/>
          <w:cs/>
        </w:rPr>
        <w:t xml:space="preserve">ระเบียบกระทรวงมหาดไทย ว่าด้วยค่าเช่าบ้านของข้าราชการส่วนท้องถิ่น พ.ศ. 2548 </w:t>
      </w:r>
    </w:p>
    <w:p w:rsidR="00FA7E1C" w:rsidRPr="00FA7E1C" w:rsidRDefault="00A034A4" w:rsidP="00337A5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1E083D">
        <w:rPr>
          <w:rFonts w:ascii="TH SarabunPSK" w:hAnsi="TH SarabunPSK" w:cs="TH SarabunPSK" w:hint="cs"/>
          <w:sz w:val="32"/>
          <w:szCs w:val="32"/>
          <w:cs/>
        </w:rPr>
        <w:t xml:space="preserve"> </w:t>
      </w:r>
      <w:r w:rsidR="00FA7E1C" w:rsidRPr="00FA7E1C">
        <w:rPr>
          <w:rFonts w:ascii="TH SarabunPSK" w:hAnsi="TH SarabunPSK" w:cs="TH SarabunPSK"/>
          <w:sz w:val="32"/>
          <w:szCs w:val="32"/>
          <w:cs/>
        </w:rPr>
        <w:t xml:space="preserve">ระเบียบกระทรวงมหาดไทย ว่าด้วยค่าเช่าบ้านของข้าราชการส่วนท้องถิ่น (ฉบับที่ 2) </w:t>
      </w:r>
      <w:r w:rsidR="00C35BB5">
        <w:rPr>
          <w:rFonts w:ascii="TH SarabunPSK" w:hAnsi="TH SarabunPSK" w:cs="TH SarabunPSK" w:hint="cs"/>
          <w:sz w:val="32"/>
          <w:szCs w:val="32"/>
          <w:cs/>
        </w:rPr>
        <w:t xml:space="preserve">             </w:t>
      </w:r>
      <w:r w:rsidR="00FA7E1C" w:rsidRPr="00FA7E1C">
        <w:rPr>
          <w:rFonts w:ascii="TH SarabunPSK" w:hAnsi="TH SarabunPSK" w:cs="TH SarabunPSK"/>
          <w:sz w:val="32"/>
          <w:szCs w:val="32"/>
          <w:cs/>
        </w:rPr>
        <w:t>พ.ศ. 2551</w:t>
      </w:r>
    </w:p>
    <w:p w:rsidR="00FA7E1C" w:rsidRPr="00FA7E1C" w:rsidRDefault="00A034A4" w:rsidP="00337A5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3)</w:t>
      </w:r>
      <w:r w:rsidR="001E083D">
        <w:rPr>
          <w:rFonts w:ascii="TH SarabunPSK" w:hAnsi="TH SarabunPSK" w:cs="TH SarabunPSK" w:hint="cs"/>
          <w:sz w:val="32"/>
          <w:szCs w:val="32"/>
          <w:cs/>
        </w:rPr>
        <w:t xml:space="preserve"> </w:t>
      </w:r>
      <w:r w:rsidR="00FA7E1C" w:rsidRPr="00FA7E1C">
        <w:rPr>
          <w:rFonts w:ascii="TH SarabunPSK" w:hAnsi="TH SarabunPSK" w:cs="TH SarabunPSK"/>
          <w:sz w:val="32"/>
          <w:szCs w:val="32"/>
          <w:cs/>
        </w:rPr>
        <w:t xml:space="preserve">ระเบียบกระทรวงมหาดไทย ว่าด้วยค่าเช่าบ้านของข้าราชการส่วนท้องถิ่น (ฉบับที่ 3) </w:t>
      </w:r>
      <w:r w:rsidR="00C35BB5">
        <w:rPr>
          <w:rFonts w:ascii="TH SarabunPSK" w:hAnsi="TH SarabunPSK" w:cs="TH SarabunPSK" w:hint="cs"/>
          <w:sz w:val="32"/>
          <w:szCs w:val="32"/>
          <w:cs/>
        </w:rPr>
        <w:t xml:space="preserve">            </w:t>
      </w:r>
      <w:r w:rsidR="00FA7E1C" w:rsidRPr="00FA7E1C">
        <w:rPr>
          <w:rFonts w:ascii="TH SarabunPSK" w:hAnsi="TH SarabunPSK" w:cs="TH SarabunPSK"/>
          <w:sz w:val="32"/>
          <w:szCs w:val="32"/>
          <w:cs/>
        </w:rPr>
        <w:t>พ.ศ.2559</w:t>
      </w:r>
    </w:p>
    <w:p w:rsidR="00FA7E1C" w:rsidRPr="00FA7E1C" w:rsidRDefault="00A034A4" w:rsidP="00337A5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4)</w:t>
      </w:r>
      <w:r w:rsidR="001E083D">
        <w:rPr>
          <w:rFonts w:ascii="TH SarabunPSK" w:hAnsi="TH SarabunPSK" w:cs="TH SarabunPSK" w:hint="cs"/>
          <w:sz w:val="32"/>
          <w:szCs w:val="32"/>
          <w:cs/>
        </w:rPr>
        <w:t xml:space="preserve"> </w:t>
      </w:r>
      <w:r w:rsidR="00FA7E1C" w:rsidRPr="00FA7E1C">
        <w:rPr>
          <w:rFonts w:ascii="TH SarabunPSK" w:hAnsi="TH SarabunPSK" w:cs="TH SarabunPSK"/>
          <w:sz w:val="32"/>
          <w:szCs w:val="32"/>
          <w:cs/>
        </w:rPr>
        <w:t xml:space="preserve">ระเบียบกระทรวงมหาดไทย ว่าด้วยค่าเช่าบ้านของข้าราชการส่วนท้องถิ่น (ฉบับที่ 4) </w:t>
      </w:r>
      <w:r w:rsidR="00C35BB5">
        <w:rPr>
          <w:rFonts w:ascii="TH SarabunPSK" w:hAnsi="TH SarabunPSK" w:cs="TH SarabunPSK" w:hint="cs"/>
          <w:sz w:val="32"/>
          <w:szCs w:val="32"/>
          <w:cs/>
        </w:rPr>
        <w:t xml:space="preserve">            </w:t>
      </w:r>
      <w:r w:rsidR="00C35BB5">
        <w:rPr>
          <w:rFonts w:ascii="TH SarabunPSK" w:hAnsi="TH SarabunPSK" w:cs="TH SarabunPSK"/>
          <w:sz w:val="32"/>
          <w:szCs w:val="32"/>
          <w:cs/>
        </w:rPr>
        <w:t>พ.ศ.</w:t>
      </w:r>
      <w:r w:rsidR="00FA7E1C" w:rsidRPr="00FA7E1C">
        <w:rPr>
          <w:rFonts w:ascii="TH SarabunPSK" w:hAnsi="TH SarabunPSK" w:cs="TH SarabunPSK"/>
          <w:sz w:val="32"/>
          <w:szCs w:val="32"/>
          <w:cs/>
        </w:rPr>
        <w:t>2562</w:t>
      </w:r>
    </w:p>
    <w:p w:rsidR="00FA7E1C" w:rsidRPr="00FA7E1C" w:rsidRDefault="00A034A4" w:rsidP="00337A5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5)</w:t>
      </w:r>
      <w:r w:rsidR="001E083D">
        <w:rPr>
          <w:rFonts w:ascii="TH SarabunPSK" w:hAnsi="TH SarabunPSK" w:cs="TH SarabunPSK" w:hint="cs"/>
          <w:sz w:val="32"/>
          <w:szCs w:val="32"/>
          <w:cs/>
        </w:rPr>
        <w:t xml:space="preserve"> </w:t>
      </w:r>
      <w:r w:rsidR="00FA7E1C" w:rsidRPr="00FA7E1C">
        <w:rPr>
          <w:rFonts w:ascii="TH SarabunPSK" w:hAnsi="TH SarabunPSK" w:cs="TH SarabunPSK"/>
          <w:sz w:val="32"/>
          <w:szCs w:val="32"/>
          <w:cs/>
        </w:rPr>
        <w:t xml:space="preserve">หนังสือกระทรวงมหาดไทย ที่ มท 0808.2/ว 5862 ลงวันที่ 12 ตุลาคม 2559 </w:t>
      </w:r>
      <w:r w:rsidR="00C35BB5">
        <w:rPr>
          <w:rFonts w:ascii="TH SarabunPSK" w:hAnsi="TH SarabunPSK" w:cs="TH SarabunPSK" w:hint="cs"/>
          <w:sz w:val="32"/>
          <w:szCs w:val="32"/>
          <w:cs/>
        </w:rPr>
        <w:t xml:space="preserve">                  </w:t>
      </w:r>
      <w:r w:rsidR="00FA7E1C" w:rsidRPr="00FA7E1C">
        <w:rPr>
          <w:rFonts w:ascii="TH SarabunPSK" w:hAnsi="TH SarabunPSK" w:cs="TH SarabunPSK"/>
          <w:sz w:val="32"/>
          <w:szCs w:val="32"/>
          <w:cs/>
        </w:rPr>
        <w:t>เรื่อง หลักเกณฑ์และวิธีการเกี่ยวกับการเบิกจ่ายเงินค่าเช่าบ้านของข้าราชการส่วนท้องถิ่น</w:t>
      </w:r>
    </w:p>
    <w:p w:rsidR="00FA7E1C" w:rsidRPr="00FA7E1C" w:rsidRDefault="00337A59" w:rsidP="00FA7E1C">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(กองคลัง)</w:t>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p>
    <w:p w:rsidR="00FA7E1C" w:rsidRPr="00FA7E1C" w:rsidRDefault="00FA7E1C" w:rsidP="00FA7E1C">
      <w:pPr>
        <w:spacing w:after="0" w:line="240" w:lineRule="auto"/>
        <w:jc w:val="thaiDistribute"/>
        <w:rPr>
          <w:rFonts w:ascii="TH SarabunPSK" w:hAnsi="TH SarabunPSK" w:cs="TH SarabunPSK"/>
          <w:b/>
          <w:bCs/>
          <w:sz w:val="32"/>
          <w:szCs w:val="32"/>
        </w:rPr>
      </w:pPr>
      <w:r w:rsidRPr="00FA7E1C">
        <w:rPr>
          <w:rFonts w:ascii="TH SarabunPSK" w:hAnsi="TH SarabunPSK" w:cs="TH SarabunPSK"/>
          <w:b/>
          <w:bCs/>
          <w:sz w:val="32"/>
          <w:szCs w:val="32"/>
          <w:cs/>
        </w:rPr>
        <w:tab/>
      </w:r>
      <w:r w:rsidR="00193FA5">
        <w:rPr>
          <w:rFonts w:ascii="TH SarabunPSK" w:hAnsi="TH SarabunPSK" w:cs="TH SarabunPSK" w:hint="cs"/>
          <w:b/>
          <w:bCs/>
          <w:sz w:val="32"/>
          <w:szCs w:val="32"/>
          <w:cs/>
        </w:rPr>
        <w:tab/>
      </w:r>
      <w:r w:rsidRPr="00FA7E1C">
        <w:rPr>
          <w:rFonts w:ascii="TH SarabunPSK" w:hAnsi="TH SarabunPSK" w:cs="TH SarabunPSK"/>
          <w:b/>
          <w:bCs/>
          <w:sz w:val="32"/>
          <w:szCs w:val="32"/>
          <w:cs/>
        </w:rPr>
        <w:t>เงินช่วยเหลือการศึกษาบุตร</w:t>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t>จำนวน</w:t>
      </w:r>
      <w:r w:rsidRPr="00FA7E1C">
        <w:rPr>
          <w:rFonts w:ascii="TH SarabunPSK" w:hAnsi="TH SarabunPSK" w:cs="TH SarabunPSK"/>
          <w:b/>
          <w:bCs/>
          <w:sz w:val="32"/>
          <w:szCs w:val="32"/>
          <w:cs/>
        </w:rPr>
        <w:tab/>
        <w:t>80,000</w:t>
      </w:r>
      <w:r w:rsidRPr="00FA7E1C">
        <w:rPr>
          <w:rFonts w:ascii="TH SarabunPSK" w:hAnsi="TH SarabunPSK" w:cs="TH SarabunPSK"/>
          <w:b/>
          <w:bCs/>
          <w:sz w:val="32"/>
          <w:szCs w:val="32"/>
          <w:cs/>
        </w:rPr>
        <w:tab/>
        <w:t>บาท</w:t>
      </w:r>
      <w:r w:rsidRPr="00FA7E1C">
        <w:rPr>
          <w:rFonts w:ascii="TH SarabunPSK" w:hAnsi="TH SarabunPSK" w:cs="TH SarabunPSK"/>
          <w:b/>
          <w:bCs/>
          <w:sz w:val="32"/>
          <w:szCs w:val="32"/>
          <w:cs/>
        </w:rPr>
        <w:tab/>
      </w:r>
    </w:p>
    <w:p w:rsidR="00FA7E1C" w:rsidRPr="00FA7E1C" w:rsidRDefault="00FA7E1C" w:rsidP="00FA7E1C">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sidR="00193FA5">
        <w:rPr>
          <w:rFonts w:ascii="TH SarabunPSK" w:hAnsi="TH SarabunPSK" w:cs="TH SarabunPSK" w:hint="cs"/>
          <w:sz w:val="32"/>
          <w:szCs w:val="32"/>
          <w:cs/>
        </w:rPr>
        <w:tab/>
      </w:r>
      <w:r w:rsidRPr="00FA7E1C">
        <w:rPr>
          <w:rFonts w:ascii="TH SarabunPSK" w:hAnsi="TH SarabunPSK" w:cs="TH SarabunPSK"/>
          <w:sz w:val="32"/>
          <w:szCs w:val="32"/>
          <w:cs/>
        </w:rPr>
        <w:t xml:space="preserve">- เพื่อจ่ายเป็นเงินช่วยเหลือการศึกษาบุตรของพนักงานส่วนตำบลตามสิทธิที่ควรจะได้รับ  </w:t>
      </w:r>
    </w:p>
    <w:p w:rsidR="00FA7E1C" w:rsidRPr="00FA7E1C" w:rsidRDefault="00FA7E1C" w:rsidP="00193FA5">
      <w:pPr>
        <w:spacing w:after="0" w:line="240" w:lineRule="auto"/>
        <w:ind w:left="720" w:firstLine="720"/>
        <w:jc w:val="thaiDistribute"/>
        <w:rPr>
          <w:rFonts w:ascii="TH SarabunPSK" w:hAnsi="TH SarabunPSK" w:cs="TH SarabunPSK"/>
          <w:sz w:val="32"/>
          <w:szCs w:val="32"/>
        </w:rPr>
      </w:pPr>
      <w:r w:rsidRPr="00FA7E1C">
        <w:rPr>
          <w:rFonts w:ascii="TH SarabunPSK" w:hAnsi="TH SarabunPSK" w:cs="TH SarabunPSK"/>
          <w:sz w:val="32"/>
          <w:szCs w:val="32"/>
          <w:cs/>
        </w:rPr>
        <w:t xml:space="preserve">- เป็นไปตามพระราชกฤษฎีกา  ระเบียบ  ดังนี้ </w:t>
      </w:r>
    </w:p>
    <w:p w:rsidR="00FA7E1C" w:rsidRPr="00FA7E1C" w:rsidRDefault="00A034A4" w:rsidP="00193FA5">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1)</w:t>
      </w:r>
      <w:r w:rsidR="001E083D">
        <w:rPr>
          <w:rFonts w:ascii="TH SarabunPSK" w:hAnsi="TH SarabunPSK" w:cs="TH SarabunPSK" w:hint="cs"/>
          <w:sz w:val="32"/>
          <w:szCs w:val="32"/>
          <w:cs/>
        </w:rPr>
        <w:t xml:space="preserve"> </w:t>
      </w:r>
      <w:r w:rsidR="00FA7E1C" w:rsidRPr="00FA7E1C">
        <w:rPr>
          <w:rFonts w:ascii="TH SarabunPSK" w:hAnsi="TH SarabunPSK" w:cs="TH SarabunPSK"/>
          <w:sz w:val="32"/>
          <w:szCs w:val="32"/>
          <w:cs/>
        </w:rPr>
        <w:t>พระราชกฤษฎีกาเงินสวัสดิการเกี่ยวกับการศึกษาของบุตร พ.ศ. 2562</w:t>
      </w:r>
    </w:p>
    <w:p w:rsidR="00FA7E1C" w:rsidRPr="00FA7E1C" w:rsidRDefault="00A034A4" w:rsidP="00193FA5">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1E083D">
        <w:rPr>
          <w:rFonts w:ascii="TH SarabunPSK" w:hAnsi="TH SarabunPSK" w:cs="TH SarabunPSK" w:hint="cs"/>
          <w:sz w:val="32"/>
          <w:szCs w:val="32"/>
          <w:cs/>
        </w:rPr>
        <w:t xml:space="preserve"> </w:t>
      </w:r>
      <w:r w:rsidR="00FA7E1C" w:rsidRPr="00FA7E1C">
        <w:rPr>
          <w:rFonts w:ascii="TH SarabunPSK" w:hAnsi="TH SarabunPSK" w:cs="TH SarabunPSK"/>
          <w:sz w:val="32"/>
          <w:szCs w:val="32"/>
          <w:cs/>
        </w:rPr>
        <w:t xml:space="preserve">ระเบียบกระทรวงการคลัง ว่าด้วยการเบิกจ่ายเงินสวัสดิการเกี่ยวกับการศึกษาบุตร </w:t>
      </w:r>
      <w:r w:rsidR="00C35BB5">
        <w:rPr>
          <w:rFonts w:ascii="TH SarabunPSK" w:hAnsi="TH SarabunPSK" w:cs="TH SarabunPSK" w:hint="cs"/>
          <w:sz w:val="32"/>
          <w:szCs w:val="32"/>
          <w:cs/>
        </w:rPr>
        <w:t xml:space="preserve">              </w:t>
      </w:r>
      <w:r w:rsidR="00FA7E1C" w:rsidRPr="00FA7E1C">
        <w:rPr>
          <w:rFonts w:ascii="TH SarabunPSK" w:hAnsi="TH SarabunPSK" w:cs="TH SarabunPSK"/>
          <w:sz w:val="32"/>
          <w:szCs w:val="32"/>
          <w:cs/>
        </w:rPr>
        <w:t>พ.ศ.2560</w:t>
      </w:r>
    </w:p>
    <w:p w:rsidR="00FA7E1C" w:rsidRPr="00FA7E1C" w:rsidRDefault="00A034A4" w:rsidP="00193FA5">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lastRenderedPageBreak/>
        <w:t>3)</w:t>
      </w:r>
      <w:r w:rsidR="001E083D">
        <w:rPr>
          <w:rFonts w:ascii="TH SarabunPSK" w:hAnsi="TH SarabunPSK" w:cs="TH SarabunPSK" w:hint="cs"/>
          <w:sz w:val="32"/>
          <w:szCs w:val="32"/>
          <w:cs/>
        </w:rPr>
        <w:t xml:space="preserve"> </w:t>
      </w:r>
      <w:r w:rsidR="00FA7E1C" w:rsidRPr="00FA7E1C">
        <w:rPr>
          <w:rFonts w:ascii="TH SarabunPSK" w:hAnsi="TH SarabunPSK" w:cs="TH SarabunPSK"/>
          <w:sz w:val="32"/>
          <w:szCs w:val="32"/>
          <w:cs/>
        </w:rPr>
        <w:t xml:space="preserve">ระเบียบกระทรวงมหาดไทย ว่าด้วยเงินสวัสดิการเกี่ยวกับการศึกษาบุตรของพนักงานส่วนท้องถิ่น พ.ศ. 2541   </w:t>
      </w:r>
    </w:p>
    <w:p w:rsidR="00FA7E1C" w:rsidRPr="00FA7E1C" w:rsidRDefault="00A034A4" w:rsidP="00193FA5">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4)</w:t>
      </w:r>
      <w:r w:rsidR="001E083D">
        <w:rPr>
          <w:rFonts w:ascii="TH SarabunPSK" w:hAnsi="TH SarabunPSK" w:cs="TH SarabunPSK" w:hint="cs"/>
          <w:sz w:val="32"/>
          <w:szCs w:val="32"/>
          <w:cs/>
        </w:rPr>
        <w:t xml:space="preserve"> </w:t>
      </w:r>
      <w:r w:rsidR="00FA7E1C" w:rsidRPr="00FA7E1C">
        <w:rPr>
          <w:rFonts w:ascii="TH SarabunPSK" w:hAnsi="TH SarabunPSK" w:cs="TH SarabunPSK"/>
          <w:sz w:val="32"/>
          <w:szCs w:val="32"/>
          <w:cs/>
        </w:rPr>
        <w:t xml:space="preserve">ระเบียบกระทรวงมหาดไทย ว่าด้วยเงินสวัสดิการเกี่ยวกับการศึกษาบุตรของพนักงานส่วนท้องถิ่น (ฉบับที่ 3) พ.ศ. 2549  </w:t>
      </w:r>
    </w:p>
    <w:p w:rsidR="00A034A4" w:rsidRDefault="00FA7E1C" w:rsidP="00FA7E1C">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(กองคลัง)</w:t>
      </w:r>
    </w:p>
    <w:p w:rsidR="00FA7E1C" w:rsidRPr="00FA7E1C" w:rsidRDefault="00FA7E1C" w:rsidP="00FA7E1C">
      <w:pPr>
        <w:spacing w:after="0" w:line="240" w:lineRule="auto"/>
        <w:jc w:val="thaiDistribute"/>
        <w:rPr>
          <w:rFonts w:ascii="TH SarabunPSK" w:hAnsi="TH SarabunPSK" w:cs="TH SarabunPSK"/>
          <w:b/>
          <w:bCs/>
          <w:sz w:val="32"/>
          <w:szCs w:val="32"/>
        </w:rPr>
      </w:pPr>
      <w:r w:rsidRPr="00FA7E1C">
        <w:rPr>
          <w:rFonts w:ascii="TH SarabunPSK" w:hAnsi="TH SarabunPSK" w:cs="TH SarabunPSK"/>
          <w:b/>
          <w:bCs/>
          <w:sz w:val="32"/>
          <w:szCs w:val="32"/>
          <w:cs/>
        </w:rPr>
        <w:tab/>
        <w:t>ค่าใช้สอย</w:t>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r>
      <w:r w:rsidRPr="00FA7E1C">
        <w:rPr>
          <w:rFonts w:ascii="TH SarabunPSK" w:hAnsi="TH SarabunPSK" w:cs="TH SarabunPSK" w:hint="cs"/>
          <w:b/>
          <w:bCs/>
          <w:sz w:val="32"/>
          <w:szCs w:val="32"/>
          <w:cs/>
        </w:rPr>
        <w:tab/>
      </w:r>
      <w:r w:rsidRPr="00FA7E1C">
        <w:rPr>
          <w:rFonts w:ascii="TH SarabunPSK" w:hAnsi="TH SarabunPSK" w:cs="TH SarabunPSK"/>
          <w:b/>
          <w:bCs/>
          <w:sz w:val="32"/>
          <w:szCs w:val="32"/>
          <w:cs/>
        </w:rPr>
        <w:t>รวม</w:t>
      </w:r>
      <w:r w:rsidRPr="00FA7E1C">
        <w:rPr>
          <w:rFonts w:ascii="TH SarabunPSK" w:hAnsi="TH SarabunPSK" w:cs="TH SarabunPSK" w:hint="cs"/>
          <w:b/>
          <w:bCs/>
          <w:sz w:val="32"/>
          <w:szCs w:val="32"/>
          <w:cs/>
        </w:rPr>
        <w:t xml:space="preserve"> </w:t>
      </w:r>
      <w:r w:rsidRPr="00FA7E1C">
        <w:rPr>
          <w:rFonts w:ascii="TH SarabunPSK" w:hAnsi="TH SarabunPSK" w:cs="TH SarabunPSK"/>
          <w:b/>
          <w:bCs/>
          <w:sz w:val="32"/>
          <w:szCs w:val="32"/>
          <w:cs/>
        </w:rPr>
        <w:t>424,470</w:t>
      </w:r>
      <w:r w:rsidRPr="00FA7E1C">
        <w:rPr>
          <w:rFonts w:ascii="TH SarabunPSK" w:hAnsi="TH SarabunPSK" w:cs="TH SarabunPSK" w:hint="cs"/>
          <w:b/>
          <w:bCs/>
          <w:sz w:val="32"/>
          <w:szCs w:val="32"/>
          <w:cs/>
        </w:rPr>
        <w:t xml:space="preserve"> </w:t>
      </w:r>
      <w:r w:rsidRPr="00FA7E1C">
        <w:rPr>
          <w:rFonts w:ascii="TH SarabunPSK" w:hAnsi="TH SarabunPSK" w:cs="TH SarabunPSK"/>
          <w:b/>
          <w:bCs/>
          <w:sz w:val="32"/>
          <w:szCs w:val="32"/>
          <w:cs/>
        </w:rPr>
        <w:t>บาท</w:t>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r>
      <w:r w:rsidR="00836358">
        <w:rPr>
          <w:rFonts w:ascii="TH SarabunPSK" w:hAnsi="TH SarabunPSK" w:cs="TH SarabunPSK" w:hint="cs"/>
          <w:b/>
          <w:bCs/>
          <w:sz w:val="32"/>
          <w:szCs w:val="32"/>
          <w:cs/>
        </w:rPr>
        <w:tab/>
      </w:r>
      <w:r w:rsidRPr="00FA7E1C">
        <w:rPr>
          <w:rFonts w:ascii="TH SarabunPSK" w:hAnsi="TH SarabunPSK" w:cs="TH SarabunPSK"/>
          <w:b/>
          <w:bCs/>
          <w:sz w:val="32"/>
          <w:szCs w:val="32"/>
          <w:cs/>
        </w:rPr>
        <w:t>รายจ่ายเพื่อให้ได้มาซึ่งบริการ</w:t>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t>ค่าธรรมเนียม ค่าลงทะเบียนต่างๆ และค่าจ้างเหมาบริการที่อยู่ในภารกิจหน้าที่ขององค์การบริหารส่วนตำบล</w:t>
      </w:r>
      <w:r w:rsidRPr="00FA7E1C">
        <w:rPr>
          <w:rFonts w:ascii="TH SarabunPSK" w:hAnsi="TH SarabunPSK" w:cs="TH SarabunPSK" w:hint="cs"/>
          <w:b/>
          <w:bCs/>
          <w:sz w:val="32"/>
          <w:szCs w:val="32"/>
          <w:cs/>
        </w:rPr>
        <w:t xml:space="preserve"> </w:t>
      </w:r>
      <w:r w:rsidRPr="00FA7E1C">
        <w:rPr>
          <w:rFonts w:ascii="TH SarabunPSK" w:hAnsi="TH SarabunPSK" w:cs="TH SarabunPSK"/>
          <w:b/>
          <w:bCs/>
          <w:sz w:val="32"/>
          <w:szCs w:val="32"/>
          <w:cs/>
        </w:rPr>
        <w:t>จำนวน</w:t>
      </w:r>
      <w:r w:rsidRPr="00FA7E1C">
        <w:rPr>
          <w:rFonts w:ascii="TH SarabunPSK" w:hAnsi="TH SarabunPSK" w:cs="TH SarabunPSK" w:hint="cs"/>
          <w:b/>
          <w:bCs/>
          <w:sz w:val="32"/>
          <w:szCs w:val="32"/>
          <w:cs/>
        </w:rPr>
        <w:t xml:space="preserve"> </w:t>
      </w:r>
      <w:r w:rsidRPr="00FA7E1C">
        <w:rPr>
          <w:rFonts w:ascii="TH SarabunPSK" w:hAnsi="TH SarabunPSK" w:cs="TH SarabunPSK"/>
          <w:b/>
          <w:bCs/>
          <w:sz w:val="32"/>
          <w:szCs w:val="32"/>
          <w:cs/>
        </w:rPr>
        <w:t>314,120</w:t>
      </w:r>
      <w:r w:rsidRPr="00FA7E1C">
        <w:rPr>
          <w:rFonts w:ascii="TH SarabunPSK" w:hAnsi="TH SarabunPSK" w:cs="TH SarabunPSK" w:hint="cs"/>
          <w:b/>
          <w:bCs/>
          <w:sz w:val="32"/>
          <w:szCs w:val="32"/>
          <w:cs/>
        </w:rPr>
        <w:t xml:space="preserve"> </w:t>
      </w:r>
      <w:r w:rsidRPr="00FA7E1C">
        <w:rPr>
          <w:rFonts w:ascii="TH SarabunPSK" w:hAnsi="TH SarabunPSK" w:cs="TH SarabunPSK"/>
          <w:b/>
          <w:bCs/>
          <w:sz w:val="32"/>
          <w:szCs w:val="32"/>
          <w:cs/>
        </w:rPr>
        <w:t>บาท</w:t>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r>
    </w:p>
    <w:p w:rsidR="00FA7E1C" w:rsidRPr="00FA7E1C" w:rsidRDefault="00FA7E1C" w:rsidP="00FA7E1C">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sidR="00836358">
        <w:rPr>
          <w:rFonts w:ascii="TH SarabunPSK" w:hAnsi="TH SarabunPSK" w:cs="TH SarabunPSK" w:hint="cs"/>
          <w:sz w:val="32"/>
          <w:szCs w:val="32"/>
          <w:cs/>
        </w:rPr>
        <w:tab/>
      </w:r>
      <w:r w:rsidRPr="00FA7E1C">
        <w:rPr>
          <w:rFonts w:ascii="TH SarabunPSK" w:hAnsi="TH SarabunPSK" w:cs="TH SarabunPSK"/>
          <w:sz w:val="32"/>
          <w:szCs w:val="32"/>
          <w:cs/>
        </w:rPr>
        <w:t xml:space="preserve">- เพื่อจ่ายเป็นค่าธรรมเนียมและค่าลงทะเบียนต่างๆในการฝึกอบรม ค่าจ้างเหมาบริการบุคคล ที่อยู่ในภารกิจหน้าที่ขององค์การบริหารส่วนตำบล เช่น ค่าจ้างเหมาผู้ช่วยเจ้าหน้าที่จัดเก็บรายได้ ค่าจ้างเหมาบุคคลดูแลแผนที่ภาษีและทะเบียนทรัพย์สิน พนักงานค่าจ้างเหมาเก็บค่าธรรมเนียมขยะ ฯลฯ </w:t>
      </w:r>
    </w:p>
    <w:p w:rsidR="00FA7E1C" w:rsidRPr="00FA7E1C" w:rsidRDefault="00FA7E1C" w:rsidP="00974719">
      <w:pPr>
        <w:spacing w:after="0" w:line="240" w:lineRule="auto"/>
        <w:ind w:left="1440"/>
        <w:jc w:val="thaiDistribute"/>
        <w:rPr>
          <w:rFonts w:ascii="TH SarabunPSK" w:hAnsi="TH SarabunPSK" w:cs="TH SarabunPSK"/>
          <w:sz w:val="32"/>
          <w:szCs w:val="32"/>
        </w:rPr>
      </w:pPr>
      <w:r w:rsidRPr="00FA7E1C">
        <w:rPr>
          <w:rFonts w:ascii="TH SarabunPSK" w:hAnsi="TH SarabunPSK" w:cs="TH SarabunPSK"/>
          <w:sz w:val="32"/>
          <w:szCs w:val="32"/>
          <w:cs/>
        </w:rPr>
        <w:t>- เป็นไปตามระเบียบและหนังสือสั่งการ ดังนี้</w:t>
      </w:r>
    </w:p>
    <w:p w:rsidR="00FA7E1C" w:rsidRPr="00FA7E1C" w:rsidRDefault="00A034A4" w:rsidP="0097471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1)</w:t>
      </w:r>
      <w:r w:rsidR="00133C68">
        <w:rPr>
          <w:rFonts w:ascii="TH SarabunPSK" w:hAnsi="TH SarabunPSK" w:cs="TH SarabunPSK" w:hint="cs"/>
          <w:sz w:val="32"/>
          <w:szCs w:val="32"/>
          <w:cs/>
        </w:rPr>
        <w:t xml:space="preserve"> </w:t>
      </w:r>
      <w:r w:rsidR="00FA7E1C" w:rsidRPr="00FA7E1C">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พ.ศ.2562</w:t>
      </w:r>
    </w:p>
    <w:p w:rsidR="00FA7E1C" w:rsidRPr="00FA7E1C" w:rsidRDefault="00A034A4" w:rsidP="0097471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133C68">
        <w:rPr>
          <w:rFonts w:ascii="TH SarabunPSK" w:hAnsi="TH SarabunPSK" w:cs="TH SarabunPSK" w:hint="cs"/>
          <w:sz w:val="32"/>
          <w:szCs w:val="32"/>
          <w:cs/>
        </w:rPr>
        <w:t xml:space="preserve"> </w:t>
      </w:r>
      <w:r w:rsidR="00FA7E1C" w:rsidRPr="00FA7E1C">
        <w:rPr>
          <w:rFonts w:ascii="TH SarabunPSK" w:hAnsi="TH SarabunPSK" w:cs="TH SarabunPSK"/>
          <w:sz w:val="32"/>
          <w:szCs w:val="32"/>
          <w:cs/>
        </w:rPr>
        <w:t>หนังสือกระทรวงมหาดไทย ด่วนมาก ที่ มท 0808.2/ว 7120 ลงวันที่  9 ธันวาคม 2559 เรื่อง หลักเกณฑ์การเบิกจ่ายเงินค่าจ้างเหมาบริการขององค์กรปกครองส่วนท้องถิ่น</w:t>
      </w:r>
    </w:p>
    <w:p w:rsidR="00FA7E1C" w:rsidRDefault="00FA7E1C" w:rsidP="00FA7E1C">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 xml:space="preserve">(กองคลัง) </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Pr="00FA7E1C">
        <w:rPr>
          <w:rFonts w:ascii="TH SarabunPSK" w:hAnsi="TH SarabunPSK" w:cs="TH SarabunPSK"/>
          <w:sz w:val="32"/>
          <w:szCs w:val="32"/>
          <w:cs/>
        </w:rPr>
        <w:tab/>
      </w:r>
      <w:r w:rsidRPr="00FA7E1C">
        <w:rPr>
          <w:rFonts w:ascii="TH SarabunPSK" w:hAnsi="TH SarabunPSK" w:cs="TH SarabunPSK"/>
          <w:b/>
          <w:bCs/>
          <w:sz w:val="32"/>
          <w:szCs w:val="32"/>
          <w:cs/>
        </w:rPr>
        <w:tab/>
      </w:r>
      <w:r w:rsidR="002239E1">
        <w:rPr>
          <w:rFonts w:ascii="TH SarabunPSK" w:hAnsi="TH SarabunPSK" w:cs="TH SarabunPSK" w:hint="cs"/>
          <w:b/>
          <w:bCs/>
          <w:sz w:val="32"/>
          <w:szCs w:val="32"/>
          <w:cs/>
        </w:rPr>
        <w:tab/>
      </w:r>
      <w:r w:rsidRPr="00FA7E1C">
        <w:rPr>
          <w:rFonts w:ascii="TH SarabunPSK" w:hAnsi="TH SarabunPSK" w:cs="TH SarabunPSK"/>
          <w:b/>
          <w:bCs/>
          <w:sz w:val="32"/>
          <w:szCs w:val="32"/>
          <w:cs/>
        </w:rPr>
        <w:t>รายจ่ายเกี่ยวเนื่องกับการปฏิบัติราชการที่ไม่เข้าลักษณะรายจ่ายหมวดอื่นๆ</w:t>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r>
      <w:r w:rsidRPr="00FA7E1C">
        <w:rPr>
          <w:rFonts w:ascii="TH SarabunPSK" w:hAnsi="TH SarabunPSK" w:cs="TH SarabunPSK"/>
          <w:b/>
          <w:bCs/>
          <w:sz w:val="32"/>
          <w:szCs w:val="32"/>
          <w:cs/>
        </w:rPr>
        <w:tab/>
        <w:t>ค่าใช้จ่ายในการเดินทางไปราชการ สำหรับเป็นค่าเบี้ยเลี้ยง ค่าพาหนะ ค่าเช่าที่พักและค่าใช้จ่ายอื่น ๆ ในการเดินทางไปราชการ หรือไปอบรมสัมมนาของพนักงานส่วนตำบล พนักงานจ้าง</w:t>
      </w:r>
      <w:r w:rsidRPr="00FA7E1C">
        <w:rPr>
          <w:rFonts w:ascii="TH SarabunPSK" w:hAnsi="TH SarabunPSK" w:cs="TH SarabunPSK" w:hint="cs"/>
          <w:b/>
          <w:bCs/>
          <w:sz w:val="32"/>
          <w:szCs w:val="32"/>
          <w:cs/>
        </w:rPr>
        <w:t xml:space="preserve"> </w:t>
      </w:r>
      <w:r w:rsidRPr="00FA7E1C">
        <w:rPr>
          <w:rFonts w:ascii="TH SarabunPSK" w:hAnsi="TH SarabunPSK" w:cs="TH SarabunPSK"/>
          <w:b/>
          <w:bCs/>
          <w:sz w:val="32"/>
          <w:szCs w:val="32"/>
          <w:cs/>
        </w:rPr>
        <w:t>จำนวน</w:t>
      </w:r>
      <w:r w:rsidRPr="00FA7E1C">
        <w:rPr>
          <w:rFonts w:ascii="TH SarabunPSK" w:hAnsi="TH SarabunPSK" w:cs="TH SarabunPSK" w:hint="cs"/>
          <w:b/>
          <w:bCs/>
          <w:sz w:val="32"/>
          <w:szCs w:val="32"/>
          <w:cs/>
        </w:rPr>
        <w:t xml:space="preserve"> </w:t>
      </w:r>
      <w:r w:rsidRPr="00FA7E1C">
        <w:rPr>
          <w:rFonts w:ascii="TH SarabunPSK" w:hAnsi="TH SarabunPSK" w:cs="TH SarabunPSK"/>
          <w:b/>
          <w:bCs/>
          <w:sz w:val="32"/>
          <w:szCs w:val="32"/>
          <w:cs/>
        </w:rPr>
        <w:t>100,000</w:t>
      </w:r>
      <w:r w:rsidRPr="00FA7E1C">
        <w:rPr>
          <w:rFonts w:ascii="TH SarabunPSK" w:hAnsi="TH SarabunPSK" w:cs="TH SarabunPSK" w:hint="cs"/>
          <w:b/>
          <w:bCs/>
          <w:sz w:val="32"/>
          <w:szCs w:val="32"/>
          <w:cs/>
        </w:rPr>
        <w:t xml:space="preserve"> </w:t>
      </w:r>
      <w:r w:rsidRPr="00FA7E1C">
        <w:rPr>
          <w:rFonts w:ascii="TH SarabunPSK" w:hAnsi="TH SarabunPSK" w:cs="TH SarabunPSK"/>
          <w:b/>
          <w:bCs/>
          <w:sz w:val="32"/>
          <w:szCs w:val="32"/>
          <w:cs/>
        </w:rPr>
        <w:t>บาท</w:t>
      </w:r>
      <w:r w:rsidRPr="00FA7E1C">
        <w:rPr>
          <w:rFonts w:ascii="TH SarabunPSK" w:hAnsi="TH SarabunPSK" w:cs="TH SarabunPSK"/>
          <w:sz w:val="32"/>
          <w:szCs w:val="32"/>
          <w:cs/>
        </w:rPr>
        <w:tab/>
      </w:r>
    </w:p>
    <w:p w:rsidR="00FA7E1C" w:rsidRPr="00FA7E1C" w:rsidRDefault="00FA7E1C" w:rsidP="002239E1">
      <w:pPr>
        <w:spacing w:after="0" w:line="240" w:lineRule="auto"/>
        <w:ind w:firstLine="1440"/>
        <w:jc w:val="thaiDistribute"/>
        <w:rPr>
          <w:rFonts w:ascii="TH SarabunPSK" w:hAnsi="TH SarabunPSK" w:cs="TH SarabunPSK"/>
          <w:sz w:val="32"/>
          <w:szCs w:val="32"/>
        </w:rPr>
      </w:pPr>
      <w:r w:rsidRPr="00FA7E1C">
        <w:rPr>
          <w:rFonts w:ascii="TH SarabunPSK" w:hAnsi="TH SarabunPSK" w:cs="TH SarabunPSK"/>
          <w:sz w:val="32"/>
          <w:szCs w:val="32"/>
          <w:cs/>
        </w:rPr>
        <w:t xml:space="preserve">- เพื่อจ่ายเป็นในการเดินทางไปราชการในราชอาณาจักรและนอกราชอาณาจักร เช่น  ค่าเบี้ยเลี้ยงเดินทาง  ค่าพาหนะ  ค่าเช่าที่พัก  ค่าผ่านทางด่วนพิเศษ  ค่าบริการจอดรถในการเดินทางไปปฏิบัติราชการ สำหรับรถยนต์ขององค์กรปกครองส่วนท้องถิ่นตามระเบียบว่าด้วยรถราชการ ซึ่งองค์กรปกครองส่วนท้องถิ่นได้มาโดยวิธีการซื้อ การยืม การเช่า หรือรับบริจาคหรือได้รับความช่วยเหลือจากรัฐบาลต่างประเทศหรือองค์การระหว่างประเทศและขึ้นทะเบียนเป็นครุภัณฑ์ขององค์กรปกครองส่วนท้องถิ่น ค่าธรรมเนียมในการใช้สนามบิน  ค่าลงทะเบียนต่างๆ ที่จำเป็นในการเดินทางไปราชการของคณะผู้บริหาร สมาชิกสภาองค์การบริหารส่วนตำบล  พนักงานส่วนตำบล และพนักงานจ้าง  หรือบุคคล คณะบุคคลที่ได้รับอนุญาตหรืออนุมัติให้เดินทางไปราชการเพื่อประชุม  ฝึกอบรม อบรม สัมมนา ดูงาน หรือไปติดต่อราชการ  </w:t>
      </w:r>
    </w:p>
    <w:p w:rsidR="00FA7E1C" w:rsidRDefault="00FA7E1C" w:rsidP="002239E1">
      <w:pPr>
        <w:spacing w:after="0" w:line="240" w:lineRule="auto"/>
        <w:ind w:left="720" w:firstLine="720"/>
        <w:jc w:val="thaiDistribute"/>
        <w:rPr>
          <w:rFonts w:ascii="TH SarabunPSK" w:hAnsi="TH SarabunPSK" w:cs="TH SarabunPSK"/>
          <w:sz w:val="32"/>
          <w:szCs w:val="32"/>
        </w:rPr>
      </w:pPr>
      <w:r w:rsidRPr="00FA7E1C">
        <w:rPr>
          <w:rFonts w:ascii="TH SarabunPSK" w:hAnsi="TH SarabunPSK" w:cs="TH SarabunPSK"/>
          <w:sz w:val="32"/>
          <w:szCs w:val="32"/>
          <w:cs/>
        </w:rPr>
        <w:t xml:space="preserve">- เป็นไปตามระเบียบ ดังนี้ </w:t>
      </w:r>
    </w:p>
    <w:p w:rsidR="00FA7E1C" w:rsidRPr="00FA7E1C" w:rsidRDefault="00A034A4" w:rsidP="002239E1">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1)</w:t>
      </w:r>
      <w:r w:rsidR="00133C68">
        <w:rPr>
          <w:rFonts w:ascii="TH SarabunPSK" w:hAnsi="TH SarabunPSK" w:cs="TH SarabunPSK" w:hint="cs"/>
          <w:sz w:val="32"/>
          <w:szCs w:val="32"/>
          <w:cs/>
        </w:rPr>
        <w:t xml:space="preserve"> </w:t>
      </w:r>
      <w:r w:rsidR="00FA7E1C" w:rsidRPr="00FA7E1C">
        <w:rPr>
          <w:rFonts w:ascii="TH SarabunPSK" w:hAnsi="TH SarabunPSK" w:cs="TH SarabunPSK"/>
          <w:sz w:val="32"/>
          <w:szCs w:val="32"/>
          <w:cs/>
        </w:rPr>
        <w:t>ระเบียบกระทรวงมหาดไทย ว่าด้วยค่าใช้จ่ายในการเดินทางไปราชการของเจ้าหน้าที่ท้องถิ่น  พ.ศ. 2555</w:t>
      </w:r>
    </w:p>
    <w:p w:rsidR="00FA7E1C" w:rsidRPr="00FA7E1C" w:rsidRDefault="00A034A4" w:rsidP="002239E1">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133C68">
        <w:rPr>
          <w:rFonts w:ascii="TH SarabunPSK" w:hAnsi="TH SarabunPSK" w:cs="TH SarabunPSK" w:hint="cs"/>
          <w:sz w:val="32"/>
          <w:szCs w:val="32"/>
          <w:cs/>
        </w:rPr>
        <w:t xml:space="preserve"> </w:t>
      </w:r>
      <w:r w:rsidR="00FA7E1C" w:rsidRPr="00FA7E1C">
        <w:rPr>
          <w:rFonts w:ascii="TH SarabunPSK" w:hAnsi="TH SarabunPSK" w:cs="TH SarabunPSK"/>
          <w:sz w:val="32"/>
          <w:szCs w:val="32"/>
          <w:cs/>
        </w:rPr>
        <w:t>ระเบียบกระทรวงมหาดไทย ว่าด้วยค่าใช้จ่ายในการเดินทางไปราชการของเจ้าหน้าที่ท้องถิ่น (ฉบับที่ 2) พ.ศ. 2558</w:t>
      </w:r>
    </w:p>
    <w:p w:rsidR="00FA7E1C" w:rsidRPr="00FA7E1C" w:rsidRDefault="00A034A4" w:rsidP="002239E1">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3)</w:t>
      </w:r>
      <w:r w:rsidR="00133C68">
        <w:rPr>
          <w:rFonts w:ascii="TH SarabunPSK" w:hAnsi="TH SarabunPSK" w:cs="TH SarabunPSK" w:hint="cs"/>
          <w:sz w:val="32"/>
          <w:szCs w:val="32"/>
          <w:cs/>
        </w:rPr>
        <w:t xml:space="preserve"> </w:t>
      </w:r>
      <w:r w:rsidR="00FA7E1C" w:rsidRPr="00FA7E1C">
        <w:rPr>
          <w:rFonts w:ascii="TH SarabunPSK" w:hAnsi="TH SarabunPSK" w:cs="TH SarabunPSK"/>
          <w:sz w:val="32"/>
          <w:szCs w:val="32"/>
          <w:cs/>
        </w:rPr>
        <w:t xml:space="preserve">ระเบียบกระทรวงมหาดไทย ว่าด้วยค่าใช้จ่ายในการเดินทางไปราชการของเจ้าหน้าที่ท้องถิ่น (ฉบับที่ 3) พ.ศ. 2559 </w:t>
      </w:r>
    </w:p>
    <w:p w:rsidR="002239E1" w:rsidRDefault="00A034A4" w:rsidP="00CB443C">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4)</w:t>
      </w:r>
      <w:r w:rsidR="00133C68">
        <w:rPr>
          <w:rFonts w:ascii="TH SarabunPSK" w:hAnsi="TH SarabunPSK" w:cs="TH SarabunPSK" w:hint="cs"/>
          <w:sz w:val="32"/>
          <w:szCs w:val="32"/>
          <w:cs/>
        </w:rPr>
        <w:t xml:space="preserve"> </w:t>
      </w:r>
      <w:r w:rsidR="00FA7E1C" w:rsidRPr="00FA7E1C">
        <w:rPr>
          <w:rFonts w:ascii="TH SarabunPSK" w:hAnsi="TH SarabunPSK" w:cs="TH SarabunPSK"/>
          <w:sz w:val="32"/>
          <w:szCs w:val="32"/>
          <w:cs/>
        </w:rPr>
        <w:t>ระเบียบกระทรวงมหาดไทย ว่าด้วยค่าใช้จ่ายในการเดินทางไปราชการของเจ้าหน้าที่ท้องถิ่น (ฉบับที่ 4) พ.ศ. 2561</w:t>
      </w:r>
      <w:r w:rsidR="00FA7E1C">
        <w:rPr>
          <w:rFonts w:ascii="TH SarabunPSK" w:hAnsi="TH SarabunPSK" w:cs="TH SarabunPSK"/>
          <w:sz w:val="32"/>
          <w:szCs w:val="32"/>
          <w:cs/>
        </w:rPr>
        <w:t>(กองคลัง)</w:t>
      </w:r>
      <w:r w:rsidR="00FA7E1C" w:rsidRPr="00FA7E1C">
        <w:rPr>
          <w:rFonts w:ascii="TH SarabunPSK" w:hAnsi="TH SarabunPSK" w:cs="TH SarabunPSK"/>
          <w:sz w:val="32"/>
          <w:szCs w:val="32"/>
          <w:cs/>
        </w:rPr>
        <w:tab/>
      </w:r>
    </w:p>
    <w:p w:rsidR="00FA7E1C" w:rsidRPr="002B07FE" w:rsidRDefault="00FA7E1C" w:rsidP="00FA7E1C">
      <w:pPr>
        <w:spacing w:after="0" w:line="240" w:lineRule="auto"/>
        <w:jc w:val="thaiDistribute"/>
        <w:rPr>
          <w:rFonts w:ascii="TH SarabunPSK" w:hAnsi="TH SarabunPSK" w:cs="TH SarabunPSK"/>
          <w:sz w:val="32"/>
          <w:szCs w:val="32"/>
        </w:rPr>
      </w:pPr>
      <w:r w:rsidRPr="002B07FE">
        <w:rPr>
          <w:rFonts w:ascii="TH SarabunPSK" w:hAnsi="TH SarabunPSK" w:cs="TH SarabunPSK"/>
          <w:b/>
          <w:bCs/>
          <w:sz w:val="32"/>
          <w:szCs w:val="32"/>
          <w:cs/>
        </w:rPr>
        <w:lastRenderedPageBreak/>
        <w:tab/>
      </w:r>
      <w:r w:rsidR="00D524A4">
        <w:rPr>
          <w:rFonts w:ascii="TH SarabunPSK" w:hAnsi="TH SarabunPSK" w:cs="TH SarabunPSK" w:hint="cs"/>
          <w:b/>
          <w:bCs/>
          <w:sz w:val="32"/>
          <w:szCs w:val="32"/>
          <w:cs/>
        </w:rPr>
        <w:tab/>
      </w:r>
      <w:r w:rsidRPr="002B07FE">
        <w:rPr>
          <w:rFonts w:ascii="TH SarabunPSK" w:hAnsi="TH SarabunPSK" w:cs="TH SarabunPSK"/>
          <w:b/>
          <w:bCs/>
          <w:sz w:val="32"/>
          <w:szCs w:val="32"/>
          <w:cs/>
        </w:rPr>
        <w:t>โครงการฝึกอบรมให้ความรู้เกี่ยวกับการบริหารงบประมาณ การเงิน ก</w:t>
      </w:r>
      <w:r w:rsidR="00E76866" w:rsidRPr="002B07FE">
        <w:rPr>
          <w:rFonts w:ascii="TH SarabunPSK" w:hAnsi="TH SarabunPSK" w:cs="TH SarabunPSK"/>
          <w:b/>
          <w:bCs/>
          <w:sz w:val="32"/>
          <w:szCs w:val="32"/>
          <w:cs/>
        </w:rPr>
        <w:t>ารคลัง และการเบิกจ่ายเงิน</w:t>
      </w:r>
      <w:r w:rsidRPr="002B07FE">
        <w:rPr>
          <w:rFonts w:ascii="TH SarabunPSK" w:hAnsi="TH SarabunPSK" w:cs="TH SarabunPSK"/>
          <w:b/>
          <w:bCs/>
          <w:sz w:val="32"/>
          <w:szCs w:val="32"/>
          <w:cs/>
        </w:rPr>
        <w:t>จำนวน</w:t>
      </w:r>
      <w:r w:rsidRPr="002B07FE">
        <w:rPr>
          <w:rFonts w:ascii="TH SarabunPSK" w:hAnsi="TH SarabunPSK" w:cs="TH SarabunPSK"/>
          <w:b/>
          <w:bCs/>
          <w:sz w:val="32"/>
          <w:szCs w:val="32"/>
          <w:cs/>
        </w:rPr>
        <w:tab/>
        <w:t>10,350</w:t>
      </w:r>
      <w:r w:rsidR="00F33ED3">
        <w:rPr>
          <w:rFonts w:ascii="TH SarabunPSK" w:hAnsi="TH SarabunPSK" w:cs="TH SarabunPSK" w:hint="cs"/>
          <w:b/>
          <w:bCs/>
          <w:sz w:val="32"/>
          <w:szCs w:val="32"/>
          <w:cs/>
        </w:rPr>
        <w:t xml:space="preserve"> </w:t>
      </w:r>
      <w:r w:rsidR="00E76866" w:rsidRPr="002B07FE">
        <w:rPr>
          <w:rFonts w:ascii="TH SarabunPSK" w:hAnsi="TH SarabunPSK" w:cs="TH SarabunPSK" w:hint="cs"/>
          <w:b/>
          <w:bCs/>
          <w:sz w:val="32"/>
          <w:szCs w:val="32"/>
          <w:cs/>
        </w:rPr>
        <w:t>บ</w:t>
      </w:r>
      <w:r w:rsidRPr="002B07FE">
        <w:rPr>
          <w:rFonts w:ascii="TH SarabunPSK" w:hAnsi="TH SarabunPSK" w:cs="TH SarabunPSK"/>
          <w:b/>
          <w:bCs/>
          <w:sz w:val="32"/>
          <w:szCs w:val="32"/>
          <w:cs/>
        </w:rPr>
        <w:t>าท</w:t>
      </w:r>
      <w:r w:rsidRPr="002B07FE">
        <w:rPr>
          <w:rFonts w:ascii="TH SarabunPSK" w:hAnsi="TH SarabunPSK" w:cs="TH SarabunPSK"/>
          <w:sz w:val="32"/>
          <w:szCs w:val="32"/>
          <w:cs/>
        </w:rPr>
        <w:tab/>
      </w:r>
      <w:r w:rsidRPr="002B07FE">
        <w:rPr>
          <w:rFonts w:ascii="TH SarabunPSK" w:hAnsi="TH SarabunPSK" w:cs="TH SarabunPSK"/>
          <w:sz w:val="32"/>
          <w:szCs w:val="32"/>
          <w:cs/>
        </w:rPr>
        <w:tab/>
      </w:r>
    </w:p>
    <w:p w:rsidR="00FA7E1C" w:rsidRPr="00FA7E1C" w:rsidRDefault="00FA7E1C" w:rsidP="00FA7E1C">
      <w:pPr>
        <w:spacing w:after="0" w:line="240" w:lineRule="auto"/>
        <w:jc w:val="thaiDistribute"/>
        <w:rPr>
          <w:rFonts w:ascii="TH SarabunPSK" w:hAnsi="TH SarabunPSK" w:cs="TH SarabunPSK"/>
          <w:sz w:val="32"/>
          <w:szCs w:val="32"/>
        </w:rPr>
      </w:pPr>
      <w:r w:rsidRPr="00FA7E1C">
        <w:rPr>
          <w:rFonts w:ascii="TH SarabunPSK" w:hAnsi="TH SarabunPSK" w:cs="TH SarabunPSK"/>
          <w:sz w:val="32"/>
          <w:szCs w:val="32"/>
          <w:cs/>
        </w:rPr>
        <w:tab/>
      </w:r>
      <w:r w:rsidR="00D524A4">
        <w:rPr>
          <w:rFonts w:ascii="TH SarabunPSK" w:hAnsi="TH SarabunPSK" w:cs="TH SarabunPSK" w:hint="cs"/>
          <w:sz w:val="32"/>
          <w:szCs w:val="32"/>
          <w:cs/>
        </w:rPr>
        <w:tab/>
      </w:r>
      <w:r w:rsidRPr="00FA7E1C">
        <w:rPr>
          <w:rFonts w:ascii="TH SarabunPSK" w:hAnsi="TH SarabunPSK" w:cs="TH SarabunPSK"/>
          <w:sz w:val="32"/>
          <w:szCs w:val="32"/>
          <w:cs/>
        </w:rPr>
        <w:t>- เพื่อเป็นค่าใช้จ่ายในการดำเนินงานตามโครงการฝึกอบรมให้ความรู้เกี่ยวกับการบริหารงบประมาณ การเงิน การคลัง และการเบิกจ่ายเงิน สำหรับ คณะผู้บริหาร พน</w:t>
      </w:r>
      <w:r w:rsidR="00E76866">
        <w:rPr>
          <w:rFonts w:ascii="TH SarabunPSK" w:hAnsi="TH SarabunPSK" w:cs="TH SarabunPSK"/>
          <w:sz w:val="32"/>
          <w:szCs w:val="32"/>
          <w:cs/>
        </w:rPr>
        <w:t>ักงานส่วนตำบล พนักงานจ้างตามภาร</w:t>
      </w:r>
      <w:r w:rsidRPr="00FA7E1C">
        <w:rPr>
          <w:rFonts w:ascii="TH SarabunPSK" w:hAnsi="TH SarabunPSK" w:cs="TH SarabunPSK"/>
          <w:sz w:val="32"/>
          <w:szCs w:val="32"/>
          <w:cs/>
        </w:rPr>
        <w:t xml:space="preserve">กิจ พนักงานจ้างเหมาบริการ และบุคคลที่สนใจ เช่น  ค่าอาหาร อาหารว่างพร้อมเครื่องดื่ม ค่าวิทยากร ค่าสมนาคุณ ค่าพาหนะ ค่าวัสดุ อุปกรณ์ ค่าเช่าสถานที่ และค่าใช้จ่ายอื่นที่เกี่ยวข้องกับโครงการ เป็นต้น ฯลฯ  </w:t>
      </w:r>
    </w:p>
    <w:p w:rsidR="00FA7E1C" w:rsidRPr="00FA7E1C" w:rsidRDefault="00FA7E1C" w:rsidP="00FA7E1C">
      <w:pPr>
        <w:spacing w:after="0" w:line="240" w:lineRule="auto"/>
        <w:jc w:val="thaiDistribute"/>
        <w:rPr>
          <w:rFonts w:ascii="TH SarabunPSK" w:hAnsi="TH SarabunPSK" w:cs="TH SarabunPSK"/>
          <w:sz w:val="32"/>
          <w:szCs w:val="32"/>
        </w:rPr>
      </w:pPr>
      <w:r w:rsidRPr="00FA7E1C">
        <w:rPr>
          <w:rFonts w:ascii="TH SarabunPSK" w:hAnsi="TH SarabunPSK" w:cs="TH SarabunPSK"/>
          <w:sz w:val="32"/>
          <w:szCs w:val="32"/>
          <w:cs/>
        </w:rPr>
        <w:t>หมายเหตุ : รายการค่าใช้จ่ายตามโครงการฯทุกรายการสามารถถัวเฉลี่ยกันได้</w:t>
      </w:r>
    </w:p>
    <w:p w:rsidR="00FA7E1C" w:rsidRPr="00FA7E1C" w:rsidRDefault="00FA7E1C" w:rsidP="00D524A4">
      <w:pPr>
        <w:spacing w:after="0" w:line="240" w:lineRule="auto"/>
        <w:ind w:left="1440"/>
        <w:jc w:val="thaiDistribute"/>
        <w:rPr>
          <w:rFonts w:ascii="TH SarabunPSK" w:hAnsi="TH SarabunPSK" w:cs="TH SarabunPSK"/>
          <w:sz w:val="32"/>
          <w:szCs w:val="32"/>
        </w:rPr>
      </w:pPr>
      <w:r w:rsidRPr="00FA7E1C">
        <w:rPr>
          <w:rFonts w:ascii="TH SarabunPSK" w:hAnsi="TH SarabunPSK" w:cs="TH SarabunPSK"/>
          <w:sz w:val="32"/>
          <w:szCs w:val="32"/>
          <w:cs/>
        </w:rPr>
        <w:t xml:space="preserve"> - เป็นไปตามระเบียบและหนังสือสั่งการ ดังนี้</w:t>
      </w:r>
    </w:p>
    <w:p w:rsidR="00FA7E1C" w:rsidRPr="00FA7E1C" w:rsidRDefault="00FA7E1C" w:rsidP="00D524A4">
      <w:pPr>
        <w:spacing w:after="0" w:line="240" w:lineRule="auto"/>
        <w:ind w:firstLine="1440"/>
        <w:jc w:val="thaiDistribute"/>
        <w:rPr>
          <w:rFonts w:ascii="TH SarabunPSK" w:hAnsi="TH SarabunPSK" w:cs="TH SarabunPSK"/>
          <w:sz w:val="32"/>
          <w:szCs w:val="32"/>
        </w:rPr>
      </w:pPr>
      <w:r w:rsidRPr="00FA7E1C">
        <w:rPr>
          <w:rFonts w:ascii="TH SarabunPSK" w:hAnsi="TH SarabunPSK" w:cs="TH SarabunPSK"/>
          <w:sz w:val="32"/>
          <w:szCs w:val="32"/>
          <w:cs/>
        </w:rPr>
        <w:t>1)</w:t>
      </w:r>
      <w:r w:rsidR="002B66DB">
        <w:rPr>
          <w:rFonts w:ascii="TH SarabunPSK" w:hAnsi="TH SarabunPSK" w:cs="TH SarabunPSK" w:hint="cs"/>
          <w:sz w:val="32"/>
          <w:szCs w:val="32"/>
          <w:cs/>
        </w:rPr>
        <w:t xml:space="preserve"> </w:t>
      </w:r>
      <w:r w:rsidRPr="00FA7E1C">
        <w:rPr>
          <w:rFonts w:ascii="TH SarabunPSK" w:hAnsi="TH SarabunPSK" w:cs="TH SarabunPSK"/>
          <w:sz w:val="32"/>
          <w:szCs w:val="32"/>
          <w:cs/>
        </w:rPr>
        <w:t>ระเบียบกระทรวงมหาดไทยว่าด้วยค่าใช้จ่ายในการฝึกอบรมขององค์กรปกครองส่วนท้องถิ่น พ.ศ. 2557</w:t>
      </w:r>
    </w:p>
    <w:p w:rsidR="00FA7E1C" w:rsidRPr="00FA7E1C" w:rsidRDefault="00A034A4" w:rsidP="00D524A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2B66DB">
        <w:rPr>
          <w:rFonts w:ascii="TH SarabunPSK" w:hAnsi="TH SarabunPSK" w:cs="TH SarabunPSK" w:hint="cs"/>
          <w:sz w:val="32"/>
          <w:szCs w:val="32"/>
          <w:cs/>
        </w:rPr>
        <w:t xml:space="preserve"> </w:t>
      </w:r>
      <w:r w:rsidR="00FA7E1C" w:rsidRPr="00FA7E1C">
        <w:rPr>
          <w:rFonts w:ascii="TH SarabunPSK" w:hAnsi="TH SarabunPSK" w:cs="TH SarabunPSK"/>
          <w:sz w:val="32"/>
          <w:szCs w:val="32"/>
          <w:cs/>
        </w:rPr>
        <w:t xml:space="preserve">ระเบียบกระทรวงมหาดไทยว่าด้วยการเบิกค่าใช้จ่ายในการบริหารงานขององค์กรปกครองส่วนท้องถิ่นพ.ศ. 2562 </w:t>
      </w:r>
    </w:p>
    <w:p w:rsidR="00FA7E1C" w:rsidRPr="00FA7E1C" w:rsidRDefault="00A034A4" w:rsidP="00D524A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3)</w:t>
      </w:r>
      <w:r w:rsidR="002B66DB">
        <w:rPr>
          <w:rFonts w:ascii="TH SarabunPSK" w:hAnsi="TH SarabunPSK" w:cs="TH SarabunPSK" w:hint="cs"/>
          <w:sz w:val="32"/>
          <w:szCs w:val="32"/>
          <w:cs/>
        </w:rPr>
        <w:t xml:space="preserve"> </w:t>
      </w:r>
      <w:r w:rsidR="00FA7E1C" w:rsidRPr="00FA7E1C">
        <w:rPr>
          <w:rFonts w:ascii="TH SarabunPSK" w:hAnsi="TH SarabunPSK" w:cs="TH SarabunPSK"/>
          <w:sz w:val="32"/>
          <w:szCs w:val="32"/>
          <w:cs/>
        </w:rPr>
        <w:t>หนังสือกระทรวงมหาดไทย ที่ มท 0808.2/ว 0766 ลงวันที่ 5 กุมภาพันธ์ 2563 เรื่อง ระเบียบกระทรวงมหาดไทยว่าด้วยการเบิกค่าใช้จ่ายในการบริหารงานขององค์กรปกครองส่วนท้องถิ่น พ.ศ. 2562</w:t>
      </w:r>
    </w:p>
    <w:p w:rsidR="00FA7E1C" w:rsidRPr="00FA7E1C" w:rsidRDefault="00A034A4" w:rsidP="001A4671">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4)</w:t>
      </w:r>
      <w:r w:rsidR="002B66DB">
        <w:rPr>
          <w:rFonts w:ascii="TH SarabunPSK" w:hAnsi="TH SarabunPSK" w:cs="TH SarabunPSK" w:hint="cs"/>
          <w:sz w:val="32"/>
          <w:szCs w:val="32"/>
          <w:cs/>
        </w:rPr>
        <w:t xml:space="preserve"> </w:t>
      </w:r>
      <w:r w:rsidR="00FA7E1C" w:rsidRPr="00FA7E1C">
        <w:rPr>
          <w:rFonts w:ascii="TH SarabunPSK" w:hAnsi="TH SarabunPSK" w:cs="TH SarabunPSK"/>
          <w:sz w:val="32"/>
          <w:szCs w:val="32"/>
          <w:cs/>
        </w:rPr>
        <w:t>แผนพัฒนาท้องถิ่น (พ.ศ. 2561-2565)</w:t>
      </w:r>
      <w:r w:rsidR="001A4671">
        <w:rPr>
          <w:rFonts w:ascii="TH SarabunPSK" w:hAnsi="TH SarabunPSK" w:cs="TH SarabunPSK" w:hint="cs"/>
          <w:sz w:val="32"/>
          <w:szCs w:val="32"/>
          <w:cs/>
        </w:rPr>
        <w:t xml:space="preserve"> เพิ่มเติม ฉบับที่ 2 ประจำปี พ.ศ.2563</w:t>
      </w:r>
      <w:r w:rsidR="00FA7E1C" w:rsidRPr="00FA7E1C">
        <w:rPr>
          <w:rFonts w:ascii="TH SarabunPSK" w:hAnsi="TH SarabunPSK" w:cs="TH SarabunPSK"/>
          <w:sz w:val="32"/>
          <w:szCs w:val="32"/>
          <w:cs/>
        </w:rPr>
        <w:t xml:space="preserve"> หน้าที่ </w:t>
      </w:r>
      <w:r w:rsidR="001A4671">
        <w:rPr>
          <w:rFonts w:ascii="TH SarabunPSK" w:hAnsi="TH SarabunPSK" w:cs="TH SarabunPSK" w:hint="cs"/>
          <w:sz w:val="32"/>
          <w:szCs w:val="32"/>
          <w:cs/>
        </w:rPr>
        <w:t>29</w:t>
      </w:r>
      <w:r w:rsidR="00FA7E1C" w:rsidRPr="00FA7E1C">
        <w:rPr>
          <w:rFonts w:ascii="TH SarabunPSK" w:hAnsi="TH SarabunPSK" w:cs="TH SarabunPSK"/>
          <w:sz w:val="32"/>
          <w:szCs w:val="32"/>
          <w:cs/>
        </w:rPr>
        <w:t xml:space="preserve"> ลำดับที่ </w:t>
      </w:r>
      <w:r w:rsidR="001A4671">
        <w:rPr>
          <w:rFonts w:ascii="TH SarabunPSK" w:hAnsi="TH SarabunPSK" w:cs="TH SarabunPSK" w:hint="cs"/>
          <w:sz w:val="32"/>
          <w:szCs w:val="32"/>
          <w:cs/>
        </w:rPr>
        <w:t>1</w:t>
      </w:r>
      <w:r w:rsidR="00FA7E1C" w:rsidRPr="00FA7E1C">
        <w:rPr>
          <w:rFonts w:ascii="TH SarabunPSK" w:hAnsi="TH SarabunPSK" w:cs="TH SarabunPSK"/>
          <w:sz w:val="32"/>
          <w:szCs w:val="32"/>
          <w:cs/>
        </w:rPr>
        <w:t xml:space="preserve"> </w:t>
      </w:r>
    </w:p>
    <w:p w:rsidR="00FA7E1C" w:rsidRPr="00FA7E1C" w:rsidRDefault="00E76866" w:rsidP="00FA7E1C">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(กองคลัง)</w:t>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p>
    <w:p w:rsidR="00582796" w:rsidRDefault="00FA7E1C" w:rsidP="00FA7E1C">
      <w:pPr>
        <w:spacing w:after="0" w:line="240" w:lineRule="auto"/>
        <w:jc w:val="thaiDistribute"/>
        <w:rPr>
          <w:rFonts w:ascii="TH SarabunPSK" w:hAnsi="TH SarabunPSK" w:cs="TH SarabunPSK"/>
          <w:b/>
          <w:bCs/>
          <w:sz w:val="32"/>
          <w:szCs w:val="32"/>
        </w:rPr>
      </w:pPr>
      <w:r w:rsidRPr="00714381">
        <w:rPr>
          <w:rFonts w:ascii="TH SarabunPSK" w:hAnsi="TH SarabunPSK" w:cs="TH SarabunPSK"/>
          <w:b/>
          <w:bCs/>
          <w:sz w:val="32"/>
          <w:szCs w:val="32"/>
          <w:cs/>
        </w:rPr>
        <w:tab/>
        <w:t>ค่าวัสดุ</w:t>
      </w:r>
      <w:r w:rsidRPr="00714381">
        <w:rPr>
          <w:rFonts w:ascii="TH SarabunPSK" w:hAnsi="TH SarabunPSK" w:cs="TH SarabunPSK"/>
          <w:b/>
          <w:bCs/>
          <w:sz w:val="32"/>
          <w:szCs w:val="32"/>
          <w:cs/>
        </w:rPr>
        <w:tab/>
      </w:r>
      <w:r w:rsidRPr="00714381">
        <w:rPr>
          <w:rFonts w:ascii="TH SarabunPSK" w:hAnsi="TH SarabunPSK" w:cs="TH SarabunPSK"/>
          <w:b/>
          <w:bCs/>
          <w:sz w:val="32"/>
          <w:szCs w:val="32"/>
          <w:cs/>
        </w:rPr>
        <w:tab/>
      </w:r>
      <w:r w:rsidRPr="00714381">
        <w:rPr>
          <w:rFonts w:ascii="TH SarabunPSK" w:hAnsi="TH SarabunPSK" w:cs="TH SarabunPSK"/>
          <w:b/>
          <w:bCs/>
          <w:sz w:val="32"/>
          <w:szCs w:val="32"/>
          <w:cs/>
        </w:rPr>
        <w:tab/>
      </w:r>
      <w:r w:rsidRPr="00714381">
        <w:rPr>
          <w:rFonts w:ascii="TH SarabunPSK" w:hAnsi="TH SarabunPSK" w:cs="TH SarabunPSK"/>
          <w:b/>
          <w:bCs/>
          <w:sz w:val="32"/>
          <w:szCs w:val="32"/>
          <w:cs/>
        </w:rPr>
        <w:tab/>
      </w:r>
      <w:r w:rsidRPr="00714381">
        <w:rPr>
          <w:rFonts w:ascii="TH SarabunPSK" w:hAnsi="TH SarabunPSK" w:cs="TH SarabunPSK"/>
          <w:b/>
          <w:bCs/>
          <w:sz w:val="32"/>
          <w:szCs w:val="32"/>
          <w:cs/>
        </w:rPr>
        <w:tab/>
      </w:r>
      <w:r w:rsidR="00E76866" w:rsidRPr="00714381">
        <w:rPr>
          <w:rFonts w:ascii="TH SarabunPSK" w:hAnsi="TH SarabunPSK" w:cs="TH SarabunPSK" w:hint="cs"/>
          <w:b/>
          <w:bCs/>
          <w:sz w:val="32"/>
          <w:szCs w:val="32"/>
          <w:cs/>
        </w:rPr>
        <w:tab/>
      </w:r>
      <w:r w:rsidR="00582796">
        <w:rPr>
          <w:rFonts w:ascii="TH SarabunPSK" w:hAnsi="TH SarabunPSK" w:cs="TH SarabunPSK" w:hint="cs"/>
          <w:b/>
          <w:bCs/>
          <w:sz w:val="32"/>
          <w:szCs w:val="32"/>
          <w:cs/>
        </w:rPr>
        <w:tab/>
      </w:r>
      <w:r w:rsidRPr="00714381">
        <w:rPr>
          <w:rFonts w:ascii="TH SarabunPSK" w:hAnsi="TH SarabunPSK" w:cs="TH SarabunPSK"/>
          <w:b/>
          <w:bCs/>
          <w:sz w:val="32"/>
          <w:szCs w:val="32"/>
          <w:cs/>
        </w:rPr>
        <w:t>รวม</w:t>
      </w:r>
      <w:r w:rsidR="00E76866" w:rsidRPr="00714381">
        <w:rPr>
          <w:rFonts w:ascii="TH SarabunPSK" w:hAnsi="TH SarabunPSK" w:cs="TH SarabunPSK" w:hint="cs"/>
          <w:b/>
          <w:bCs/>
          <w:sz w:val="32"/>
          <w:szCs w:val="32"/>
          <w:cs/>
        </w:rPr>
        <w:t xml:space="preserve">      </w:t>
      </w:r>
      <w:r w:rsidRPr="00714381">
        <w:rPr>
          <w:rFonts w:ascii="TH SarabunPSK" w:hAnsi="TH SarabunPSK" w:cs="TH SarabunPSK"/>
          <w:b/>
          <w:bCs/>
          <w:sz w:val="32"/>
          <w:szCs w:val="32"/>
          <w:cs/>
        </w:rPr>
        <w:t>240,000</w:t>
      </w:r>
      <w:r w:rsidR="00E76866" w:rsidRPr="00714381">
        <w:rPr>
          <w:rFonts w:ascii="TH SarabunPSK" w:hAnsi="TH SarabunPSK" w:cs="TH SarabunPSK" w:hint="cs"/>
          <w:b/>
          <w:bCs/>
          <w:sz w:val="32"/>
          <w:szCs w:val="32"/>
          <w:cs/>
        </w:rPr>
        <w:t xml:space="preserve"> </w:t>
      </w:r>
      <w:r w:rsidRPr="00714381">
        <w:rPr>
          <w:rFonts w:ascii="TH SarabunPSK" w:hAnsi="TH SarabunPSK" w:cs="TH SarabunPSK"/>
          <w:b/>
          <w:bCs/>
          <w:sz w:val="32"/>
          <w:szCs w:val="32"/>
          <w:cs/>
        </w:rPr>
        <w:t>บาท</w:t>
      </w:r>
      <w:r w:rsidRPr="00714381">
        <w:rPr>
          <w:rFonts w:ascii="TH SarabunPSK" w:hAnsi="TH SarabunPSK" w:cs="TH SarabunPSK"/>
          <w:b/>
          <w:bCs/>
          <w:sz w:val="32"/>
          <w:szCs w:val="32"/>
          <w:cs/>
        </w:rPr>
        <w:tab/>
      </w:r>
      <w:r w:rsidRPr="00714381">
        <w:rPr>
          <w:rFonts w:ascii="TH SarabunPSK" w:hAnsi="TH SarabunPSK" w:cs="TH SarabunPSK"/>
          <w:b/>
          <w:bCs/>
          <w:sz w:val="32"/>
          <w:szCs w:val="32"/>
          <w:cs/>
        </w:rPr>
        <w:tab/>
      </w:r>
    </w:p>
    <w:p w:rsidR="00FA7E1C" w:rsidRPr="00FA7E1C" w:rsidRDefault="00FA7E1C" w:rsidP="00582796">
      <w:pPr>
        <w:spacing w:after="0" w:line="240" w:lineRule="auto"/>
        <w:ind w:firstLine="1440"/>
        <w:jc w:val="thaiDistribute"/>
        <w:rPr>
          <w:rFonts w:ascii="TH SarabunPSK" w:hAnsi="TH SarabunPSK" w:cs="TH SarabunPSK"/>
          <w:sz w:val="32"/>
          <w:szCs w:val="32"/>
        </w:rPr>
      </w:pPr>
      <w:r w:rsidRPr="00714381">
        <w:rPr>
          <w:rFonts w:ascii="TH SarabunPSK" w:hAnsi="TH SarabunPSK" w:cs="TH SarabunPSK"/>
          <w:b/>
          <w:bCs/>
          <w:sz w:val="32"/>
          <w:szCs w:val="32"/>
          <w:cs/>
        </w:rPr>
        <w:t>วัสดุสำนักงาน</w:t>
      </w:r>
      <w:r w:rsidRPr="00714381">
        <w:rPr>
          <w:rFonts w:ascii="TH SarabunPSK" w:hAnsi="TH SarabunPSK" w:cs="TH SarabunPSK"/>
          <w:b/>
          <w:bCs/>
          <w:sz w:val="32"/>
          <w:szCs w:val="32"/>
          <w:cs/>
        </w:rPr>
        <w:tab/>
      </w:r>
      <w:r w:rsidRPr="00714381">
        <w:rPr>
          <w:rFonts w:ascii="TH SarabunPSK" w:hAnsi="TH SarabunPSK" w:cs="TH SarabunPSK"/>
          <w:b/>
          <w:bCs/>
          <w:sz w:val="32"/>
          <w:szCs w:val="32"/>
          <w:cs/>
        </w:rPr>
        <w:tab/>
      </w:r>
      <w:r w:rsidRPr="00714381">
        <w:rPr>
          <w:rFonts w:ascii="TH SarabunPSK" w:hAnsi="TH SarabunPSK" w:cs="TH SarabunPSK"/>
          <w:b/>
          <w:bCs/>
          <w:sz w:val="32"/>
          <w:szCs w:val="32"/>
          <w:cs/>
        </w:rPr>
        <w:tab/>
      </w:r>
      <w:r w:rsidRPr="00714381">
        <w:rPr>
          <w:rFonts w:ascii="TH SarabunPSK" w:hAnsi="TH SarabunPSK" w:cs="TH SarabunPSK"/>
          <w:b/>
          <w:bCs/>
          <w:sz w:val="32"/>
          <w:szCs w:val="32"/>
          <w:cs/>
        </w:rPr>
        <w:tab/>
      </w:r>
      <w:r w:rsidRPr="00714381">
        <w:rPr>
          <w:rFonts w:ascii="TH SarabunPSK" w:hAnsi="TH SarabunPSK" w:cs="TH SarabunPSK"/>
          <w:b/>
          <w:bCs/>
          <w:sz w:val="32"/>
          <w:szCs w:val="32"/>
          <w:cs/>
        </w:rPr>
        <w:tab/>
        <w:t>จำนวน</w:t>
      </w:r>
      <w:r w:rsidRPr="00714381">
        <w:rPr>
          <w:rFonts w:ascii="TH SarabunPSK" w:hAnsi="TH SarabunPSK" w:cs="TH SarabunPSK"/>
          <w:b/>
          <w:bCs/>
          <w:sz w:val="32"/>
          <w:szCs w:val="32"/>
          <w:cs/>
        </w:rPr>
        <w:tab/>
        <w:t>150,000</w:t>
      </w:r>
      <w:r w:rsidR="00E76866" w:rsidRPr="00714381">
        <w:rPr>
          <w:rFonts w:ascii="TH SarabunPSK" w:hAnsi="TH SarabunPSK" w:cs="TH SarabunPSK" w:hint="cs"/>
          <w:b/>
          <w:bCs/>
          <w:sz w:val="32"/>
          <w:szCs w:val="32"/>
          <w:cs/>
        </w:rPr>
        <w:t xml:space="preserve"> </w:t>
      </w:r>
      <w:r w:rsidRPr="00714381">
        <w:rPr>
          <w:rFonts w:ascii="TH SarabunPSK" w:hAnsi="TH SarabunPSK" w:cs="TH SarabunPSK"/>
          <w:b/>
          <w:bCs/>
          <w:sz w:val="32"/>
          <w:szCs w:val="32"/>
          <w:cs/>
        </w:rPr>
        <w:t>บาท</w:t>
      </w:r>
      <w:r w:rsidRPr="00714381">
        <w:rPr>
          <w:rFonts w:ascii="TH SarabunPSK" w:hAnsi="TH SarabunPSK" w:cs="TH SarabunPSK"/>
          <w:b/>
          <w:bCs/>
          <w:sz w:val="32"/>
          <w:szCs w:val="32"/>
          <w:cs/>
        </w:rPr>
        <w:tab/>
      </w:r>
      <w:r w:rsidRPr="00FA7E1C">
        <w:rPr>
          <w:rFonts w:ascii="TH SarabunPSK" w:hAnsi="TH SarabunPSK" w:cs="TH SarabunPSK"/>
          <w:sz w:val="32"/>
          <w:szCs w:val="32"/>
          <w:cs/>
        </w:rPr>
        <w:tab/>
      </w:r>
      <w:r w:rsidR="00D524A4">
        <w:rPr>
          <w:rFonts w:ascii="TH SarabunPSK" w:hAnsi="TH SarabunPSK" w:cs="TH SarabunPSK" w:hint="cs"/>
          <w:sz w:val="32"/>
          <w:szCs w:val="32"/>
          <w:cs/>
        </w:rPr>
        <w:tab/>
      </w:r>
      <w:r w:rsidR="00582796">
        <w:rPr>
          <w:rFonts w:ascii="TH SarabunPSK" w:hAnsi="TH SarabunPSK" w:cs="TH SarabunPSK" w:hint="cs"/>
          <w:sz w:val="32"/>
          <w:szCs w:val="32"/>
          <w:cs/>
        </w:rPr>
        <w:tab/>
      </w:r>
      <w:r w:rsidRPr="00FA7E1C">
        <w:rPr>
          <w:rFonts w:ascii="TH SarabunPSK" w:hAnsi="TH SarabunPSK" w:cs="TH SarabunPSK"/>
          <w:sz w:val="32"/>
          <w:szCs w:val="32"/>
          <w:cs/>
        </w:rPr>
        <w:t xml:space="preserve">- เพื่อจ่ายเป็นค่าวัสดุสำนักงาน  รายจ่ายเพื่อให้ได้มาซึ่งสิ่งของที่มีลักษณะโดยสภาพไม่คงทนถาวร  หรือตามปกติมีอายุการใช้งานไม่ยืนนาน  สิ้นเปลือง  หมดไป  หรือเปลี่ยนสภาพไปในระยะเวลาอันสั้น รวมถึงรายจ่ายดังต่อไปนี้  </w:t>
      </w:r>
    </w:p>
    <w:p w:rsidR="00FA7E1C" w:rsidRPr="00FA7E1C" w:rsidRDefault="00A034A4" w:rsidP="00D524A4">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1.</w:t>
      </w:r>
      <w:r w:rsidR="00FA7E1C" w:rsidRPr="00FA7E1C">
        <w:rPr>
          <w:rFonts w:ascii="TH SarabunPSK" w:hAnsi="TH SarabunPSK" w:cs="TH SarabunPSK"/>
          <w:sz w:val="32"/>
          <w:szCs w:val="32"/>
          <w:cs/>
        </w:rPr>
        <w:t xml:space="preserve">รายจ่ายเพื่อประกอบ  ดัดแปลง   ต่อเติม  หรือปรับปรุงวัสดุ  </w:t>
      </w:r>
    </w:p>
    <w:p w:rsidR="00FA7E1C" w:rsidRPr="00FA7E1C" w:rsidRDefault="00A034A4" w:rsidP="00D524A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FA7E1C" w:rsidRPr="00FA7E1C">
        <w:rPr>
          <w:rFonts w:ascii="TH SarabunPSK" w:hAnsi="TH SarabunPSK" w:cs="TH SarabunPSK"/>
          <w:sz w:val="32"/>
          <w:szCs w:val="32"/>
          <w:cs/>
        </w:rPr>
        <w:t xml:space="preserve">รายจ่ายเพื่อจัดหาสิ่งของที่ใช้ในการซ่อมแซมบำรุงรักษาทรัพย์สินให้สามารถใช้งานได้ตามปกติ   </w:t>
      </w:r>
    </w:p>
    <w:p w:rsidR="00FA7E1C" w:rsidRPr="00FA7E1C" w:rsidRDefault="00A034A4" w:rsidP="00D524A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3.</w:t>
      </w:r>
      <w:r w:rsidR="00FA7E1C" w:rsidRPr="00FA7E1C">
        <w:rPr>
          <w:rFonts w:ascii="TH SarabunPSK" w:hAnsi="TH SarabunPSK" w:cs="TH SarabunPSK"/>
          <w:sz w:val="32"/>
          <w:szCs w:val="32"/>
          <w:cs/>
        </w:rPr>
        <w:t>รายจ่ายที่ต้องชำระพร้อมกับค่าวัสดุ  เช่น ค่าขนส่ง  ค่าภาษี  ค่าประกันภัย  ค่าติดตั้ง  เป็นต้น</w:t>
      </w:r>
    </w:p>
    <w:p w:rsidR="00FA7E1C" w:rsidRPr="00FA7E1C" w:rsidRDefault="00FA7E1C" w:rsidP="00FA7E1C">
      <w:pPr>
        <w:spacing w:after="0" w:line="240" w:lineRule="auto"/>
        <w:jc w:val="thaiDistribute"/>
        <w:rPr>
          <w:rFonts w:ascii="TH SarabunPSK" w:hAnsi="TH SarabunPSK" w:cs="TH SarabunPSK"/>
          <w:sz w:val="32"/>
          <w:szCs w:val="32"/>
        </w:rPr>
      </w:pPr>
      <w:r w:rsidRPr="00FA7E1C">
        <w:rPr>
          <w:rFonts w:ascii="TH SarabunPSK" w:hAnsi="TH SarabunPSK" w:cs="TH SarabunPSK"/>
          <w:sz w:val="32"/>
          <w:szCs w:val="32"/>
          <w:cs/>
        </w:rPr>
        <w:t xml:space="preserve">โดยจ่ายเป็นค่าวัสดุสำนักงาน ดังนี้  </w:t>
      </w:r>
    </w:p>
    <w:p w:rsidR="00FA7E1C" w:rsidRPr="00FA7E1C" w:rsidRDefault="00FA7E1C" w:rsidP="00D524A4">
      <w:pPr>
        <w:spacing w:after="0" w:line="240" w:lineRule="auto"/>
        <w:ind w:left="720" w:firstLine="720"/>
        <w:jc w:val="thaiDistribute"/>
        <w:rPr>
          <w:rFonts w:ascii="TH SarabunPSK" w:hAnsi="TH SarabunPSK" w:cs="TH SarabunPSK"/>
          <w:sz w:val="32"/>
          <w:szCs w:val="32"/>
        </w:rPr>
      </w:pPr>
      <w:r w:rsidRPr="00FA7E1C">
        <w:rPr>
          <w:rFonts w:ascii="TH SarabunPSK" w:hAnsi="TH SarabunPSK" w:cs="TH SarabunPSK"/>
          <w:sz w:val="32"/>
          <w:szCs w:val="32"/>
          <w:cs/>
        </w:rPr>
        <w:t xml:space="preserve">(1) ก. ประเภทวัสดุคงทน  </w:t>
      </w:r>
    </w:p>
    <w:p w:rsidR="00FA7E1C" w:rsidRDefault="00FA7E1C" w:rsidP="00D524A4">
      <w:pPr>
        <w:spacing w:after="0" w:line="240" w:lineRule="auto"/>
        <w:ind w:firstLine="1440"/>
        <w:jc w:val="thaiDistribute"/>
        <w:rPr>
          <w:rFonts w:ascii="TH SarabunPSK" w:hAnsi="TH SarabunPSK" w:cs="TH SarabunPSK"/>
          <w:sz w:val="32"/>
          <w:szCs w:val="32"/>
        </w:rPr>
      </w:pPr>
      <w:r w:rsidRPr="00FA7E1C">
        <w:rPr>
          <w:rFonts w:ascii="TH SarabunPSK" w:hAnsi="TH SarabunPSK" w:cs="TH SarabunPSK"/>
          <w:sz w:val="32"/>
          <w:szCs w:val="32"/>
          <w:cs/>
        </w:rPr>
        <w:t>-  ได้แก่ สิ่งของที่โดยสภาพมีลักษณะคงทนแต่ตามปกติมีอายุการใช้งานไม่ยืนนาน หรือเมื่อนำไปใช้งานแล้วเกิดความชำรุดเสียหาย ไม่สามารถซ่อมแซมให้ใช้งานได้ดังเดิมหรือซ่อมแซมแล้วไม่คุ้มค่า  ดังนี้  หนังสือ เครื่องคิดเลขขนาดเล็ก เครื่องเจาะกระดาษขนาดเล็ก ที่เย็บกระดาษขนาดเล็ก ไม้บรรทัดเหล็ก  กรรไกร เก้าอี้พลาสติก แปรงลบกระดานดำ ตรายาง ขาตั้ง (กระดานดำ) ที่ถูพื้น ตะแกรงวางเอกสาร เครื่อง</w:t>
      </w:r>
      <w:proofErr w:type="spellStart"/>
      <w:r w:rsidRPr="00FA7E1C">
        <w:rPr>
          <w:rFonts w:ascii="TH SarabunPSK" w:hAnsi="TH SarabunPSK" w:cs="TH SarabunPSK"/>
          <w:sz w:val="32"/>
          <w:szCs w:val="32"/>
          <w:cs/>
        </w:rPr>
        <w:t>ตัดโฟม</w:t>
      </w:r>
      <w:proofErr w:type="spellEnd"/>
      <w:r w:rsidRPr="00FA7E1C">
        <w:rPr>
          <w:rFonts w:ascii="TH SarabunPSK" w:hAnsi="TH SarabunPSK" w:cs="TH SarabunPSK"/>
          <w:sz w:val="32"/>
          <w:szCs w:val="32"/>
          <w:cs/>
        </w:rPr>
        <w:t xml:space="preserve"> เครื่องตัดกระดาษ เครื่องเย็บกระดาษ กุญแจ ภาพเขียน แผนที่ พระบรมยาลักษณ์ แผงปิดประกาศ แผ่นป้ายชื่อสำนักงาน หรือหน่วยงาน แผ่นป้ายจราจรหรือแผ่นป้ายต่างๆ มู่ลี่ ม่านปรับแสง (ต่อผืน) พรม (ต่อผืน) นาฬิกาตั้งหรือแขวน พระพุทธรูปจำลอง กระเป่า ตาชั่งขนาดเล็ก ฯลฯ </w:t>
      </w:r>
    </w:p>
    <w:p w:rsidR="00133C68" w:rsidRDefault="00133C68" w:rsidP="00D524A4">
      <w:pPr>
        <w:spacing w:after="0" w:line="240" w:lineRule="auto"/>
        <w:ind w:firstLine="1440"/>
        <w:jc w:val="thaiDistribute"/>
        <w:rPr>
          <w:rFonts w:ascii="TH SarabunPSK" w:hAnsi="TH SarabunPSK" w:cs="TH SarabunPSK"/>
          <w:sz w:val="32"/>
          <w:szCs w:val="32"/>
        </w:rPr>
      </w:pPr>
    </w:p>
    <w:p w:rsidR="00FA7E1C" w:rsidRPr="00FA7E1C" w:rsidRDefault="00D524A4" w:rsidP="00D524A4">
      <w:pPr>
        <w:spacing w:after="0" w:line="240" w:lineRule="auto"/>
        <w:ind w:left="720" w:firstLine="720"/>
        <w:jc w:val="thaiDistribute"/>
        <w:rPr>
          <w:rFonts w:ascii="TH SarabunPSK" w:hAnsi="TH SarabunPSK" w:cs="TH SarabunPSK"/>
          <w:sz w:val="32"/>
          <w:szCs w:val="32"/>
        </w:rPr>
      </w:pPr>
      <w:r w:rsidRPr="00FA7E1C">
        <w:rPr>
          <w:rFonts w:ascii="TH SarabunPSK" w:hAnsi="TH SarabunPSK" w:cs="TH SarabunPSK"/>
          <w:sz w:val="32"/>
          <w:szCs w:val="32"/>
          <w:cs/>
        </w:rPr>
        <w:lastRenderedPageBreak/>
        <w:t xml:space="preserve"> </w:t>
      </w:r>
      <w:r w:rsidR="00FA7E1C" w:rsidRPr="00FA7E1C">
        <w:rPr>
          <w:rFonts w:ascii="TH SarabunPSK" w:hAnsi="TH SarabunPSK" w:cs="TH SarabunPSK"/>
          <w:sz w:val="32"/>
          <w:szCs w:val="32"/>
          <w:cs/>
        </w:rPr>
        <w:t xml:space="preserve">(2) ข. ประเภทวัสดุสิ้นเปลือง  </w:t>
      </w:r>
    </w:p>
    <w:p w:rsidR="00FA7E1C" w:rsidRPr="00FA7E1C" w:rsidRDefault="00FA7E1C" w:rsidP="00D524A4">
      <w:pPr>
        <w:spacing w:after="0" w:line="240" w:lineRule="auto"/>
        <w:ind w:firstLine="1440"/>
        <w:jc w:val="thaiDistribute"/>
        <w:rPr>
          <w:rFonts w:ascii="TH SarabunPSK" w:hAnsi="TH SarabunPSK" w:cs="TH SarabunPSK"/>
          <w:sz w:val="32"/>
          <w:szCs w:val="32"/>
        </w:rPr>
      </w:pPr>
      <w:r w:rsidRPr="00FA7E1C">
        <w:rPr>
          <w:rFonts w:ascii="TH SarabunPSK" w:hAnsi="TH SarabunPSK" w:cs="TH SarabunPSK"/>
          <w:sz w:val="32"/>
          <w:szCs w:val="32"/>
          <w:cs/>
        </w:rPr>
        <w:t xml:space="preserve">- ได้แก่ สิ่งของที่โดยสภาพมีลักษณะเมื่อใช้แล้วย่อมสิ้นเปลืองหมดไป แปรสภาพ หรือเปลี่ยนสภาพไปในระยะเวลาอันสั้นไม่คงสภาพเดิม ดังนี้ กระดาษ หมึก ดินสอ ปากกา ยางลบ น้ำยาลบคำผิด เทปกาว ลวดเย็บกระดาษ กาว </w:t>
      </w:r>
      <w:proofErr w:type="spellStart"/>
      <w:r w:rsidRPr="00FA7E1C">
        <w:rPr>
          <w:rFonts w:ascii="TH SarabunPSK" w:hAnsi="TH SarabunPSK" w:cs="TH SarabunPSK"/>
          <w:sz w:val="32"/>
          <w:szCs w:val="32"/>
          <w:cs/>
        </w:rPr>
        <w:t>ชอล์ค</w:t>
      </w:r>
      <w:proofErr w:type="spellEnd"/>
      <w:r w:rsidRPr="00FA7E1C">
        <w:rPr>
          <w:rFonts w:ascii="TH SarabunPSK" w:hAnsi="TH SarabunPSK" w:cs="TH SarabunPSK"/>
          <w:sz w:val="32"/>
          <w:szCs w:val="32"/>
          <w:cs/>
        </w:rPr>
        <w:t xml:space="preserve"> สมุด ซองเอกสาร ตลับผงหมึก น้ำหมึก</w:t>
      </w:r>
      <w:proofErr w:type="spellStart"/>
      <w:r w:rsidRPr="00FA7E1C">
        <w:rPr>
          <w:rFonts w:ascii="TH SarabunPSK" w:hAnsi="TH SarabunPSK" w:cs="TH SarabunPSK"/>
          <w:sz w:val="32"/>
          <w:szCs w:val="32"/>
          <w:cs/>
        </w:rPr>
        <w:t>ปรินท์</w:t>
      </w:r>
      <w:proofErr w:type="spellEnd"/>
      <w:r w:rsidRPr="00FA7E1C">
        <w:rPr>
          <w:rFonts w:ascii="TH SarabunPSK" w:hAnsi="TH SarabunPSK" w:cs="TH SarabunPSK"/>
          <w:sz w:val="32"/>
          <w:szCs w:val="32"/>
          <w:cs/>
        </w:rPr>
        <w:t xml:space="preserve"> เทป พี วี ซี แบบใส  น้ำยาลบกระดาษไข ไม้บรรทัด คลิป เป๊ก เข็มหมุด กระดาษคาร์บอน กระดาษไข แฟ้ม สมุดบัญชี สมุดประวัติข้าราชการ แบบพิมพ์ ผ้าสำลี ธงชาติ สิ่งพิมพ์ที่ได้จากการซื้อ หรือจ้างพิมพ์ ของใช้ในการบรรจุหีบห่อ น้ำมัน ไข ขี้ผึ้ง น้ำดื่มสำหรับบริการประชาชนในสำนักงาน ฯลฯ     </w:t>
      </w:r>
    </w:p>
    <w:p w:rsidR="00FA7E1C" w:rsidRPr="00FA7E1C" w:rsidRDefault="00FA7E1C" w:rsidP="00604DD8">
      <w:pPr>
        <w:spacing w:after="0" w:line="240" w:lineRule="auto"/>
        <w:ind w:left="720" w:firstLine="720"/>
        <w:jc w:val="thaiDistribute"/>
        <w:rPr>
          <w:rFonts w:ascii="TH SarabunPSK" w:hAnsi="TH SarabunPSK" w:cs="TH SarabunPSK"/>
          <w:sz w:val="32"/>
          <w:szCs w:val="32"/>
        </w:rPr>
      </w:pPr>
      <w:r w:rsidRPr="00FA7E1C">
        <w:rPr>
          <w:rFonts w:ascii="TH SarabunPSK" w:hAnsi="TH SarabunPSK" w:cs="TH SarabunPSK"/>
          <w:sz w:val="32"/>
          <w:szCs w:val="32"/>
          <w:cs/>
        </w:rPr>
        <w:t xml:space="preserve">- เป็นไปตามระเบียบ และหนังสือ ดังนี้  </w:t>
      </w:r>
    </w:p>
    <w:p w:rsidR="00FA7E1C" w:rsidRPr="00FA7E1C" w:rsidRDefault="00FA7E1C" w:rsidP="00604DD8">
      <w:pPr>
        <w:spacing w:after="0" w:line="240" w:lineRule="auto"/>
        <w:ind w:firstLine="1440"/>
        <w:jc w:val="thaiDistribute"/>
        <w:rPr>
          <w:rFonts w:ascii="TH SarabunPSK" w:hAnsi="TH SarabunPSK" w:cs="TH SarabunPSK"/>
          <w:sz w:val="32"/>
          <w:szCs w:val="32"/>
        </w:rPr>
      </w:pPr>
      <w:r w:rsidRPr="00FA7E1C">
        <w:rPr>
          <w:rFonts w:ascii="TH SarabunPSK" w:hAnsi="TH SarabunPSK" w:cs="TH SarabunPSK"/>
          <w:sz w:val="32"/>
          <w:szCs w:val="32"/>
          <w:cs/>
        </w:rPr>
        <w:t>1)</w:t>
      </w:r>
      <w:r w:rsidR="002B66DB">
        <w:rPr>
          <w:rFonts w:ascii="TH SarabunPSK" w:hAnsi="TH SarabunPSK" w:cs="TH SarabunPSK" w:hint="cs"/>
          <w:sz w:val="32"/>
          <w:szCs w:val="32"/>
          <w:cs/>
        </w:rPr>
        <w:t xml:space="preserve"> </w:t>
      </w:r>
      <w:r w:rsidRPr="00FA7E1C">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 2562</w:t>
      </w:r>
    </w:p>
    <w:p w:rsidR="00FA7E1C" w:rsidRPr="00FA7E1C" w:rsidRDefault="00A034A4" w:rsidP="00604DD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2B66DB">
        <w:rPr>
          <w:rFonts w:ascii="TH SarabunPSK" w:hAnsi="TH SarabunPSK" w:cs="TH SarabunPSK" w:hint="cs"/>
          <w:sz w:val="32"/>
          <w:szCs w:val="32"/>
          <w:cs/>
        </w:rPr>
        <w:t xml:space="preserve"> </w:t>
      </w:r>
      <w:r w:rsidR="00FA7E1C" w:rsidRPr="00FA7E1C">
        <w:rPr>
          <w:rFonts w:ascii="TH SarabunPSK" w:hAnsi="TH SarabunPSK" w:cs="TH SarabunPSK"/>
          <w:sz w:val="32"/>
          <w:szCs w:val="32"/>
          <w:cs/>
        </w:rPr>
        <w:t>หนังสือกระทรวงมหาดไทย ที่ มท 0808.2/ว 0766 ลงวันที่ 5 กุมภาพันธ์ 2563 เรื่อง ระเบียบกระทรวงมหาดไทยว่าด้วยการเบิกค่าใช้จ่ายในการบริหารงานขององค์กรปกครองส่วนท้องถิ่น พ.ศ. 2562</w:t>
      </w:r>
    </w:p>
    <w:p w:rsidR="00FA7E1C" w:rsidRPr="00FA7E1C" w:rsidRDefault="00A034A4" w:rsidP="00604DD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3)</w:t>
      </w:r>
      <w:r w:rsidR="002B66DB">
        <w:rPr>
          <w:rFonts w:ascii="TH SarabunPSK" w:hAnsi="TH SarabunPSK" w:cs="TH SarabunPSK" w:hint="cs"/>
          <w:sz w:val="32"/>
          <w:szCs w:val="32"/>
          <w:cs/>
        </w:rPr>
        <w:t xml:space="preserve"> </w:t>
      </w:r>
      <w:r w:rsidR="00FA7E1C" w:rsidRPr="00FA7E1C">
        <w:rPr>
          <w:rFonts w:ascii="TH SarabunPSK" w:hAnsi="TH SarabunPSK" w:cs="TH SarabunPSK"/>
          <w:sz w:val="32"/>
          <w:szCs w:val="32"/>
          <w:cs/>
        </w:rPr>
        <w:t>หนังสือกรมส่งเสริมการปกครองท้องถิ่น ด่วนมาก ที่ มท 0808.2/ว 1134 ลงวันที่ 9 มิถุนายน 2558 เรื่อง การปรับปรุงหลักการจำแนกประเภทรายจ่ายตามงบประมาณขององค์กรปกครองส่วนท้องถิ่น</w:t>
      </w:r>
    </w:p>
    <w:p w:rsidR="00FA7E1C" w:rsidRPr="00FA7E1C" w:rsidRDefault="00A034A4" w:rsidP="00604DD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4)</w:t>
      </w:r>
      <w:r w:rsidR="002B66DB">
        <w:rPr>
          <w:rFonts w:ascii="TH SarabunPSK" w:hAnsi="TH SarabunPSK" w:cs="TH SarabunPSK" w:hint="cs"/>
          <w:sz w:val="32"/>
          <w:szCs w:val="32"/>
          <w:cs/>
        </w:rPr>
        <w:t xml:space="preserve"> </w:t>
      </w:r>
      <w:r w:rsidR="00FA7E1C" w:rsidRPr="00FA7E1C">
        <w:rPr>
          <w:rFonts w:ascii="TH SarabunPSK" w:hAnsi="TH SarabunPSK" w:cs="TH SarabunPSK"/>
          <w:sz w:val="32"/>
          <w:szCs w:val="32"/>
          <w:cs/>
        </w:rPr>
        <w:t>หนังสือกรมส่งเสริมการปกครองท้องถิ่น ด่วนที่สุด ที่ มท 0808.2/ว 1248 ลงวันที่ 27 มิถุนายน 2559 เรื่อง แนวทางการพิจารณาสิ่งของที่จัดเป็นวัสดุและครุภัณฑ์ตามหลักการจำแนกประเภทรายจ่ายตามงบประมาณ</w:t>
      </w:r>
    </w:p>
    <w:p w:rsidR="00FA7E1C" w:rsidRPr="00FA7E1C" w:rsidRDefault="00E76866" w:rsidP="00FA7E1C">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 xml:space="preserve">(กองคลัง) </w:t>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p>
    <w:p w:rsidR="00FA7E1C" w:rsidRPr="00FA7E1C" w:rsidRDefault="00FA7E1C" w:rsidP="00FA7E1C">
      <w:pPr>
        <w:spacing w:after="0" w:line="240" w:lineRule="auto"/>
        <w:jc w:val="thaiDistribute"/>
        <w:rPr>
          <w:rFonts w:ascii="TH SarabunPSK" w:hAnsi="TH SarabunPSK" w:cs="TH SarabunPSK"/>
          <w:sz w:val="32"/>
          <w:szCs w:val="32"/>
        </w:rPr>
      </w:pPr>
      <w:r w:rsidRPr="002B07FE">
        <w:rPr>
          <w:rFonts w:ascii="TH SarabunPSK" w:hAnsi="TH SarabunPSK" w:cs="TH SarabunPSK"/>
          <w:b/>
          <w:bCs/>
          <w:sz w:val="32"/>
          <w:szCs w:val="32"/>
          <w:cs/>
        </w:rPr>
        <w:tab/>
      </w:r>
      <w:r w:rsidR="00604DD8">
        <w:rPr>
          <w:rFonts w:ascii="TH SarabunPSK" w:hAnsi="TH SarabunPSK" w:cs="TH SarabunPSK" w:hint="cs"/>
          <w:b/>
          <w:bCs/>
          <w:sz w:val="32"/>
          <w:szCs w:val="32"/>
          <w:cs/>
        </w:rPr>
        <w:tab/>
      </w:r>
      <w:r w:rsidRPr="002B07FE">
        <w:rPr>
          <w:rFonts w:ascii="TH SarabunPSK" w:hAnsi="TH SarabunPSK" w:cs="TH SarabunPSK"/>
          <w:b/>
          <w:bCs/>
          <w:sz w:val="32"/>
          <w:szCs w:val="32"/>
          <w:cs/>
        </w:rPr>
        <w:t>วัสดุโฆษณาและเผยแพร่</w:t>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t>จำนวน</w:t>
      </w:r>
      <w:r w:rsidRPr="002B07FE">
        <w:rPr>
          <w:rFonts w:ascii="TH SarabunPSK" w:hAnsi="TH SarabunPSK" w:cs="TH SarabunPSK"/>
          <w:b/>
          <w:bCs/>
          <w:sz w:val="32"/>
          <w:szCs w:val="32"/>
          <w:cs/>
        </w:rPr>
        <w:tab/>
        <w:t>20,000</w:t>
      </w:r>
      <w:r w:rsidRPr="002B07FE">
        <w:rPr>
          <w:rFonts w:ascii="TH SarabunPSK" w:hAnsi="TH SarabunPSK" w:cs="TH SarabunPSK"/>
          <w:b/>
          <w:bCs/>
          <w:sz w:val="32"/>
          <w:szCs w:val="32"/>
          <w:cs/>
        </w:rPr>
        <w:tab/>
        <w:t>บาท</w:t>
      </w:r>
      <w:r w:rsidRPr="002B07FE">
        <w:rPr>
          <w:rFonts w:ascii="TH SarabunPSK" w:hAnsi="TH SarabunPSK" w:cs="TH SarabunPSK"/>
          <w:b/>
          <w:bCs/>
          <w:sz w:val="32"/>
          <w:szCs w:val="32"/>
          <w:cs/>
        </w:rPr>
        <w:tab/>
      </w:r>
      <w:r w:rsidRPr="00FA7E1C">
        <w:rPr>
          <w:rFonts w:ascii="TH SarabunPSK" w:hAnsi="TH SarabunPSK" w:cs="TH SarabunPSK"/>
          <w:sz w:val="32"/>
          <w:szCs w:val="32"/>
          <w:cs/>
        </w:rPr>
        <w:tab/>
      </w:r>
      <w:r w:rsidR="00604DD8">
        <w:rPr>
          <w:rFonts w:ascii="TH SarabunPSK" w:hAnsi="TH SarabunPSK" w:cs="TH SarabunPSK" w:hint="cs"/>
          <w:sz w:val="32"/>
          <w:szCs w:val="32"/>
          <w:cs/>
        </w:rPr>
        <w:tab/>
      </w:r>
      <w:r w:rsidRPr="00FA7E1C">
        <w:rPr>
          <w:rFonts w:ascii="TH SarabunPSK" w:hAnsi="TH SarabunPSK" w:cs="TH SarabunPSK"/>
          <w:sz w:val="32"/>
          <w:szCs w:val="32"/>
          <w:cs/>
        </w:rPr>
        <w:t>- เพื่อจ่ายเป็นค่าวัสดุโฆษณาและเผยแพร่  รายจ่ายเพื่อให้ได้มาซึ่งสิ่งของที่มีลักษณะโดยสภาพไม่คงทนถาวร  หรือตามปกติมีอายุการใช้งานไม่ยืนนาน  สิ้นเปลือง  หมดไป  หรือเปลี่ยนสภาพไปในระยะเวลาอันสั้น  รวมถึงรายจ่ายดังต่อไปนี้</w:t>
      </w:r>
    </w:p>
    <w:p w:rsidR="00FA7E1C" w:rsidRPr="00FA7E1C" w:rsidRDefault="00A034A4" w:rsidP="00604DD8">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cs/>
        </w:rPr>
        <w:t>1.</w:t>
      </w:r>
      <w:r w:rsidR="00FA7E1C" w:rsidRPr="00FA7E1C">
        <w:rPr>
          <w:rFonts w:ascii="TH SarabunPSK" w:hAnsi="TH SarabunPSK" w:cs="TH SarabunPSK"/>
          <w:sz w:val="32"/>
          <w:szCs w:val="32"/>
          <w:cs/>
        </w:rPr>
        <w:t xml:space="preserve">รายจ่ายเพื่อประกอบ  ดัดแปลง   ต่อเติม  หรือปรับปรุงวัสดุ  </w:t>
      </w:r>
    </w:p>
    <w:p w:rsidR="00FA7E1C" w:rsidRPr="00FA7E1C" w:rsidRDefault="00A034A4" w:rsidP="00604DD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FA7E1C" w:rsidRPr="00FA7E1C">
        <w:rPr>
          <w:rFonts w:ascii="TH SarabunPSK" w:hAnsi="TH SarabunPSK" w:cs="TH SarabunPSK"/>
          <w:sz w:val="32"/>
          <w:szCs w:val="32"/>
          <w:cs/>
        </w:rPr>
        <w:t xml:space="preserve">รายจ่ายเพื่อจัดหาสิ่งของที่ใช้ในการซ่อมแซมบำรุงรักษาทรัพย์สินให้สามารถใช้งานได้ตามปกติ   </w:t>
      </w:r>
    </w:p>
    <w:p w:rsidR="00FA7E1C" w:rsidRPr="00FA7E1C" w:rsidRDefault="00A034A4" w:rsidP="00604DD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3.</w:t>
      </w:r>
      <w:r w:rsidR="00FA7E1C" w:rsidRPr="00FA7E1C">
        <w:rPr>
          <w:rFonts w:ascii="TH SarabunPSK" w:hAnsi="TH SarabunPSK" w:cs="TH SarabunPSK"/>
          <w:sz w:val="32"/>
          <w:szCs w:val="32"/>
          <w:cs/>
        </w:rPr>
        <w:t>รายจ่ายที่ต้องชำระพร้อมกับค่าวัสดุ  เช่น ค่าขนส่ง  ค่าภาษี  ค่าประกันภัย  ค่าติดตั้ง  เป็นต้น</w:t>
      </w:r>
    </w:p>
    <w:p w:rsidR="00FA7E1C" w:rsidRPr="00FA7E1C" w:rsidRDefault="00FA7E1C" w:rsidP="00FA7E1C">
      <w:pPr>
        <w:spacing w:after="0" w:line="240" w:lineRule="auto"/>
        <w:jc w:val="thaiDistribute"/>
        <w:rPr>
          <w:rFonts w:ascii="TH SarabunPSK" w:hAnsi="TH SarabunPSK" w:cs="TH SarabunPSK"/>
          <w:sz w:val="32"/>
          <w:szCs w:val="32"/>
        </w:rPr>
      </w:pPr>
      <w:r w:rsidRPr="00FA7E1C">
        <w:rPr>
          <w:rFonts w:ascii="TH SarabunPSK" w:hAnsi="TH SarabunPSK" w:cs="TH SarabunPSK"/>
          <w:sz w:val="32"/>
          <w:szCs w:val="32"/>
          <w:cs/>
        </w:rPr>
        <w:t xml:space="preserve">โดยจ่ายเป็นค่าวัสดุโฆษณาและเผยแพร่  ดังนี้  </w:t>
      </w:r>
    </w:p>
    <w:p w:rsidR="00FA7E1C" w:rsidRPr="00FA7E1C" w:rsidRDefault="00FA7E1C" w:rsidP="00604DD8">
      <w:pPr>
        <w:spacing w:after="0" w:line="240" w:lineRule="auto"/>
        <w:ind w:left="720" w:firstLine="720"/>
        <w:jc w:val="thaiDistribute"/>
        <w:rPr>
          <w:rFonts w:ascii="TH SarabunPSK" w:hAnsi="TH SarabunPSK" w:cs="TH SarabunPSK"/>
          <w:sz w:val="32"/>
          <w:szCs w:val="32"/>
        </w:rPr>
      </w:pPr>
      <w:r w:rsidRPr="00FA7E1C">
        <w:rPr>
          <w:rFonts w:ascii="TH SarabunPSK" w:hAnsi="TH SarabunPSK" w:cs="TH SarabunPSK"/>
          <w:sz w:val="32"/>
          <w:szCs w:val="32"/>
          <w:cs/>
        </w:rPr>
        <w:t xml:space="preserve">(1) ก. ประเภทวัสดุคงทน  </w:t>
      </w:r>
    </w:p>
    <w:p w:rsidR="00FA7E1C" w:rsidRPr="00FA7E1C" w:rsidRDefault="00FA7E1C" w:rsidP="00604DD8">
      <w:pPr>
        <w:spacing w:after="0" w:line="240" w:lineRule="auto"/>
        <w:ind w:firstLine="1440"/>
        <w:jc w:val="thaiDistribute"/>
        <w:rPr>
          <w:rFonts w:ascii="TH SarabunPSK" w:hAnsi="TH SarabunPSK" w:cs="TH SarabunPSK"/>
          <w:sz w:val="32"/>
          <w:szCs w:val="32"/>
        </w:rPr>
      </w:pPr>
      <w:r w:rsidRPr="00FA7E1C">
        <w:rPr>
          <w:rFonts w:ascii="TH SarabunPSK" w:hAnsi="TH SarabunPSK" w:cs="TH SarabunPSK"/>
          <w:sz w:val="32"/>
          <w:szCs w:val="32"/>
          <w:cs/>
        </w:rPr>
        <w:t>-  ได้แก่ สิ่งของที่โดยสภาพมีลักษณะคงทนแต่ตามปกติมีอายุการใช้งานไม่ยืนนาน หรือเมื่อนำไปใช้งานแล้วเกิดความชำรุดเสียหาย ไม่สามารถซ่อมแซมให้ใช้งานได้ดังเดิมหรือซ่อมแซมแล้วไม่คุ้มค่า  ดังนี้  ขาตั้งกล่อง ขาตั้งเขียนภาพ กล่องและระวิงใส่</w:t>
      </w:r>
      <w:proofErr w:type="spellStart"/>
      <w:r w:rsidRPr="00FA7E1C">
        <w:rPr>
          <w:rFonts w:ascii="TH SarabunPSK" w:hAnsi="TH SarabunPSK" w:cs="TH SarabunPSK"/>
          <w:sz w:val="32"/>
          <w:szCs w:val="32"/>
          <w:cs/>
        </w:rPr>
        <w:t>ฟีล์ม</w:t>
      </w:r>
      <w:proofErr w:type="spellEnd"/>
      <w:r w:rsidRPr="00FA7E1C">
        <w:rPr>
          <w:rFonts w:ascii="TH SarabunPSK" w:hAnsi="TH SarabunPSK" w:cs="TH SarabunPSK"/>
          <w:sz w:val="32"/>
          <w:szCs w:val="32"/>
          <w:cs/>
        </w:rPr>
        <w:t>ภาพยนตร์ เครื่องกรอเทป เลนส์</w:t>
      </w:r>
      <w:proofErr w:type="spellStart"/>
      <w:r w:rsidRPr="00FA7E1C">
        <w:rPr>
          <w:rFonts w:ascii="TH SarabunPSK" w:hAnsi="TH SarabunPSK" w:cs="TH SarabunPSK"/>
          <w:sz w:val="32"/>
          <w:szCs w:val="32"/>
          <w:cs/>
        </w:rPr>
        <w:t>ซูม</w:t>
      </w:r>
      <w:proofErr w:type="spellEnd"/>
      <w:r w:rsidRPr="00FA7E1C">
        <w:rPr>
          <w:rFonts w:ascii="TH SarabunPSK" w:hAnsi="TH SarabunPSK" w:cs="TH SarabunPSK"/>
          <w:sz w:val="32"/>
          <w:szCs w:val="32"/>
          <w:cs/>
        </w:rPr>
        <w:t xml:space="preserve"> กระเป๋าใส่กล้องถ่ายรูป ฯลฯ </w:t>
      </w:r>
    </w:p>
    <w:p w:rsidR="00FA7E1C" w:rsidRPr="00FA7E1C" w:rsidRDefault="00FA7E1C" w:rsidP="00604DD8">
      <w:pPr>
        <w:spacing w:after="0" w:line="240" w:lineRule="auto"/>
        <w:ind w:left="720" w:firstLine="720"/>
        <w:jc w:val="thaiDistribute"/>
        <w:rPr>
          <w:rFonts w:ascii="TH SarabunPSK" w:hAnsi="TH SarabunPSK" w:cs="TH SarabunPSK"/>
          <w:sz w:val="32"/>
          <w:szCs w:val="32"/>
        </w:rPr>
      </w:pPr>
      <w:r w:rsidRPr="00FA7E1C">
        <w:rPr>
          <w:rFonts w:ascii="TH SarabunPSK" w:hAnsi="TH SarabunPSK" w:cs="TH SarabunPSK"/>
          <w:sz w:val="32"/>
          <w:szCs w:val="32"/>
          <w:cs/>
        </w:rPr>
        <w:t xml:space="preserve">(2) ข. ประเภทวัสดุสิ้นเปลือง  </w:t>
      </w:r>
    </w:p>
    <w:p w:rsidR="00FA7E1C" w:rsidRPr="00FA7E1C" w:rsidRDefault="00FA7E1C" w:rsidP="00604DD8">
      <w:pPr>
        <w:spacing w:after="0" w:line="240" w:lineRule="auto"/>
        <w:ind w:firstLine="1440"/>
        <w:jc w:val="thaiDistribute"/>
        <w:rPr>
          <w:rFonts w:ascii="TH SarabunPSK" w:hAnsi="TH SarabunPSK" w:cs="TH SarabunPSK"/>
          <w:sz w:val="32"/>
          <w:szCs w:val="32"/>
        </w:rPr>
      </w:pPr>
      <w:r w:rsidRPr="00FA7E1C">
        <w:rPr>
          <w:rFonts w:ascii="TH SarabunPSK" w:hAnsi="TH SarabunPSK" w:cs="TH SarabunPSK"/>
          <w:sz w:val="32"/>
          <w:szCs w:val="32"/>
          <w:cs/>
        </w:rPr>
        <w:t xml:space="preserve">- ได้แก่ สิ่งของที่โดยสภาพมีลักษณะเมื่อใช้แล้วย่อมสิ้นเปลืองหมดไป แปรสภาพ หรือเปลี่ยนสภาพไปในระยะเวลาอันสั้นไม่คงสภาพเดิม ดังนี้  พู่กัน สี กระดาษเขียนโปสเตอร์ </w:t>
      </w:r>
      <w:proofErr w:type="spellStart"/>
      <w:r w:rsidRPr="00FA7E1C">
        <w:rPr>
          <w:rFonts w:ascii="TH SarabunPSK" w:hAnsi="TH SarabunPSK" w:cs="TH SarabunPSK"/>
          <w:sz w:val="32"/>
          <w:szCs w:val="32"/>
          <w:cs/>
        </w:rPr>
        <w:t>ฟีล์ม</w:t>
      </w:r>
      <w:proofErr w:type="spellEnd"/>
      <w:r w:rsidRPr="00FA7E1C">
        <w:rPr>
          <w:rFonts w:ascii="TH SarabunPSK" w:hAnsi="TH SarabunPSK" w:cs="TH SarabunPSK"/>
          <w:sz w:val="32"/>
          <w:szCs w:val="32"/>
          <w:cs/>
        </w:rPr>
        <w:t xml:space="preserve"> เมมโมรี่การ์ด </w:t>
      </w:r>
      <w:r w:rsidR="00582796">
        <w:rPr>
          <w:rFonts w:ascii="TH SarabunPSK" w:hAnsi="TH SarabunPSK" w:cs="TH SarabunPSK" w:hint="cs"/>
          <w:sz w:val="32"/>
          <w:szCs w:val="32"/>
          <w:cs/>
        </w:rPr>
        <w:t xml:space="preserve">               </w:t>
      </w:r>
      <w:proofErr w:type="spellStart"/>
      <w:r w:rsidRPr="00FA7E1C">
        <w:rPr>
          <w:rFonts w:ascii="TH SarabunPSK" w:hAnsi="TH SarabunPSK" w:cs="TH SarabunPSK"/>
          <w:sz w:val="32"/>
          <w:szCs w:val="32"/>
          <w:cs/>
        </w:rPr>
        <w:lastRenderedPageBreak/>
        <w:t>ฟีล์มสไลด์</w:t>
      </w:r>
      <w:proofErr w:type="spellEnd"/>
      <w:r w:rsidRPr="00FA7E1C">
        <w:rPr>
          <w:rFonts w:ascii="TH SarabunPSK" w:hAnsi="TH SarabunPSK" w:cs="TH SarabunPSK"/>
          <w:sz w:val="32"/>
          <w:szCs w:val="32"/>
          <w:cs/>
        </w:rPr>
        <w:t xml:space="preserve"> แถบบันทึกเสียงหรือภาพ (ภาพยนตร์</w:t>
      </w:r>
      <w:r w:rsidRPr="00FA7E1C">
        <w:rPr>
          <w:rFonts w:ascii="TH SarabunPSK" w:hAnsi="TH SarabunPSK" w:cs="TH SarabunPSK"/>
          <w:sz w:val="32"/>
          <w:szCs w:val="32"/>
        </w:rPr>
        <w:t xml:space="preserve">, </w:t>
      </w:r>
      <w:r w:rsidRPr="00FA7E1C">
        <w:rPr>
          <w:rFonts w:ascii="TH SarabunPSK" w:hAnsi="TH SarabunPSK" w:cs="TH SarabunPSK"/>
          <w:sz w:val="32"/>
          <w:szCs w:val="32"/>
          <w:cs/>
        </w:rPr>
        <w:t>วีดีโอเทป</w:t>
      </w:r>
      <w:r w:rsidRPr="00FA7E1C">
        <w:rPr>
          <w:rFonts w:ascii="TH SarabunPSK" w:hAnsi="TH SarabunPSK" w:cs="TH SarabunPSK"/>
          <w:sz w:val="32"/>
          <w:szCs w:val="32"/>
        </w:rPr>
        <w:t xml:space="preserve">, </w:t>
      </w:r>
      <w:r w:rsidRPr="00FA7E1C">
        <w:rPr>
          <w:rFonts w:ascii="TH SarabunPSK" w:hAnsi="TH SarabunPSK" w:cs="TH SarabunPSK"/>
          <w:sz w:val="32"/>
          <w:szCs w:val="32"/>
          <w:cs/>
        </w:rPr>
        <w:t xml:space="preserve">แผ่นซีดี) รูปสีหรือขาวดำที่ได้จากการล้าง </w:t>
      </w:r>
      <w:r w:rsidR="00582796">
        <w:rPr>
          <w:rFonts w:ascii="TH SarabunPSK" w:hAnsi="TH SarabunPSK" w:cs="TH SarabunPSK" w:hint="cs"/>
          <w:sz w:val="32"/>
          <w:szCs w:val="32"/>
          <w:cs/>
        </w:rPr>
        <w:t xml:space="preserve">               </w:t>
      </w:r>
      <w:r w:rsidRPr="00FA7E1C">
        <w:rPr>
          <w:rFonts w:ascii="TH SarabunPSK" w:hAnsi="TH SarabunPSK" w:cs="TH SarabunPSK"/>
          <w:sz w:val="32"/>
          <w:szCs w:val="32"/>
          <w:cs/>
        </w:rPr>
        <w:t>อัดขยาย ภาพถ่ายดาวเทียม ฯลฯ</w:t>
      </w:r>
    </w:p>
    <w:p w:rsidR="00FA7E1C" w:rsidRPr="00FA7E1C" w:rsidRDefault="00FA7E1C" w:rsidP="00604DD8">
      <w:pPr>
        <w:spacing w:after="0" w:line="240" w:lineRule="auto"/>
        <w:ind w:left="720" w:firstLine="720"/>
        <w:jc w:val="thaiDistribute"/>
        <w:rPr>
          <w:rFonts w:ascii="TH SarabunPSK" w:hAnsi="TH SarabunPSK" w:cs="TH SarabunPSK"/>
          <w:sz w:val="32"/>
          <w:szCs w:val="32"/>
        </w:rPr>
      </w:pPr>
      <w:r w:rsidRPr="00FA7E1C">
        <w:rPr>
          <w:rFonts w:ascii="TH SarabunPSK" w:hAnsi="TH SarabunPSK" w:cs="TH SarabunPSK"/>
          <w:sz w:val="32"/>
          <w:szCs w:val="32"/>
          <w:cs/>
        </w:rPr>
        <w:t xml:space="preserve"> - เป็นไปตามระเบียบ และหนังสือดังนี้      </w:t>
      </w:r>
    </w:p>
    <w:p w:rsidR="00FA7E1C" w:rsidRPr="00FA7E1C" w:rsidRDefault="00A034A4" w:rsidP="00604DD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1)</w:t>
      </w:r>
      <w:r w:rsidR="002B66DB">
        <w:rPr>
          <w:rFonts w:ascii="TH SarabunPSK" w:hAnsi="TH SarabunPSK" w:cs="TH SarabunPSK" w:hint="cs"/>
          <w:sz w:val="32"/>
          <w:szCs w:val="32"/>
          <w:cs/>
        </w:rPr>
        <w:t xml:space="preserve"> </w:t>
      </w:r>
      <w:r w:rsidR="00FA7E1C" w:rsidRPr="00FA7E1C">
        <w:rPr>
          <w:rFonts w:ascii="TH SarabunPSK" w:hAnsi="TH SarabunPSK" w:cs="TH SarabunPSK"/>
          <w:sz w:val="32"/>
          <w:szCs w:val="32"/>
          <w:cs/>
        </w:rPr>
        <w:t xml:space="preserve">ระเบียบกระทรวงมหาดไทยว่าด้วยการเบิกค่าใช้จ่ายในการบริหารงานขององค์กรปกครองส่วนท้องถิ่นพ.ศ. 2562 </w:t>
      </w:r>
    </w:p>
    <w:p w:rsidR="00FA7E1C" w:rsidRPr="00FA7E1C" w:rsidRDefault="00A034A4" w:rsidP="00604DD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2B66DB">
        <w:rPr>
          <w:rFonts w:ascii="TH SarabunPSK" w:hAnsi="TH SarabunPSK" w:cs="TH SarabunPSK" w:hint="cs"/>
          <w:sz w:val="32"/>
          <w:szCs w:val="32"/>
          <w:cs/>
        </w:rPr>
        <w:t xml:space="preserve"> </w:t>
      </w:r>
      <w:r w:rsidR="00FA7E1C" w:rsidRPr="00FA7E1C">
        <w:rPr>
          <w:rFonts w:ascii="TH SarabunPSK" w:hAnsi="TH SarabunPSK" w:cs="TH SarabunPSK"/>
          <w:sz w:val="32"/>
          <w:szCs w:val="32"/>
          <w:cs/>
        </w:rPr>
        <w:t>หนังสือกระทรวงมหาดไทย ที่ มท 0808.2/ว 0766 ลงวันที่ 5 กุมภาพันธ์ 2563 เรื่อง ระเบียบกระทรวงมหาดไทยว่าด้วยการเบิกค่าใช้จ่ายในการบริหารงานขององค์กรปกครองส่วนท้องถิ่น พ.ศ. 2562</w:t>
      </w:r>
    </w:p>
    <w:p w:rsidR="00FA7E1C" w:rsidRPr="00FA7E1C" w:rsidRDefault="00A034A4"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3)</w:t>
      </w:r>
      <w:r w:rsidR="002B66DB">
        <w:rPr>
          <w:rFonts w:ascii="TH SarabunPSK" w:hAnsi="TH SarabunPSK" w:cs="TH SarabunPSK" w:hint="cs"/>
          <w:sz w:val="32"/>
          <w:szCs w:val="32"/>
          <w:cs/>
        </w:rPr>
        <w:t xml:space="preserve"> </w:t>
      </w:r>
      <w:r w:rsidR="00FA7E1C" w:rsidRPr="00FA7E1C">
        <w:rPr>
          <w:rFonts w:ascii="TH SarabunPSK" w:hAnsi="TH SarabunPSK" w:cs="TH SarabunPSK"/>
          <w:sz w:val="32"/>
          <w:szCs w:val="32"/>
          <w:cs/>
        </w:rPr>
        <w:t>หนังสือกรมส่งเสริมการปกครองท้องถิ่น ด่วนมาก ที่ มท 0808.2/ว 1134 ลงวันที่ 9 มิถุนายน 2558 เรื่อง การปรับปรุงหลักการจำแนกประเภทรายจ่ายตามงบประมาณขององค์กรปกครองส่วนท้องถิ่น</w:t>
      </w:r>
    </w:p>
    <w:p w:rsidR="00FA7E1C" w:rsidRPr="00FA7E1C" w:rsidRDefault="00A034A4"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4)</w:t>
      </w:r>
      <w:r w:rsidR="002B66DB">
        <w:rPr>
          <w:rFonts w:ascii="TH SarabunPSK" w:hAnsi="TH SarabunPSK" w:cs="TH SarabunPSK" w:hint="cs"/>
          <w:sz w:val="32"/>
          <w:szCs w:val="32"/>
          <w:cs/>
        </w:rPr>
        <w:t xml:space="preserve"> </w:t>
      </w:r>
      <w:r w:rsidR="00FA7E1C" w:rsidRPr="00FA7E1C">
        <w:rPr>
          <w:rFonts w:ascii="TH SarabunPSK" w:hAnsi="TH SarabunPSK" w:cs="TH SarabunPSK"/>
          <w:sz w:val="32"/>
          <w:szCs w:val="32"/>
          <w:cs/>
        </w:rPr>
        <w:t>หนังสือกรมส่งเสริมการปกครองท้องถิ่น ด่วนที่สุด ที่ มท 0808.2/ว 1248 ลงวันที่ 27 มิถุนายน 2559 เรื่อง แนวทางการพิจารณาสิ่งของที่จัดเป็นวัสดุและครุภัณฑ์ตามหลักการจำแนกประเภทรายจ่ายตามงบประมาณ</w:t>
      </w:r>
    </w:p>
    <w:p w:rsidR="00FA7E1C" w:rsidRPr="00FA7E1C" w:rsidRDefault="00FA7E1C" w:rsidP="00FA7E1C">
      <w:pPr>
        <w:spacing w:after="0" w:line="240" w:lineRule="auto"/>
        <w:jc w:val="thaiDistribute"/>
        <w:rPr>
          <w:rFonts w:ascii="TH SarabunPSK" w:hAnsi="TH SarabunPSK" w:cs="TH SarabunPSK"/>
          <w:sz w:val="32"/>
          <w:szCs w:val="32"/>
        </w:rPr>
      </w:pPr>
      <w:r w:rsidRPr="00FA7E1C">
        <w:rPr>
          <w:rFonts w:ascii="TH SarabunPSK" w:hAnsi="TH SarabunPSK" w:cs="TH SarabunPSK"/>
          <w:sz w:val="32"/>
          <w:szCs w:val="32"/>
          <w:cs/>
        </w:rPr>
        <w:t>(กองคลัง)</w:t>
      </w:r>
      <w:r w:rsidRPr="00FA7E1C">
        <w:rPr>
          <w:rFonts w:ascii="TH SarabunPSK" w:hAnsi="TH SarabunPSK" w:cs="TH SarabunPSK"/>
          <w:sz w:val="32"/>
          <w:szCs w:val="32"/>
          <w:cs/>
        </w:rPr>
        <w:tab/>
      </w:r>
      <w:r w:rsidRPr="00FA7E1C">
        <w:rPr>
          <w:rFonts w:ascii="TH SarabunPSK" w:hAnsi="TH SarabunPSK" w:cs="TH SarabunPSK"/>
          <w:sz w:val="32"/>
          <w:szCs w:val="32"/>
          <w:cs/>
        </w:rPr>
        <w:tab/>
      </w:r>
      <w:r w:rsidRPr="00FA7E1C">
        <w:rPr>
          <w:rFonts w:ascii="TH SarabunPSK" w:hAnsi="TH SarabunPSK" w:cs="TH SarabunPSK"/>
          <w:sz w:val="32"/>
          <w:szCs w:val="32"/>
          <w:cs/>
        </w:rPr>
        <w:tab/>
      </w:r>
      <w:r w:rsidRPr="00FA7E1C">
        <w:rPr>
          <w:rFonts w:ascii="TH SarabunPSK" w:hAnsi="TH SarabunPSK" w:cs="TH SarabunPSK"/>
          <w:sz w:val="32"/>
          <w:szCs w:val="32"/>
          <w:cs/>
        </w:rPr>
        <w:tab/>
      </w:r>
      <w:r w:rsidRPr="00FA7E1C">
        <w:rPr>
          <w:rFonts w:ascii="TH SarabunPSK" w:hAnsi="TH SarabunPSK" w:cs="TH SarabunPSK"/>
          <w:sz w:val="32"/>
          <w:szCs w:val="32"/>
          <w:cs/>
        </w:rPr>
        <w:tab/>
      </w:r>
      <w:r w:rsidRPr="00FA7E1C">
        <w:rPr>
          <w:rFonts w:ascii="TH SarabunPSK" w:hAnsi="TH SarabunPSK" w:cs="TH SarabunPSK"/>
          <w:sz w:val="32"/>
          <w:szCs w:val="32"/>
          <w:cs/>
        </w:rPr>
        <w:tab/>
      </w:r>
      <w:r w:rsidRPr="00FA7E1C">
        <w:rPr>
          <w:rFonts w:ascii="TH SarabunPSK" w:hAnsi="TH SarabunPSK" w:cs="TH SarabunPSK"/>
          <w:sz w:val="32"/>
          <w:szCs w:val="32"/>
          <w:cs/>
        </w:rPr>
        <w:tab/>
      </w:r>
      <w:r w:rsidRPr="00FA7E1C">
        <w:rPr>
          <w:rFonts w:ascii="TH SarabunPSK" w:hAnsi="TH SarabunPSK" w:cs="TH SarabunPSK"/>
          <w:sz w:val="32"/>
          <w:szCs w:val="32"/>
          <w:cs/>
        </w:rPr>
        <w:tab/>
      </w:r>
      <w:r w:rsidRPr="00FA7E1C">
        <w:rPr>
          <w:rFonts w:ascii="TH SarabunPSK" w:hAnsi="TH SarabunPSK" w:cs="TH SarabunPSK"/>
          <w:sz w:val="32"/>
          <w:szCs w:val="32"/>
          <w:cs/>
        </w:rPr>
        <w:tab/>
      </w:r>
      <w:r w:rsidRPr="00FA7E1C">
        <w:rPr>
          <w:rFonts w:ascii="TH SarabunPSK" w:hAnsi="TH SarabunPSK" w:cs="TH SarabunPSK"/>
          <w:sz w:val="32"/>
          <w:szCs w:val="32"/>
          <w:cs/>
        </w:rPr>
        <w:tab/>
      </w:r>
      <w:r w:rsidRPr="00FA7E1C">
        <w:rPr>
          <w:rFonts w:ascii="TH SarabunPSK" w:hAnsi="TH SarabunPSK" w:cs="TH SarabunPSK"/>
          <w:sz w:val="32"/>
          <w:szCs w:val="32"/>
          <w:cs/>
        </w:rPr>
        <w:tab/>
      </w:r>
    </w:p>
    <w:p w:rsidR="00FA7E1C" w:rsidRPr="002B07FE" w:rsidRDefault="00FA7E1C" w:rsidP="00FA7E1C">
      <w:pPr>
        <w:spacing w:after="0" w:line="240" w:lineRule="auto"/>
        <w:jc w:val="thaiDistribute"/>
        <w:rPr>
          <w:rFonts w:ascii="TH SarabunPSK" w:hAnsi="TH SarabunPSK" w:cs="TH SarabunPSK"/>
          <w:b/>
          <w:bCs/>
          <w:sz w:val="32"/>
          <w:szCs w:val="32"/>
        </w:rPr>
      </w:pPr>
      <w:r w:rsidRPr="002B07FE">
        <w:rPr>
          <w:rFonts w:ascii="TH SarabunPSK" w:hAnsi="TH SarabunPSK" w:cs="TH SarabunPSK"/>
          <w:b/>
          <w:bCs/>
          <w:sz w:val="32"/>
          <w:szCs w:val="32"/>
          <w:cs/>
        </w:rPr>
        <w:tab/>
      </w:r>
      <w:r w:rsidR="00DA1B87">
        <w:rPr>
          <w:rFonts w:ascii="TH SarabunPSK" w:hAnsi="TH SarabunPSK" w:cs="TH SarabunPSK" w:hint="cs"/>
          <w:b/>
          <w:bCs/>
          <w:sz w:val="32"/>
          <w:szCs w:val="32"/>
          <w:cs/>
        </w:rPr>
        <w:tab/>
      </w:r>
      <w:r w:rsidRPr="002B07FE">
        <w:rPr>
          <w:rFonts w:ascii="TH SarabunPSK" w:hAnsi="TH SarabunPSK" w:cs="TH SarabunPSK"/>
          <w:b/>
          <w:bCs/>
          <w:sz w:val="32"/>
          <w:szCs w:val="32"/>
          <w:cs/>
        </w:rPr>
        <w:t>วัสดุคอมพิวเตอร์</w:t>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t>จำนวน</w:t>
      </w:r>
      <w:r w:rsidRPr="002B07FE">
        <w:rPr>
          <w:rFonts w:ascii="TH SarabunPSK" w:hAnsi="TH SarabunPSK" w:cs="TH SarabunPSK"/>
          <w:b/>
          <w:bCs/>
          <w:sz w:val="32"/>
          <w:szCs w:val="32"/>
          <w:cs/>
        </w:rPr>
        <w:tab/>
        <w:t>70,000</w:t>
      </w:r>
      <w:r w:rsidRPr="002B07FE">
        <w:rPr>
          <w:rFonts w:ascii="TH SarabunPSK" w:hAnsi="TH SarabunPSK" w:cs="TH SarabunPSK"/>
          <w:b/>
          <w:bCs/>
          <w:sz w:val="32"/>
          <w:szCs w:val="32"/>
          <w:cs/>
        </w:rPr>
        <w:tab/>
        <w:t>บาท</w:t>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r>
    </w:p>
    <w:p w:rsidR="00FA7E1C" w:rsidRPr="00FA7E1C" w:rsidRDefault="00FA7E1C" w:rsidP="00FA7E1C">
      <w:pPr>
        <w:spacing w:after="0" w:line="240" w:lineRule="auto"/>
        <w:jc w:val="thaiDistribute"/>
        <w:rPr>
          <w:rFonts w:ascii="TH SarabunPSK" w:hAnsi="TH SarabunPSK" w:cs="TH SarabunPSK"/>
          <w:sz w:val="32"/>
          <w:szCs w:val="32"/>
        </w:rPr>
      </w:pPr>
      <w:r w:rsidRPr="00FA7E1C">
        <w:rPr>
          <w:rFonts w:ascii="TH SarabunPSK" w:hAnsi="TH SarabunPSK" w:cs="TH SarabunPSK"/>
          <w:sz w:val="32"/>
          <w:szCs w:val="32"/>
          <w:cs/>
        </w:rPr>
        <w:tab/>
      </w:r>
      <w:r w:rsidR="00DA1B87">
        <w:rPr>
          <w:rFonts w:ascii="TH SarabunPSK" w:hAnsi="TH SarabunPSK" w:cs="TH SarabunPSK" w:hint="cs"/>
          <w:sz w:val="32"/>
          <w:szCs w:val="32"/>
          <w:cs/>
        </w:rPr>
        <w:tab/>
      </w:r>
      <w:r w:rsidRPr="00FA7E1C">
        <w:rPr>
          <w:rFonts w:ascii="TH SarabunPSK" w:hAnsi="TH SarabunPSK" w:cs="TH SarabunPSK"/>
          <w:sz w:val="32"/>
          <w:szCs w:val="32"/>
          <w:cs/>
        </w:rPr>
        <w:t>- เพื่อจ่ายเป็นค่าวัสดุคอมพิวเตอร์  รายจ่ายเพื่อให้ได้มาซึ่งสิ่งของที่มีลักษณะโดยสภาพไม่คงทนถาวร  หรือตามปกติมีอายุการใช้งานไม่ยืนนาน  สิ้นเปลือง  หมดไป  หรือเปลี่ยนสภาพไปในระยะเวลาอันสั้น  รวมถึงรายจ่ายดังต่อไปนี้</w:t>
      </w:r>
    </w:p>
    <w:p w:rsidR="00FA7E1C" w:rsidRPr="00FA7E1C" w:rsidRDefault="00A034A4" w:rsidP="00DA1B87">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1.</w:t>
      </w:r>
      <w:r w:rsidR="00FA7E1C" w:rsidRPr="00FA7E1C">
        <w:rPr>
          <w:rFonts w:ascii="TH SarabunPSK" w:hAnsi="TH SarabunPSK" w:cs="TH SarabunPSK"/>
          <w:sz w:val="32"/>
          <w:szCs w:val="32"/>
          <w:cs/>
        </w:rPr>
        <w:t>รายจ่ายเพื่อประกอบขึ้นใหม่  ดัดแปลง  ต่อเติม  หรือปรับปรุงวัสดุ</w:t>
      </w:r>
    </w:p>
    <w:p w:rsidR="00FA7E1C" w:rsidRPr="00FA7E1C" w:rsidRDefault="00A034A4"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FA7E1C" w:rsidRPr="00FA7E1C">
        <w:rPr>
          <w:rFonts w:ascii="TH SarabunPSK" w:hAnsi="TH SarabunPSK" w:cs="TH SarabunPSK"/>
          <w:sz w:val="32"/>
          <w:szCs w:val="32"/>
          <w:cs/>
        </w:rPr>
        <w:t xml:space="preserve">รายจ่ายเพื่อจัดหาโปรแกรมคอมพิวเตอร์ที่มีราคาต่อหน่วยหรือต่อชุดไม่เกิน  20,000  บาท  </w:t>
      </w:r>
    </w:p>
    <w:p w:rsidR="00FA7E1C" w:rsidRPr="00FA7E1C" w:rsidRDefault="00A034A4"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3.</w:t>
      </w:r>
      <w:r w:rsidR="00FA7E1C" w:rsidRPr="00FA7E1C">
        <w:rPr>
          <w:rFonts w:ascii="TH SarabunPSK" w:hAnsi="TH SarabunPSK" w:cs="TH SarabunPSK"/>
          <w:sz w:val="32"/>
          <w:szCs w:val="32"/>
          <w:cs/>
        </w:rPr>
        <w:t xml:space="preserve">รายจ่ายเพื่อจัดหาสิ่งของที่ใช้ในการซ่อมแซมบำรุงรักษาทรัพย์สินให้สามารถใช้งานได้ตามปกติ   </w:t>
      </w:r>
    </w:p>
    <w:p w:rsidR="00FA7E1C" w:rsidRPr="00FA7E1C" w:rsidRDefault="00A034A4"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4.</w:t>
      </w:r>
      <w:r w:rsidR="00FA7E1C" w:rsidRPr="00FA7E1C">
        <w:rPr>
          <w:rFonts w:ascii="TH SarabunPSK" w:hAnsi="TH SarabunPSK" w:cs="TH SarabunPSK"/>
          <w:sz w:val="32"/>
          <w:szCs w:val="32"/>
          <w:cs/>
        </w:rPr>
        <w:t>รายจ่ายที่ต้องชำระพร้อมกับค่าวัสดุ  เช่น ค่าขนส่ง ค่าภาษี ค่าประกันภัย ค่าติดตั้ง เป็นต้น</w:t>
      </w:r>
    </w:p>
    <w:p w:rsidR="00FA7E1C" w:rsidRPr="00FA7E1C" w:rsidRDefault="00FA7E1C" w:rsidP="00FA7E1C">
      <w:pPr>
        <w:spacing w:after="0" w:line="240" w:lineRule="auto"/>
        <w:jc w:val="thaiDistribute"/>
        <w:rPr>
          <w:rFonts w:ascii="TH SarabunPSK" w:hAnsi="TH SarabunPSK" w:cs="TH SarabunPSK"/>
          <w:sz w:val="32"/>
          <w:szCs w:val="32"/>
        </w:rPr>
      </w:pPr>
      <w:r w:rsidRPr="00FA7E1C">
        <w:rPr>
          <w:rFonts w:ascii="TH SarabunPSK" w:hAnsi="TH SarabunPSK" w:cs="TH SarabunPSK"/>
          <w:sz w:val="32"/>
          <w:szCs w:val="32"/>
          <w:cs/>
        </w:rPr>
        <w:t xml:space="preserve">โดยจ่ายเป็นค่าวัสดุคอมพิวเตอร์  ดังนี้  </w:t>
      </w:r>
    </w:p>
    <w:p w:rsidR="00FA7E1C" w:rsidRPr="00FA7E1C" w:rsidRDefault="00FA7E1C" w:rsidP="00DA1B87">
      <w:pPr>
        <w:spacing w:after="0" w:line="240" w:lineRule="auto"/>
        <w:ind w:firstLine="1440"/>
        <w:jc w:val="thaiDistribute"/>
        <w:rPr>
          <w:rFonts w:ascii="TH SarabunPSK" w:hAnsi="TH SarabunPSK" w:cs="TH SarabunPSK"/>
          <w:sz w:val="32"/>
          <w:szCs w:val="32"/>
        </w:rPr>
      </w:pPr>
      <w:r w:rsidRPr="00FA7E1C">
        <w:rPr>
          <w:rFonts w:ascii="TH SarabunPSK" w:hAnsi="TH SarabunPSK" w:cs="TH SarabunPSK"/>
          <w:sz w:val="32"/>
          <w:szCs w:val="32"/>
          <w:cs/>
        </w:rPr>
        <w:t xml:space="preserve">(1) ก. ประเภทวัสดุคงทน  ได้แก่ สิ่งของที่โดยสภาพมีลักษณะคงทนแต่ตามปกติมีอายุการใช้งานไม่ยืนนาน หรือเมื่อนำไปใช้งานแล้วเกิดความชำรุดเสียหาย ไม่สามารถซ่อมแซมให้ใช้งานได้ดังเดิมหรือซ่อมแซมแล้วไม่คุ้มค่า  ดังนี้  แผ่นหรือจานบันทึกข้อมูล ฯลฯ </w:t>
      </w:r>
    </w:p>
    <w:p w:rsidR="00FA7E1C" w:rsidRPr="00FA7E1C" w:rsidRDefault="00FA7E1C" w:rsidP="00DA1B87">
      <w:pPr>
        <w:spacing w:after="0" w:line="240" w:lineRule="auto"/>
        <w:ind w:firstLine="1440"/>
        <w:jc w:val="thaiDistribute"/>
        <w:rPr>
          <w:rFonts w:ascii="TH SarabunPSK" w:hAnsi="TH SarabunPSK" w:cs="TH SarabunPSK"/>
          <w:sz w:val="32"/>
          <w:szCs w:val="32"/>
        </w:rPr>
      </w:pPr>
      <w:r w:rsidRPr="00FA7E1C">
        <w:rPr>
          <w:rFonts w:ascii="TH SarabunPSK" w:hAnsi="TH SarabunPSK" w:cs="TH SarabunPSK"/>
          <w:sz w:val="32"/>
          <w:szCs w:val="32"/>
          <w:cs/>
        </w:rPr>
        <w:t>(2) ข. ประเภทวัสดุสิ้นเปลือง ได้แก่ สิ่งของที่โดยสภาพมีลักษณะเมื่อใช้แล้วย่อมสิ้นเปลืองหมดไป แปรสภาพ หรือเปลี่ยนสภาพไปในระยะเวลาอันสั้นไม่คงสภาพเดิม ดังนี้ อุปกรณ์บันทึกข้อมูล (</w:t>
      </w:r>
      <w:r w:rsidRPr="00FA7E1C">
        <w:rPr>
          <w:rFonts w:ascii="TH SarabunPSK" w:hAnsi="TH SarabunPSK" w:cs="TH SarabunPSK"/>
          <w:sz w:val="32"/>
          <w:szCs w:val="32"/>
        </w:rPr>
        <w:t xml:space="preserve">Diskette, Floppy Disk, Removable Disk, Compact Disc, Digital Video Disc, Flash Drive) </w:t>
      </w:r>
      <w:r w:rsidRPr="00FA7E1C">
        <w:rPr>
          <w:rFonts w:ascii="TH SarabunPSK" w:hAnsi="TH SarabunPSK" w:cs="TH SarabunPSK"/>
          <w:sz w:val="32"/>
          <w:szCs w:val="32"/>
          <w:cs/>
        </w:rPr>
        <w:t>เทปบันทึกข้อมูล (</w:t>
      </w:r>
      <w:proofErr w:type="spellStart"/>
      <w:r w:rsidRPr="00FA7E1C">
        <w:rPr>
          <w:rFonts w:ascii="TH SarabunPSK" w:hAnsi="TH SarabunPSK" w:cs="TH SarabunPSK"/>
          <w:sz w:val="32"/>
          <w:szCs w:val="32"/>
        </w:rPr>
        <w:t>ReelMagnetic</w:t>
      </w:r>
      <w:proofErr w:type="spellEnd"/>
      <w:r w:rsidRPr="00FA7E1C">
        <w:rPr>
          <w:rFonts w:ascii="TH SarabunPSK" w:hAnsi="TH SarabunPSK" w:cs="TH SarabunPSK"/>
          <w:sz w:val="32"/>
          <w:szCs w:val="32"/>
        </w:rPr>
        <w:t xml:space="preserve"> Tape, Cassette Tape, Cartridge Tape) </w:t>
      </w:r>
      <w:r w:rsidRPr="00FA7E1C">
        <w:rPr>
          <w:rFonts w:ascii="TH SarabunPSK" w:hAnsi="TH SarabunPSK" w:cs="TH SarabunPSK"/>
          <w:sz w:val="32"/>
          <w:szCs w:val="32"/>
          <w:cs/>
        </w:rPr>
        <w:t xml:space="preserve">หัวพิมพ์หรือเทปพิมพ์สำหรับเครื่องพิมพ์สำหรับคอมพิวเตอร์ ตลับผงหมึกสำหรับเครื่องพิมพ์แบบเลเซอร์ กระดาษต่อเนื่อง สายเคเบิล ฯลฯ  </w:t>
      </w:r>
    </w:p>
    <w:p w:rsidR="00FA7E1C" w:rsidRPr="00FA7E1C" w:rsidRDefault="00FA7E1C" w:rsidP="00DA1B87">
      <w:pPr>
        <w:spacing w:after="0" w:line="240" w:lineRule="auto"/>
        <w:ind w:left="-142" w:firstLine="1582"/>
        <w:jc w:val="thaiDistribute"/>
        <w:rPr>
          <w:rFonts w:ascii="TH SarabunPSK" w:hAnsi="TH SarabunPSK" w:cs="TH SarabunPSK"/>
          <w:sz w:val="32"/>
          <w:szCs w:val="32"/>
        </w:rPr>
      </w:pPr>
      <w:r w:rsidRPr="00FA7E1C">
        <w:rPr>
          <w:rFonts w:ascii="TH SarabunPSK" w:hAnsi="TH SarabunPSK" w:cs="TH SarabunPSK"/>
          <w:sz w:val="32"/>
          <w:szCs w:val="32"/>
          <w:cs/>
        </w:rPr>
        <w:t>(3) ค. ประเภทอุปกรณ์ประกอบและอะไหล่  ได้แก่ สิ่งของที่เป็นอุปกรณ์ประกอบหรืออะไหล่สำหรับการซ่อมแซมบำรุงรักษาทรัพย์สินให้คืนสภาพดังเดิมที่มีลักษณะเป็นการซ่อมบำรุงปกติหรือค่าซ่อมกลาง ดังนี้ แผงแป้นอักขระหรือแป้นพิมพ์ (</w:t>
      </w:r>
      <w:r w:rsidRPr="00FA7E1C">
        <w:rPr>
          <w:rFonts w:ascii="TH SarabunPSK" w:hAnsi="TH SarabunPSK" w:cs="TH SarabunPSK"/>
          <w:sz w:val="32"/>
          <w:szCs w:val="32"/>
        </w:rPr>
        <w:t xml:space="preserve">Key board) </w:t>
      </w:r>
      <w:r w:rsidRPr="00FA7E1C">
        <w:rPr>
          <w:rFonts w:ascii="TH SarabunPSK" w:hAnsi="TH SarabunPSK" w:cs="TH SarabunPSK"/>
          <w:sz w:val="32"/>
          <w:szCs w:val="32"/>
          <w:cs/>
        </w:rPr>
        <w:t>เมนบอร์ด (</w:t>
      </w:r>
      <w:r w:rsidRPr="00FA7E1C">
        <w:rPr>
          <w:rFonts w:ascii="TH SarabunPSK" w:hAnsi="TH SarabunPSK" w:cs="TH SarabunPSK"/>
          <w:sz w:val="32"/>
          <w:szCs w:val="32"/>
        </w:rPr>
        <w:t xml:space="preserve">Main Board) </w:t>
      </w:r>
      <w:r w:rsidRPr="00FA7E1C">
        <w:rPr>
          <w:rFonts w:ascii="TH SarabunPSK" w:hAnsi="TH SarabunPSK" w:cs="TH SarabunPSK"/>
          <w:sz w:val="32"/>
          <w:szCs w:val="32"/>
          <w:cs/>
        </w:rPr>
        <w:t>เมมโมรี่</w:t>
      </w:r>
      <w:proofErr w:type="spellStart"/>
      <w:r w:rsidRPr="00FA7E1C">
        <w:rPr>
          <w:rFonts w:ascii="TH SarabunPSK" w:hAnsi="TH SarabunPSK" w:cs="TH SarabunPSK"/>
          <w:sz w:val="32"/>
          <w:szCs w:val="32"/>
          <w:cs/>
        </w:rPr>
        <w:t>ชิป</w:t>
      </w:r>
      <w:proofErr w:type="spellEnd"/>
      <w:r w:rsidRPr="00FA7E1C">
        <w:rPr>
          <w:rFonts w:ascii="TH SarabunPSK" w:hAnsi="TH SarabunPSK" w:cs="TH SarabunPSK"/>
          <w:sz w:val="32"/>
          <w:szCs w:val="32"/>
          <w:cs/>
        </w:rPr>
        <w:t xml:space="preserve"> (</w:t>
      </w:r>
      <w:proofErr w:type="spellStart"/>
      <w:r w:rsidRPr="00FA7E1C">
        <w:rPr>
          <w:rFonts w:ascii="TH SarabunPSK" w:hAnsi="TH SarabunPSK" w:cs="TH SarabunPSK"/>
          <w:sz w:val="32"/>
          <w:szCs w:val="32"/>
        </w:rPr>
        <w:t>MeMory</w:t>
      </w:r>
      <w:proofErr w:type="spellEnd"/>
      <w:r w:rsidRPr="00FA7E1C">
        <w:rPr>
          <w:rFonts w:ascii="TH SarabunPSK" w:hAnsi="TH SarabunPSK" w:cs="TH SarabunPSK"/>
          <w:sz w:val="32"/>
          <w:szCs w:val="32"/>
        </w:rPr>
        <w:t xml:space="preserve"> Chip) </w:t>
      </w:r>
      <w:r w:rsidRPr="00FA7E1C">
        <w:rPr>
          <w:rFonts w:ascii="TH SarabunPSK" w:hAnsi="TH SarabunPSK" w:cs="TH SarabunPSK"/>
          <w:sz w:val="32"/>
          <w:szCs w:val="32"/>
          <w:cs/>
        </w:rPr>
        <w:t xml:space="preserve">เช่น </w:t>
      </w:r>
      <w:r w:rsidRPr="00FA7E1C">
        <w:rPr>
          <w:rFonts w:ascii="TH SarabunPSK" w:hAnsi="TH SarabunPSK" w:cs="TH SarabunPSK"/>
          <w:sz w:val="32"/>
          <w:szCs w:val="32"/>
        </w:rPr>
        <w:t xml:space="preserve">Ram </w:t>
      </w:r>
      <w:proofErr w:type="spellStart"/>
      <w:r w:rsidRPr="00FA7E1C">
        <w:rPr>
          <w:rFonts w:ascii="TH SarabunPSK" w:hAnsi="TH SarabunPSK" w:cs="TH SarabunPSK"/>
          <w:sz w:val="32"/>
          <w:szCs w:val="32"/>
          <w:cs/>
        </w:rPr>
        <w:t>คัตซีท</w:t>
      </w:r>
      <w:proofErr w:type="spellEnd"/>
      <w:r w:rsidRPr="00FA7E1C">
        <w:rPr>
          <w:rFonts w:ascii="TH SarabunPSK" w:hAnsi="TH SarabunPSK" w:cs="TH SarabunPSK"/>
          <w:sz w:val="32"/>
          <w:szCs w:val="32"/>
          <w:cs/>
        </w:rPr>
        <w:t>ฟิด</w:t>
      </w:r>
      <w:proofErr w:type="spellStart"/>
      <w:r w:rsidRPr="00FA7E1C">
        <w:rPr>
          <w:rFonts w:ascii="TH SarabunPSK" w:hAnsi="TH SarabunPSK" w:cs="TH SarabunPSK"/>
          <w:sz w:val="32"/>
          <w:szCs w:val="32"/>
          <w:cs/>
        </w:rPr>
        <w:t>เดอร์</w:t>
      </w:r>
      <w:proofErr w:type="spellEnd"/>
      <w:r w:rsidRPr="00FA7E1C">
        <w:rPr>
          <w:rFonts w:ascii="TH SarabunPSK" w:hAnsi="TH SarabunPSK" w:cs="TH SarabunPSK"/>
          <w:sz w:val="32"/>
          <w:szCs w:val="32"/>
          <w:cs/>
        </w:rPr>
        <w:t xml:space="preserve"> (</w:t>
      </w:r>
      <w:r w:rsidRPr="00FA7E1C">
        <w:rPr>
          <w:rFonts w:ascii="TH SarabunPSK" w:hAnsi="TH SarabunPSK" w:cs="TH SarabunPSK"/>
          <w:sz w:val="32"/>
          <w:szCs w:val="32"/>
        </w:rPr>
        <w:t xml:space="preserve">Cut Sheet Feeder) </w:t>
      </w:r>
      <w:r w:rsidRPr="00FA7E1C">
        <w:rPr>
          <w:rFonts w:ascii="TH SarabunPSK" w:hAnsi="TH SarabunPSK" w:cs="TH SarabunPSK"/>
          <w:sz w:val="32"/>
          <w:szCs w:val="32"/>
          <w:cs/>
        </w:rPr>
        <w:t>เมาส์ (</w:t>
      </w:r>
      <w:r w:rsidRPr="00FA7E1C">
        <w:rPr>
          <w:rFonts w:ascii="TH SarabunPSK" w:hAnsi="TH SarabunPSK" w:cs="TH SarabunPSK"/>
          <w:sz w:val="32"/>
          <w:szCs w:val="32"/>
        </w:rPr>
        <w:t xml:space="preserve">Mouse) </w:t>
      </w:r>
      <w:r w:rsidRPr="00FA7E1C">
        <w:rPr>
          <w:rFonts w:ascii="TH SarabunPSK" w:hAnsi="TH SarabunPSK" w:cs="TH SarabunPSK"/>
          <w:sz w:val="32"/>
          <w:szCs w:val="32"/>
          <w:cs/>
        </w:rPr>
        <w:t>พรินเตอร์สวิตชิ่ง</w:t>
      </w:r>
      <w:proofErr w:type="spellStart"/>
      <w:r w:rsidRPr="00FA7E1C">
        <w:rPr>
          <w:rFonts w:ascii="TH SarabunPSK" w:hAnsi="TH SarabunPSK" w:cs="TH SarabunPSK"/>
          <w:sz w:val="32"/>
          <w:szCs w:val="32"/>
          <w:cs/>
        </w:rPr>
        <w:t>บ๊อกซ์</w:t>
      </w:r>
      <w:proofErr w:type="spellEnd"/>
      <w:r w:rsidRPr="00FA7E1C">
        <w:rPr>
          <w:rFonts w:ascii="TH SarabunPSK" w:hAnsi="TH SarabunPSK" w:cs="TH SarabunPSK"/>
          <w:sz w:val="32"/>
          <w:szCs w:val="32"/>
          <w:cs/>
        </w:rPr>
        <w:t xml:space="preserve"> (</w:t>
      </w:r>
      <w:r w:rsidRPr="00FA7E1C">
        <w:rPr>
          <w:rFonts w:ascii="TH SarabunPSK" w:hAnsi="TH SarabunPSK" w:cs="TH SarabunPSK"/>
          <w:sz w:val="32"/>
          <w:szCs w:val="32"/>
        </w:rPr>
        <w:t xml:space="preserve">Printer Switching Box) </w:t>
      </w:r>
      <w:r w:rsidRPr="00FA7E1C">
        <w:rPr>
          <w:rFonts w:ascii="TH SarabunPSK" w:hAnsi="TH SarabunPSK" w:cs="TH SarabunPSK"/>
          <w:sz w:val="32"/>
          <w:szCs w:val="32"/>
          <w:cs/>
        </w:rPr>
        <w:t>เครื่องกระจายสัญญาณ (</w:t>
      </w:r>
      <w:r w:rsidRPr="00FA7E1C">
        <w:rPr>
          <w:rFonts w:ascii="TH SarabunPSK" w:hAnsi="TH SarabunPSK" w:cs="TH SarabunPSK"/>
          <w:sz w:val="32"/>
          <w:szCs w:val="32"/>
        </w:rPr>
        <w:t xml:space="preserve">Hub) </w:t>
      </w:r>
      <w:r w:rsidRPr="00FA7E1C">
        <w:rPr>
          <w:rFonts w:ascii="TH SarabunPSK" w:hAnsi="TH SarabunPSK" w:cs="TH SarabunPSK"/>
          <w:sz w:val="32"/>
          <w:szCs w:val="32"/>
          <w:cs/>
        </w:rPr>
        <w:t>แผ่นวงจรอิเล็กทรอนิกส์ (</w:t>
      </w:r>
      <w:r w:rsidRPr="00FA7E1C">
        <w:rPr>
          <w:rFonts w:ascii="TH SarabunPSK" w:hAnsi="TH SarabunPSK" w:cs="TH SarabunPSK"/>
          <w:sz w:val="32"/>
          <w:szCs w:val="32"/>
        </w:rPr>
        <w:t xml:space="preserve">Card) Ethernet Card, </w:t>
      </w:r>
      <w:proofErr w:type="spellStart"/>
      <w:r w:rsidRPr="00FA7E1C">
        <w:rPr>
          <w:rFonts w:ascii="TH SarabunPSK" w:hAnsi="TH SarabunPSK" w:cs="TH SarabunPSK"/>
          <w:sz w:val="32"/>
          <w:szCs w:val="32"/>
        </w:rPr>
        <w:t>Lan</w:t>
      </w:r>
      <w:proofErr w:type="spellEnd"/>
      <w:r w:rsidRPr="00FA7E1C">
        <w:rPr>
          <w:rFonts w:ascii="TH SarabunPSK" w:hAnsi="TH SarabunPSK" w:cs="TH SarabunPSK"/>
          <w:sz w:val="32"/>
          <w:szCs w:val="32"/>
        </w:rPr>
        <w:t xml:space="preserve"> Card, Antivirus Card, </w:t>
      </w:r>
      <w:r w:rsidRPr="00FA7E1C">
        <w:rPr>
          <w:rFonts w:ascii="TH SarabunPSK" w:hAnsi="TH SarabunPSK" w:cs="TH SarabunPSK"/>
          <w:sz w:val="32"/>
          <w:szCs w:val="32"/>
        </w:rPr>
        <w:lastRenderedPageBreak/>
        <w:t xml:space="preserve">Sound Card) </w:t>
      </w:r>
      <w:r w:rsidRPr="00FA7E1C">
        <w:rPr>
          <w:rFonts w:ascii="TH SarabunPSK" w:hAnsi="TH SarabunPSK" w:cs="TH SarabunPSK"/>
          <w:sz w:val="32"/>
          <w:szCs w:val="32"/>
          <w:cs/>
        </w:rPr>
        <w:t xml:space="preserve">เป็นต้น เครื่องอ่านและบันทึกข้อมูลแบบต่างๆ เช่น </w:t>
      </w:r>
      <w:proofErr w:type="spellStart"/>
      <w:r w:rsidRPr="00FA7E1C">
        <w:rPr>
          <w:rFonts w:ascii="TH SarabunPSK" w:hAnsi="TH SarabunPSK" w:cs="TH SarabunPSK"/>
          <w:sz w:val="32"/>
          <w:szCs w:val="32"/>
          <w:cs/>
        </w:rPr>
        <w:t>แบบดิสเกตต์</w:t>
      </w:r>
      <w:proofErr w:type="spellEnd"/>
      <w:r w:rsidRPr="00FA7E1C">
        <w:rPr>
          <w:rFonts w:ascii="TH SarabunPSK" w:hAnsi="TH SarabunPSK" w:cs="TH SarabunPSK"/>
          <w:sz w:val="32"/>
          <w:szCs w:val="32"/>
          <w:cs/>
        </w:rPr>
        <w:t xml:space="preserve"> (</w:t>
      </w:r>
      <w:r w:rsidRPr="00FA7E1C">
        <w:rPr>
          <w:rFonts w:ascii="TH SarabunPSK" w:hAnsi="TH SarabunPSK" w:cs="TH SarabunPSK"/>
          <w:sz w:val="32"/>
          <w:szCs w:val="32"/>
        </w:rPr>
        <w:t xml:space="preserve">Diskette) </w:t>
      </w:r>
      <w:r w:rsidRPr="00FA7E1C">
        <w:rPr>
          <w:rFonts w:ascii="TH SarabunPSK" w:hAnsi="TH SarabunPSK" w:cs="TH SarabunPSK"/>
          <w:sz w:val="32"/>
          <w:szCs w:val="32"/>
          <w:cs/>
        </w:rPr>
        <w:t>แบบฮาร์ดดิสต์ (</w:t>
      </w:r>
      <w:r w:rsidRPr="00FA7E1C">
        <w:rPr>
          <w:rFonts w:ascii="TH SarabunPSK" w:hAnsi="TH SarabunPSK" w:cs="TH SarabunPSK"/>
          <w:sz w:val="32"/>
          <w:szCs w:val="32"/>
        </w:rPr>
        <w:t xml:space="preserve">Hard Disk) </w:t>
      </w:r>
      <w:r w:rsidRPr="00FA7E1C">
        <w:rPr>
          <w:rFonts w:ascii="TH SarabunPSK" w:hAnsi="TH SarabunPSK" w:cs="TH SarabunPSK"/>
          <w:sz w:val="32"/>
          <w:szCs w:val="32"/>
          <w:cs/>
        </w:rPr>
        <w:t>แบบซีดีรอม (</w:t>
      </w:r>
      <w:r w:rsidRPr="00FA7E1C">
        <w:rPr>
          <w:rFonts w:ascii="TH SarabunPSK" w:hAnsi="TH SarabunPSK" w:cs="TH SarabunPSK"/>
          <w:sz w:val="32"/>
          <w:szCs w:val="32"/>
        </w:rPr>
        <w:t xml:space="preserve">CD ROM) </w:t>
      </w:r>
      <w:r w:rsidRPr="00FA7E1C">
        <w:rPr>
          <w:rFonts w:ascii="TH SarabunPSK" w:hAnsi="TH SarabunPSK" w:cs="TH SarabunPSK"/>
          <w:sz w:val="32"/>
          <w:szCs w:val="32"/>
          <w:cs/>
        </w:rPr>
        <w:t>แบบ</w:t>
      </w:r>
      <w:proofErr w:type="spellStart"/>
      <w:r w:rsidRPr="00FA7E1C">
        <w:rPr>
          <w:rFonts w:ascii="TH SarabunPSK" w:hAnsi="TH SarabunPSK" w:cs="TH SarabunPSK"/>
          <w:sz w:val="32"/>
          <w:szCs w:val="32"/>
          <w:cs/>
        </w:rPr>
        <w:t>ออพ</w:t>
      </w:r>
      <w:proofErr w:type="spellEnd"/>
      <w:r w:rsidRPr="00FA7E1C">
        <w:rPr>
          <w:rFonts w:ascii="TH SarabunPSK" w:hAnsi="TH SarabunPSK" w:cs="TH SarabunPSK"/>
          <w:sz w:val="32"/>
          <w:szCs w:val="32"/>
          <w:cs/>
        </w:rPr>
        <w:t>ติ</w:t>
      </w:r>
      <w:proofErr w:type="spellStart"/>
      <w:r w:rsidRPr="00FA7E1C">
        <w:rPr>
          <w:rFonts w:ascii="TH SarabunPSK" w:hAnsi="TH SarabunPSK" w:cs="TH SarabunPSK"/>
          <w:sz w:val="32"/>
          <w:szCs w:val="32"/>
          <w:cs/>
        </w:rPr>
        <w:t>คอล</w:t>
      </w:r>
      <w:proofErr w:type="spellEnd"/>
      <w:r w:rsidRPr="00FA7E1C">
        <w:rPr>
          <w:rFonts w:ascii="TH SarabunPSK" w:hAnsi="TH SarabunPSK" w:cs="TH SarabunPSK"/>
          <w:sz w:val="32"/>
          <w:szCs w:val="32"/>
          <w:cs/>
        </w:rPr>
        <w:t xml:space="preserve"> (</w:t>
      </w:r>
      <w:r w:rsidRPr="00FA7E1C">
        <w:rPr>
          <w:rFonts w:ascii="TH SarabunPSK" w:hAnsi="TH SarabunPSK" w:cs="TH SarabunPSK"/>
          <w:sz w:val="32"/>
          <w:szCs w:val="32"/>
        </w:rPr>
        <w:t xml:space="preserve">Optical) </w:t>
      </w:r>
      <w:r w:rsidRPr="00FA7E1C">
        <w:rPr>
          <w:rFonts w:ascii="TH SarabunPSK" w:hAnsi="TH SarabunPSK" w:cs="TH SarabunPSK"/>
          <w:sz w:val="32"/>
          <w:szCs w:val="32"/>
          <w:cs/>
        </w:rPr>
        <w:t xml:space="preserve">เป็นต้น ฯลฯ   </w:t>
      </w:r>
    </w:p>
    <w:p w:rsidR="00FA7E1C" w:rsidRPr="00FA7E1C" w:rsidRDefault="00FA7E1C" w:rsidP="00DA1B87">
      <w:pPr>
        <w:spacing w:after="0" w:line="240" w:lineRule="auto"/>
        <w:ind w:left="720" w:firstLine="720"/>
        <w:jc w:val="thaiDistribute"/>
        <w:rPr>
          <w:rFonts w:ascii="TH SarabunPSK" w:hAnsi="TH SarabunPSK" w:cs="TH SarabunPSK"/>
          <w:sz w:val="32"/>
          <w:szCs w:val="32"/>
        </w:rPr>
      </w:pPr>
      <w:r w:rsidRPr="00FA7E1C">
        <w:rPr>
          <w:rFonts w:ascii="TH SarabunPSK" w:hAnsi="TH SarabunPSK" w:cs="TH SarabunPSK"/>
          <w:sz w:val="32"/>
          <w:szCs w:val="32"/>
          <w:cs/>
        </w:rPr>
        <w:t xml:space="preserve">- เป็นไปตามระเบียบ และหนังสือดังนี้  </w:t>
      </w:r>
    </w:p>
    <w:p w:rsidR="00FA7E1C" w:rsidRPr="00FA7E1C" w:rsidRDefault="00A034A4"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1)</w:t>
      </w:r>
      <w:r w:rsidR="002B66DB">
        <w:rPr>
          <w:rFonts w:ascii="TH SarabunPSK" w:hAnsi="TH SarabunPSK" w:cs="TH SarabunPSK" w:hint="cs"/>
          <w:sz w:val="32"/>
          <w:szCs w:val="32"/>
          <w:cs/>
        </w:rPr>
        <w:t xml:space="preserve"> </w:t>
      </w:r>
      <w:r w:rsidR="00FA7E1C" w:rsidRPr="00FA7E1C">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 2562</w:t>
      </w:r>
    </w:p>
    <w:p w:rsidR="00FA7E1C" w:rsidRPr="00FA7E1C" w:rsidRDefault="00A034A4"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2B66DB">
        <w:rPr>
          <w:rFonts w:ascii="TH SarabunPSK" w:hAnsi="TH SarabunPSK" w:cs="TH SarabunPSK" w:hint="cs"/>
          <w:sz w:val="32"/>
          <w:szCs w:val="32"/>
          <w:cs/>
        </w:rPr>
        <w:t xml:space="preserve"> </w:t>
      </w:r>
      <w:r w:rsidR="00FA7E1C" w:rsidRPr="00FA7E1C">
        <w:rPr>
          <w:rFonts w:ascii="TH SarabunPSK" w:hAnsi="TH SarabunPSK" w:cs="TH SarabunPSK"/>
          <w:sz w:val="32"/>
          <w:szCs w:val="32"/>
          <w:cs/>
        </w:rPr>
        <w:t>หนังสือกระทรวงมหาดไทย ที่ มท 0808.2/ว 0766 ลงวันที่ 5 กุมภาพันธ์ 2563 เรื่อง ระเบียบกระทรวงมหาดไทยว่าด้วยการเบิกค่าใช้จ่ายในการบริหารงานขององค์กรปกครองส่วนท้องถิ่น พ.ศ. 2562</w:t>
      </w:r>
    </w:p>
    <w:p w:rsidR="00FA7E1C" w:rsidRPr="00FA7E1C" w:rsidRDefault="00A034A4" w:rsidP="00DA1B87">
      <w:pPr>
        <w:spacing w:after="0" w:line="240" w:lineRule="auto"/>
        <w:ind w:left="-142" w:firstLine="1582"/>
        <w:jc w:val="thaiDistribute"/>
        <w:rPr>
          <w:rFonts w:ascii="TH SarabunPSK" w:hAnsi="TH SarabunPSK" w:cs="TH SarabunPSK"/>
          <w:sz w:val="32"/>
          <w:szCs w:val="32"/>
        </w:rPr>
      </w:pPr>
      <w:r>
        <w:rPr>
          <w:rFonts w:ascii="TH SarabunPSK" w:hAnsi="TH SarabunPSK" w:cs="TH SarabunPSK"/>
          <w:sz w:val="32"/>
          <w:szCs w:val="32"/>
          <w:cs/>
        </w:rPr>
        <w:t>3)</w:t>
      </w:r>
      <w:r w:rsidR="002B66DB">
        <w:rPr>
          <w:rFonts w:ascii="TH SarabunPSK" w:hAnsi="TH SarabunPSK" w:cs="TH SarabunPSK" w:hint="cs"/>
          <w:sz w:val="32"/>
          <w:szCs w:val="32"/>
          <w:cs/>
        </w:rPr>
        <w:t xml:space="preserve"> </w:t>
      </w:r>
      <w:r w:rsidR="00FA7E1C" w:rsidRPr="00FA7E1C">
        <w:rPr>
          <w:rFonts w:ascii="TH SarabunPSK" w:hAnsi="TH SarabunPSK" w:cs="TH SarabunPSK"/>
          <w:sz w:val="32"/>
          <w:szCs w:val="32"/>
          <w:cs/>
        </w:rPr>
        <w:t>หนังสือกรมส่งเสริมการปกครองท้องถิ่น ด่วนมาก ที่ มท 0808.2/ว 1134 ลงวันที่ 9 มิถุนายน 2558 เรื่อง การปรับปรุงหลักการจำแนกประเภทรายจ่ายตามงบประมาณขององค์กรปกครองส่วนท้องถิ่น</w:t>
      </w:r>
    </w:p>
    <w:p w:rsidR="00A034A4" w:rsidRDefault="00A034A4" w:rsidP="002B66DB">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4)</w:t>
      </w:r>
      <w:r w:rsidR="002B66DB">
        <w:rPr>
          <w:rFonts w:ascii="TH SarabunPSK" w:hAnsi="TH SarabunPSK" w:cs="TH SarabunPSK" w:hint="cs"/>
          <w:sz w:val="32"/>
          <w:szCs w:val="32"/>
          <w:cs/>
        </w:rPr>
        <w:t xml:space="preserve"> </w:t>
      </w:r>
      <w:r w:rsidR="00FA7E1C" w:rsidRPr="00FA7E1C">
        <w:rPr>
          <w:rFonts w:ascii="TH SarabunPSK" w:hAnsi="TH SarabunPSK" w:cs="TH SarabunPSK"/>
          <w:sz w:val="32"/>
          <w:szCs w:val="32"/>
          <w:cs/>
        </w:rPr>
        <w:t>หนังสือกรมส่งเสริมการปกครองท้องถิ่น ด่วนที่สุด ที่ มท 0808.2/ว 1248 ลงวันที่ 27 มิถุนายน 2559 เรื่อง แนวทางการพิจารณาสิ่งของที่จัดเป็นวัสดุและครุภัณฑ์ตามหลักการจำแนกประเภทรายจ่ายตามงบประมาณ</w:t>
      </w:r>
      <w:r>
        <w:rPr>
          <w:rFonts w:ascii="TH SarabunPSK" w:hAnsi="TH SarabunPSK" w:cs="TH SarabunPSK"/>
          <w:sz w:val="32"/>
          <w:szCs w:val="32"/>
          <w:cs/>
        </w:rPr>
        <w:t>(กองคลัง)</w:t>
      </w:r>
    </w:p>
    <w:p w:rsidR="00FA7E1C" w:rsidRPr="00FA7E1C" w:rsidRDefault="00FA7E1C" w:rsidP="00FA7E1C">
      <w:pPr>
        <w:spacing w:after="0" w:line="240" w:lineRule="auto"/>
        <w:jc w:val="thaiDistribute"/>
        <w:rPr>
          <w:rFonts w:ascii="TH SarabunPSK" w:hAnsi="TH SarabunPSK" w:cs="TH SarabunPSK"/>
          <w:sz w:val="32"/>
          <w:szCs w:val="32"/>
        </w:rPr>
      </w:pPr>
      <w:r w:rsidRPr="002B07FE">
        <w:rPr>
          <w:rFonts w:ascii="TH SarabunPSK" w:hAnsi="TH SarabunPSK" w:cs="TH SarabunPSK"/>
          <w:b/>
          <w:bCs/>
          <w:sz w:val="32"/>
          <w:szCs w:val="32"/>
          <w:cs/>
        </w:rPr>
        <w:tab/>
        <w:t>ค่าสาธารณูปโภค</w:t>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t>รวม</w:t>
      </w:r>
      <w:r w:rsidRPr="002B07FE">
        <w:rPr>
          <w:rFonts w:ascii="TH SarabunPSK" w:hAnsi="TH SarabunPSK" w:cs="TH SarabunPSK"/>
          <w:b/>
          <w:bCs/>
          <w:sz w:val="32"/>
          <w:szCs w:val="32"/>
          <w:cs/>
        </w:rPr>
        <w:tab/>
        <w:t>50,000</w:t>
      </w:r>
      <w:r w:rsidRPr="002B07FE">
        <w:rPr>
          <w:rFonts w:ascii="TH SarabunPSK" w:hAnsi="TH SarabunPSK" w:cs="TH SarabunPSK"/>
          <w:b/>
          <w:bCs/>
          <w:sz w:val="32"/>
          <w:szCs w:val="32"/>
          <w:cs/>
        </w:rPr>
        <w:tab/>
        <w:t>บาท</w:t>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t>ค่าบริการไปรษณีย์</w:t>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t>จำนวน</w:t>
      </w:r>
      <w:r w:rsidRPr="002B07FE">
        <w:rPr>
          <w:rFonts w:ascii="TH SarabunPSK" w:hAnsi="TH SarabunPSK" w:cs="TH SarabunPSK"/>
          <w:b/>
          <w:bCs/>
          <w:sz w:val="32"/>
          <w:szCs w:val="32"/>
          <w:cs/>
        </w:rPr>
        <w:tab/>
        <w:t>50,000</w:t>
      </w:r>
      <w:r w:rsidRPr="002B07FE">
        <w:rPr>
          <w:rFonts w:ascii="TH SarabunPSK" w:hAnsi="TH SarabunPSK" w:cs="TH SarabunPSK"/>
          <w:b/>
          <w:bCs/>
          <w:sz w:val="32"/>
          <w:szCs w:val="32"/>
          <w:cs/>
        </w:rPr>
        <w:tab/>
        <w:t>บาท</w:t>
      </w:r>
      <w:r w:rsidRPr="002B07FE">
        <w:rPr>
          <w:rFonts w:ascii="TH SarabunPSK" w:hAnsi="TH SarabunPSK" w:cs="TH SarabunPSK"/>
          <w:b/>
          <w:bCs/>
          <w:sz w:val="32"/>
          <w:szCs w:val="32"/>
          <w:cs/>
        </w:rPr>
        <w:tab/>
      </w:r>
      <w:r w:rsidRPr="00FA7E1C">
        <w:rPr>
          <w:rFonts w:ascii="TH SarabunPSK" w:hAnsi="TH SarabunPSK" w:cs="TH SarabunPSK"/>
          <w:sz w:val="32"/>
          <w:szCs w:val="32"/>
          <w:cs/>
        </w:rPr>
        <w:tab/>
        <w:t xml:space="preserve">- เพื่อจ่ายเป็นค่าบริการไปรษณีย์ ค่าฝากส่งไปรษณีย์ ค่าบริการไปรษณีย์ตอบรับ ค่าดวงตราไปรษณีย์  ค่าเช่าตู้ไปรษณีย์  </w:t>
      </w:r>
    </w:p>
    <w:p w:rsidR="00FA7E1C" w:rsidRPr="00FA7E1C" w:rsidRDefault="00FA7E1C" w:rsidP="00DA1B87">
      <w:pPr>
        <w:spacing w:after="0" w:line="240" w:lineRule="auto"/>
        <w:ind w:left="1440"/>
        <w:jc w:val="thaiDistribute"/>
        <w:rPr>
          <w:rFonts w:ascii="TH SarabunPSK" w:hAnsi="TH SarabunPSK" w:cs="TH SarabunPSK"/>
          <w:sz w:val="32"/>
          <w:szCs w:val="32"/>
        </w:rPr>
      </w:pPr>
      <w:r w:rsidRPr="00FA7E1C">
        <w:rPr>
          <w:rFonts w:ascii="TH SarabunPSK" w:hAnsi="TH SarabunPSK" w:cs="TH SarabunPSK"/>
          <w:sz w:val="32"/>
          <w:szCs w:val="32"/>
          <w:cs/>
        </w:rPr>
        <w:t xml:space="preserve">- เป็นไปตามระเบียบ และหนังสือสั่งการ ดังนี้  </w:t>
      </w:r>
    </w:p>
    <w:p w:rsidR="00FA7E1C" w:rsidRPr="00FA7E1C" w:rsidRDefault="00A034A4"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1)</w:t>
      </w:r>
      <w:r w:rsidR="002B66DB">
        <w:rPr>
          <w:rFonts w:ascii="TH SarabunPSK" w:hAnsi="TH SarabunPSK" w:cs="TH SarabunPSK" w:hint="cs"/>
          <w:sz w:val="32"/>
          <w:szCs w:val="32"/>
          <w:cs/>
        </w:rPr>
        <w:t xml:space="preserve"> </w:t>
      </w:r>
      <w:r w:rsidR="00FA7E1C" w:rsidRPr="00FA7E1C">
        <w:rPr>
          <w:rFonts w:ascii="TH SarabunPSK" w:hAnsi="TH SarabunPSK" w:cs="TH SarabunPSK"/>
          <w:sz w:val="32"/>
          <w:szCs w:val="32"/>
          <w:cs/>
        </w:rPr>
        <w:t xml:space="preserve">ระเบียบกระทรวงมหาดไทยว่าด้วยการเบิกค่าใช้จ่ายในการบริหารงานขององค์กรปกครองส่วนท้องถิ่นพ.ศ. 2562 </w:t>
      </w:r>
    </w:p>
    <w:p w:rsidR="00FA7E1C" w:rsidRPr="00FA7E1C" w:rsidRDefault="00A034A4"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2B66DB">
        <w:rPr>
          <w:rFonts w:ascii="TH SarabunPSK" w:hAnsi="TH SarabunPSK" w:cs="TH SarabunPSK" w:hint="cs"/>
          <w:sz w:val="32"/>
          <w:szCs w:val="32"/>
          <w:cs/>
        </w:rPr>
        <w:t xml:space="preserve"> </w:t>
      </w:r>
      <w:r w:rsidR="00FA7E1C" w:rsidRPr="00FA7E1C">
        <w:rPr>
          <w:rFonts w:ascii="TH SarabunPSK" w:hAnsi="TH SarabunPSK" w:cs="TH SarabunPSK"/>
          <w:sz w:val="32"/>
          <w:szCs w:val="32"/>
          <w:cs/>
        </w:rPr>
        <w:t>หนังสือกระทรวงมหาดไทย ที่ มท 0808.2/ว 0766 ลงวันที่ 5 กุมภาพันธ์ 2563 เรื่อง ระเบียบกระทรวงมหาดไทยว่าด้วยการเบิกค่าใช้จ่ายในการบริหารงานขององค์กรปกครองส่วนท้องถิ่น พ.ศ. 2562</w:t>
      </w:r>
    </w:p>
    <w:p w:rsidR="00FA7E1C" w:rsidRPr="00FA7E1C" w:rsidRDefault="00A034A4"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3)</w:t>
      </w:r>
      <w:r w:rsidR="002B66DB">
        <w:rPr>
          <w:rFonts w:ascii="TH SarabunPSK" w:hAnsi="TH SarabunPSK" w:cs="TH SarabunPSK" w:hint="cs"/>
          <w:sz w:val="32"/>
          <w:szCs w:val="32"/>
          <w:cs/>
        </w:rPr>
        <w:t xml:space="preserve"> </w:t>
      </w:r>
      <w:r w:rsidR="00FA7E1C" w:rsidRPr="00FA7E1C">
        <w:rPr>
          <w:rFonts w:ascii="TH SarabunPSK" w:hAnsi="TH SarabunPSK" w:cs="TH SarabunPSK"/>
          <w:sz w:val="32"/>
          <w:szCs w:val="32"/>
          <w:cs/>
        </w:rPr>
        <w:t xml:space="preserve">หนังสือกรมส่งเสริมการปกครองท้องถิ่น ด่วนมากที่ มท 0808.2/ว 1657 ลงวันที่ 16 กรกฎาคม 2556 เรื่อง รูปแบบและการจำแนกประเภทรายรับ </w:t>
      </w:r>
      <w:r w:rsidR="00FA7E1C" w:rsidRPr="00FA7E1C">
        <w:rPr>
          <w:rFonts w:ascii="TH SarabunPSK" w:hAnsi="TH SarabunPSK" w:cs="TH SarabunPSK"/>
          <w:sz w:val="32"/>
          <w:szCs w:val="32"/>
        </w:rPr>
        <w:t xml:space="preserve">– </w:t>
      </w:r>
      <w:r w:rsidR="00FA7E1C" w:rsidRPr="00FA7E1C">
        <w:rPr>
          <w:rFonts w:ascii="TH SarabunPSK" w:hAnsi="TH SarabunPSK" w:cs="TH SarabunPSK"/>
          <w:sz w:val="32"/>
          <w:szCs w:val="32"/>
          <w:cs/>
        </w:rPr>
        <w:t>รายจ่าย งบประมาณรายจ่ายประจำปีขององค์กรปกครองส่วนท้องถิ่น</w:t>
      </w:r>
    </w:p>
    <w:p w:rsidR="00FA7E1C" w:rsidRPr="00FA7E1C" w:rsidRDefault="009D59A1" w:rsidP="00FA7E1C">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(กองคลัง)</w:t>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r w:rsidR="00FA7E1C" w:rsidRPr="00FA7E1C">
        <w:rPr>
          <w:rFonts w:ascii="TH SarabunPSK" w:hAnsi="TH SarabunPSK" w:cs="TH SarabunPSK"/>
          <w:sz w:val="32"/>
          <w:szCs w:val="32"/>
          <w:cs/>
        </w:rPr>
        <w:tab/>
      </w:r>
    </w:p>
    <w:p w:rsidR="00FA7E1C" w:rsidRPr="00FA7E1C" w:rsidRDefault="00FA7E1C" w:rsidP="00FA7E1C">
      <w:pPr>
        <w:spacing w:after="0" w:line="240" w:lineRule="auto"/>
        <w:jc w:val="thaiDistribute"/>
        <w:rPr>
          <w:rFonts w:ascii="TH SarabunPSK" w:hAnsi="TH SarabunPSK" w:cs="TH SarabunPSK"/>
          <w:sz w:val="32"/>
          <w:szCs w:val="32"/>
        </w:rPr>
      </w:pPr>
      <w:r w:rsidRPr="002B07FE">
        <w:rPr>
          <w:rFonts w:ascii="TH SarabunPSK" w:hAnsi="TH SarabunPSK" w:cs="TH SarabunPSK"/>
          <w:b/>
          <w:bCs/>
          <w:sz w:val="32"/>
          <w:szCs w:val="32"/>
          <w:cs/>
        </w:rPr>
        <w:tab/>
        <w:t>งบลงทุน</w:t>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t>รวม</w:t>
      </w:r>
      <w:r w:rsidRPr="002B07FE">
        <w:rPr>
          <w:rFonts w:ascii="TH SarabunPSK" w:hAnsi="TH SarabunPSK" w:cs="TH SarabunPSK"/>
          <w:b/>
          <w:bCs/>
          <w:sz w:val="32"/>
          <w:szCs w:val="32"/>
          <w:cs/>
        </w:rPr>
        <w:tab/>
        <w:t>10,500</w:t>
      </w:r>
      <w:r w:rsidRPr="002B07FE">
        <w:rPr>
          <w:rFonts w:ascii="TH SarabunPSK" w:hAnsi="TH SarabunPSK" w:cs="TH SarabunPSK"/>
          <w:b/>
          <w:bCs/>
          <w:sz w:val="32"/>
          <w:szCs w:val="32"/>
          <w:cs/>
        </w:rPr>
        <w:tab/>
        <w:t>บาท</w:t>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t>ค่าครุภัณฑ์</w:t>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t>รวม</w:t>
      </w:r>
      <w:r w:rsidRPr="002B07FE">
        <w:rPr>
          <w:rFonts w:ascii="TH SarabunPSK" w:hAnsi="TH SarabunPSK" w:cs="TH SarabunPSK"/>
          <w:b/>
          <w:bCs/>
          <w:sz w:val="32"/>
          <w:szCs w:val="32"/>
          <w:cs/>
        </w:rPr>
        <w:tab/>
        <w:t>10,500</w:t>
      </w:r>
      <w:r w:rsidRPr="002B07FE">
        <w:rPr>
          <w:rFonts w:ascii="TH SarabunPSK" w:hAnsi="TH SarabunPSK" w:cs="TH SarabunPSK"/>
          <w:b/>
          <w:bCs/>
          <w:sz w:val="32"/>
          <w:szCs w:val="32"/>
          <w:cs/>
        </w:rPr>
        <w:tab/>
        <w:t>บาท</w:t>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t>ครุภัณฑ์สำนักงาน</w:t>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t>จัดซื้อตู้เก็บเอกสารแบบสองบาน</w:t>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r>
      <w:r w:rsidRPr="002B07FE">
        <w:rPr>
          <w:rFonts w:ascii="TH SarabunPSK" w:hAnsi="TH SarabunPSK" w:cs="TH SarabunPSK"/>
          <w:b/>
          <w:bCs/>
          <w:sz w:val="32"/>
          <w:szCs w:val="32"/>
          <w:cs/>
        </w:rPr>
        <w:tab/>
        <w:t>จำนวน</w:t>
      </w:r>
      <w:r w:rsidRPr="002B07FE">
        <w:rPr>
          <w:rFonts w:ascii="TH SarabunPSK" w:hAnsi="TH SarabunPSK" w:cs="TH SarabunPSK"/>
          <w:b/>
          <w:bCs/>
          <w:sz w:val="32"/>
          <w:szCs w:val="32"/>
          <w:cs/>
        </w:rPr>
        <w:tab/>
        <w:t>5,500</w:t>
      </w:r>
      <w:r w:rsidRPr="002B07FE">
        <w:rPr>
          <w:rFonts w:ascii="TH SarabunPSK" w:hAnsi="TH SarabunPSK" w:cs="TH SarabunPSK"/>
          <w:b/>
          <w:bCs/>
          <w:sz w:val="32"/>
          <w:szCs w:val="32"/>
          <w:cs/>
        </w:rPr>
        <w:tab/>
        <w:t>บาท</w:t>
      </w:r>
      <w:r w:rsidRPr="00FA7E1C">
        <w:rPr>
          <w:rFonts w:ascii="TH SarabunPSK" w:hAnsi="TH SarabunPSK" w:cs="TH SarabunPSK"/>
          <w:sz w:val="32"/>
          <w:szCs w:val="32"/>
          <w:cs/>
        </w:rPr>
        <w:tab/>
      </w:r>
      <w:r w:rsidRPr="00FA7E1C">
        <w:rPr>
          <w:rFonts w:ascii="TH SarabunPSK" w:hAnsi="TH SarabunPSK" w:cs="TH SarabunPSK"/>
          <w:sz w:val="32"/>
          <w:szCs w:val="32"/>
          <w:cs/>
        </w:rPr>
        <w:tab/>
      </w:r>
      <w:r w:rsidR="00DA1B87">
        <w:rPr>
          <w:rFonts w:ascii="TH SarabunPSK" w:hAnsi="TH SarabunPSK" w:cs="TH SarabunPSK" w:hint="cs"/>
          <w:sz w:val="32"/>
          <w:szCs w:val="32"/>
          <w:cs/>
        </w:rPr>
        <w:tab/>
      </w:r>
      <w:r w:rsidRPr="00FA7E1C">
        <w:rPr>
          <w:rFonts w:ascii="TH SarabunPSK" w:hAnsi="TH SarabunPSK" w:cs="TH SarabunPSK"/>
          <w:sz w:val="32"/>
          <w:szCs w:val="32"/>
          <w:cs/>
        </w:rPr>
        <w:t>- เพื่อจ่ายเป็นค่าจัดซื้อตู้เหล็กเก็บเอกสารแบบสองบาน  จำนวน 1 หลัง โดยมีคุณลักษณะตามบัญชีราคามาตรฐานครุภัณฑ์ กองมาตรฐานงบประมาณ 1 สำนักงานประมาณ)  ดังนี้</w:t>
      </w:r>
    </w:p>
    <w:p w:rsidR="00FA7E1C" w:rsidRPr="00FA7E1C" w:rsidRDefault="00A034A4" w:rsidP="002B07FE">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 xml:space="preserve"> 1)</w:t>
      </w:r>
      <w:r w:rsidR="002B66DB">
        <w:rPr>
          <w:rFonts w:ascii="TH SarabunPSK" w:hAnsi="TH SarabunPSK" w:cs="TH SarabunPSK" w:hint="cs"/>
          <w:sz w:val="32"/>
          <w:szCs w:val="32"/>
          <w:cs/>
        </w:rPr>
        <w:t xml:space="preserve"> </w:t>
      </w:r>
      <w:r w:rsidR="00FA7E1C" w:rsidRPr="00FA7E1C">
        <w:rPr>
          <w:rFonts w:ascii="TH SarabunPSK" w:hAnsi="TH SarabunPSK" w:cs="TH SarabunPSK"/>
          <w:sz w:val="32"/>
          <w:szCs w:val="32"/>
          <w:cs/>
        </w:rPr>
        <w:t>มีมือจับชนิดบิด</w:t>
      </w:r>
    </w:p>
    <w:p w:rsidR="00FA7E1C" w:rsidRPr="00FA7E1C" w:rsidRDefault="00A034A4" w:rsidP="002B07FE">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 xml:space="preserve"> 2)</w:t>
      </w:r>
      <w:r w:rsidR="002B66DB">
        <w:rPr>
          <w:rFonts w:ascii="TH SarabunPSK" w:hAnsi="TH SarabunPSK" w:cs="TH SarabunPSK" w:hint="cs"/>
          <w:sz w:val="32"/>
          <w:szCs w:val="32"/>
          <w:cs/>
        </w:rPr>
        <w:t xml:space="preserve"> </w:t>
      </w:r>
      <w:r w:rsidR="00FA7E1C" w:rsidRPr="00FA7E1C">
        <w:rPr>
          <w:rFonts w:ascii="TH SarabunPSK" w:hAnsi="TH SarabunPSK" w:cs="TH SarabunPSK"/>
          <w:sz w:val="32"/>
          <w:szCs w:val="32"/>
          <w:cs/>
        </w:rPr>
        <w:t>มีแผ่นชั้นปรับระดับ 3 ชั้น</w:t>
      </w:r>
    </w:p>
    <w:p w:rsidR="00FA7E1C" w:rsidRPr="00FA7E1C" w:rsidRDefault="00A034A4" w:rsidP="002B07FE">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 xml:space="preserve"> 3)</w:t>
      </w:r>
      <w:r w:rsidR="002B66DB">
        <w:rPr>
          <w:rFonts w:ascii="TH SarabunPSK" w:hAnsi="TH SarabunPSK" w:cs="TH SarabunPSK" w:hint="cs"/>
          <w:sz w:val="32"/>
          <w:szCs w:val="32"/>
          <w:cs/>
        </w:rPr>
        <w:t xml:space="preserve"> </w:t>
      </w:r>
      <w:r w:rsidR="00FA7E1C" w:rsidRPr="00FA7E1C">
        <w:rPr>
          <w:rFonts w:ascii="TH SarabunPSK" w:hAnsi="TH SarabunPSK" w:cs="TH SarabunPSK"/>
          <w:sz w:val="32"/>
          <w:szCs w:val="32"/>
          <w:cs/>
        </w:rPr>
        <w:t>คุณสมบัติตามมาตรฐานผลิต</w:t>
      </w:r>
      <w:proofErr w:type="spellStart"/>
      <w:r w:rsidR="00FA7E1C" w:rsidRPr="00FA7E1C">
        <w:rPr>
          <w:rFonts w:ascii="TH SarabunPSK" w:hAnsi="TH SarabunPSK" w:cs="TH SarabunPSK"/>
          <w:sz w:val="32"/>
          <w:szCs w:val="32"/>
          <w:cs/>
        </w:rPr>
        <w:t>ภันฑ์</w:t>
      </w:r>
      <w:proofErr w:type="spellEnd"/>
      <w:r w:rsidR="00FA7E1C" w:rsidRPr="00FA7E1C">
        <w:rPr>
          <w:rFonts w:ascii="TH SarabunPSK" w:hAnsi="TH SarabunPSK" w:cs="TH SarabunPSK"/>
          <w:sz w:val="32"/>
          <w:szCs w:val="32"/>
          <w:cs/>
        </w:rPr>
        <w:t>อุตสาหกรรม(</w:t>
      </w:r>
      <w:proofErr w:type="spellStart"/>
      <w:r w:rsidR="00FA7E1C" w:rsidRPr="00FA7E1C">
        <w:rPr>
          <w:rFonts w:ascii="TH SarabunPSK" w:hAnsi="TH SarabunPSK" w:cs="TH SarabunPSK"/>
          <w:sz w:val="32"/>
          <w:szCs w:val="32"/>
          <w:cs/>
        </w:rPr>
        <w:t>มอก</w:t>
      </w:r>
      <w:proofErr w:type="spellEnd"/>
      <w:r w:rsidR="00FA7E1C" w:rsidRPr="00FA7E1C">
        <w:rPr>
          <w:rFonts w:ascii="TH SarabunPSK" w:hAnsi="TH SarabunPSK" w:cs="TH SarabunPSK"/>
          <w:sz w:val="32"/>
          <w:szCs w:val="32"/>
          <w:cs/>
        </w:rPr>
        <w:t>.)</w:t>
      </w:r>
    </w:p>
    <w:p w:rsidR="002B66DB" w:rsidRDefault="00FA7E1C" w:rsidP="00133C68">
      <w:pPr>
        <w:spacing w:after="0" w:line="240" w:lineRule="auto"/>
        <w:ind w:firstLine="1440"/>
        <w:jc w:val="thaiDistribute"/>
        <w:rPr>
          <w:rFonts w:ascii="TH SarabunPSK" w:hAnsi="TH SarabunPSK" w:cs="TH SarabunPSK"/>
          <w:sz w:val="32"/>
          <w:szCs w:val="32"/>
        </w:rPr>
      </w:pPr>
      <w:r w:rsidRPr="00FA7E1C">
        <w:rPr>
          <w:rFonts w:ascii="TH SarabunPSK" w:hAnsi="TH SarabunPSK" w:cs="TH SarabunPSK"/>
          <w:sz w:val="32"/>
          <w:szCs w:val="32"/>
          <w:cs/>
        </w:rPr>
        <w:t>- เป็นไปตาม จัดหาตามบัญชีราคามาตรฐานครุภัณฑ์ กองมาตรฐานงบประมาณ 1 สำนักงบประมาณ ธันวาคม 2562</w:t>
      </w:r>
      <w:r w:rsidR="00714381">
        <w:rPr>
          <w:rFonts w:ascii="TH SarabunPSK" w:hAnsi="TH SarabunPSK" w:cs="TH SarabunPSK"/>
          <w:sz w:val="32"/>
          <w:szCs w:val="32"/>
          <w:cs/>
        </w:rPr>
        <w:t>(กองคลัง)</w:t>
      </w:r>
      <w:r w:rsidRPr="00FA7E1C">
        <w:rPr>
          <w:rFonts w:ascii="TH SarabunPSK" w:hAnsi="TH SarabunPSK" w:cs="TH SarabunPSK"/>
          <w:sz w:val="32"/>
          <w:szCs w:val="32"/>
          <w:cs/>
        </w:rPr>
        <w:tab/>
      </w:r>
    </w:p>
    <w:p w:rsidR="00FA7E1C" w:rsidRPr="00FA7E1C" w:rsidRDefault="002B07FE" w:rsidP="00FA7E1C">
      <w:pPr>
        <w:spacing w:after="0" w:line="240" w:lineRule="auto"/>
        <w:jc w:val="thaiDistribute"/>
        <w:rPr>
          <w:rFonts w:ascii="TH SarabunPSK" w:hAnsi="TH SarabunPSK" w:cs="TH SarabunPSK"/>
          <w:sz w:val="32"/>
          <w:szCs w:val="32"/>
        </w:rPr>
      </w:pPr>
      <w:r w:rsidRPr="002B07FE">
        <w:rPr>
          <w:rFonts w:ascii="TH SarabunPSK" w:hAnsi="TH SarabunPSK" w:cs="TH SarabunPSK"/>
          <w:b/>
          <w:bCs/>
          <w:sz w:val="32"/>
          <w:szCs w:val="32"/>
          <w:cs/>
        </w:rPr>
        <w:lastRenderedPageBreak/>
        <w:tab/>
      </w:r>
      <w:r w:rsidRPr="002B07FE">
        <w:rPr>
          <w:rFonts w:ascii="TH SarabunPSK" w:hAnsi="TH SarabunPSK" w:cs="TH SarabunPSK"/>
          <w:b/>
          <w:bCs/>
          <w:sz w:val="32"/>
          <w:szCs w:val="32"/>
          <w:cs/>
        </w:rPr>
        <w:tab/>
      </w:r>
      <w:r w:rsidR="00FA7E1C" w:rsidRPr="002B07FE">
        <w:rPr>
          <w:rFonts w:ascii="TH SarabunPSK" w:hAnsi="TH SarabunPSK" w:cs="TH SarabunPSK"/>
          <w:b/>
          <w:bCs/>
          <w:sz w:val="32"/>
          <w:szCs w:val="32"/>
          <w:cs/>
        </w:rPr>
        <w:t>จัดซื้อโต๊ะทำงานพนักงานส่วนตำบล</w:t>
      </w:r>
      <w:r w:rsidR="00FA7E1C" w:rsidRPr="002B07FE">
        <w:rPr>
          <w:rFonts w:ascii="TH SarabunPSK" w:hAnsi="TH SarabunPSK" w:cs="TH SarabunPSK"/>
          <w:b/>
          <w:bCs/>
          <w:sz w:val="32"/>
          <w:szCs w:val="32"/>
          <w:cs/>
        </w:rPr>
        <w:tab/>
      </w:r>
      <w:r w:rsidRPr="002B07FE">
        <w:rPr>
          <w:rFonts w:ascii="TH SarabunPSK" w:hAnsi="TH SarabunPSK" w:cs="TH SarabunPSK" w:hint="cs"/>
          <w:b/>
          <w:bCs/>
          <w:sz w:val="32"/>
          <w:szCs w:val="32"/>
          <w:cs/>
        </w:rPr>
        <w:tab/>
      </w:r>
      <w:r w:rsidR="00FA7E1C" w:rsidRPr="002B07FE">
        <w:rPr>
          <w:rFonts w:ascii="TH SarabunPSK" w:hAnsi="TH SarabunPSK" w:cs="TH SarabunPSK"/>
          <w:b/>
          <w:bCs/>
          <w:sz w:val="32"/>
          <w:szCs w:val="32"/>
          <w:cs/>
        </w:rPr>
        <w:tab/>
        <w:t>จำนวน</w:t>
      </w:r>
      <w:r w:rsidR="00FA7E1C" w:rsidRPr="002B07FE">
        <w:rPr>
          <w:rFonts w:ascii="TH SarabunPSK" w:hAnsi="TH SarabunPSK" w:cs="TH SarabunPSK"/>
          <w:b/>
          <w:bCs/>
          <w:sz w:val="32"/>
          <w:szCs w:val="32"/>
          <w:cs/>
        </w:rPr>
        <w:tab/>
        <w:t>5,000</w:t>
      </w:r>
      <w:r w:rsidRPr="002B07FE">
        <w:rPr>
          <w:rFonts w:ascii="TH SarabunPSK" w:hAnsi="TH SarabunPSK" w:cs="TH SarabunPSK" w:hint="cs"/>
          <w:b/>
          <w:bCs/>
          <w:sz w:val="32"/>
          <w:szCs w:val="32"/>
          <w:cs/>
        </w:rPr>
        <w:t xml:space="preserve">  </w:t>
      </w:r>
      <w:r w:rsidR="00FA7E1C" w:rsidRPr="002B07FE">
        <w:rPr>
          <w:rFonts w:ascii="TH SarabunPSK" w:hAnsi="TH SarabunPSK" w:cs="TH SarabunPSK"/>
          <w:b/>
          <w:bCs/>
          <w:sz w:val="32"/>
          <w:szCs w:val="32"/>
          <w:cs/>
        </w:rPr>
        <w:t>บาท</w:t>
      </w:r>
      <w:r w:rsidR="00FA7E1C" w:rsidRPr="002B07FE">
        <w:rPr>
          <w:rFonts w:ascii="TH SarabunPSK" w:hAnsi="TH SarabunPSK" w:cs="TH SarabunPSK"/>
          <w:b/>
          <w:bCs/>
          <w:sz w:val="32"/>
          <w:szCs w:val="32"/>
          <w:cs/>
        </w:rPr>
        <w:tab/>
      </w:r>
      <w:r w:rsidR="00FA7E1C" w:rsidRPr="002B07FE">
        <w:rPr>
          <w:rFonts w:ascii="TH SarabunPSK" w:hAnsi="TH SarabunPSK" w:cs="TH SarabunPSK"/>
          <w:b/>
          <w:bCs/>
          <w:sz w:val="32"/>
          <w:szCs w:val="32"/>
          <w:cs/>
        </w:rPr>
        <w:tab/>
      </w:r>
      <w:r w:rsidR="00A034A4">
        <w:rPr>
          <w:rFonts w:ascii="TH SarabunPSK" w:hAnsi="TH SarabunPSK" w:cs="TH SarabunPSK" w:hint="cs"/>
          <w:b/>
          <w:bCs/>
          <w:sz w:val="32"/>
          <w:szCs w:val="32"/>
          <w:cs/>
        </w:rPr>
        <w:tab/>
      </w:r>
      <w:r w:rsidR="00FA7E1C" w:rsidRPr="00FA7E1C">
        <w:rPr>
          <w:rFonts w:ascii="TH SarabunPSK" w:hAnsi="TH SarabunPSK" w:cs="TH SarabunPSK"/>
          <w:sz w:val="32"/>
          <w:szCs w:val="32"/>
          <w:cs/>
        </w:rPr>
        <w:t>- เพื่อจัดซื้อโต๊ะทำงานของพนักงานส่วนตำบล ขนาดกว้างไม่น้อยกว่า 60 เซนติเมตร ยาวไม่น้อยกว่า 120 เซนติเมตร มีลิ้นชักด้านขวา 2 ลิ้นชัก ด้านซ้าย 1 ลิ้นชัก จำนวน 1 ตัว ราคาตัวละ 5,000 บาท จัดหาโดยสืบราคาจากท้องตลาด เนื่องจากไม่มีตามบัญชีราคามาตรฐานครุภัณฑ์ กองมาตร</w:t>
      </w:r>
      <w:r w:rsidR="00604DD8">
        <w:rPr>
          <w:rFonts w:ascii="TH SarabunPSK" w:hAnsi="TH SarabunPSK" w:cs="TH SarabunPSK"/>
          <w:sz w:val="32"/>
          <w:szCs w:val="32"/>
          <w:cs/>
        </w:rPr>
        <w:t>ฐานงบประมาณ  1  สำนักงานประมาณ</w:t>
      </w:r>
    </w:p>
    <w:p w:rsidR="00FA7E1C" w:rsidRPr="00FA7E1C" w:rsidRDefault="00FA7E1C" w:rsidP="00604DD8">
      <w:pPr>
        <w:spacing w:after="0" w:line="240" w:lineRule="auto"/>
        <w:ind w:left="720" w:firstLine="720"/>
        <w:jc w:val="thaiDistribute"/>
        <w:rPr>
          <w:rFonts w:ascii="TH SarabunPSK" w:hAnsi="TH SarabunPSK" w:cs="TH SarabunPSK"/>
          <w:sz w:val="32"/>
          <w:szCs w:val="32"/>
        </w:rPr>
      </w:pPr>
      <w:r w:rsidRPr="00FA7E1C">
        <w:rPr>
          <w:rFonts w:ascii="TH SarabunPSK" w:hAnsi="TH SarabunPSK" w:cs="TH SarabunPSK"/>
          <w:sz w:val="32"/>
          <w:szCs w:val="32"/>
          <w:cs/>
        </w:rPr>
        <w:t>- เป็นไปตามหนังสือสั่งการ ดังนี้</w:t>
      </w:r>
    </w:p>
    <w:p w:rsidR="00FA7E1C" w:rsidRPr="00FA7E1C" w:rsidRDefault="00A034A4" w:rsidP="00604DD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1)</w:t>
      </w:r>
      <w:r w:rsidR="005861E1">
        <w:rPr>
          <w:rFonts w:ascii="TH SarabunPSK" w:hAnsi="TH SarabunPSK" w:cs="TH SarabunPSK" w:hint="cs"/>
          <w:sz w:val="32"/>
          <w:szCs w:val="32"/>
          <w:cs/>
        </w:rPr>
        <w:t xml:space="preserve"> </w:t>
      </w:r>
      <w:r w:rsidR="00FA7E1C" w:rsidRPr="00FA7E1C">
        <w:rPr>
          <w:rFonts w:ascii="TH SarabunPSK" w:hAnsi="TH SarabunPSK" w:cs="TH SarabunPSK"/>
          <w:sz w:val="32"/>
          <w:szCs w:val="32"/>
          <w:cs/>
        </w:rPr>
        <w:t>หนังสือกรมส่งเสริมการปกครองท้องถิ่น ด่วนที่สุด ที่ มท 0808.2/ว 1248 ลงวันที่ 27 มิถุนายน 2559 เรื่อง แนวทางการพิจารณาสิ่งของที่จัดเป็นวัสดุและครุภัณฑ์ตามหลักการจำแนกประเภทรายจ่ายตามงบประมาณ</w:t>
      </w:r>
    </w:p>
    <w:p w:rsidR="00A034A4" w:rsidRDefault="002B07FE" w:rsidP="00FA7E1C">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(กองคลัง)</w:t>
      </w:r>
    </w:p>
    <w:p w:rsidR="00133C68" w:rsidRDefault="00133C68" w:rsidP="00FA7E1C">
      <w:pPr>
        <w:spacing w:after="0" w:line="240" w:lineRule="auto"/>
        <w:jc w:val="thaiDistribute"/>
        <w:rPr>
          <w:rFonts w:ascii="TH SarabunPSK" w:hAnsi="TH SarabunPSK" w:cs="TH SarabunPSK"/>
          <w:sz w:val="32"/>
          <w:szCs w:val="32"/>
        </w:rPr>
      </w:pPr>
    </w:p>
    <w:p w:rsidR="00133C68" w:rsidRDefault="00133C68" w:rsidP="00FA7E1C">
      <w:pPr>
        <w:spacing w:after="0" w:line="240" w:lineRule="auto"/>
        <w:jc w:val="thaiDistribute"/>
        <w:rPr>
          <w:rFonts w:ascii="TH SarabunPSK" w:hAnsi="TH SarabunPSK" w:cs="TH SarabunPSK"/>
          <w:sz w:val="32"/>
          <w:szCs w:val="32"/>
        </w:rPr>
      </w:pPr>
    </w:p>
    <w:p w:rsidR="00133C68" w:rsidRDefault="00133C68" w:rsidP="00FA7E1C">
      <w:pPr>
        <w:spacing w:after="0" w:line="240" w:lineRule="auto"/>
        <w:jc w:val="thaiDistribute"/>
        <w:rPr>
          <w:rFonts w:ascii="TH SarabunPSK" w:hAnsi="TH SarabunPSK" w:cs="TH SarabunPSK"/>
          <w:sz w:val="32"/>
          <w:szCs w:val="32"/>
        </w:rPr>
      </w:pPr>
    </w:p>
    <w:p w:rsidR="00133C68" w:rsidRDefault="00133C68" w:rsidP="00FA7E1C">
      <w:pPr>
        <w:spacing w:after="0" w:line="240" w:lineRule="auto"/>
        <w:jc w:val="thaiDistribute"/>
        <w:rPr>
          <w:rFonts w:ascii="TH SarabunPSK" w:hAnsi="TH SarabunPSK" w:cs="TH SarabunPSK"/>
          <w:sz w:val="32"/>
          <w:szCs w:val="32"/>
        </w:rPr>
      </w:pPr>
    </w:p>
    <w:p w:rsidR="00133C68" w:rsidRDefault="00133C68" w:rsidP="00FA7E1C">
      <w:pPr>
        <w:spacing w:after="0" w:line="240" w:lineRule="auto"/>
        <w:jc w:val="thaiDistribute"/>
        <w:rPr>
          <w:rFonts w:ascii="TH SarabunPSK" w:hAnsi="TH SarabunPSK" w:cs="TH SarabunPSK"/>
          <w:sz w:val="32"/>
          <w:szCs w:val="32"/>
        </w:rPr>
      </w:pPr>
    </w:p>
    <w:p w:rsidR="00133C68" w:rsidRDefault="00133C68" w:rsidP="00FA7E1C">
      <w:pPr>
        <w:spacing w:after="0" w:line="240" w:lineRule="auto"/>
        <w:jc w:val="thaiDistribute"/>
        <w:rPr>
          <w:rFonts w:ascii="TH SarabunPSK" w:hAnsi="TH SarabunPSK" w:cs="TH SarabunPSK"/>
          <w:sz w:val="32"/>
          <w:szCs w:val="32"/>
        </w:rPr>
      </w:pPr>
    </w:p>
    <w:p w:rsidR="00133C68" w:rsidRDefault="00133C68" w:rsidP="00FA7E1C">
      <w:pPr>
        <w:spacing w:after="0" w:line="240" w:lineRule="auto"/>
        <w:jc w:val="thaiDistribute"/>
        <w:rPr>
          <w:rFonts w:ascii="TH SarabunPSK" w:hAnsi="TH SarabunPSK" w:cs="TH SarabunPSK"/>
          <w:sz w:val="32"/>
          <w:szCs w:val="32"/>
        </w:rPr>
      </w:pPr>
    </w:p>
    <w:p w:rsidR="00133C68" w:rsidRDefault="00133C68" w:rsidP="00FA7E1C">
      <w:pPr>
        <w:spacing w:after="0" w:line="240" w:lineRule="auto"/>
        <w:jc w:val="thaiDistribute"/>
        <w:rPr>
          <w:rFonts w:ascii="TH SarabunPSK" w:hAnsi="TH SarabunPSK" w:cs="TH SarabunPSK"/>
          <w:sz w:val="32"/>
          <w:szCs w:val="32"/>
        </w:rPr>
      </w:pPr>
    </w:p>
    <w:p w:rsidR="00133C68" w:rsidRDefault="00133C68" w:rsidP="00FA7E1C">
      <w:pPr>
        <w:spacing w:after="0" w:line="240" w:lineRule="auto"/>
        <w:jc w:val="thaiDistribute"/>
        <w:rPr>
          <w:rFonts w:ascii="TH SarabunPSK" w:hAnsi="TH SarabunPSK" w:cs="TH SarabunPSK"/>
          <w:sz w:val="32"/>
          <w:szCs w:val="32"/>
        </w:rPr>
      </w:pPr>
    </w:p>
    <w:p w:rsidR="00133C68" w:rsidRDefault="00133C68" w:rsidP="00FA7E1C">
      <w:pPr>
        <w:spacing w:after="0" w:line="240" w:lineRule="auto"/>
        <w:jc w:val="thaiDistribute"/>
        <w:rPr>
          <w:rFonts w:ascii="TH SarabunPSK" w:hAnsi="TH SarabunPSK" w:cs="TH SarabunPSK"/>
          <w:sz w:val="32"/>
          <w:szCs w:val="32"/>
        </w:rPr>
      </w:pPr>
    </w:p>
    <w:p w:rsidR="00133C68" w:rsidRDefault="00133C68" w:rsidP="00FA7E1C">
      <w:pPr>
        <w:spacing w:after="0" w:line="240" w:lineRule="auto"/>
        <w:jc w:val="thaiDistribute"/>
        <w:rPr>
          <w:rFonts w:ascii="TH SarabunPSK" w:hAnsi="TH SarabunPSK" w:cs="TH SarabunPSK"/>
          <w:sz w:val="32"/>
          <w:szCs w:val="32"/>
        </w:rPr>
      </w:pPr>
    </w:p>
    <w:p w:rsidR="00133C68" w:rsidRDefault="00133C68" w:rsidP="00FA7E1C">
      <w:pPr>
        <w:spacing w:after="0" w:line="240" w:lineRule="auto"/>
        <w:jc w:val="thaiDistribute"/>
        <w:rPr>
          <w:rFonts w:ascii="TH SarabunPSK" w:hAnsi="TH SarabunPSK" w:cs="TH SarabunPSK"/>
          <w:sz w:val="32"/>
          <w:szCs w:val="32"/>
        </w:rPr>
      </w:pPr>
    </w:p>
    <w:p w:rsidR="00133C68" w:rsidRDefault="00133C68" w:rsidP="00FA7E1C">
      <w:pPr>
        <w:spacing w:after="0" w:line="240" w:lineRule="auto"/>
        <w:jc w:val="thaiDistribute"/>
        <w:rPr>
          <w:rFonts w:ascii="TH SarabunPSK" w:hAnsi="TH SarabunPSK" w:cs="TH SarabunPSK"/>
          <w:sz w:val="32"/>
          <w:szCs w:val="32"/>
        </w:rPr>
      </w:pPr>
    </w:p>
    <w:p w:rsidR="00133C68" w:rsidRDefault="00133C68" w:rsidP="00FA7E1C">
      <w:pPr>
        <w:spacing w:after="0" w:line="240" w:lineRule="auto"/>
        <w:jc w:val="thaiDistribute"/>
        <w:rPr>
          <w:rFonts w:ascii="TH SarabunPSK" w:hAnsi="TH SarabunPSK" w:cs="TH SarabunPSK"/>
          <w:sz w:val="32"/>
          <w:szCs w:val="32"/>
        </w:rPr>
      </w:pPr>
    </w:p>
    <w:p w:rsidR="00133C68" w:rsidRDefault="00133C68" w:rsidP="00FA7E1C">
      <w:pPr>
        <w:spacing w:after="0" w:line="240" w:lineRule="auto"/>
        <w:jc w:val="thaiDistribute"/>
        <w:rPr>
          <w:rFonts w:ascii="TH SarabunPSK" w:hAnsi="TH SarabunPSK" w:cs="TH SarabunPSK"/>
          <w:sz w:val="32"/>
          <w:szCs w:val="32"/>
        </w:rPr>
      </w:pPr>
    </w:p>
    <w:p w:rsidR="00133C68" w:rsidRDefault="00133C68" w:rsidP="00FA7E1C">
      <w:pPr>
        <w:spacing w:after="0" w:line="240" w:lineRule="auto"/>
        <w:jc w:val="thaiDistribute"/>
        <w:rPr>
          <w:rFonts w:ascii="TH SarabunPSK" w:hAnsi="TH SarabunPSK" w:cs="TH SarabunPSK"/>
          <w:sz w:val="32"/>
          <w:szCs w:val="32"/>
        </w:rPr>
      </w:pPr>
    </w:p>
    <w:p w:rsidR="00133C68" w:rsidRDefault="00133C68" w:rsidP="00FA7E1C">
      <w:pPr>
        <w:spacing w:after="0" w:line="240" w:lineRule="auto"/>
        <w:jc w:val="thaiDistribute"/>
        <w:rPr>
          <w:rFonts w:ascii="TH SarabunPSK" w:hAnsi="TH SarabunPSK" w:cs="TH SarabunPSK"/>
          <w:sz w:val="32"/>
          <w:szCs w:val="32"/>
        </w:rPr>
      </w:pPr>
    </w:p>
    <w:p w:rsidR="00133C68" w:rsidRDefault="00133C68" w:rsidP="00FA7E1C">
      <w:pPr>
        <w:spacing w:after="0" w:line="240" w:lineRule="auto"/>
        <w:jc w:val="thaiDistribute"/>
        <w:rPr>
          <w:rFonts w:ascii="TH SarabunPSK" w:hAnsi="TH SarabunPSK" w:cs="TH SarabunPSK"/>
          <w:sz w:val="32"/>
          <w:szCs w:val="32"/>
        </w:rPr>
      </w:pPr>
    </w:p>
    <w:p w:rsidR="00133C68" w:rsidRDefault="00133C68" w:rsidP="00FA7E1C">
      <w:pPr>
        <w:spacing w:after="0" w:line="240" w:lineRule="auto"/>
        <w:jc w:val="thaiDistribute"/>
        <w:rPr>
          <w:rFonts w:ascii="TH SarabunPSK" w:hAnsi="TH SarabunPSK" w:cs="TH SarabunPSK"/>
          <w:sz w:val="32"/>
          <w:szCs w:val="32"/>
        </w:rPr>
      </w:pPr>
    </w:p>
    <w:p w:rsidR="00133C68" w:rsidRDefault="00133C68" w:rsidP="00FA7E1C">
      <w:pPr>
        <w:spacing w:after="0" w:line="240" w:lineRule="auto"/>
        <w:jc w:val="thaiDistribute"/>
        <w:rPr>
          <w:rFonts w:ascii="TH SarabunPSK" w:hAnsi="TH SarabunPSK" w:cs="TH SarabunPSK"/>
          <w:sz w:val="32"/>
          <w:szCs w:val="32"/>
        </w:rPr>
      </w:pPr>
    </w:p>
    <w:p w:rsidR="00133C68" w:rsidRDefault="00133C68" w:rsidP="00FA7E1C">
      <w:pPr>
        <w:spacing w:after="0" w:line="240" w:lineRule="auto"/>
        <w:jc w:val="thaiDistribute"/>
        <w:rPr>
          <w:rFonts w:ascii="TH SarabunPSK" w:hAnsi="TH SarabunPSK" w:cs="TH SarabunPSK"/>
          <w:sz w:val="32"/>
          <w:szCs w:val="32"/>
        </w:rPr>
      </w:pPr>
    </w:p>
    <w:p w:rsidR="00133C68" w:rsidRDefault="00133C68" w:rsidP="00FA7E1C">
      <w:pPr>
        <w:spacing w:after="0" w:line="240" w:lineRule="auto"/>
        <w:jc w:val="thaiDistribute"/>
        <w:rPr>
          <w:rFonts w:ascii="TH SarabunPSK" w:hAnsi="TH SarabunPSK" w:cs="TH SarabunPSK"/>
          <w:sz w:val="32"/>
          <w:szCs w:val="32"/>
        </w:rPr>
      </w:pPr>
    </w:p>
    <w:p w:rsidR="00133C68" w:rsidRDefault="00133C68" w:rsidP="00FA7E1C">
      <w:pPr>
        <w:spacing w:after="0" w:line="240" w:lineRule="auto"/>
        <w:jc w:val="thaiDistribute"/>
        <w:rPr>
          <w:rFonts w:ascii="TH SarabunPSK" w:hAnsi="TH SarabunPSK" w:cs="TH SarabunPSK"/>
          <w:sz w:val="32"/>
          <w:szCs w:val="32"/>
        </w:rPr>
      </w:pPr>
    </w:p>
    <w:p w:rsidR="00133C68" w:rsidRDefault="00133C68" w:rsidP="00FA7E1C">
      <w:pPr>
        <w:spacing w:after="0" w:line="240" w:lineRule="auto"/>
        <w:jc w:val="thaiDistribute"/>
        <w:rPr>
          <w:rFonts w:ascii="TH SarabunPSK" w:hAnsi="TH SarabunPSK" w:cs="TH SarabunPSK"/>
          <w:sz w:val="32"/>
          <w:szCs w:val="32"/>
        </w:rPr>
      </w:pPr>
    </w:p>
    <w:p w:rsidR="00A034A4" w:rsidRDefault="00A034A4" w:rsidP="00FA7E1C">
      <w:pPr>
        <w:spacing w:after="0" w:line="240" w:lineRule="auto"/>
        <w:jc w:val="thaiDistribute"/>
        <w:rPr>
          <w:rFonts w:ascii="TH SarabunPSK" w:hAnsi="TH SarabunPSK" w:cs="TH SarabunPSK"/>
          <w:sz w:val="32"/>
          <w:szCs w:val="32"/>
        </w:rPr>
      </w:pPr>
    </w:p>
    <w:p w:rsidR="00A034A4" w:rsidRDefault="00A034A4" w:rsidP="00FA7E1C">
      <w:pPr>
        <w:spacing w:after="0" w:line="240" w:lineRule="auto"/>
        <w:jc w:val="thaiDistribute"/>
        <w:rPr>
          <w:rFonts w:ascii="TH SarabunPSK" w:hAnsi="TH SarabunPSK" w:cs="TH SarabunPSK"/>
          <w:sz w:val="32"/>
          <w:szCs w:val="32"/>
        </w:rPr>
      </w:pPr>
    </w:p>
    <w:p w:rsidR="00A034A4" w:rsidRDefault="00A034A4" w:rsidP="00FA7E1C">
      <w:pPr>
        <w:spacing w:after="0" w:line="240" w:lineRule="auto"/>
        <w:jc w:val="thaiDistribute"/>
        <w:rPr>
          <w:rFonts w:ascii="TH SarabunPSK" w:hAnsi="TH SarabunPSK" w:cs="TH SarabunPSK"/>
          <w:sz w:val="32"/>
          <w:szCs w:val="32"/>
        </w:rPr>
      </w:pPr>
    </w:p>
    <w:p w:rsidR="00A034A4" w:rsidRDefault="00A034A4" w:rsidP="00FA7E1C">
      <w:pPr>
        <w:spacing w:after="0" w:line="240" w:lineRule="auto"/>
        <w:jc w:val="thaiDistribute"/>
        <w:rPr>
          <w:rFonts w:ascii="TH SarabunPSK" w:hAnsi="TH SarabunPSK" w:cs="TH SarabunPSK"/>
          <w:sz w:val="32"/>
          <w:szCs w:val="32"/>
        </w:rPr>
      </w:pPr>
    </w:p>
    <w:p w:rsidR="00256407" w:rsidRDefault="00FA7E1C" w:rsidP="00FA7E1C">
      <w:pPr>
        <w:spacing w:after="0" w:line="240" w:lineRule="auto"/>
        <w:jc w:val="thaiDistribute"/>
        <w:rPr>
          <w:rFonts w:ascii="TH SarabunPSK" w:hAnsi="TH SarabunPSK" w:cs="TH SarabunPSK"/>
          <w:sz w:val="32"/>
          <w:szCs w:val="32"/>
        </w:rPr>
      </w:pPr>
      <w:r w:rsidRPr="00FA7E1C">
        <w:rPr>
          <w:rFonts w:ascii="TH SarabunPSK" w:hAnsi="TH SarabunPSK" w:cs="TH SarabunPSK"/>
          <w:sz w:val="32"/>
          <w:szCs w:val="32"/>
          <w:cs/>
        </w:rPr>
        <w:tab/>
      </w:r>
      <w:r w:rsidRPr="00FA7E1C">
        <w:rPr>
          <w:rFonts w:ascii="TH SarabunPSK" w:hAnsi="TH SarabunPSK" w:cs="TH SarabunPSK"/>
          <w:sz w:val="32"/>
          <w:szCs w:val="32"/>
          <w:cs/>
        </w:rPr>
        <w:tab/>
      </w:r>
      <w:r w:rsidRPr="00FA7E1C">
        <w:rPr>
          <w:rFonts w:ascii="TH SarabunPSK" w:hAnsi="TH SarabunPSK" w:cs="TH SarabunPSK"/>
          <w:sz w:val="32"/>
          <w:szCs w:val="32"/>
          <w:cs/>
        </w:rPr>
        <w:tab/>
      </w:r>
      <w:r w:rsidRPr="00FA7E1C">
        <w:rPr>
          <w:rFonts w:ascii="TH SarabunPSK" w:hAnsi="TH SarabunPSK" w:cs="TH SarabunPSK"/>
          <w:sz w:val="32"/>
          <w:szCs w:val="32"/>
          <w:cs/>
        </w:rPr>
        <w:tab/>
      </w:r>
      <w:r w:rsidRPr="00FA7E1C">
        <w:rPr>
          <w:rFonts w:ascii="TH SarabunPSK" w:hAnsi="TH SarabunPSK" w:cs="TH SarabunPSK"/>
          <w:sz w:val="32"/>
          <w:szCs w:val="32"/>
          <w:cs/>
        </w:rPr>
        <w:tab/>
      </w:r>
      <w:r w:rsidRPr="00FA7E1C">
        <w:rPr>
          <w:rFonts w:ascii="TH SarabunPSK" w:hAnsi="TH SarabunPSK" w:cs="TH SarabunPSK"/>
          <w:sz w:val="32"/>
          <w:szCs w:val="32"/>
          <w:cs/>
        </w:rPr>
        <w:tab/>
      </w:r>
      <w:r w:rsidRPr="00FA7E1C">
        <w:rPr>
          <w:rFonts w:ascii="TH SarabunPSK" w:hAnsi="TH SarabunPSK" w:cs="TH SarabunPSK"/>
          <w:sz w:val="32"/>
          <w:szCs w:val="32"/>
          <w:cs/>
        </w:rPr>
        <w:tab/>
      </w:r>
      <w:r w:rsidRPr="00FA7E1C">
        <w:rPr>
          <w:rFonts w:ascii="TH SarabunPSK" w:hAnsi="TH SarabunPSK" w:cs="TH SarabunPSK"/>
          <w:sz w:val="32"/>
          <w:szCs w:val="32"/>
          <w:cs/>
        </w:rPr>
        <w:tab/>
      </w:r>
      <w:r w:rsidRPr="00FA7E1C">
        <w:rPr>
          <w:rFonts w:ascii="TH SarabunPSK" w:hAnsi="TH SarabunPSK" w:cs="TH SarabunPSK"/>
          <w:sz w:val="32"/>
          <w:szCs w:val="32"/>
          <w:cs/>
        </w:rPr>
        <w:tab/>
      </w:r>
      <w:r w:rsidRPr="00FA7E1C">
        <w:rPr>
          <w:rFonts w:ascii="TH SarabunPSK" w:hAnsi="TH SarabunPSK" w:cs="TH SarabunPSK"/>
          <w:sz w:val="32"/>
          <w:szCs w:val="32"/>
          <w:cs/>
        </w:rPr>
        <w:tab/>
      </w:r>
      <w:r w:rsidRPr="00FA7E1C">
        <w:rPr>
          <w:rFonts w:ascii="TH SarabunPSK" w:hAnsi="TH SarabunPSK" w:cs="TH SarabunPSK"/>
          <w:sz w:val="32"/>
          <w:szCs w:val="32"/>
          <w:cs/>
        </w:rPr>
        <w:tab/>
      </w:r>
    </w:p>
    <w:p w:rsidR="00256407" w:rsidRPr="00DA1B87" w:rsidRDefault="00256407" w:rsidP="00DA1B87">
      <w:pPr>
        <w:spacing w:after="0" w:line="240" w:lineRule="auto"/>
        <w:jc w:val="center"/>
        <w:rPr>
          <w:rFonts w:ascii="TH SarabunPSK" w:hAnsi="TH SarabunPSK" w:cs="TH SarabunPSK"/>
          <w:b/>
          <w:bCs/>
          <w:sz w:val="32"/>
          <w:szCs w:val="32"/>
          <w:u w:val="single"/>
        </w:rPr>
      </w:pPr>
      <w:r w:rsidRPr="00DA1B87">
        <w:rPr>
          <w:rFonts w:ascii="TH SarabunPSK" w:hAnsi="TH SarabunPSK" w:cs="TH SarabunPSK"/>
          <w:b/>
          <w:bCs/>
          <w:sz w:val="32"/>
          <w:szCs w:val="32"/>
          <w:u w:val="single"/>
          <w:cs/>
        </w:rPr>
        <w:lastRenderedPageBreak/>
        <w:t>แผนงานการรักษาความสงบภายใน</w:t>
      </w:r>
    </w:p>
    <w:p w:rsidR="00256407" w:rsidRPr="00256407" w:rsidRDefault="00256407" w:rsidP="00DA1B87">
      <w:pPr>
        <w:spacing w:before="240" w:after="0" w:line="240" w:lineRule="auto"/>
        <w:jc w:val="thaiDistribute"/>
        <w:rPr>
          <w:rFonts w:ascii="TH SarabunPSK" w:hAnsi="TH SarabunPSK" w:cs="TH SarabunPSK"/>
          <w:sz w:val="32"/>
          <w:szCs w:val="32"/>
        </w:rPr>
      </w:pPr>
      <w:r w:rsidRPr="00256407">
        <w:rPr>
          <w:rFonts w:ascii="TH SarabunPSK" w:hAnsi="TH SarabunPSK" w:cs="TH SarabunPSK"/>
          <w:b/>
          <w:bCs/>
          <w:sz w:val="32"/>
          <w:szCs w:val="32"/>
          <w:cs/>
        </w:rPr>
        <w:t>งานป้องกันภัยฝ่ายพลเรือนและระงับอัคคีภัย</w:t>
      </w:r>
      <w:r w:rsidRPr="00256407">
        <w:rPr>
          <w:rFonts w:ascii="TH SarabunPSK" w:hAnsi="TH SarabunPSK" w:cs="TH SarabunPSK"/>
          <w:b/>
          <w:bCs/>
          <w:sz w:val="32"/>
          <w:szCs w:val="32"/>
          <w:cs/>
        </w:rPr>
        <w:tab/>
      </w:r>
      <w:r w:rsidRPr="00256407">
        <w:rPr>
          <w:rFonts w:ascii="TH SarabunPSK" w:hAnsi="TH SarabunPSK" w:cs="TH SarabunPSK"/>
          <w:b/>
          <w:bCs/>
          <w:sz w:val="32"/>
          <w:szCs w:val="32"/>
          <w:cs/>
        </w:rPr>
        <w:tab/>
        <w:t>รวม</w:t>
      </w:r>
      <w:r w:rsidRPr="00256407">
        <w:rPr>
          <w:rFonts w:ascii="TH SarabunPSK" w:hAnsi="TH SarabunPSK" w:cs="TH SarabunPSK"/>
          <w:b/>
          <w:bCs/>
          <w:sz w:val="32"/>
          <w:szCs w:val="32"/>
          <w:cs/>
        </w:rPr>
        <w:tab/>
        <w:t>5,690,000</w:t>
      </w:r>
      <w:r w:rsidRPr="00256407">
        <w:rPr>
          <w:rFonts w:ascii="TH SarabunPSK" w:hAnsi="TH SarabunPSK" w:cs="TH SarabunPSK"/>
          <w:b/>
          <w:bCs/>
          <w:sz w:val="32"/>
          <w:szCs w:val="32"/>
          <w:cs/>
        </w:rPr>
        <w:tab/>
      </w:r>
      <w:r w:rsidRPr="00256407">
        <w:rPr>
          <w:rFonts w:ascii="TH SarabunPSK" w:hAnsi="TH SarabunPSK" w:cs="TH SarabunPSK"/>
          <w:b/>
          <w:bCs/>
          <w:sz w:val="32"/>
          <w:szCs w:val="32"/>
          <w:cs/>
        </w:rPr>
        <w:tab/>
        <w:t>บาท</w:t>
      </w:r>
      <w:r w:rsidRPr="00256407">
        <w:rPr>
          <w:rFonts w:ascii="TH SarabunPSK" w:hAnsi="TH SarabunPSK" w:cs="TH SarabunPSK"/>
          <w:b/>
          <w:bCs/>
          <w:sz w:val="32"/>
          <w:szCs w:val="32"/>
          <w:cs/>
        </w:rPr>
        <w:tab/>
      </w:r>
      <w:r w:rsidRPr="00256407">
        <w:rPr>
          <w:rFonts w:ascii="TH SarabunPSK" w:hAnsi="TH SarabunPSK" w:cs="TH SarabunPSK"/>
          <w:b/>
          <w:bCs/>
          <w:sz w:val="32"/>
          <w:szCs w:val="32"/>
          <w:cs/>
        </w:rPr>
        <w:tab/>
        <w:t>งบดำเนินงาน</w:t>
      </w:r>
      <w:r w:rsidRPr="00256407">
        <w:rPr>
          <w:rFonts w:ascii="TH SarabunPSK" w:hAnsi="TH SarabunPSK" w:cs="TH SarabunPSK"/>
          <w:b/>
          <w:bCs/>
          <w:sz w:val="32"/>
          <w:szCs w:val="32"/>
          <w:cs/>
        </w:rPr>
        <w:tab/>
      </w:r>
      <w:r w:rsidRPr="00256407">
        <w:rPr>
          <w:rFonts w:ascii="TH SarabunPSK" w:hAnsi="TH SarabunPSK" w:cs="TH SarabunPSK"/>
          <w:b/>
          <w:bCs/>
          <w:sz w:val="32"/>
          <w:szCs w:val="32"/>
          <w:cs/>
        </w:rPr>
        <w:tab/>
      </w:r>
      <w:r w:rsidRPr="00256407">
        <w:rPr>
          <w:rFonts w:ascii="TH SarabunPSK" w:hAnsi="TH SarabunPSK" w:cs="TH SarabunPSK"/>
          <w:b/>
          <w:bCs/>
          <w:sz w:val="32"/>
          <w:szCs w:val="32"/>
          <w:cs/>
        </w:rPr>
        <w:tab/>
      </w:r>
      <w:r w:rsidRPr="00256407">
        <w:rPr>
          <w:rFonts w:ascii="TH SarabunPSK" w:hAnsi="TH SarabunPSK" w:cs="TH SarabunPSK"/>
          <w:b/>
          <w:bCs/>
          <w:sz w:val="32"/>
          <w:szCs w:val="32"/>
          <w:cs/>
        </w:rPr>
        <w:tab/>
      </w:r>
      <w:r w:rsidRPr="00256407">
        <w:rPr>
          <w:rFonts w:ascii="TH SarabunPSK" w:hAnsi="TH SarabunPSK" w:cs="TH SarabunPSK"/>
          <w:b/>
          <w:bCs/>
          <w:sz w:val="32"/>
          <w:szCs w:val="32"/>
          <w:cs/>
        </w:rPr>
        <w:tab/>
        <w:t>รวม</w:t>
      </w:r>
      <w:r w:rsidRPr="00256407">
        <w:rPr>
          <w:rFonts w:ascii="TH SarabunPSK" w:hAnsi="TH SarabunPSK" w:cs="TH SarabunPSK"/>
          <w:b/>
          <w:bCs/>
          <w:sz w:val="32"/>
          <w:szCs w:val="32"/>
          <w:cs/>
        </w:rPr>
        <w:tab/>
        <w:t>704,000</w:t>
      </w:r>
      <w:r w:rsidRPr="00256407">
        <w:rPr>
          <w:rFonts w:ascii="TH SarabunPSK" w:hAnsi="TH SarabunPSK" w:cs="TH SarabunPSK"/>
          <w:b/>
          <w:bCs/>
          <w:sz w:val="32"/>
          <w:szCs w:val="32"/>
          <w:cs/>
        </w:rPr>
        <w:tab/>
      </w:r>
      <w:r w:rsidRPr="00256407">
        <w:rPr>
          <w:rFonts w:ascii="TH SarabunPSK" w:hAnsi="TH SarabunPSK" w:cs="TH SarabunPSK"/>
          <w:b/>
          <w:bCs/>
          <w:sz w:val="32"/>
          <w:szCs w:val="32"/>
          <w:cs/>
        </w:rPr>
        <w:tab/>
        <w:t>บาท</w:t>
      </w:r>
      <w:r w:rsidRPr="00256407">
        <w:rPr>
          <w:rFonts w:ascii="TH SarabunPSK" w:hAnsi="TH SarabunPSK" w:cs="TH SarabunPSK"/>
          <w:b/>
          <w:bCs/>
          <w:sz w:val="32"/>
          <w:szCs w:val="32"/>
          <w:cs/>
        </w:rPr>
        <w:tab/>
      </w:r>
      <w:r w:rsidRPr="00256407">
        <w:rPr>
          <w:rFonts w:ascii="TH SarabunPSK" w:hAnsi="TH SarabunPSK" w:cs="TH SarabunPSK"/>
          <w:b/>
          <w:bCs/>
          <w:sz w:val="32"/>
          <w:szCs w:val="32"/>
          <w:cs/>
        </w:rPr>
        <w:tab/>
      </w:r>
      <w:r w:rsidRPr="00256407">
        <w:rPr>
          <w:rFonts w:ascii="TH SarabunPSK" w:hAnsi="TH SarabunPSK" w:cs="TH SarabunPSK"/>
          <w:b/>
          <w:bCs/>
          <w:sz w:val="32"/>
          <w:szCs w:val="32"/>
          <w:cs/>
        </w:rPr>
        <w:tab/>
        <w:t>ค่าใช้สอย</w:t>
      </w:r>
      <w:r w:rsidRPr="00256407">
        <w:rPr>
          <w:rFonts w:ascii="TH SarabunPSK" w:hAnsi="TH SarabunPSK" w:cs="TH SarabunPSK"/>
          <w:b/>
          <w:bCs/>
          <w:sz w:val="32"/>
          <w:szCs w:val="32"/>
          <w:cs/>
        </w:rPr>
        <w:tab/>
      </w:r>
      <w:r w:rsidRPr="00256407">
        <w:rPr>
          <w:rFonts w:ascii="TH SarabunPSK" w:hAnsi="TH SarabunPSK" w:cs="TH SarabunPSK"/>
          <w:b/>
          <w:bCs/>
          <w:sz w:val="32"/>
          <w:szCs w:val="32"/>
          <w:cs/>
        </w:rPr>
        <w:tab/>
      </w:r>
      <w:r w:rsidRPr="00256407">
        <w:rPr>
          <w:rFonts w:ascii="TH SarabunPSK" w:hAnsi="TH SarabunPSK" w:cs="TH SarabunPSK"/>
          <w:b/>
          <w:bCs/>
          <w:sz w:val="32"/>
          <w:szCs w:val="32"/>
          <w:cs/>
        </w:rPr>
        <w:tab/>
      </w:r>
      <w:r w:rsidRPr="00256407">
        <w:rPr>
          <w:rFonts w:ascii="TH SarabunPSK" w:hAnsi="TH SarabunPSK" w:cs="TH SarabunPSK"/>
          <w:b/>
          <w:bCs/>
          <w:sz w:val="32"/>
          <w:szCs w:val="32"/>
          <w:cs/>
        </w:rPr>
        <w:tab/>
        <w:t>รวม</w:t>
      </w:r>
      <w:r w:rsidRPr="00256407">
        <w:rPr>
          <w:rFonts w:ascii="TH SarabunPSK" w:hAnsi="TH SarabunPSK" w:cs="TH SarabunPSK"/>
          <w:b/>
          <w:bCs/>
          <w:sz w:val="32"/>
          <w:szCs w:val="32"/>
          <w:cs/>
        </w:rPr>
        <w:tab/>
        <w:t>544,000</w:t>
      </w:r>
      <w:r w:rsidRPr="00256407">
        <w:rPr>
          <w:rFonts w:ascii="TH SarabunPSK" w:hAnsi="TH SarabunPSK" w:cs="TH SarabunPSK"/>
          <w:b/>
          <w:bCs/>
          <w:sz w:val="32"/>
          <w:szCs w:val="32"/>
          <w:cs/>
        </w:rPr>
        <w:tab/>
      </w:r>
      <w:r w:rsidRPr="00256407">
        <w:rPr>
          <w:rFonts w:ascii="TH SarabunPSK" w:hAnsi="TH SarabunPSK" w:cs="TH SarabunPSK"/>
          <w:b/>
          <w:bCs/>
          <w:sz w:val="32"/>
          <w:szCs w:val="32"/>
          <w:cs/>
        </w:rPr>
        <w:tab/>
        <w:t>บาท</w:t>
      </w:r>
      <w:r w:rsidRPr="00256407">
        <w:rPr>
          <w:rFonts w:ascii="TH SarabunPSK" w:hAnsi="TH SarabunPSK" w:cs="TH SarabunPSK"/>
          <w:b/>
          <w:bCs/>
          <w:sz w:val="32"/>
          <w:szCs w:val="32"/>
          <w:cs/>
        </w:rPr>
        <w:tab/>
      </w:r>
      <w:r w:rsidRPr="00256407">
        <w:rPr>
          <w:rFonts w:ascii="TH SarabunPSK" w:hAnsi="TH SarabunPSK" w:cs="TH SarabunPSK"/>
          <w:b/>
          <w:bCs/>
          <w:sz w:val="32"/>
          <w:szCs w:val="32"/>
          <w:cs/>
        </w:rPr>
        <w:tab/>
      </w:r>
      <w:r w:rsidRPr="00256407">
        <w:rPr>
          <w:rFonts w:ascii="TH SarabunPSK" w:hAnsi="TH SarabunPSK" w:cs="TH SarabunPSK"/>
          <w:b/>
          <w:bCs/>
          <w:sz w:val="32"/>
          <w:szCs w:val="32"/>
          <w:cs/>
        </w:rPr>
        <w:tab/>
        <w:t>รายจ่ายเพื่อให้ได้มาซึ่งบริการ</w:t>
      </w:r>
      <w:r w:rsidRPr="00256407">
        <w:rPr>
          <w:rFonts w:ascii="TH SarabunPSK" w:hAnsi="TH SarabunPSK" w:cs="TH SarabunPSK"/>
          <w:b/>
          <w:bCs/>
          <w:sz w:val="32"/>
          <w:szCs w:val="32"/>
          <w:cs/>
        </w:rPr>
        <w:tab/>
      </w:r>
      <w:r w:rsidRPr="00256407">
        <w:rPr>
          <w:rFonts w:ascii="TH SarabunPSK" w:hAnsi="TH SarabunPSK" w:cs="TH SarabunPSK"/>
          <w:b/>
          <w:bCs/>
          <w:sz w:val="32"/>
          <w:szCs w:val="32"/>
          <w:cs/>
        </w:rPr>
        <w:tab/>
      </w:r>
      <w:r w:rsidRPr="00256407">
        <w:rPr>
          <w:rFonts w:ascii="TH SarabunPSK" w:hAnsi="TH SarabunPSK" w:cs="TH SarabunPSK"/>
          <w:b/>
          <w:bCs/>
          <w:sz w:val="32"/>
          <w:szCs w:val="32"/>
          <w:cs/>
        </w:rPr>
        <w:tab/>
      </w:r>
      <w:r w:rsidRPr="00256407">
        <w:rPr>
          <w:rFonts w:ascii="TH SarabunPSK" w:hAnsi="TH SarabunPSK" w:cs="TH SarabunPSK"/>
          <w:b/>
          <w:bCs/>
          <w:sz w:val="32"/>
          <w:szCs w:val="32"/>
          <w:cs/>
        </w:rPr>
        <w:tab/>
      </w:r>
      <w:r w:rsidRPr="00256407">
        <w:rPr>
          <w:rFonts w:ascii="TH SarabunPSK" w:hAnsi="TH SarabunPSK" w:cs="TH SarabunPSK"/>
          <w:b/>
          <w:bCs/>
          <w:sz w:val="32"/>
          <w:szCs w:val="32"/>
          <w:cs/>
        </w:rPr>
        <w:tab/>
      </w:r>
      <w:r w:rsidRPr="00256407">
        <w:rPr>
          <w:rFonts w:ascii="TH SarabunPSK" w:hAnsi="TH SarabunPSK" w:cs="TH SarabunPSK"/>
          <w:b/>
          <w:bCs/>
          <w:sz w:val="32"/>
          <w:szCs w:val="32"/>
          <w:cs/>
        </w:rPr>
        <w:tab/>
      </w:r>
      <w:r w:rsidRPr="00256407">
        <w:rPr>
          <w:rFonts w:ascii="TH SarabunPSK" w:hAnsi="TH SarabunPSK" w:cs="TH SarabunPSK"/>
          <w:b/>
          <w:bCs/>
          <w:sz w:val="32"/>
          <w:szCs w:val="32"/>
          <w:cs/>
        </w:rPr>
        <w:tab/>
      </w:r>
      <w:r w:rsidRPr="00256407">
        <w:rPr>
          <w:rFonts w:ascii="TH SarabunPSK" w:hAnsi="TH SarabunPSK" w:cs="TH SarabunPSK"/>
          <w:b/>
          <w:bCs/>
          <w:sz w:val="32"/>
          <w:szCs w:val="32"/>
          <w:cs/>
        </w:rPr>
        <w:tab/>
      </w:r>
      <w:r w:rsidRPr="00256407">
        <w:rPr>
          <w:rFonts w:ascii="TH SarabunPSK" w:hAnsi="TH SarabunPSK" w:cs="TH SarabunPSK"/>
          <w:b/>
          <w:bCs/>
          <w:sz w:val="32"/>
          <w:szCs w:val="32"/>
          <w:cs/>
        </w:rPr>
        <w:tab/>
        <w:t>จ้างเหมาบริการบุคคลทั่วไปเพื่อประจำรถบรรทุกน้ำดับเพลิง</w:t>
      </w:r>
      <w:r>
        <w:rPr>
          <w:rFonts w:ascii="TH SarabunPSK" w:hAnsi="TH SarabunPSK" w:cs="TH SarabunPSK" w:hint="cs"/>
          <w:b/>
          <w:bCs/>
          <w:sz w:val="32"/>
          <w:szCs w:val="32"/>
          <w:cs/>
        </w:rPr>
        <w:t xml:space="preserve"> </w:t>
      </w:r>
      <w:r w:rsidRPr="00256407">
        <w:rPr>
          <w:rFonts w:ascii="TH SarabunPSK" w:hAnsi="TH SarabunPSK" w:cs="TH SarabunPSK"/>
          <w:b/>
          <w:bCs/>
          <w:sz w:val="32"/>
          <w:szCs w:val="32"/>
          <w:cs/>
        </w:rPr>
        <w:t>จำนวน</w:t>
      </w:r>
      <w:r>
        <w:rPr>
          <w:rFonts w:ascii="TH SarabunPSK" w:hAnsi="TH SarabunPSK" w:cs="TH SarabunPSK" w:hint="cs"/>
          <w:b/>
          <w:bCs/>
          <w:sz w:val="32"/>
          <w:szCs w:val="32"/>
          <w:cs/>
        </w:rPr>
        <w:t xml:space="preserve"> </w:t>
      </w:r>
      <w:r w:rsidRPr="00256407">
        <w:rPr>
          <w:rFonts w:ascii="TH SarabunPSK" w:hAnsi="TH SarabunPSK" w:cs="TH SarabunPSK"/>
          <w:b/>
          <w:bCs/>
          <w:sz w:val="32"/>
          <w:szCs w:val="32"/>
          <w:cs/>
        </w:rPr>
        <w:t>384,000</w:t>
      </w:r>
      <w:r w:rsidRPr="00256407">
        <w:rPr>
          <w:rFonts w:ascii="TH SarabunPSK" w:hAnsi="TH SarabunPSK" w:cs="TH SarabunPSK" w:hint="cs"/>
          <w:b/>
          <w:bCs/>
          <w:sz w:val="32"/>
          <w:szCs w:val="32"/>
          <w:cs/>
        </w:rPr>
        <w:t xml:space="preserve"> </w:t>
      </w:r>
      <w:r w:rsidRPr="00256407">
        <w:rPr>
          <w:rFonts w:ascii="TH SarabunPSK" w:hAnsi="TH SarabunPSK" w:cs="TH SarabunPSK"/>
          <w:b/>
          <w:bCs/>
          <w:sz w:val="32"/>
          <w:szCs w:val="32"/>
          <w:cs/>
        </w:rPr>
        <w:t>บาท</w:t>
      </w:r>
      <w:r w:rsidRPr="00256407">
        <w:rPr>
          <w:rFonts w:ascii="TH SarabunPSK" w:hAnsi="TH SarabunPSK" w:cs="TH SarabunPSK"/>
          <w:b/>
          <w:bCs/>
          <w:sz w:val="32"/>
          <w:szCs w:val="32"/>
          <w:cs/>
        </w:rPr>
        <w:tab/>
      </w:r>
      <w:r w:rsidRPr="00256407">
        <w:rPr>
          <w:rFonts w:ascii="TH SarabunPSK" w:hAnsi="TH SarabunPSK" w:cs="TH SarabunPSK"/>
          <w:sz w:val="32"/>
          <w:szCs w:val="32"/>
          <w:cs/>
        </w:rPr>
        <w:tab/>
      </w:r>
      <w:r w:rsidRPr="00256407">
        <w:rPr>
          <w:rFonts w:ascii="TH SarabunPSK" w:hAnsi="TH SarabunPSK" w:cs="TH SarabunPSK"/>
          <w:sz w:val="32"/>
          <w:szCs w:val="32"/>
          <w:cs/>
        </w:rPr>
        <w:tab/>
        <w:t xml:space="preserve">- เพื่อจ่ายเป็นค่าจ้างเหมาบริการบุคคลทั่วไปประจำรถบรรทุกน้ำดับเพลิง จำนวน 4 คน </w:t>
      </w:r>
      <w:r>
        <w:rPr>
          <w:rFonts w:ascii="TH SarabunPSK" w:hAnsi="TH SarabunPSK" w:cs="TH SarabunPSK" w:hint="cs"/>
          <w:sz w:val="32"/>
          <w:szCs w:val="32"/>
          <w:cs/>
        </w:rPr>
        <w:t xml:space="preserve">            </w:t>
      </w:r>
      <w:r w:rsidRPr="00256407">
        <w:rPr>
          <w:rFonts w:ascii="TH SarabunPSK" w:hAnsi="TH SarabunPSK" w:cs="TH SarabunPSK"/>
          <w:sz w:val="32"/>
          <w:szCs w:val="32"/>
          <w:cs/>
        </w:rPr>
        <w:t>เพื่อปฏิบัติหน้าที่ให้ความช่วยเหลือในการดับเพลิง ระงับเหตุอัคคีภัย และสาธารณภัยต่างๆ</w:t>
      </w:r>
    </w:p>
    <w:p w:rsidR="00256407" w:rsidRPr="00256407" w:rsidRDefault="00256407" w:rsidP="00604DD8">
      <w:pPr>
        <w:spacing w:after="0" w:line="240" w:lineRule="auto"/>
        <w:ind w:left="720" w:firstLine="720"/>
        <w:jc w:val="thaiDistribute"/>
        <w:rPr>
          <w:rFonts w:ascii="TH SarabunPSK" w:hAnsi="TH SarabunPSK" w:cs="TH SarabunPSK"/>
          <w:sz w:val="32"/>
          <w:szCs w:val="32"/>
        </w:rPr>
      </w:pPr>
      <w:r w:rsidRPr="00256407">
        <w:rPr>
          <w:rFonts w:ascii="TH SarabunPSK" w:hAnsi="TH SarabunPSK" w:cs="TH SarabunPSK"/>
          <w:sz w:val="32"/>
          <w:szCs w:val="32"/>
          <w:cs/>
        </w:rPr>
        <w:t xml:space="preserve">- เป็นไปตามพระราชบัญญัติ และหนังสือสั่งการ  ดังนี้ </w:t>
      </w:r>
    </w:p>
    <w:p w:rsidR="00256407" w:rsidRPr="00256407" w:rsidRDefault="00256407" w:rsidP="00604DD8">
      <w:pPr>
        <w:spacing w:after="0" w:line="240" w:lineRule="auto"/>
        <w:ind w:firstLine="1440"/>
        <w:jc w:val="thaiDistribute"/>
        <w:rPr>
          <w:rFonts w:ascii="TH SarabunPSK" w:hAnsi="TH SarabunPSK" w:cs="TH SarabunPSK"/>
          <w:sz w:val="32"/>
          <w:szCs w:val="32"/>
        </w:rPr>
      </w:pPr>
      <w:r w:rsidRPr="00256407">
        <w:rPr>
          <w:rFonts w:ascii="TH SarabunPSK" w:hAnsi="TH SarabunPSK" w:cs="TH SarabunPSK"/>
          <w:sz w:val="32"/>
          <w:szCs w:val="32"/>
          <w:cs/>
        </w:rPr>
        <w:t>1)</w:t>
      </w:r>
      <w:r w:rsidR="00133C68">
        <w:rPr>
          <w:rFonts w:ascii="TH SarabunPSK" w:hAnsi="TH SarabunPSK" w:cs="TH SarabunPSK" w:hint="cs"/>
          <w:sz w:val="32"/>
          <w:szCs w:val="32"/>
          <w:cs/>
        </w:rPr>
        <w:t xml:space="preserve"> </w:t>
      </w:r>
      <w:r w:rsidRPr="00256407">
        <w:rPr>
          <w:rFonts w:ascii="TH SarabunPSK" w:hAnsi="TH SarabunPSK" w:cs="TH SarabunPSK"/>
          <w:sz w:val="32"/>
          <w:szCs w:val="32"/>
          <w:cs/>
        </w:rPr>
        <w:t>พระราชบัญญัติสภาตำบลและองค์การบริหารส่วนตำบล พ.ศ. 2537 และแก้ไขเพิ่มเติมถึง (ฉบับที่ 7) พ.ศ. 2562</w:t>
      </w:r>
    </w:p>
    <w:p w:rsidR="00256407" w:rsidRPr="00256407" w:rsidRDefault="00456ECA" w:rsidP="00604DD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133C68">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พระราชบัญญัติกำหนดแผนและขั้นตอนการกระจายอำนาจให้แก่องค์กรปกครองส่วนท้องถิ่น พ.ศ. 2542</w:t>
      </w:r>
    </w:p>
    <w:p w:rsidR="00256407" w:rsidRPr="00256407" w:rsidRDefault="00456ECA" w:rsidP="00604DD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3)</w:t>
      </w:r>
      <w:r w:rsidR="00133C68">
        <w:rPr>
          <w:rFonts w:ascii="TH SarabunPSK" w:hAnsi="TH SarabunPSK" w:cs="TH SarabunPSK" w:hint="cs"/>
          <w:sz w:val="32"/>
          <w:szCs w:val="32"/>
          <w:cs/>
        </w:rPr>
        <w:t xml:space="preserve"> </w:t>
      </w:r>
      <w:r w:rsidR="00256407" w:rsidRPr="00256407">
        <w:rPr>
          <w:rFonts w:ascii="TH SarabunPSK" w:hAnsi="TH SarabunPSK" w:cs="TH SarabunPSK"/>
          <w:sz w:val="32"/>
          <w:szCs w:val="32"/>
          <w:cs/>
        </w:rPr>
        <w:t xml:space="preserve">หนังสือกรมส่งเสริมการปกครองท้องถิ่น ด่วนมากที่ มท 0808.2/ว 1657 ลงวันที่ 16 กรกฎาคม 2556 เรื่อง รูปแบบและการจำแนกประเภทรายรับ </w:t>
      </w:r>
      <w:r w:rsidR="00256407" w:rsidRPr="00256407">
        <w:rPr>
          <w:rFonts w:ascii="TH SarabunPSK" w:hAnsi="TH SarabunPSK" w:cs="TH SarabunPSK"/>
          <w:sz w:val="32"/>
          <w:szCs w:val="32"/>
        </w:rPr>
        <w:t xml:space="preserve">– </w:t>
      </w:r>
      <w:r w:rsidR="00256407" w:rsidRPr="00256407">
        <w:rPr>
          <w:rFonts w:ascii="TH SarabunPSK" w:hAnsi="TH SarabunPSK" w:cs="TH SarabunPSK"/>
          <w:sz w:val="32"/>
          <w:szCs w:val="32"/>
          <w:cs/>
        </w:rPr>
        <w:t>รายจ่าย งบประมาณรายจ่ายประจำปีขององค์กรปกครองส่วนท้องถิ่น</w:t>
      </w:r>
    </w:p>
    <w:p w:rsidR="00256407" w:rsidRPr="00256407" w:rsidRDefault="00456ECA" w:rsidP="00604DD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4)</w:t>
      </w:r>
      <w:r w:rsidR="00133C68">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หนังสือกระทรวงมหาดไทย ด่วนมาก ที่ มท 0808.2/ว 3523 ลงวันที่ 20 มิถุนายน 2559 เรื่อง หลักเกณฑ์และอัตราค่าใช้จ่ายในการประกอบการพิจารณางบประมาณรายจ่ายประจำปีในลักษณะค่าใช้สอยและค่าสาธารณูปโภค</w:t>
      </w:r>
    </w:p>
    <w:p w:rsidR="00256407" w:rsidRPr="00256407" w:rsidRDefault="00456ECA" w:rsidP="00604DD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5)</w:t>
      </w:r>
      <w:r w:rsidR="00133C68">
        <w:rPr>
          <w:rFonts w:ascii="TH SarabunPSK" w:hAnsi="TH SarabunPSK" w:cs="TH SarabunPSK" w:hint="cs"/>
          <w:sz w:val="32"/>
          <w:szCs w:val="32"/>
          <w:cs/>
        </w:rPr>
        <w:t xml:space="preserve"> </w:t>
      </w:r>
      <w:r w:rsidR="00256407" w:rsidRPr="00256407">
        <w:rPr>
          <w:rFonts w:ascii="TH SarabunPSK" w:hAnsi="TH SarabunPSK" w:cs="TH SarabunPSK"/>
          <w:sz w:val="32"/>
          <w:szCs w:val="32"/>
          <w:cs/>
        </w:rPr>
        <w:t xml:space="preserve">ระเบียบกระทรวงมหาดไทยว่าด้วยการเบิกค่าใช้จ่ายในการบริหารงานขององค์กรปกครองส่วนท้องถิ่นพ.ศ. 2562 </w:t>
      </w:r>
    </w:p>
    <w:p w:rsidR="00256407" w:rsidRPr="00256407" w:rsidRDefault="00256407" w:rsidP="00604DD8">
      <w:pPr>
        <w:spacing w:after="0" w:line="240" w:lineRule="auto"/>
        <w:ind w:firstLine="1440"/>
        <w:jc w:val="thaiDistribute"/>
        <w:rPr>
          <w:rFonts w:ascii="TH SarabunPSK" w:hAnsi="TH SarabunPSK" w:cs="TH SarabunPSK"/>
          <w:sz w:val="32"/>
          <w:szCs w:val="32"/>
        </w:rPr>
      </w:pPr>
      <w:r w:rsidRPr="00256407">
        <w:rPr>
          <w:rFonts w:ascii="TH SarabunPSK" w:hAnsi="TH SarabunPSK" w:cs="TH SarabunPSK"/>
          <w:sz w:val="32"/>
          <w:szCs w:val="32"/>
          <w:cs/>
        </w:rPr>
        <w:t>6)</w:t>
      </w:r>
      <w:r w:rsidR="00133C68">
        <w:rPr>
          <w:rFonts w:ascii="TH SarabunPSK" w:hAnsi="TH SarabunPSK" w:cs="TH SarabunPSK" w:hint="cs"/>
          <w:sz w:val="32"/>
          <w:szCs w:val="32"/>
          <w:cs/>
        </w:rPr>
        <w:t xml:space="preserve"> </w:t>
      </w:r>
      <w:r w:rsidRPr="00256407">
        <w:rPr>
          <w:rFonts w:ascii="TH SarabunPSK" w:hAnsi="TH SarabunPSK" w:cs="TH SarabunPSK"/>
          <w:sz w:val="32"/>
          <w:szCs w:val="32"/>
          <w:cs/>
        </w:rPr>
        <w:t>หนังสือกระทรวงมหาดไทย ที่ มท 0808.2/ว 0766 ลงวันที่ 5 กุมภาพันธ์ 2563 เรื่อง ระเบียบกระทรวงมหาดไทยว่าด้วยการเบิกค่าใช้จ่ายในการบริหารงานขององค์กรปกครองส่วนท้องถิ่น พ.ศ. 2562</w:t>
      </w:r>
    </w:p>
    <w:p w:rsidR="00256407" w:rsidRPr="00256407" w:rsidRDefault="00256407" w:rsidP="00256407">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r w:rsidRPr="00256407">
        <w:rPr>
          <w:rFonts w:ascii="TH SarabunPSK" w:hAnsi="TH SarabunPSK" w:cs="TH SarabunPSK"/>
          <w:sz w:val="32"/>
          <w:szCs w:val="32"/>
          <w:cs/>
        </w:rPr>
        <w:tab/>
      </w:r>
      <w:r w:rsidRPr="00256407">
        <w:rPr>
          <w:rFonts w:ascii="TH SarabunPSK" w:hAnsi="TH SarabunPSK" w:cs="TH SarabunPSK"/>
          <w:sz w:val="32"/>
          <w:szCs w:val="32"/>
          <w:cs/>
        </w:rPr>
        <w:tab/>
      </w:r>
      <w:r w:rsidRPr="00256407">
        <w:rPr>
          <w:rFonts w:ascii="TH SarabunPSK" w:hAnsi="TH SarabunPSK" w:cs="TH SarabunPSK"/>
          <w:sz w:val="32"/>
          <w:szCs w:val="32"/>
          <w:cs/>
        </w:rPr>
        <w:tab/>
      </w:r>
      <w:r w:rsidRPr="00256407">
        <w:rPr>
          <w:rFonts w:ascii="TH SarabunPSK" w:hAnsi="TH SarabunPSK" w:cs="TH SarabunPSK"/>
          <w:sz w:val="32"/>
          <w:szCs w:val="32"/>
          <w:cs/>
        </w:rPr>
        <w:tab/>
      </w:r>
      <w:r w:rsidRPr="00256407">
        <w:rPr>
          <w:rFonts w:ascii="TH SarabunPSK" w:hAnsi="TH SarabunPSK" w:cs="TH SarabunPSK"/>
          <w:sz w:val="32"/>
          <w:szCs w:val="32"/>
          <w:cs/>
        </w:rPr>
        <w:tab/>
      </w:r>
      <w:r w:rsidRPr="00256407">
        <w:rPr>
          <w:rFonts w:ascii="TH SarabunPSK" w:hAnsi="TH SarabunPSK" w:cs="TH SarabunPSK"/>
          <w:sz w:val="32"/>
          <w:szCs w:val="32"/>
          <w:cs/>
        </w:rPr>
        <w:tab/>
      </w:r>
      <w:r w:rsidRPr="00256407">
        <w:rPr>
          <w:rFonts w:ascii="TH SarabunPSK" w:hAnsi="TH SarabunPSK" w:cs="TH SarabunPSK"/>
          <w:sz w:val="32"/>
          <w:szCs w:val="32"/>
          <w:cs/>
        </w:rPr>
        <w:tab/>
      </w:r>
      <w:r w:rsidRPr="00256407">
        <w:rPr>
          <w:rFonts w:ascii="TH SarabunPSK" w:hAnsi="TH SarabunPSK" w:cs="TH SarabunPSK"/>
          <w:sz w:val="32"/>
          <w:szCs w:val="32"/>
          <w:cs/>
        </w:rPr>
        <w:tab/>
      </w:r>
      <w:r w:rsidRPr="00256407">
        <w:rPr>
          <w:rFonts w:ascii="TH SarabunPSK" w:hAnsi="TH SarabunPSK" w:cs="TH SarabunPSK"/>
          <w:sz w:val="32"/>
          <w:szCs w:val="32"/>
          <w:cs/>
        </w:rPr>
        <w:tab/>
      </w:r>
      <w:r w:rsidRPr="00256407">
        <w:rPr>
          <w:rFonts w:ascii="TH SarabunPSK" w:hAnsi="TH SarabunPSK" w:cs="TH SarabunPSK"/>
          <w:sz w:val="32"/>
          <w:szCs w:val="32"/>
          <w:cs/>
        </w:rPr>
        <w:tab/>
      </w:r>
      <w:r w:rsidRPr="00256407">
        <w:rPr>
          <w:rFonts w:ascii="TH SarabunPSK" w:hAnsi="TH SarabunPSK" w:cs="TH SarabunPSK"/>
          <w:sz w:val="32"/>
          <w:szCs w:val="32"/>
          <w:cs/>
        </w:rPr>
        <w:tab/>
      </w:r>
    </w:p>
    <w:p w:rsidR="00256407" w:rsidRPr="00256407" w:rsidRDefault="00256407" w:rsidP="00256407">
      <w:pPr>
        <w:spacing w:after="0" w:line="240" w:lineRule="auto"/>
        <w:jc w:val="thaiDistribute"/>
        <w:rPr>
          <w:rFonts w:ascii="TH SarabunPSK" w:hAnsi="TH SarabunPSK" w:cs="TH SarabunPSK"/>
          <w:b/>
          <w:bCs/>
          <w:sz w:val="32"/>
          <w:szCs w:val="32"/>
        </w:rPr>
      </w:pPr>
      <w:r w:rsidRPr="00256407">
        <w:rPr>
          <w:rFonts w:ascii="TH SarabunPSK" w:hAnsi="TH SarabunPSK" w:cs="TH SarabunPSK"/>
          <w:b/>
          <w:bCs/>
          <w:sz w:val="32"/>
          <w:szCs w:val="32"/>
          <w:cs/>
        </w:rPr>
        <w:tab/>
      </w:r>
      <w:r w:rsidRPr="00256407">
        <w:rPr>
          <w:rFonts w:ascii="TH SarabunPSK" w:hAnsi="TH SarabunPSK" w:cs="TH SarabunPSK"/>
          <w:b/>
          <w:bCs/>
          <w:sz w:val="32"/>
          <w:szCs w:val="32"/>
          <w:cs/>
        </w:rPr>
        <w:tab/>
        <w:t>รายจ่ายเกี่ยวเนื่องกับการปฏิบัติราชการที่ไม่เข้าลักษณะรายจ่ายหมวดอื่นๆ</w:t>
      </w:r>
      <w:r w:rsidRPr="00256407">
        <w:rPr>
          <w:rFonts w:ascii="TH SarabunPSK" w:hAnsi="TH SarabunPSK" w:cs="TH SarabunPSK"/>
          <w:b/>
          <w:bCs/>
          <w:sz w:val="32"/>
          <w:szCs w:val="32"/>
          <w:cs/>
        </w:rPr>
        <w:tab/>
      </w:r>
      <w:r w:rsidRPr="00256407">
        <w:rPr>
          <w:rFonts w:ascii="TH SarabunPSK" w:hAnsi="TH SarabunPSK" w:cs="TH SarabunPSK"/>
          <w:b/>
          <w:bCs/>
          <w:sz w:val="32"/>
          <w:szCs w:val="32"/>
          <w:cs/>
        </w:rPr>
        <w:tab/>
      </w:r>
    </w:p>
    <w:p w:rsidR="00256407" w:rsidRPr="00256407" w:rsidRDefault="00256407" w:rsidP="00256407">
      <w:pPr>
        <w:spacing w:after="0" w:line="240" w:lineRule="auto"/>
        <w:jc w:val="thaiDistribute"/>
        <w:rPr>
          <w:rFonts w:ascii="TH SarabunPSK" w:hAnsi="TH SarabunPSK" w:cs="TH SarabunPSK"/>
          <w:b/>
          <w:bCs/>
          <w:sz w:val="32"/>
          <w:szCs w:val="32"/>
        </w:rPr>
      </w:pPr>
      <w:r w:rsidRPr="00256407">
        <w:rPr>
          <w:rFonts w:ascii="TH SarabunPSK" w:hAnsi="TH SarabunPSK" w:cs="TH SarabunPSK"/>
          <w:b/>
          <w:bCs/>
          <w:sz w:val="32"/>
          <w:szCs w:val="32"/>
          <w:cs/>
        </w:rPr>
        <w:tab/>
      </w:r>
      <w:r w:rsidRPr="00256407">
        <w:rPr>
          <w:rFonts w:ascii="TH SarabunPSK" w:hAnsi="TH SarabunPSK" w:cs="TH SarabunPSK"/>
          <w:b/>
          <w:bCs/>
          <w:sz w:val="32"/>
          <w:szCs w:val="32"/>
          <w:cs/>
        </w:rPr>
        <w:tab/>
        <w:t>โครงการตั้งจุดตรวจและอำนวยการแก่ประชาชนในการป้องกันและลดอุบัติเหตุทางถนนช่วงเทศกาลปีใหม่</w:t>
      </w:r>
      <w:r w:rsidRPr="00256407">
        <w:rPr>
          <w:rFonts w:ascii="TH SarabunPSK" w:hAnsi="TH SarabunPSK" w:cs="TH SarabunPSK" w:hint="cs"/>
          <w:b/>
          <w:bCs/>
          <w:sz w:val="32"/>
          <w:szCs w:val="32"/>
          <w:cs/>
        </w:rPr>
        <w:t xml:space="preserve"> </w:t>
      </w:r>
      <w:r w:rsidRPr="00256407">
        <w:rPr>
          <w:rFonts w:ascii="TH SarabunPSK" w:hAnsi="TH SarabunPSK" w:cs="TH SarabunPSK"/>
          <w:b/>
          <w:bCs/>
          <w:sz w:val="32"/>
          <w:szCs w:val="32"/>
          <w:cs/>
        </w:rPr>
        <w:t>จำนวน</w:t>
      </w:r>
      <w:r w:rsidRPr="00256407">
        <w:rPr>
          <w:rFonts w:ascii="TH SarabunPSK" w:hAnsi="TH SarabunPSK" w:cs="TH SarabunPSK" w:hint="cs"/>
          <w:b/>
          <w:bCs/>
          <w:sz w:val="32"/>
          <w:szCs w:val="32"/>
          <w:cs/>
        </w:rPr>
        <w:t xml:space="preserve"> </w:t>
      </w:r>
      <w:r w:rsidRPr="00256407">
        <w:rPr>
          <w:rFonts w:ascii="TH SarabunPSK" w:hAnsi="TH SarabunPSK" w:cs="TH SarabunPSK"/>
          <w:b/>
          <w:bCs/>
          <w:sz w:val="32"/>
          <w:szCs w:val="32"/>
          <w:cs/>
        </w:rPr>
        <w:t>80,000</w:t>
      </w:r>
      <w:r w:rsidRPr="00256407">
        <w:rPr>
          <w:rFonts w:ascii="TH SarabunPSK" w:hAnsi="TH SarabunPSK" w:cs="TH SarabunPSK" w:hint="cs"/>
          <w:b/>
          <w:bCs/>
          <w:sz w:val="32"/>
          <w:szCs w:val="32"/>
          <w:cs/>
        </w:rPr>
        <w:t xml:space="preserve"> </w:t>
      </w:r>
      <w:r w:rsidRPr="00256407">
        <w:rPr>
          <w:rFonts w:ascii="TH SarabunPSK" w:hAnsi="TH SarabunPSK" w:cs="TH SarabunPSK"/>
          <w:b/>
          <w:bCs/>
          <w:sz w:val="32"/>
          <w:szCs w:val="32"/>
          <w:cs/>
        </w:rPr>
        <w:t>บาท</w:t>
      </w:r>
      <w:r w:rsidRPr="00256407">
        <w:rPr>
          <w:rFonts w:ascii="TH SarabunPSK" w:hAnsi="TH SarabunPSK" w:cs="TH SarabunPSK"/>
          <w:b/>
          <w:bCs/>
          <w:sz w:val="32"/>
          <w:szCs w:val="32"/>
          <w:cs/>
        </w:rPr>
        <w:tab/>
      </w:r>
      <w:r w:rsidRPr="00256407">
        <w:rPr>
          <w:rFonts w:ascii="TH SarabunPSK" w:hAnsi="TH SarabunPSK" w:cs="TH SarabunPSK"/>
          <w:b/>
          <w:bCs/>
          <w:sz w:val="32"/>
          <w:szCs w:val="32"/>
          <w:cs/>
        </w:rPr>
        <w:tab/>
      </w:r>
    </w:p>
    <w:p w:rsidR="00256407" w:rsidRPr="00256407" w:rsidRDefault="00256407" w:rsidP="00256407">
      <w:pPr>
        <w:spacing w:after="0" w:line="240" w:lineRule="auto"/>
        <w:jc w:val="thaiDistribute"/>
        <w:rPr>
          <w:rFonts w:ascii="TH SarabunPSK" w:hAnsi="TH SarabunPSK" w:cs="TH SarabunPSK"/>
          <w:sz w:val="32"/>
          <w:szCs w:val="32"/>
        </w:rPr>
      </w:pPr>
      <w:r w:rsidRPr="00256407">
        <w:rPr>
          <w:rFonts w:ascii="TH SarabunPSK" w:hAnsi="TH SarabunPSK" w:cs="TH SarabunPSK"/>
          <w:sz w:val="32"/>
          <w:szCs w:val="32"/>
          <w:cs/>
        </w:rPr>
        <w:tab/>
      </w:r>
      <w:r w:rsidRPr="00256407">
        <w:rPr>
          <w:rFonts w:ascii="TH SarabunPSK" w:hAnsi="TH SarabunPSK" w:cs="TH SarabunPSK"/>
          <w:sz w:val="32"/>
          <w:szCs w:val="32"/>
          <w:cs/>
        </w:rPr>
        <w:tab/>
        <w:t>- เพื่อจ่ายเป็นค่าใช้จ่ายในการตั้งจุดตรวจและอำนวยความสะดวกแก่ประชาชนในการป้องกันและลดอุบัติเหตุทางถนนช่วงเทศกาลปีใหม่</w:t>
      </w:r>
    </w:p>
    <w:p w:rsidR="00256407" w:rsidRPr="00256407" w:rsidRDefault="00256407" w:rsidP="00DA1B87">
      <w:pPr>
        <w:spacing w:after="0" w:line="240" w:lineRule="auto"/>
        <w:ind w:left="1440"/>
        <w:jc w:val="thaiDistribute"/>
        <w:rPr>
          <w:rFonts w:ascii="TH SarabunPSK" w:hAnsi="TH SarabunPSK" w:cs="TH SarabunPSK"/>
          <w:sz w:val="32"/>
          <w:szCs w:val="32"/>
        </w:rPr>
      </w:pPr>
      <w:r w:rsidRPr="00256407">
        <w:rPr>
          <w:rFonts w:ascii="TH SarabunPSK" w:hAnsi="TH SarabunPSK" w:cs="TH SarabunPSK"/>
          <w:sz w:val="32"/>
          <w:szCs w:val="32"/>
          <w:cs/>
        </w:rPr>
        <w:t>- เป็นไปตามหนังสือสั่งการ ดังนี้</w:t>
      </w:r>
    </w:p>
    <w:p w:rsidR="00256407" w:rsidRPr="00256407" w:rsidRDefault="00456ECA"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1)</w:t>
      </w:r>
      <w:r w:rsidR="002D347B">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หนังสือกรมส่งเสริมการปกครองท้องถิ่น ด่วนที่สุด ที่ มท 0804.5/ว 1634 ลงวันที่ 22 กันยายน 2557</w:t>
      </w:r>
    </w:p>
    <w:p w:rsidR="00256407" w:rsidRDefault="00256407" w:rsidP="00DA1B87">
      <w:pPr>
        <w:spacing w:after="0" w:line="240" w:lineRule="auto"/>
        <w:ind w:firstLine="1440"/>
        <w:jc w:val="thaiDistribute"/>
        <w:rPr>
          <w:rFonts w:ascii="TH SarabunPSK" w:hAnsi="TH SarabunPSK" w:cs="TH SarabunPSK"/>
          <w:sz w:val="32"/>
          <w:szCs w:val="32"/>
        </w:rPr>
      </w:pPr>
      <w:r w:rsidRPr="00256407">
        <w:rPr>
          <w:rFonts w:ascii="TH SarabunPSK" w:hAnsi="TH SarabunPSK" w:cs="TH SarabunPSK"/>
          <w:sz w:val="32"/>
          <w:szCs w:val="32"/>
          <w:cs/>
        </w:rPr>
        <w:t>2)</w:t>
      </w:r>
      <w:r w:rsidR="002D347B">
        <w:rPr>
          <w:rFonts w:ascii="TH SarabunPSK" w:hAnsi="TH SarabunPSK" w:cs="TH SarabunPSK" w:hint="cs"/>
          <w:sz w:val="32"/>
          <w:szCs w:val="32"/>
          <w:cs/>
        </w:rPr>
        <w:t xml:space="preserve"> </w:t>
      </w:r>
      <w:r w:rsidRPr="00256407">
        <w:rPr>
          <w:rFonts w:ascii="TH SarabunPSK" w:hAnsi="TH SarabunPSK" w:cs="TH SarabunPSK"/>
          <w:sz w:val="32"/>
          <w:szCs w:val="32"/>
          <w:cs/>
        </w:rPr>
        <w:t xml:space="preserve">หนังสือกรมส่งเสริมการปกครองท้องถิ่น ด่วนที่สุด ที่ มท 0810.4/ว 4202 ลงวันที่ 25 ธันวาคม 2561 </w:t>
      </w:r>
    </w:p>
    <w:p w:rsidR="00256407" w:rsidRPr="00256407" w:rsidRDefault="00456ECA" w:rsidP="00DA1B87">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3)</w:t>
      </w:r>
      <w:r w:rsidR="002D347B">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หนังสือกระทรวงมหาดไทย ที่ มท 0808.2/ว 3892 ลงวันที่ 28 มิถุนายน 2562</w:t>
      </w:r>
    </w:p>
    <w:p w:rsidR="00256407" w:rsidRPr="00256407" w:rsidRDefault="00456ECA"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4)</w:t>
      </w:r>
      <w:r w:rsidR="002D347B">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หนังสือกรมส่งเสริมการปกครองท้องถิ่น ด่วนที่สุด ที่ มท 0810.4/ว 1123 ลงวันที่ 9 เมษายน 2563</w:t>
      </w:r>
    </w:p>
    <w:p w:rsidR="00256407" w:rsidRPr="00256407" w:rsidRDefault="00456ECA" w:rsidP="00DA1B87">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5)</w:t>
      </w:r>
      <w:r w:rsidR="002D347B">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หนังสือกระทรวงมหาดไทย ด่วนที่สุด ที่ มท 0808.2/ว 3842 ลงวันที่ 30 มิถุนายน 2563</w:t>
      </w:r>
    </w:p>
    <w:p w:rsidR="00256407" w:rsidRPr="00256407" w:rsidRDefault="00F5135D" w:rsidP="00F5135D">
      <w:pPr>
        <w:spacing w:after="0" w:line="240" w:lineRule="auto"/>
        <w:ind w:left="720" w:firstLine="720"/>
        <w:jc w:val="thaiDistribute"/>
        <w:rPr>
          <w:rFonts w:ascii="TH SarabunPSK" w:hAnsi="TH SarabunPSK" w:cs="TH SarabunPSK"/>
          <w:sz w:val="32"/>
          <w:szCs w:val="32"/>
        </w:rPr>
      </w:pPr>
      <w:r>
        <w:rPr>
          <w:rFonts w:ascii="TH SarabunPSK" w:hAnsi="TH SarabunPSK" w:cs="TH SarabunPSK" w:hint="cs"/>
          <w:sz w:val="32"/>
          <w:szCs w:val="32"/>
          <w:cs/>
        </w:rPr>
        <w:lastRenderedPageBreak/>
        <w:t>6)</w:t>
      </w:r>
      <w:r w:rsidR="002D347B">
        <w:rPr>
          <w:rFonts w:ascii="TH SarabunPSK" w:hAnsi="TH SarabunPSK" w:cs="TH SarabunPSK" w:hint="cs"/>
          <w:sz w:val="32"/>
          <w:szCs w:val="32"/>
          <w:cs/>
        </w:rPr>
        <w:t xml:space="preserve"> </w:t>
      </w:r>
      <w:r w:rsidRPr="003C677A">
        <w:rPr>
          <w:rFonts w:ascii="TH SarabunPSK" w:hAnsi="TH SarabunPSK" w:cs="TH SarabunPSK"/>
          <w:sz w:val="32"/>
          <w:szCs w:val="32"/>
          <w:cs/>
        </w:rPr>
        <w:t>แผนพัฒนาท้อ</w:t>
      </w:r>
      <w:r>
        <w:rPr>
          <w:rFonts w:ascii="TH SarabunPSK" w:hAnsi="TH SarabunPSK" w:cs="TH SarabunPSK"/>
          <w:sz w:val="32"/>
          <w:szCs w:val="32"/>
          <w:cs/>
        </w:rPr>
        <w:t>งถิ่น(พ.ศ.2561-2565) หน้าที่ 19</w:t>
      </w:r>
      <w:r>
        <w:rPr>
          <w:rFonts w:ascii="TH SarabunPSK" w:hAnsi="TH SarabunPSK" w:cs="TH SarabunPSK" w:hint="cs"/>
          <w:sz w:val="32"/>
          <w:szCs w:val="32"/>
          <w:cs/>
        </w:rPr>
        <w:t>6</w:t>
      </w:r>
      <w:r w:rsidRPr="003C677A">
        <w:rPr>
          <w:rFonts w:ascii="TH SarabunPSK" w:hAnsi="TH SarabunPSK" w:cs="TH SarabunPSK"/>
          <w:sz w:val="32"/>
          <w:szCs w:val="32"/>
          <w:cs/>
        </w:rPr>
        <w:t xml:space="preserve"> ลำดับที่ </w:t>
      </w:r>
      <w:r>
        <w:rPr>
          <w:rFonts w:ascii="TH SarabunPSK" w:hAnsi="TH SarabunPSK" w:cs="TH SarabunPSK" w:hint="cs"/>
          <w:sz w:val="32"/>
          <w:szCs w:val="32"/>
          <w:cs/>
        </w:rPr>
        <w:t>1</w:t>
      </w:r>
      <w:r>
        <w:rPr>
          <w:rFonts w:ascii="TH SarabunPSK" w:hAnsi="TH SarabunPSK" w:cs="TH SarabunPSK"/>
          <w:sz w:val="32"/>
          <w:szCs w:val="32"/>
          <w:cs/>
        </w:rPr>
        <w:t>(สำนักปลัด)</w:t>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p>
    <w:p w:rsidR="00256407" w:rsidRPr="00256407" w:rsidRDefault="00256407" w:rsidP="00256407">
      <w:pPr>
        <w:spacing w:after="0" w:line="240" w:lineRule="auto"/>
        <w:jc w:val="thaiDistribute"/>
        <w:rPr>
          <w:rFonts w:ascii="TH SarabunPSK" w:hAnsi="TH SarabunPSK" w:cs="TH SarabunPSK"/>
          <w:b/>
          <w:bCs/>
          <w:sz w:val="32"/>
          <w:szCs w:val="32"/>
        </w:rPr>
      </w:pPr>
      <w:r w:rsidRPr="00256407">
        <w:rPr>
          <w:rFonts w:ascii="TH SarabunPSK" w:hAnsi="TH SarabunPSK" w:cs="TH SarabunPSK"/>
          <w:b/>
          <w:bCs/>
          <w:sz w:val="32"/>
          <w:szCs w:val="32"/>
          <w:cs/>
        </w:rPr>
        <w:tab/>
      </w:r>
      <w:r w:rsidRPr="00256407">
        <w:rPr>
          <w:rFonts w:ascii="TH SarabunPSK" w:hAnsi="TH SarabunPSK" w:cs="TH SarabunPSK" w:hint="cs"/>
          <w:b/>
          <w:bCs/>
          <w:sz w:val="32"/>
          <w:szCs w:val="32"/>
          <w:cs/>
        </w:rPr>
        <w:tab/>
      </w:r>
      <w:r w:rsidRPr="00256407">
        <w:rPr>
          <w:rFonts w:ascii="TH SarabunPSK" w:hAnsi="TH SarabunPSK" w:cs="TH SarabunPSK"/>
          <w:b/>
          <w:bCs/>
          <w:sz w:val="32"/>
          <w:szCs w:val="32"/>
          <w:cs/>
        </w:rPr>
        <w:t>โครงการตั้งจุดตรวจและอำนวยการแก่ประชาชนในการป้องกันและลดอุบัติเหตุทางถนนช่วงเทศกาลสงกรานต์</w:t>
      </w:r>
      <w:r w:rsidRPr="00256407">
        <w:rPr>
          <w:rFonts w:ascii="TH SarabunPSK" w:hAnsi="TH SarabunPSK" w:cs="TH SarabunPSK" w:hint="cs"/>
          <w:b/>
          <w:bCs/>
          <w:sz w:val="32"/>
          <w:szCs w:val="32"/>
          <w:cs/>
        </w:rPr>
        <w:t xml:space="preserve"> </w:t>
      </w:r>
      <w:r w:rsidRPr="00256407">
        <w:rPr>
          <w:rFonts w:ascii="TH SarabunPSK" w:hAnsi="TH SarabunPSK" w:cs="TH SarabunPSK"/>
          <w:b/>
          <w:bCs/>
          <w:sz w:val="32"/>
          <w:szCs w:val="32"/>
          <w:cs/>
        </w:rPr>
        <w:t>จำนวน</w:t>
      </w:r>
      <w:r w:rsidRPr="00256407">
        <w:rPr>
          <w:rFonts w:ascii="TH SarabunPSK" w:hAnsi="TH SarabunPSK" w:cs="TH SarabunPSK" w:hint="cs"/>
          <w:b/>
          <w:bCs/>
          <w:sz w:val="32"/>
          <w:szCs w:val="32"/>
          <w:cs/>
        </w:rPr>
        <w:t xml:space="preserve"> </w:t>
      </w:r>
      <w:r w:rsidRPr="00256407">
        <w:rPr>
          <w:rFonts w:ascii="TH SarabunPSK" w:hAnsi="TH SarabunPSK" w:cs="TH SarabunPSK"/>
          <w:b/>
          <w:bCs/>
          <w:sz w:val="32"/>
          <w:szCs w:val="32"/>
          <w:cs/>
        </w:rPr>
        <w:t>80,000</w:t>
      </w:r>
      <w:r w:rsidRPr="00256407">
        <w:rPr>
          <w:rFonts w:ascii="TH SarabunPSK" w:hAnsi="TH SarabunPSK" w:cs="TH SarabunPSK" w:hint="cs"/>
          <w:b/>
          <w:bCs/>
          <w:sz w:val="32"/>
          <w:szCs w:val="32"/>
          <w:cs/>
        </w:rPr>
        <w:t xml:space="preserve"> </w:t>
      </w:r>
      <w:r w:rsidRPr="00256407">
        <w:rPr>
          <w:rFonts w:ascii="TH SarabunPSK" w:hAnsi="TH SarabunPSK" w:cs="TH SarabunPSK"/>
          <w:b/>
          <w:bCs/>
          <w:sz w:val="32"/>
          <w:szCs w:val="32"/>
          <w:cs/>
        </w:rPr>
        <w:t>บาท</w:t>
      </w:r>
      <w:r w:rsidRPr="00256407">
        <w:rPr>
          <w:rFonts w:ascii="TH SarabunPSK" w:hAnsi="TH SarabunPSK" w:cs="TH SarabunPSK"/>
          <w:b/>
          <w:bCs/>
          <w:sz w:val="32"/>
          <w:szCs w:val="32"/>
          <w:cs/>
        </w:rPr>
        <w:tab/>
      </w:r>
      <w:r w:rsidRPr="00256407">
        <w:rPr>
          <w:rFonts w:ascii="TH SarabunPSK" w:hAnsi="TH SarabunPSK" w:cs="TH SarabunPSK"/>
          <w:b/>
          <w:bCs/>
          <w:sz w:val="32"/>
          <w:szCs w:val="32"/>
          <w:cs/>
        </w:rPr>
        <w:tab/>
      </w:r>
    </w:p>
    <w:p w:rsidR="00256407" w:rsidRPr="00256407" w:rsidRDefault="00256407" w:rsidP="00256407">
      <w:pPr>
        <w:spacing w:after="0" w:line="240" w:lineRule="auto"/>
        <w:jc w:val="thaiDistribute"/>
        <w:rPr>
          <w:rFonts w:ascii="TH SarabunPSK" w:hAnsi="TH SarabunPSK" w:cs="TH SarabunPSK"/>
          <w:sz w:val="32"/>
          <w:szCs w:val="32"/>
        </w:rPr>
      </w:pPr>
      <w:r w:rsidRPr="00256407">
        <w:rPr>
          <w:rFonts w:ascii="TH SarabunPSK" w:hAnsi="TH SarabunPSK" w:cs="TH SarabunPSK"/>
          <w:sz w:val="32"/>
          <w:szCs w:val="32"/>
          <w:cs/>
        </w:rPr>
        <w:tab/>
      </w:r>
      <w:r w:rsidRPr="00256407">
        <w:rPr>
          <w:rFonts w:ascii="TH SarabunPSK" w:hAnsi="TH SarabunPSK" w:cs="TH SarabunPSK"/>
          <w:sz w:val="32"/>
          <w:szCs w:val="32"/>
          <w:cs/>
        </w:rPr>
        <w:tab/>
        <w:t>- เพื่อจ่ายเป็นค่าใช้จ่ายในการตั้งจุดตรวจและอำนวยความสะดวกแก่ประชาชนในการป้องกันและลดอุบัติเหตุทางถนนช่วงเทศกาลสงกรานต์</w:t>
      </w:r>
    </w:p>
    <w:p w:rsidR="00256407" w:rsidRDefault="00256407" w:rsidP="00DA1B87">
      <w:pPr>
        <w:spacing w:after="0" w:line="240" w:lineRule="auto"/>
        <w:ind w:left="720" w:firstLine="720"/>
        <w:jc w:val="thaiDistribute"/>
        <w:rPr>
          <w:rFonts w:ascii="TH SarabunPSK" w:hAnsi="TH SarabunPSK" w:cs="TH SarabunPSK"/>
          <w:sz w:val="32"/>
          <w:szCs w:val="32"/>
        </w:rPr>
      </w:pPr>
      <w:r w:rsidRPr="00256407">
        <w:rPr>
          <w:rFonts w:ascii="TH SarabunPSK" w:hAnsi="TH SarabunPSK" w:cs="TH SarabunPSK"/>
          <w:sz w:val="32"/>
          <w:szCs w:val="32"/>
          <w:cs/>
        </w:rPr>
        <w:t>- เป็นไปตามหนังสือสั่งการ ดังนี้</w:t>
      </w:r>
    </w:p>
    <w:p w:rsidR="00256407" w:rsidRPr="00256407" w:rsidRDefault="00456ECA"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1)</w:t>
      </w:r>
      <w:r w:rsidR="00BC06FF">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หนังสือกรมส่งเสริมการปกครองท้องถิ่น ด่วนที่สุด ที่ มท 0804.5/ว 1634 ลงวันที่ 22 กันยายน 2557</w:t>
      </w:r>
    </w:p>
    <w:p w:rsidR="00256407" w:rsidRPr="00256407" w:rsidRDefault="00456ECA"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BC06FF">
        <w:rPr>
          <w:rFonts w:ascii="TH SarabunPSK" w:hAnsi="TH SarabunPSK" w:cs="TH SarabunPSK" w:hint="cs"/>
          <w:sz w:val="32"/>
          <w:szCs w:val="32"/>
          <w:cs/>
        </w:rPr>
        <w:t xml:space="preserve"> </w:t>
      </w:r>
      <w:r w:rsidR="00256407" w:rsidRPr="00256407">
        <w:rPr>
          <w:rFonts w:ascii="TH SarabunPSK" w:hAnsi="TH SarabunPSK" w:cs="TH SarabunPSK"/>
          <w:sz w:val="32"/>
          <w:szCs w:val="32"/>
          <w:cs/>
        </w:rPr>
        <w:t xml:space="preserve">หนังสือกรมส่งเสริมการปกครองท้องถิ่น ด่วนที่สุด ที่ มท 0810.4/ว 4202 ลงวันที่ 25 ธันวาคม 2561 </w:t>
      </w:r>
    </w:p>
    <w:p w:rsidR="00256407" w:rsidRPr="00256407" w:rsidRDefault="00456ECA" w:rsidP="00DA1B87">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3)</w:t>
      </w:r>
      <w:r w:rsidR="00BC06FF">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หนังสือกระทรวงมหาดไทย ที่ มท 0808.2/ว 3892 ลงวันที่ 28 มิถุนายน 2562</w:t>
      </w:r>
    </w:p>
    <w:p w:rsidR="00256407" w:rsidRPr="00256407" w:rsidRDefault="00256407" w:rsidP="00DA1B87">
      <w:pPr>
        <w:spacing w:after="0" w:line="240" w:lineRule="auto"/>
        <w:ind w:firstLine="1440"/>
        <w:jc w:val="thaiDistribute"/>
        <w:rPr>
          <w:rFonts w:ascii="TH SarabunPSK" w:hAnsi="TH SarabunPSK" w:cs="TH SarabunPSK"/>
          <w:sz w:val="32"/>
          <w:szCs w:val="32"/>
        </w:rPr>
      </w:pPr>
      <w:r w:rsidRPr="00256407">
        <w:rPr>
          <w:rFonts w:ascii="TH SarabunPSK" w:hAnsi="TH SarabunPSK" w:cs="TH SarabunPSK"/>
          <w:sz w:val="32"/>
          <w:szCs w:val="32"/>
          <w:cs/>
        </w:rPr>
        <w:t>4)</w:t>
      </w:r>
      <w:r w:rsidR="00BC06FF">
        <w:rPr>
          <w:rFonts w:ascii="TH SarabunPSK" w:hAnsi="TH SarabunPSK" w:cs="TH SarabunPSK" w:hint="cs"/>
          <w:sz w:val="32"/>
          <w:szCs w:val="32"/>
          <w:cs/>
        </w:rPr>
        <w:t xml:space="preserve"> </w:t>
      </w:r>
      <w:r w:rsidRPr="00256407">
        <w:rPr>
          <w:rFonts w:ascii="TH SarabunPSK" w:hAnsi="TH SarabunPSK" w:cs="TH SarabunPSK"/>
          <w:sz w:val="32"/>
          <w:szCs w:val="32"/>
          <w:cs/>
        </w:rPr>
        <w:t>หนังสือกรมส่งเสริมการปกครองท้องถิ่น ด่วนที่สุด ที่ มท 0810.4/ว 1123 ลงวันที่ 9 เมษายน 2563</w:t>
      </w:r>
    </w:p>
    <w:p w:rsidR="00256407" w:rsidRPr="00256407" w:rsidRDefault="00456ECA" w:rsidP="00DA1B87">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5)</w:t>
      </w:r>
      <w:r w:rsidR="00BC06FF">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หนังสือกระทรวงมหาดไทย ด่วนที่สุด ที่ มท 0808.2/ว 3842 ลงวันที่ 30 มิถุนายน 2563</w:t>
      </w:r>
    </w:p>
    <w:p w:rsidR="00F5135D" w:rsidRDefault="00256407" w:rsidP="00256407">
      <w:pPr>
        <w:spacing w:after="0" w:line="240" w:lineRule="auto"/>
        <w:jc w:val="thaiDistribute"/>
        <w:rPr>
          <w:rFonts w:ascii="TH SarabunPSK" w:hAnsi="TH SarabunPSK" w:cs="TH SarabunPSK"/>
          <w:sz w:val="32"/>
          <w:szCs w:val="32"/>
        </w:rPr>
      </w:pPr>
      <w:r w:rsidRPr="00256407">
        <w:rPr>
          <w:rFonts w:ascii="TH SarabunPSK" w:hAnsi="TH SarabunPSK" w:cs="TH SarabunPSK"/>
          <w:sz w:val="32"/>
          <w:szCs w:val="32"/>
          <w:cs/>
        </w:rPr>
        <w:tab/>
      </w:r>
      <w:r w:rsidRPr="00256407">
        <w:rPr>
          <w:rFonts w:ascii="TH SarabunPSK" w:hAnsi="TH SarabunPSK" w:cs="TH SarabunPSK"/>
          <w:sz w:val="32"/>
          <w:szCs w:val="32"/>
          <w:cs/>
        </w:rPr>
        <w:tab/>
      </w:r>
      <w:r w:rsidR="00F5135D">
        <w:rPr>
          <w:rFonts w:ascii="TH SarabunPSK" w:hAnsi="TH SarabunPSK" w:cs="TH SarabunPSK" w:hint="cs"/>
          <w:sz w:val="32"/>
          <w:szCs w:val="32"/>
          <w:cs/>
        </w:rPr>
        <w:t>6)</w:t>
      </w:r>
      <w:r w:rsidR="00BC06FF">
        <w:rPr>
          <w:rFonts w:ascii="TH SarabunPSK" w:hAnsi="TH SarabunPSK" w:cs="TH SarabunPSK" w:hint="cs"/>
          <w:sz w:val="32"/>
          <w:szCs w:val="32"/>
          <w:cs/>
        </w:rPr>
        <w:t xml:space="preserve"> </w:t>
      </w:r>
      <w:r w:rsidR="00F5135D" w:rsidRPr="003C677A">
        <w:rPr>
          <w:rFonts w:ascii="TH SarabunPSK" w:hAnsi="TH SarabunPSK" w:cs="TH SarabunPSK"/>
          <w:sz w:val="32"/>
          <w:szCs w:val="32"/>
          <w:cs/>
        </w:rPr>
        <w:t>แผนพัฒนาท้อ</w:t>
      </w:r>
      <w:r w:rsidR="00F5135D">
        <w:rPr>
          <w:rFonts w:ascii="TH SarabunPSK" w:hAnsi="TH SarabunPSK" w:cs="TH SarabunPSK"/>
          <w:sz w:val="32"/>
          <w:szCs w:val="32"/>
          <w:cs/>
        </w:rPr>
        <w:t>งถิ่น(พ.ศ.2561-2565) หน้าที่ 19</w:t>
      </w:r>
      <w:r w:rsidR="00F5135D">
        <w:rPr>
          <w:rFonts w:ascii="TH SarabunPSK" w:hAnsi="TH SarabunPSK" w:cs="TH SarabunPSK" w:hint="cs"/>
          <w:sz w:val="32"/>
          <w:szCs w:val="32"/>
          <w:cs/>
        </w:rPr>
        <w:t>6</w:t>
      </w:r>
      <w:r w:rsidR="00F5135D" w:rsidRPr="003C677A">
        <w:rPr>
          <w:rFonts w:ascii="TH SarabunPSK" w:hAnsi="TH SarabunPSK" w:cs="TH SarabunPSK"/>
          <w:sz w:val="32"/>
          <w:szCs w:val="32"/>
          <w:cs/>
        </w:rPr>
        <w:t xml:space="preserve"> ลำดับที่ </w:t>
      </w:r>
      <w:r w:rsidR="00F5135D">
        <w:rPr>
          <w:rFonts w:ascii="TH SarabunPSK" w:hAnsi="TH SarabunPSK" w:cs="TH SarabunPSK" w:hint="cs"/>
          <w:sz w:val="32"/>
          <w:szCs w:val="32"/>
          <w:cs/>
        </w:rPr>
        <w:t>2</w:t>
      </w:r>
      <w:r w:rsidR="00F5135D">
        <w:rPr>
          <w:rFonts w:ascii="TH SarabunPSK" w:hAnsi="TH SarabunPSK" w:cs="TH SarabunPSK"/>
          <w:sz w:val="32"/>
          <w:szCs w:val="32"/>
          <w:cs/>
        </w:rPr>
        <w:tab/>
      </w:r>
    </w:p>
    <w:p w:rsidR="00256407" w:rsidRPr="00256407" w:rsidRDefault="00F5135D" w:rsidP="00256407">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p>
    <w:p w:rsidR="00256407" w:rsidRPr="00256407" w:rsidRDefault="00256407" w:rsidP="00256407">
      <w:pPr>
        <w:spacing w:after="0" w:line="240" w:lineRule="auto"/>
        <w:jc w:val="thaiDistribute"/>
        <w:rPr>
          <w:rFonts w:ascii="TH SarabunPSK" w:hAnsi="TH SarabunPSK" w:cs="TH SarabunPSK"/>
          <w:sz w:val="32"/>
          <w:szCs w:val="32"/>
        </w:rPr>
      </w:pPr>
      <w:r w:rsidRPr="009C2B44">
        <w:rPr>
          <w:rFonts w:ascii="TH SarabunPSK" w:hAnsi="TH SarabunPSK" w:cs="TH SarabunPSK"/>
          <w:b/>
          <w:bCs/>
          <w:sz w:val="32"/>
          <w:szCs w:val="32"/>
          <w:cs/>
        </w:rPr>
        <w:tab/>
        <w:t>ค่าวัสดุ</w:t>
      </w:r>
      <w:r w:rsidRPr="009C2B44">
        <w:rPr>
          <w:rFonts w:ascii="TH SarabunPSK" w:hAnsi="TH SarabunPSK" w:cs="TH SarabunPSK"/>
          <w:b/>
          <w:bCs/>
          <w:sz w:val="32"/>
          <w:szCs w:val="32"/>
          <w:cs/>
        </w:rPr>
        <w:tab/>
      </w:r>
      <w:r w:rsidRPr="009C2B44">
        <w:rPr>
          <w:rFonts w:ascii="TH SarabunPSK" w:hAnsi="TH SarabunPSK" w:cs="TH SarabunPSK" w:hint="cs"/>
          <w:b/>
          <w:bCs/>
          <w:sz w:val="32"/>
          <w:szCs w:val="32"/>
          <w:cs/>
        </w:rPr>
        <w:tab/>
      </w:r>
      <w:r w:rsidRPr="009C2B44">
        <w:rPr>
          <w:rFonts w:ascii="TH SarabunPSK" w:hAnsi="TH SarabunPSK" w:cs="TH SarabunPSK"/>
          <w:b/>
          <w:bCs/>
          <w:sz w:val="32"/>
          <w:szCs w:val="32"/>
          <w:cs/>
        </w:rPr>
        <w:tab/>
      </w:r>
      <w:r w:rsidRPr="009C2B44">
        <w:rPr>
          <w:rFonts w:ascii="TH SarabunPSK" w:hAnsi="TH SarabunPSK" w:cs="TH SarabunPSK"/>
          <w:b/>
          <w:bCs/>
          <w:sz w:val="32"/>
          <w:szCs w:val="32"/>
          <w:cs/>
        </w:rPr>
        <w:tab/>
      </w:r>
      <w:r w:rsidRPr="009C2B44">
        <w:rPr>
          <w:rFonts w:ascii="TH SarabunPSK" w:hAnsi="TH SarabunPSK" w:cs="TH SarabunPSK"/>
          <w:b/>
          <w:bCs/>
          <w:sz w:val="32"/>
          <w:szCs w:val="32"/>
          <w:cs/>
        </w:rPr>
        <w:tab/>
      </w:r>
      <w:r w:rsidRPr="009C2B44">
        <w:rPr>
          <w:rFonts w:ascii="TH SarabunPSK" w:hAnsi="TH SarabunPSK" w:cs="TH SarabunPSK"/>
          <w:b/>
          <w:bCs/>
          <w:sz w:val="32"/>
          <w:szCs w:val="32"/>
          <w:cs/>
        </w:rPr>
        <w:tab/>
        <w:t>รวม</w:t>
      </w:r>
      <w:r w:rsidRPr="009C2B44">
        <w:rPr>
          <w:rFonts w:ascii="TH SarabunPSK" w:hAnsi="TH SarabunPSK" w:cs="TH SarabunPSK"/>
          <w:b/>
          <w:bCs/>
          <w:sz w:val="32"/>
          <w:szCs w:val="32"/>
          <w:cs/>
        </w:rPr>
        <w:tab/>
        <w:t>160,000</w:t>
      </w:r>
      <w:r w:rsidRPr="009C2B44">
        <w:rPr>
          <w:rFonts w:ascii="TH SarabunPSK" w:hAnsi="TH SarabunPSK" w:cs="TH SarabunPSK" w:hint="cs"/>
          <w:b/>
          <w:bCs/>
          <w:sz w:val="32"/>
          <w:szCs w:val="32"/>
          <w:cs/>
        </w:rPr>
        <w:tab/>
      </w:r>
      <w:r w:rsidRPr="009C2B44">
        <w:rPr>
          <w:rFonts w:ascii="TH SarabunPSK" w:hAnsi="TH SarabunPSK" w:cs="TH SarabunPSK"/>
          <w:b/>
          <w:bCs/>
          <w:sz w:val="32"/>
          <w:szCs w:val="32"/>
          <w:cs/>
        </w:rPr>
        <w:t>บาท</w:t>
      </w:r>
      <w:r w:rsidRPr="009C2B44">
        <w:rPr>
          <w:rFonts w:ascii="TH SarabunPSK" w:hAnsi="TH SarabunPSK" w:cs="TH SarabunPSK"/>
          <w:b/>
          <w:bCs/>
          <w:sz w:val="32"/>
          <w:szCs w:val="32"/>
          <w:cs/>
        </w:rPr>
        <w:tab/>
      </w:r>
      <w:r w:rsidRPr="009C2B44">
        <w:rPr>
          <w:rFonts w:ascii="TH SarabunPSK" w:hAnsi="TH SarabunPSK" w:cs="TH SarabunPSK"/>
          <w:b/>
          <w:bCs/>
          <w:sz w:val="32"/>
          <w:szCs w:val="32"/>
          <w:cs/>
        </w:rPr>
        <w:tab/>
      </w:r>
      <w:r w:rsidRPr="009C2B44">
        <w:rPr>
          <w:rFonts w:ascii="TH SarabunPSK" w:hAnsi="TH SarabunPSK" w:cs="TH SarabunPSK" w:hint="cs"/>
          <w:b/>
          <w:bCs/>
          <w:sz w:val="32"/>
          <w:szCs w:val="32"/>
          <w:cs/>
        </w:rPr>
        <w:tab/>
      </w:r>
      <w:r w:rsidR="00582796">
        <w:rPr>
          <w:rFonts w:ascii="TH SarabunPSK" w:hAnsi="TH SarabunPSK" w:cs="TH SarabunPSK" w:hint="cs"/>
          <w:b/>
          <w:bCs/>
          <w:sz w:val="32"/>
          <w:szCs w:val="32"/>
          <w:cs/>
        </w:rPr>
        <w:tab/>
      </w:r>
      <w:r w:rsidRPr="009C2B44">
        <w:rPr>
          <w:rFonts w:ascii="TH SarabunPSK" w:hAnsi="TH SarabunPSK" w:cs="TH SarabunPSK"/>
          <w:b/>
          <w:bCs/>
          <w:sz w:val="32"/>
          <w:szCs w:val="32"/>
          <w:cs/>
        </w:rPr>
        <w:t>วัสดุวิทยาศาสตร์หรือการแพทย์</w:t>
      </w:r>
      <w:r w:rsidRPr="009C2B44">
        <w:rPr>
          <w:rFonts w:ascii="TH SarabunPSK" w:hAnsi="TH SarabunPSK" w:cs="TH SarabunPSK"/>
          <w:b/>
          <w:bCs/>
          <w:sz w:val="32"/>
          <w:szCs w:val="32"/>
          <w:cs/>
        </w:rPr>
        <w:tab/>
      </w:r>
      <w:r w:rsidRPr="009C2B44">
        <w:rPr>
          <w:rFonts w:ascii="TH SarabunPSK" w:hAnsi="TH SarabunPSK" w:cs="TH SarabunPSK"/>
          <w:b/>
          <w:bCs/>
          <w:sz w:val="32"/>
          <w:szCs w:val="32"/>
          <w:cs/>
        </w:rPr>
        <w:tab/>
        <w:t>จำนวน</w:t>
      </w:r>
      <w:r w:rsidRPr="009C2B44">
        <w:rPr>
          <w:rFonts w:ascii="TH SarabunPSK" w:hAnsi="TH SarabunPSK" w:cs="TH SarabunPSK"/>
          <w:b/>
          <w:bCs/>
          <w:sz w:val="32"/>
          <w:szCs w:val="32"/>
          <w:cs/>
        </w:rPr>
        <w:tab/>
        <w:t>30,000</w:t>
      </w:r>
      <w:r w:rsidRPr="009C2B44">
        <w:rPr>
          <w:rFonts w:ascii="TH SarabunPSK" w:hAnsi="TH SarabunPSK" w:cs="TH SarabunPSK"/>
          <w:b/>
          <w:bCs/>
          <w:sz w:val="32"/>
          <w:szCs w:val="32"/>
          <w:cs/>
        </w:rPr>
        <w:tab/>
      </w:r>
      <w:r w:rsidRPr="009C2B44">
        <w:rPr>
          <w:rFonts w:ascii="TH SarabunPSK" w:hAnsi="TH SarabunPSK" w:cs="TH SarabunPSK"/>
          <w:b/>
          <w:bCs/>
          <w:sz w:val="32"/>
          <w:szCs w:val="32"/>
          <w:cs/>
        </w:rPr>
        <w:tab/>
        <w:t>บาท</w:t>
      </w:r>
      <w:r w:rsidRPr="009C2B44">
        <w:rPr>
          <w:rFonts w:ascii="TH SarabunPSK" w:hAnsi="TH SarabunPSK" w:cs="TH SarabunPSK"/>
          <w:b/>
          <w:bCs/>
          <w:sz w:val="32"/>
          <w:szCs w:val="32"/>
          <w:cs/>
        </w:rPr>
        <w:tab/>
      </w:r>
      <w:r w:rsidRPr="00256407">
        <w:rPr>
          <w:rFonts w:ascii="TH SarabunPSK" w:hAnsi="TH SarabunPSK" w:cs="TH SarabunPSK"/>
          <w:sz w:val="32"/>
          <w:szCs w:val="32"/>
          <w:cs/>
        </w:rPr>
        <w:tab/>
      </w:r>
      <w:r w:rsidRPr="00256407">
        <w:rPr>
          <w:rFonts w:ascii="TH SarabunPSK" w:hAnsi="TH SarabunPSK" w:cs="TH SarabunPSK"/>
          <w:sz w:val="32"/>
          <w:szCs w:val="32"/>
          <w:cs/>
        </w:rPr>
        <w:tab/>
      </w:r>
      <w:r w:rsidR="00582796">
        <w:rPr>
          <w:rFonts w:ascii="TH SarabunPSK" w:hAnsi="TH SarabunPSK" w:cs="TH SarabunPSK" w:hint="cs"/>
          <w:sz w:val="32"/>
          <w:szCs w:val="32"/>
          <w:cs/>
        </w:rPr>
        <w:tab/>
      </w:r>
      <w:r w:rsidRPr="00256407">
        <w:rPr>
          <w:rFonts w:ascii="TH SarabunPSK" w:hAnsi="TH SarabunPSK" w:cs="TH SarabunPSK"/>
          <w:sz w:val="32"/>
          <w:szCs w:val="32"/>
          <w:cs/>
        </w:rPr>
        <w:t>- เพื่อจ่ายเป็นค่าวัสดุวิทยาศาสตร์หรือการแพทย์ รายจ่ายเพื่อให้ได้มาซึ่งสิ่งของที่มีลักษณะโดยสภาพไม่คงทนถาวร หรือตามปกติมีอายุการใช้งานไม่ยืนนาน สิ้นเปลือง หมดไป หรือเปลี่ยนสภาพไปในระยะเวลาอันสั้น รวมถึงรายจ่ายดังต่อไปนี้</w:t>
      </w:r>
    </w:p>
    <w:p w:rsidR="00256407" w:rsidRPr="00256407" w:rsidRDefault="00456ECA" w:rsidP="00256407">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cs/>
        </w:rPr>
        <w:t>1.</w:t>
      </w:r>
      <w:r w:rsidR="00256407" w:rsidRPr="00256407">
        <w:rPr>
          <w:rFonts w:ascii="TH SarabunPSK" w:hAnsi="TH SarabunPSK" w:cs="TH SarabunPSK"/>
          <w:sz w:val="32"/>
          <w:szCs w:val="32"/>
          <w:cs/>
        </w:rPr>
        <w:t xml:space="preserve">รายจ่ายเพื่อประกอบ  ดัดแปลง   ต่อเติม  หรือปรับปรุงวัสดุ  </w:t>
      </w:r>
    </w:p>
    <w:p w:rsidR="00256407" w:rsidRPr="00256407" w:rsidRDefault="00456ECA" w:rsidP="0025640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256407" w:rsidRPr="00256407">
        <w:rPr>
          <w:rFonts w:ascii="TH SarabunPSK" w:hAnsi="TH SarabunPSK" w:cs="TH SarabunPSK"/>
          <w:sz w:val="32"/>
          <w:szCs w:val="32"/>
          <w:cs/>
        </w:rPr>
        <w:t xml:space="preserve">รายจ่ายเพื่อจัดหาสิ่งของที่ใช้ในการซ่อมแซมบำรุงรักษาทรัพย์สินให้สามารถใช้งานได้ตามปกติ   </w:t>
      </w:r>
    </w:p>
    <w:p w:rsidR="00256407" w:rsidRPr="00256407" w:rsidRDefault="00456ECA" w:rsidP="0025640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3.</w:t>
      </w:r>
      <w:r w:rsidR="00256407" w:rsidRPr="00256407">
        <w:rPr>
          <w:rFonts w:ascii="TH SarabunPSK" w:hAnsi="TH SarabunPSK" w:cs="TH SarabunPSK"/>
          <w:sz w:val="32"/>
          <w:szCs w:val="32"/>
          <w:cs/>
        </w:rPr>
        <w:t>รายจ่ายที่ต้องชำระพร้อมกับค่าวัสดุ  เช่น ค่าขนส่ง  ค่าภาษี  ค่าประกันภัย  ค่าติดตั้ง  เป็นต้น</w:t>
      </w:r>
    </w:p>
    <w:p w:rsidR="00256407" w:rsidRPr="00256407" w:rsidRDefault="00256407" w:rsidP="00256407">
      <w:pPr>
        <w:spacing w:after="0" w:line="240" w:lineRule="auto"/>
        <w:jc w:val="thaiDistribute"/>
        <w:rPr>
          <w:rFonts w:ascii="TH SarabunPSK" w:hAnsi="TH SarabunPSK" w:cs="TH SarabunPSK"/>
          <w:sz w:val="32"/>
          <w:szCs w:val="32"/>
        </w:rPr>
      </w:pPr>
      <w:r w:rsidRPr="00256407">
        <w:rPr>
          <w:rFonts w:ascii="TH SarabunPSK" w:hAnsi="TH SarabunPSK" w:cs="TH SarabunPSK"/>
          <w:sz w:val="32"/>
          <w:szCs w:val="32"/>
          <w:cs/>
        </w:rPr>
        <w:t xml:space="preserve">โดยจ่ายเป็นค่าวัสดุวิทยาศาสตร์หรือการแพทย์  ดังนี้  </w:t>
      </w:r>
    </w:p>
    <w:p w:rsidR="00256407" w:rsidRPr="00256407" w:rsidRDefault="00256407" w:rsidP="00256407">
      <w:pPr>
        <w:spacing w:after="0" w:line="240" w:lineRule="auto"/>
        <w:ind w:left="720" w:firstLine="720"/>
        <w:jc w:val="thaiDistribute"/>
        <w:rPr>
          <w:rFonts w:ascii="TH SarabunPSK" w:hAnsi="TH SarabunPSK" w:cs="TH SarabunPSK"/>
          <w:sz w:val="32"/>
          <w:szCs w:val="32"/>
        </w:rPr>
      </w:pPr>
      <w:r w:rsidRPr="00256407">
        <w:rPr>
          <w:rFonts w:ascii="TH SarabunPSK" w:hAnsi="TH SarabunPSK" w:cs="TH SarabunPSK"/>
          <w:sz w:val="32"/>
          <w:szCs w:val="32"/>
          <w:cs/>
        </w:rPr>
        <w:t xml:space="preserve">(1) ก. ประเภทวัสดุคงทน  </w:t>
      </w:r>
    </w:p>
    <w:p w:rsidR="00256407" w:rsidRPr="00256407" w:rsidRDefault="00256407" w:rsidP="00256407">
      <w:pPr>
        <w:spacing w:after="0" w:line="240" w:lineRule="auto"/>
        <w:ind w:firstLine="1440"/>
        <w:jc w:val="thaiDistribute"/>
        <w:rPr>
          <w:rFonts w:ascii="TH SarabunPSK" w:hAnsi="TH SarabunPSK" w:cs="TH SarabunPSK"/>
          <w:sz w:val="32"/>
          <w:szCs w:val="32"/>
        </w:rPr>
      </w:pPr>
      <w:r w:rsidRPr="00256407">
        <w:rPr>
          <w:rFonts w:ascii="TH SarabunPSK" w:hAnsi="TH SarabunPSK" w:cs="TH SarabunPSK"/>
          <w:sz w:val="32"/>
          <w:szCs w:val="32"/>
          <w:cs/>
        </w:rPr>
        <w:t>-  ได้แก่ สิ่งของที่โดยสภาพมีลักษณะคงทนแต่ตามปกติมีอายุการใช้งานไม่ยืนนาน หรือเมื่อนำไปใช้งานแล้วเกิดความชำรุดเสียหาย ไม่สามารถซ่อมแซมให้ใช้งานได้ดังเดิมหรือซ่อมแซมแล้วไม่คุ้มค่า  ดังนี้  ชุดเครื่องมือผ่าตัด ที่วางกรวยแก้ว กระบอกตวง เบ้าหลอม หูฟัง(</w:t>
      </w:r>
      <w:r w:rsidRPr="00256407">
        <w:rPr>
          <w:rFonts w:ascii="TH SarabunPSK" w:hAnsi="TH SarabunPSK" w:cs="TH SarabunPSK"/>
          <w:sz w:val="32"/>
          <w:szCs w:val="32"/>
        </w:rPr>
        <w:t xml:space="preserve">Stethoscope) </w:t>
      </w:r>
      <w:r w:rsidRPr="00256407">
        <w:rPr>
          <w:rFonts w:ascii="TH SarabunPSK" w:hAnsi="TH SarabunPSK" w:cs="TH SarabunPSK"/>
          <w:sz w:val="32"/>
          <w:szCs w:val="32"/>
          <w:cs/>
        </w:rPr>
        <w:t xml:space="preserve">เปลหามคนไข้ คีมถอนฟัน เครื่องวัดน้ำฝน ถังเก็บเชื้อเพลิง เครื่องนึ่ง เครื่องมือวิทยาศาสตร์ ฯลฯ </w:t>
      </w:r>
    </w:p>
    <w:p w:rsidR="00256407" w:rsidRPr="00256407" w:rsidRDefault="00256407" w:rsidP="00256407">
      <w:pPr>
        <w:spacing w:after="0" w:line="240" w:lineRule="auto"/>
        <w:jc w:val="thaiDistribute"/>
        <w:rPr>
          <w:rFonts w:ascii="TH SarabunPSK" w:hAnsi="TH SarabunPSK" w:cs="TH SarabunPSK"/>
          <w:sz w:val="32"/>
          <w:szCs w:val="32"/>
        </w:rPr>
      </w:pPr>
      <w:r w:rsidRPr="00256407">
        <w:rPr>
          <w:rFonts w:ascii="TH SarabunPSK" w:hAnsi="TH SarabunPSK" w:cs="TH SarabunPSK"/>
          <w:sz w:val="32"/>
          <w:szCs w:val="32"/>
          <w:cs/>
        </w:rPr>
        <w:t xml:space="preserve">(2) ข. ประเภทวัสดุสิ้นเปลือง  </w:t>
      </w:r>
    </w:p>
    <w:p w:rsidR="00256407" w:rsidRPr="00256407" w:rsidRDefault="00256407" w:rsidP="00256407">
      <w:pPr>
        <w:spacing w:after="0" w:line="240" w:lineRule="auto"/>
        <w:ind w:firstLine="1440"/>
        <w:jc w:val="thaiDistribute"/>
        <w:rPr>
          <w:rFonts w:ascii="TH SarabunPSK" w:hAnsi="TH SarabunPSK" w:cs="TH SarabunPSK"/>
          <w:sz w:val="32"/>
          <w:szCs w:val="32"/>
        </w:rPr>
      </w:pPr>
      <w:r w:rsidRPr="00256407">
        <w:rPr>
          <w:rFonts w:ascii="TH SarabunPSK" w:hAnsi="TH SarabunPSK" w:cs="TH SarabunPSK"/>
          <w:sz w:val="32"/>
          <w:szCs w:val="32"/>
          <w:cs/>
        </w:rPr>
        <w:t xml:space="preserve">- ได้แก่ สิ่งของที่โดยสภาพมีลักษณะเมื่อใช้แล้วย่อมสิ้นเปลืองหมดไป แปรสภาพ หรือเปลี่ยนสภาพไปในระยะเวลาอันสั้นไม่คงสภาพเดิม ดังนี้  สำลี และผ้าพันแผล เวชภัณฑ์ แอลกอฮอล์ ฟิล์มเอกซเรย์  เคมีภัณฑ์ ออกซิเจน น้ำยาต่างๆ ถุงมือ ฯลฯ     </w:t>
      </w:r>
    </w:p>
    <w:p w:rsidR="00256407" w:rsidRPr="00256407" w:rsidRDefault="00256407" w:rsidP="00256407">
      <w:pPr>
        <w:spacing w:after="0" w:line="240" w:lineRule="auto"/>
        <w:jc w:val="thaiDistribute"/>
        <w:rPr>
          <w:rFonts w:ascii="TH SarabunPSK" w:hAnsi="TH SarabunPSK" w:cs="TH SarabunPSK"/>
          <w:sz w:val="32"/>
          <w:szCs w:val="32"/>
        </w:rPr>
      </w:pPr>
      <w:r w:rsidRPr="00256407">
        <w:rPr>
          <w:rFonts w:ascii="TH SarabunPSK" w:hAnsi="TH SarabunPSK" w:cs="TH SarabunPSK"/>
          <w:sz w:val="32"/>
          <w:szCs w:val="32"/>
          <w:cs/>
        </w:rPr>
        <w:t xml:space="preserve">- เป็นไปตามระเบียบ และหนังสือดังนี้  </w:t>
      </w:r>
    </w:p>
    <w:p w:rsidR="00256407" w:rsidRPr="00256407" w:rsidRDefault="00456ECA"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1)</w:t>
      </w:r>
      <w:r w:rsidR="006A181B">
        <w:rPr>
          <w:rFonts w:ascii="TH SarabunPSK" w:hAnsi="TH SarabunPSK" w:cs="TH SarabunPSK" w:hint="cs"/>
          <w:sz w:val="32"/>
          <w:szCs w:val="32"/>
          <w:cs/>
        </w:rPr>
        <w:t xml:space="preserve"> </w:t>
      </w:r>
      <w:r w:rsidR="00256407" w:rsidRPr="00256407">
        <w:rPr>
          <w:rFonts w:ascii="TH SarabunPSK" w:hAnsi="TH SarabunPSK" w:cs="TH SarabunPSK"/>
          <w:sz w:val="32"/>
          <w:szCs w:val="32"/>
          <w:cs/>
        </w:rPr>
        <w:t xml:space="preserve">ระเบียบกระทรวงมหาดไทยว่าด้วยการเบิกค่าใช้จ่ายในการบริหารงานขององค์กรปกครองส่วนท้องถิ่นพ.ศ. 2562 </w:t>
      </w:r>
    </w:p>
    <w:p w:rsidR="00256407" w:rsidRPr="00256407" w:rsidRDefault="00456ECA"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lastRenderedPageBreak/>
        <w:t>2)</w:t>
      </w:r>
      <w:r w:rsidR="006A181B">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หนังสือกระทรวงมหาดไทย ที่ มท 0808.2/ว 0766 ลงวันที่ 5 กุมภาพันธ์ 2563 เรื่อง ระเบียบกระทรวงมหาดไทยว่าด้วยการเบิกค่าใช้จ่ายในการบริหารงานขององค์กรปกครองส่วนท้องถิ่น พ.ศ. 2562</w:t>
      </w:r>
    </w:p>
    <w:p w:rsidR="00256407" w:rsidRPr="00256407" w:rsidRDefault="00456ECA"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3)</w:t>
      </w:r>
      <w:r w:rsidR="006A181B">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หนังสือกรมส่งเสริมการปกครองท้องถิ่น ด่วนมาก ที่ มท 0808.2/ว 1134 ลงวันที่ 9 มิถุนายน 2558 เรื่อง การปรับปรุงหลักการจำแนกประเภทรายจ่ายตามงบประมาณขององค์กรปกครองส่วนท้องถิ่น</w:t>
      </w:r>
    </w:p>
    <w:p w:rsidR="00256407" w:rsidRPr="00256407" w:rsidRDefault="00456ECA"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4)</w:t>
      </w:r>
      <w:r w:rsidR="006A181B">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หนังสือกรมส่งเสริมการปกครองท้องถิ่น ด่วนที่สุด ที่ มท 0808.2/ว 1248 ลงวันที่ 27 มิถุนายน 2559 เรื่อง แนวทางการพิจารณาสิ่งของที่จัดเป็นวัสดุและครุภัณฑ์ตามหลักการจำแนกประเภทรายจ่ายตามงบประมาณ</w:t>
      </w:r>
    </w:p>
    <w:p w:rsidR="00256407" w:rsidRPr="00256407" w:rsidRDefault="00256407" w:rsidP="00256407">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r w:rsidRPr="00256407">
        <w:rPr>
          <w:rFonts w:ascii="TH SarabunPSK" w:hAnsi="TH SarabunPSK" w:cs="TH SarabunPSK"/>
          <w:sz w:val="32"/>
          <w:szCs w:val="32"/>
          <w:cs/>
        </w:rPr>
        <w:tab/>
      </w:r>
      <w:r w:rsidRPr="00256407">
        <w:rPr>
          <w:rFonts w:ascii="TH SarabunPSK" w:hAnsi="TH SarabunPSK" w:cs="TH SarabunPSK"/>
          <w:sz w:val="32"/>
          <w:szCs w:val="32"/>
          <w:cs/>
        </w:rPr>
        <w:tab/>
      </w:r>
      <w:r w:rsidRPr="00256407">
        <w:rPr>
          <w:rFonts w:ascii="TH SarabunPSK" w:hAnsi="TH SarabunPSK" w:cs="TH SarabunPSK"/>
          <w:sz w:val="32"/>
          <w:szCs w:val="32"/>
          <w:cs/>
        </w:rPr>
        <w:tab/>
      </w:r>
      <w:r w:rsidRPr="00256407">
        <w:rPr>
          <w:rFonts w:ascii="TH SarabunPSK" w:hAnsi="TH SarabunPSK" w:cs="TH SarabunPSK"/>
          <w:sz w:val="32"/>
          <w:szCs w:val="32"/>
          <w:cs/>
        </w:rPr>
        <w:tab/>
      </w:r>
      <w:r w:rsidRPr="00256407">
        <w:rPr>
          <w:rFonts w:ascii="TH SarabunPSK" w:hAnsi="TH SarabunPSK" w:cs="TH SarabunPSK"/>
          <w:sz w:val="32"/>
          <w:szCs w:val="32"/>
          <w:cs/>
        </w:rPr>
        <w:tab/>
      </w:r>
      <w:r w:rsidRPr="00256407">
        <w:rPr>
          <w:rFonts w:ascii="TH SarabunPSK" w:hAnsi="TH SarabunPSK" w:cs="TH SarabunPSK"/>
          <w:sz w:val="32"/>
          <w:szCs w:val="32"/>
          <w:cs/>
        </w:rPr>
        <w:tab/>
      </w:r>
      <w:r w:rsidRPr="00256407">
        <w:rPr>
          <w:rFonts w:ascii="TH SarabunPSK" w:hAnsi="TH SarabunPSK" w:cs="TH SarabunPSK"/>
          <w:sz w:val="32"/>
          <w:szCs w:val="32"/>
          <w:cs/>
        </w:rPr>
        <w:tab/>
      </w:r>
      <w:r w:rsidRPr="00256407">
        <w:rPr>
          <w:rFonts w:ascii="TH SarabunPSK" w:hAnsi="TH SarabunPSK" w:cs="TH SarabunPSK"/>
          <w:sz w:val="32"/>
          <w:szCs w:val="32"/>
          <w:cs/>
        </w:rPr>
        <w:tab/>
      </w:r>
      <w:r w:rsidRPr="00256407">
        <w:rPr>
          <w:rFonts w:ascii="TH SarabunPSK" w:hAnsi="TH SarabunPSK" w:cs="TH SarabunPSK"/>
          <w:sz w:val="32"/>
          <w:szCs w:val="32"/>
          <w:cs/>
        </w:rPr>
        <w:tab/>
      </w:r>
      <w:r w:rsidRPr="00256407">
        <w:rPr>
          <w:rFonts w:ascii="TH SarabunPSK" w:hAnsi="TH SarabunPSK" w:cs="TH SarabunPSK"/>
          <w:sz w:val="32"/>
          <w:szCs w:val="32"/>
          <w:cs/>
        </w:rPr>
        <w:tab/>
      </w:r>
      <w:r w:rsidRPr="00256407">
        <w:rPr>
          <w:rFonts w:ascii="TH SarabunPSK" w:hAnsi="TH SarabunPSK" w:cs="TH SarabunPSK"/>
          <w:sz w:val="32"/>
          <w:szCs w:val="32"/>
          <w:cs/>
        </w:rPr>
        <w:tab/>
      </w:r>
    </w:p>
    <w:p w:rsidR="00256407" w:rsidRDefault="00256407" w:rsidP="00256407">
      <w:pPr>
        <w:spacing w:after="0" w:line="240" w:lineRule="auto"/>
        <w:jc w:val="thaiDistribute"/>
        <w:rPr>
          <w:rFonts w:ascii="TH SarabunPSK" w:hAnsi="TH SarabunPSK" w:cs="TH SarabunPSK"/>
          <w:sz w:val="32"/>
          <w:szCs w:val="32"/>
        </w:rPr>
      </w:pPr>
      <w:r w:rsidRPr="009C2B44">
        <w:rPr>
          <w:rFonts w:ascii="TH SarabunPSK" w:hAnsi="TH SarabunPSK" w:cs="TH SarabunPSK"/>
          <w:b/>
          <w:bCs/>
          <w:sz w:val="32"/>
          <w:szCs w:val="32"/>
          <w:cs/>
        </w:rPr>
        <w:tab/>
      </w:r>
      <w:r w:rsidRPr="009C2B44">
        <w:rPr>
          <w:rFonts w:ascii="TH SarabunPSK" w:hAnsi="TH SarabunPSK" w:cs="TH SarabunPSK" w:hint="cs"/>
          <w:b/>
          <w:bCs/>
          <w:sz w:val="32"/>
          <w:szCs w:val="32"/>
          <w:cs/>
        </w:rPr>
        <w:tab/>
      </w:r>
      <w:r w:rsidRPr="009C2B44">
        <w:rPr>
          <w:rFonts w:ascii="TH SarabunPSK" w:hAnsi="TH SarabunPSK" w:cs="TH SarabunPSK"/>
          <w:b/>
          <w:bCs/>
          <w:sz w:val="32"/>
          <w:szCs w:val="32"/>
          <w:cs/>
        </w:rPr>
        <w:t>วัสดุเครื่องแต่งกาย</w:t>
      </w:r>
      <w:r w:rsidRPr="009C2B44">
        <w:rPr>
          <w:rFonts w:ascii="TH SarabunPSK" w:hAnsi="TH SarabunPSK" w:cs="TH SarabunPSK"/>
          <w:b/>
          <w:bCs/>
          <w:sz w:val="32"/>
          <w:szCs w:val="32"/>
          <w:cs/>
        </w:rPr>
        <w:tab/>
      </w:r>
      <w:r w:rsidRPr="009C2B44">
        <w:rPr>
          <w:rFonts w:ascii="TH SarabunPSK" w:hAnsi="TH SarabunPSK" w:cs="TH SarabunPSK"/>
          <w:b/>
          <w:bCs/>
          <w:sz w:val="32"/>
          <w:szCs w:val="32"/>
          <w:cs/>
        </w:rPr>
        <w:tab/>
      </w:r>
      <w:r w:rsidRPr="009C2B44">
        <w:rPr>
          <w:rFonts w:ascii="TH SarabunPSK" w:hAnsi="TH SarabunPSK" w:cs="TH SarabunPSK"/>
          <w:b/>
          <w:bCs/>
          <w:sz w:val="32"/>
          <w:szCs w:val="32"/>
          <w:cs/>
        </w:rPr>
        <w:tab/>
      </w:r>
      <w:r w:rsidRPr="009C2B44">
        <w:rPr>
          <w:rFonts w:ascii="TH SarabunPSK" w:hAnsi="TH SarabunPSK" w:cs="TH SarabunPSK"/>
          <w:b/>
          <w:bCs/>
          <w:sz w:val="32"/>
          <w:szCs w:val="32"/>
          <w:cs/>
        </w:rPr>
        <w:tab/>
      </w:r>
      <w:r w:rsidRPr="009C2B44">
        <w:rPr>
          <w:rFonts w:ascii="TH SarabunPSK" w:hAnsi="TH SarabunPSK" w:cs="TH SarabunPSK"/>
          <w:b/>
          <w:bCs/>
          <w:sz w:val="32"/>
          <w:szCs w:val="32"/>
          <w:cs/>
        </w:rPr>
        <w:tab/>
        <w:t>จำนวน</w:t>
      </w:r>
      <w:r w:rsidRPr="009C2B44">
        <w:rPr>
          <w:rFonts w:ascii="TH SarabunPSK" w:hAnsi="TH SarabunPSK" w:cs="TH SarabunPSK"/>
          <w:b/>
          <w:bCs/>
          <w:sz w:val="32"/>
          <w:szCs w:val="32"/>
          <w:cs/>
        </w:rPr>
        <w:tab/>
        <w:t>80,000</w:t>
      </w:r>
      <w:r w:rsidRPr="009C2B44">
        <w:rPr>
          <w:rFonts w:ascii="TH SarabunPSK" w:hAnsi="TH SarabunPSK" w:cs="TH SarabunPSK"/>
          <w:b/>
          <w:bCs/>
          <w:sz w:val="32"/>
          <w:szCs w:val="32"/>
          <w:cs/>
        </w:rPr>
        <w:tab/>
        <w:t>บาท</w:t>
      </w:r>
      <w:r w:rsidRPr="00256407">
        <w:rPr>
          <w:rFonts w:ascii="TH SarabunPSK" w:hAnsi="TH SarabunPSK" w:cs="TH SarabunPSK"/>
          <w:sz w:val="32"/>
          <w:szCs w:val="32"/>
          <w:cs/>
        </w:rPr>
        <w:tab/>
      </w:r>
      <w:r w:rsidRPr="00256407">
        <w:rPr>
          <w:rFonts w:ascii="TH SarabunPSK" w:hAnsi="TH SarabunPSK" w:cs="TH SarabunPSK"/>
          <w:sz w:val="32"/>
          <w:szCs w:val="32"/>
          <w:cs/>
        </w:rPr>
        <w:tab/>
      </w:r>
      <w:r w:rsidR="00C72CFA">
        <w:rPr>
          <w:rFonts w:ascii="TH SarabunPSK" w:hAnsi="TH SarabunPSK" w:cs="TH SarabunPSK" w:hint="cs"/>
          <w:sz w:val="32"/>
          <w:szCs w:val="32"/>
          <w:cs/>
        </w:rPr>
        <w:tab/>
      </w:r>
      <w:r w:rsidRPr="00256407">
        <w:rPr>
          <w:rFonts w:ascii="TH SarabunPSK" w:hAnsi="TH SarabunPSK" w:cs="TH SarabunPSK"/>
          <w:sz w:val="32"/>
          <w:szCs w:val="32"/>
          <w:cs/>
        </w:rPr>
        <w:t>- เพื่อจ่ายเป็นค่าวัสดุเครื่องแต่งกาย รายจ่ายเพื่อให้ได้มาซึ่งสิ่งของที่มีลักษณะโดยสภาพ</w:t>
      </w:r>
      <w:r w:rsidR="00582796">
        <w:rPr>
          <w:rFonts w:ascii="TH SarabunPSK" w:hAnsi="TH SarabunPSK" w:cs="TH SarabunPSK" w:hint="cs"/>
          <w:sz w:val="32"/>
          <w:szCs w:val="32"/>
          <w:cs/>
        </w:rPr>
        <w:t xml:space="preserve">           </w:t>
      </w:r>
      <w:r w:rsidRPr="00256407">
        <w:rPr>
          <w:rFonts w:ascii="TH SarabunPSK" w:hAnsi="TH SarabunPSK" w:cs="TH SarabunPSK"/>
          <w:sz w:val="32"/>
          <w:szCs w:val="32"/>
          <w:cs/>
        </w:rPr>
        <w:t>ไม่คงทนถาวร หรือตามปกติมีอายุการใช้งานไม่ยืนนาน สิ้นเปลือง หมดไป หรือเปลี่ยนสภาพไปในระยะเวลาอันสั้น รวมถึงรายจ่ายดังต่อไปนี้</w:t>
      </w:r>
    </w:p>
    <w:p w:rsidR="00256407" w:rsidRPr="00256407" w:rsidRDefault="00456ECA" w:rsidP="00256407">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1.</w:t>
      </w:r>
      <w:r w:rsidR="00256407" w:rsidRPr="00256407">
        <w:rPr>
          <w:rFonts w:ascii="TH SarabunPSK" w:hAnsi="TH SarabunPSK" w:cs="TH SarabunPSK"/>
          <w:sz w:val="32"/>
          <w:szCs w:val="32"/>
          <w:cs/>
        </w:rPr>
        <w:t xml:space="preserve">รายจ่ายเพื่อประกอบ  ดัดแปลง   ต่อเติม  หรือปรับปรุงวัสดุ  </w:t>
      </w:r>
    </w:p>
    <w:p w:rsidR="00256407" w:rsidRPr="00256407" w:rsidRDefault="00456ECA" w:rsidP="0025640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256407" w:rsidRPr="00256407">
        <w:rPr>
          <w:rFonts w:ascii="TH SarabunPSK" w:hAnsi="TH SarabunPSK" w:cs="TH SarabunPSK"/>
          <w:sz w:val="32"/>
          <w:szCs w:val="32"/>
          <w:cs/>
        </w:rPr>
        <w:t xml:space="preserve">รายจ่ายเพื่อจัดหาสิ่งของที่ใช้ในการซ่อมแซมบำรุงรักษาทรัพย์สินให้สามารถใช้งานได้ตามปกติ   </w:t>
      </w:r>
    </w:p>
    <w:p w:rsidR="00256407" w:rsidRPr="00256407" w:rsidRDefault="00456ECA" w:rsidP="0025640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3.</w:t>
      </w:r>
      <w:r w:rsidR="00256407" w:rsidRPr="00256407">
        <w:rPr>
          <w:rFonts w:ascii="TH SarabunPSK" w:hAnsi="TH SarabunPSK" w:cs="TH SarabunPSK"/>
          <w:sz w:val="32"/>
          <w:szCs w:val="32"/>
          <w:cs/>
        </w:rPr>
        <w:t>รายจ่ายที่ต้องชำระพร้อมกับค่าวัสดุ  เช่น ค่าขนส่ง  ค่าภาษี  ค่าประกันภัย  ค่าติดตั้ง  เป็นต้น</w:t>
      </w:r>
    </w:p>
    <w:p w:rsidR="00256407" w:rsidRPr="00256407" w:rsidRDefault="00256407" w:rsidP="00256407">
      <w:pPr>
        <w:spacing w:after="0" w:line="240" w:lineRule="auto"/>
        <w:jc w:val="thaiDistribute"/>
        <w:rPr>
          <w:rFonts w:ascii="TH SarabunPSK" w:hAnsi="TH SarabunPSK" w:cs="TH SarabunPSK"/>
          <w:sz w:val="32"/>
          <w:szCs w:val="32"/>
        </w:rPr>
      </w:pPr>
      <w:r w:rsidRPr="00256407">
        <w:rPr>
          <w:rFonts w:ascii="TH SarabunPSK" w:hAnsi="TH SarabunPSK" w:cs="TH SarabunPSK"/>
          <w:sz w:val="32"/>
          <w:szCs w:val="32"/>
          <w:cs/>
        </w:rPr>
        <w:t xml:space="preserve">โดยจ่ายเป็นค่าวัสดุเครื่องแต่งกาย  ดังนี้  </w:t>
      </w:r>
    </w:p>
    <w:p w:rsidR="00256407" w:rsidRPr="00256407" w:rsidRDefault="00256407" w:rsidP="006F2CAA">
      <w:pPr>
        <w:spacing w:after="0" w:line="240" w:lineRule="auto"/>
        <w:ind w:left="720" w:firstLine="720"/>
        <w:jc w:val="thaiDistribute"/>
        <w:rPr>
          <w:rFonts w:ascii="TH SarabunPSK" w:hAnsi="TH SarabunPSK" w:cs="TH SarabunPSK"/>
          <w:sz w:val="32"/>
          <w:szCs w:val="32"/>
        </w:rPr>
      </w:pPr>
      <w:r w:rsidRPr="00256407">
        <w:rPr>
          <w:rFonts w:ascii="TH SarabunPSK" w:hAnsi="TH SarabunPSK" w:cs="TH SarabunPSK"/>
          <w:sz w:val="32"/>
          <w:szCs w:val="32"/>
          <w:cs/>
        </w:rPr>
        <w:t xml:space="preserve">(1) ก. ประเภทวัสดุคงทน  </w:t>
      </w:r>
    </w:p>
    <w:p w:rsidR="00256407" w:rsidRPr="00256407" w:rsidRDefault="00256407" w:rsidP="006F2CAA">
      <w:pPr>
        <w:spacing w:after="0" w:line="240" w:lineRule="auto"/>
        <w:ind w:firstLine="1440"/>
        <w:jc w:val="thaiDistribute"/>
        <w:rPr>
          <w:rFonts w:ascii="TH SarabunPSK" w:hAnsi="TH SarabunPSK" w:cs="TH SarabunPSK"/>
          <w:sz w:val="32"/>
          <w:szCs w:val="32"/>
        </w:rPr>
      </w:pPr>
      <w:r w:rsidRPr="00256407">
        <w:rPr>
          <w:rFonts w:ascii="TH SarabunPSK" w:hAnsi="TH SarabunPSK" w:cs="TH SarabunPSK"/>
          <w:sz w:val="32"/>
          <w:szCs w:val="32"/>
          <w:cs/>
        </w:rPr>
        <w:t>-  ได้แก่ สิ่งของที่โดยสภาพมีลักษณะคงทนแต่ตามปกติมีอายุการใช้งานไม่ยืนนาน หรือเมื่อนำไปใช้งานแล้วเกิดความชำรุดเสียหาย ไม่สามารถซ่อมแซมให้ใช้งานได้ดังเดิมหรือซ่อมแซมแล้วไม่คุ้มค่า  ดังนี้  เครื่องแบบ</w:t>
      </w:r>
      <w:r w:rsidRPr="00256407">
        <w:rPr>
          <w:rFonts w:ascii="TH SarabunPSK" w:hAnsi="TH SarabunPSK" w:cs="TH SarabunPSK"/>
          <w:sz w:val="32"/>
          <w:szCs w:val="32"/>
        </w:rPr>
        <w:t xml:space="preserve">, </w:t>
      </w:r>
      <w:r w:rsidRPr="00256407">
        <w:rPr>
          <w:rFonts w:ascii="TH SarabunPSK" w:hAnsi="TH SarabunPSK" w:cs="TH SarabunPSK"/>
          <w:sz w:val="32"/>
          <w:szCs w:val="32"/>
          <w:cs/>
        </w:rPr>
        <w:t>เสื้อ กางเกงผ้า</w:t>
      </w:r>
      <w:r w:rsidRPr="00256407">
        <w:rPr>
          <w:rFonts w:ascii="TH SarabunPSK" w:hAnsi="TH SarabunPSK" w:cs="TH SarabunPSK"/>
          <w:sz w:val="32"/>
          <w:szCs w:val="32"/>
        </w:rPr>
        <w:t>,</w:t>
      </w:r>
      <w:r w:rsidRPr="00256407">
        <w:rPr>
          <w:rFonts w:ascii="TH SarabunPSK" w:hAnsi="TH SarabunPSK" w:cs="TH SarabunPSK"/>
          <w:sz w:val="32"/>
          <w:szCs w:val="32"/>
          <w:cs/>
        </w:rPr>
        <w:t>เครื่องหมาย ยศ และสังกัด</w:t>
      </w:r>
      <w:r w:rsidRPr="00256407">
        <w:rPr>
          <w:rFonts w:ascii="TH SarabunPSK" w:hAnsi="TH SarabunPSK" w:cs="TH SarabunPSK"/>
          <w:sz w:val="32"/>
          <w:szCs w:val="32"/>
        </w:rPr>
        <w:t>,</w:t>
      </w:r>
      <w:r w:rsidRPr="00256407">
        <w:rPr>
          <w:rFonts w:ascii="TH SarabunPSK" w:hAnsi="TH SarabunPSK" w:cs="TH SarabunPSK"/>
          <w:sz w:val="32"/>
          <w:szCs w:val="32"/>
          <w:cs/>
        </w:rPr>
        <w:t>ถุงเท้า</w:t>
      </w:r>
      <w:r w:rsidRPr="00256407">
        <w:rPr>
          <w:rFonts w:ascii="TH SarabunPSK" w:hAnsi="TH SarabunPSK" w:cs="TH SarabunPSK"/>
          <w:sz w:val="32"/>
          <w:szCs w:val="32"/>
        </w:rPr>
        <w:t>,</w:t>
      </w:r>
      <w:r w:rsidRPr="00256407">
        <w:rPr>
          <w:rFonts w:ascii="TH SarabunPSK" w:hAnsi="TH SarabunPSK" w:cs="TH SarabunPSK"/>
          <w:sz w:val="32"/>
          <w:szCs w:val="32"/>
          <w:cs/>
        </w:rPr>
        <w:t>รองเท้า</w:t>
      </w:r>
      <w:r w:rsidRPr="00256407">
        <w:rPr>
          <w:rFonts w:ascii="TH SarabunPSK" w:hAnsi="TH SarabunPSK" w:cs="TH SarabunPSK"/>
          <w:sz w:val="32"/>
          <w:szCs w:val="32"/>
        </w:rPr>
        <w:t>,</w:t>
      </w:r>
      <w:r w:rsidRPr="00256407">
        <w:rPr>
          <w:rFonts w:ascii="TH SarabunPSK" w:hAnsi="TH SarabunPSK" w:cs="TH SarabunPSK"/>
          <w:sz w:val="32"/>
          <w:szCs w:val="32"/>
          <w:cs/>
        </w:rPr>
        <w:t>เข็มขัด</w:t>
      </w:r>
      <w:r w:rsidRPr="00256407">
        <w:rPr>
          <w:rFonts w:ascii="TH SarabunPSK" w:hAnsi="TH SarabunPSK" w:cs="TH SarabunPSK"/>
          <w:sz w:val="32"/>
          <w:szCs w:val="32"/>
        </w:rPr>
        <w:t>,</w:t>
      </w:r>
      <w:r w:rsidRPr="00256407">
        <w:rPr>
          <w:rFonts w:ascii="TH SarabunPSK" w:hAnsi="TH SarabunPSK" w:cs="TH SarabunPSK"/>
          <w:sz w:val="32"/>
          <w:szCs w:val="32"/>
          <w:cs/>
        </w:rPr>
        <w:t>หมวก</w:t>
      </w:r>
      <w:r w:rsidRPr="00256407">
        <w:rPr>
          <w:rFonts w:ascii="TH SarabunPSK" w:hAnsi="TH SarabunPSK" w:cs="TH SarabunPSK"/>
          <w:sz w:val="32"/>
          <w:szCs w:val="32"/>
        </w:rPr>
        <w:t>,</w:t>
      </w:r>
      <w:r w:rsidRPr="00256407">
        <w:rPr>
          <w:rFonts w:ascii="TH SarabunPSK" w:hAnsi="TH SarabunPSK" w:cs="TH SarabunPSK"/>
          <w:sz w:val="32"/>
          <w:szCs w:val="32"/>
          <w:cs/>
        </w:rPr>
        <w:t xml:space="preserve">ผ้าผูกคอ ฯลฯ </w:t>
      </w:r>
    </w:p>
    <w:p w:rsidR="00256407" w:rsidRPr="00256407" w:rsidRDefault="00256407" w:rsidP="00DA1B87">
      <w:pPr>
        <w:spacing w:after="0" w:line="240" w:lineRule="auto"/>
        <w:ind w:left="1440"/>
        <w:jc w:val="thaiDistribute"/>
        <w:rPr>
          <w:rFonts w:ascii="TH SarabunPSK" w:hAnsi="TH SarabunPSK" w:cs="TH SarabunPSK"/>
          <w:sz w:val="32"/>
          <w:szCs w:val="32"/>
        </w:rPr>
      </w:pPr>
      <w:r w:rsidRPr="00256407">
        <w:rPr>
          <w:rFonts w:ascii="TH SarabunPSK" w:hAnsi="TH SarabunPSK" w:cs="TH SarabunPSK"/>
          <w:sz w:val="32"/>
          <w:szCs w:val="32"/>
          <w:cs/>
        </w:rPr>
        <w:t xml:space="preserve">- เป็นไปตามระเบียบ และหนังสือดังนี้  </w:t>
      </w:r>
    </w:p>
    <w:p w:rsidR="00256407" w:rsidRPr="00256407" w:rsidRDefault="00456ECA"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1)</w:t>
      </w:r>
      <w:r w:rsidR="006A181B">
        <w:rPr>
          <w:rFonts w:ascii="TH SarabunPSK" w:hAnsi="TH SarabunPSK" w:cs="TH SarabunPSK" w:hint="cs"/>
          <w:sz w:val="32"/>
          <w:szCs w:val="32"/>
          <w:cs/>
        </w:rPr>
        <w:t xml:space="preserve"> </w:t>
      </w:r>
      <w:r w:rsidR="00256407" w:rsidRPr="00256407">
        <w:rPr>
          <w:rFonts w:ascii="TH SarabunPSK" w:hAnsi="TH SarabunPSK" w:cs="TH SarabunPSK"/>
          <w:sz w:val="32"/>
          <w:szCs w:val="32"/>
          <w:cs/>
        </w:rPr>
        <w:t xml:space="preserve">ระเบียบกระทรวงมหาดไทยว่าด้วยการเบิกค่าใช้จ่ายในการบริหารงานขององค์กรปกครองส่วนท้องถิ่นพ.ศ. 2562 </w:t>
      </w:r>
    </w:p>
    <w:p w:rsidR="00256407" w:rsidRPr="00256407" w:rsidRDefault="00456ECA"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6A181B">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หนังสือกระทรวงมหาดไทย ที่ มท 0808.2/ว 0766 ลงวันที่ 5 กุมภาพันธ์ 2563 เรื่อง ระเบียบกระทรวงมหาดไทยว่าด้วยการเบิกค่าใช้จ่ายในการบริหารงานขององค์กรปกครองส่วนท้องถิ่น พ.ศ. 2562</w:t>
      </w:r>
    </w:p>
    <w:p w:rsidR="00256407" w:rsidRPr="00256407" w:rsidRDefault="00456ECA"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3)</w:t>
      </w:r>
      <w:r w:rsidR="006A181B">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หนังสือกรมส่งเสริมการปกครองท้องถิ่น ด่วนมาก ที่ มท 0808.2/ว 1134 ลงวันที่ 9 มิถุนายน 2558 เรื่อง การปรับปรุงหลักการจำแนกประเภทรายจ่ายตามงบประมาณขององค์กรปกครองส่วนท้องถิ่น</w:t>
      </w:r>
    </w:p>
    <w:p w:rsidR="00256407" w:rsidRPr="00256407" w:rsidRDefault="00256407" w:rsidP="00DA1B87">
      <w:pPr>
        <w:spacing w:after="0" w:line="240" w:lineRule="auto"/>
        <w:ind w:firstLine="1440"/>
        <w:jc w:val="thaiDistribute"/>
        <w:rPr>
          <w:rFonts w:ascii="TH SarabunPSK" w:hAnsi="TH SarabunPSK" w:cs="TH SarabunPSK"/>
          <w:sz w:val="32"/>
          <w:szCs w:val="32"/>
        </w:rPr>
      </w:pPr>
      <w:r w:rsidRPr="00256407">
        <w:rPr>
          <w:rFonts w:ascii="TH SarabunPSK" w:hAnsi="TH SarabunPSK" w:cs="TH SarabunPSK"/>
          <w:sz w:val="32"/>
          <w:szCs w:val="32"/>
          <w:cs/>
        </w:rPr>
        <w:t>4)</w:t>
      </w:r>
      <w:r w:rsidR="006A181B">
        <w:rPr>
          <w:rFonts w:ascii="TH SarabunPSK" w:hAnsi="TH SarabunPSK" w:cs="TH SarabunPSK" w:hint="cs"/>
          <w:sz w:val="32"/>
          <w:szCs w:val="32"/>
          <w:cs/>
        </w:rPr>
        <w:t xml:space="preserve"> </w:t>
      </w:r>
      <w:r w:rsidRPr="00256407">
        <w:rPr>
          <w:rFonts w:ascii="TH SarabunPSK" w:hAnsi="TH SarabunPSK" w:cs="TH SarabunPSK"/>
          <w:sz w:val="32"/>
          <w:szCs w:val="32"/>
          <w:cs/>
        </w:rPr>
        <w:t>หนังสือกรมส่งเสริมการปกครองท้องถิ่น ด่วนที่สุด ที่ มท 0808.2/ว 1248 ลงวันที่ 27 มิถุนายน 2559 เรื่อง แนวทางการพิจารณาสิ่งของที่จัดเป็นวัสดุและครุภัณฑ์ตามหลักการจำแนกประเภทรายจ่ายตามงบประมาณ</w:t>
      </w:r>
    </w:p>
    <w:p w:rsidR="006A181B" w:rsidRDefault="006F2CAA" w:rsidP="006F2CAA">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p>
    <w:p w:rsidR="00DA1B87" w:rsidRDefault="00256407" w:rsidP="006F2CAA">
      <w:pPr>
        <w:spacing w:after="0" w:line="240" w:lineRule="auto"/>
        <w:jc w:val="thaiDistribute"/>
        <w:rPr>
          <w:rFonts w:ascii="TH SarabunPSK" w:hAnsi="TH SarabunPSK" w:cs="TH SarabunPSK"/>
          <w:sz w:val="32"/>
          <w:szCs w:val="32"/>
        </w:rPr>
      </w:pPr>
      <w:r w:rsidRPr="00256407">
        <w:rPr>
          <w:rFonts w:ascii="TH SarabunPSK" w:hAnsi="TH SarabunPSK" w:cs="TH SarabunPSK"/>
          <w:sz w:val="32"/>
          <w:szCs w:val="32"/>
          <w:cs/>
        </w:rPr>
        <w:tab/>
      </w:r>
    </w:p>
    <w:p w:rsidR="00256407" w:rsidRPr="00256407" w:rsidRDefault="00256407" w:rsidP="00256407">
      <w:pPr>
        <w:spacing w:after="0" w:line="240" w:lineRule="auto"/>
        <w:jc w:val="thaiDistribute"/>
        <w:rPr>
          <w:rFonts w:ascii="TH SarabunPSK" w:hAnsi="TH SarabunPSK" w:cs="TH SarabunPSK"/>
          <w:sz w:val="32"/>
          <w:szCs w:val="32"/>
        </w:rPr>
      </w:pPr>
      <w:r w:rsidRPr="009C2B44">
        <w:rPr>
          <w:rFonts w:ascii="TH SarabunPSK" w:hAnsi="TH SarabunPSK" w:cs="TH SarabunPSK"/>
          <w:b/>
          <w:bCs/>
          <w:sz w:val="32"/>
          <w:szCs w:val="32"/>
          <w:cs/>
        </w:rPr>
        <w:lastRenderedPageBreak/>
        <w:tab/>
      </w:r>
      <w:r w:rsidR="003B1891" w:rsidRPr="009C2B44">
        <w:rPr>
          <w:rFonts w:ascii="TH SarabunPSK" w:hAnsi="TH SarabunPSK" w:cs="TH SarabunPSK" w:hint="cs"/>
          <w:b/>
          <w:bCs/>
          <w:sz w:val="32"/>
          <w:szCs w:val="32"/>
          <w:cs/>
        </w:rPr>
        <w:tab/>
      </w:r>
      <w:r w:rsidRPr="009C2B44">
        <w:rPr>
          <w:rFonts w:ascii="TH SarabunPSK" w:hAnsi="TH SarabunPSK" w:cs="TH SarabunPSK"/>
          <w:b/>
          <w:bCs/>
          <w:sz w:val="32"/>
          <w:szCs w:val="32"/>
          <w:cs/>
        </w:rPr>
        <w:t>วัสดุเครื่องดับเพลิง</w:t>
      </w:r>
      <w:r w:rsidRPr="009C2B44">
        <w:rPr>
          <w:rFonts w:ascii="TH SarabunPSK" w:hAnsi="TH SarabunPSK" w:cs="TH SarabunPSK"/>
          <w:b/>
          <w:bCs/>
          <w:sz w:val="32"/>
          <w:szCs w:val="32"/>
          <w:cs/>
        </w:rPr>
        <w:tab/>
      </w:r>
      <w:r w:rsidRPr="009C2B44">
        <w:rPr>
          <w:rFonts w:ascii="TH SarabunPSK" w:hAnsi="TH SarabunPSK" w:cs="TH SarabunPSK"/>
          <w:b/>
          <w:bCs/>
          <w:sz w:val="32"/>
          <w:szCs w:val="32"/>
          <w:cs/>
        </w:rPr>
        <w:tab/>
      </w:r>
      <w:r w:rsidRPr="009C2B44">
        <w:rPr>
          <w:rFonts w:ascii="TH SarabunPSK" w:hAnsi="TH SarabunPSK" w:cs="TH SarabunPSK"/>
          <w:b/>
          <w:bCs/>
          <w:sz w:val="32"/>
          <w:szCs w:val="32"/>
          <w:cs/>
        </w:rPr>
        <w:tab/>
      </w:r>
      <w:r w:rsidRPr="009C2B44">
        <w:rPr>
          <w:rFonts w:ascii="TH SarabunPSK" w:hAnsi="TH SarabunPSK" w:cs="TH SarabunPSK"/>
          <w:b/>
          <w:bCs/>
          <w:sz w:val="32"/>
          <w:szCs w:val="32"/>
          <w:cs/>
        </w:rPr>
        <w:tab/>
      </w:r>
      <w:r w:rsidRPr="009C2B44">
        <w:rPr>
          <w:rFonts w:ascii="TH SarabunPSK" w:hAnsi="TH SarabunPSK" w:cs="TH SarabunPSK"/>
          <w:b/>
          <w:bCs/>
          <w:sz w:val="32"/>
          <w:szCs w:val="32"/>
          <w:cs/>
        </w:rPr>
        <w:tab/>
        <w:t>จำนวน</w:t>
      </w:r>
      <w:r w:rsidRPr="009C2B44">
        <w:rPr>
          <w:rFonts w:ascii="TH SarabunPSK" w:hAnsi="TH SarabunPSK" w:cs="TH SarabunPSK"/>
          <w:b/>
          <w:bCs/>
          <w:sz w:val="32"/>
          <w:szCs w:val="32"/>
          <w:cs/>
        </w:rPr>
        <w:tab/>
        <w:t>50,000</w:t>
      </w:r>
      <w:r w:rsidR="003B1891" w:rsidRPr="009C2B44">
        <w:rPr>
          <w:rFonts w:ascii="TH SarabunPSK" w:hAnsi="TH SarabunPSK" w:cs="TH SarabunPSK" w:hint="cs"/>
          <w:b/>
          <w:bCs/>
          <w:sz w:val="32"/>
          <w:szCs w:val="32"/>
          <w:cs/>
        </w:rPr>
        <w:t xml:space="preserve"> </w:t>
      </w:r>
      <w:r w:rsidRPr="009C2B44">
        <w:rPr>
          <w:rFonts w:ascii="TH SarabunPSK" w:hAnsi="TH SarabunPSK" w:cs="TH SarabunPSK"/>
          <w:b/>
          <w:bCs/>
          <w:sz w:val="32"/>
          <w:szCs w:val="32"/>
          <w:cs/>
        </w:rPr>
        <w:t>บาท</w:t>
      </w:r>
      <w:r w:rsidRPr="00256407">
        <w:rPr>
          <w:rFonts w:ascii="TH SarabunPSK" w:hAnsi="TH SarabunPSK" w:cs="TH SarabunPSK"/>
          <w:sz w:val="32"/>
          <w:szCs w:val="32"/>
          <w:cs/>
        </w:rPr>
        <w:tab/>
      </w:r>
      <w:r w:rsidRPr="00256407">
        <w:rPr>
          <w:rFonts w:ascii="TH SarabunPSK" w:hAnsi="TH SarabunPSK" w:cs="TH SarabunPSK"/>
          <w:sz w:val="32"/>
          <w:szCs w:val="32"/>
          <w:cs/>
        </w:rPr>
        <w:tab/>
      </w:r>
      <w:r w:rsidR="00582796">
        <w:rPr>
          <w:rFonts w:ascii="TH SarabunPSK" w:hAnsi="TH SarabunPSK" w:cs="TH SarabunPSK" w:hint="cs"/>
          <w:sz w:val="32"/>
          <w:szCs w:val="32"/>
          <w:cs/>
        </w:rPr>
        <w:tab/>
      </w:r>
      <w:r w:rsidRPr="00256407">
        <w:rPr>
          <w:rFonts w:ascii="TH SarabunPSK" w:hAnsi="TH SarabunPSK" w:cs="TH SarabunPSK"/>
          <w:sz w:val="32"/>
          <w:szCs w:val="32"/>
          <w:cs/>
        </w:rPr>
        <w:t>- เพื่อจ่ายเป็นค่าวัสดุเครื่องดับเพลิง รายจ่ายเพื่อให้ได้มาซึ่งสิ่งของที่มีลักษณะโดยสภาพ</w:t>
      </w:r>
      <w:r w:rsidR="00582796">
        <w:rPr>
          <w:rFonts w:ascii="TH SarabunPSK" w:hAnsi="TH SarabunPSK" w:cs="TH SarabunPSK" w:hint="cs"/>
          <w:sz w:val="32"/>
          <w:szCs w:val="32"/>
          <w:cs/>
        </w:rPr>
        <w:t xml:space="preserve">             </w:t>
      </w:r>
      <w:r w:rsidRPr="00256407">
        <w:rPr>
          <w:rFonts w:ascii="TH SarabunPSK" w:hAnsi="TH SarabunPSK" w:cs="TH SarabunPSK"/>
          <w:sz w:val="32"/>
          <w:szCs w:val="32"/>
          <w:cs/>
        </w:rPr>
        <w:t>ไม่คงทนถาวร หรือตามปกติมีอายุการใช้งานไม่ยืนนาน สิ้นเปลือง หมดไป หรือเปลี่ยนสภาพไปในระยะเวลาอันสั้น รวมถึงรายจ่ายดังต่อไปนี้</w:t>
      </w:r>
    </w:p>
    <w:p w:rsidR="00256407" w:rsidRPr="00256407" w:rsidRDefault="00256407" w:rsidP="003B1891">
      <w:pPr>
        <w:spacing w:after="0" w:line="240" w:lineRule="auto"/>
        <w:ind w:left="1440"/>
        <w:jc w:val="thaiDistribute"/>
        <w:rPr>
          <w:rFonts w:ascii="TH SarabunPSK" w:hAnsi="TH SarabunPSK" w:cs="TH SarabunPSK"/>
          <w:sz w:val="32"/>
          <w:szCs w:val="32"/>
        </w:rPr>
      </w:pPr>
      <w:r w:rsidRPr="00256407">
        <w:rPr>
          <w:rFonts w:ascii="TH SarabunPSK" w:hAnsi="TH SarabunPSK" w:cs="TH SarabunPSK"/>
          <w:sz w:val="32"/>
          <w:szCs w:val="32"/>
          <w:cs/>
        </w:rPr>
        <w:t xml:space="preserve">1. รายจ่ายเพื่อประกอบ  ดัดแปลง   ต่อเติม  หรือปรับปรุงวัสดุ  </w:t>
      </w:r>
    </w:p>
    <w:p w:rsidR="003B1891" w:rsidRDefault="00256407" w:rsidP="003B1891">
      <w:pPr>
        <w:spacing w:after="0" w:line="240" w:lineRule="auto"/>
        <w:ind w:left="1440"/>
        <w:jc w:val="thaiDistribute"/>
        <w:rPr>
          <w:rFonts w:ascii="TH SarabunPSK" w:hAnsi="TH SarabunPSK" w:cs="TH SarabunPSK"/>
          <w:sz w:val="32"/>
          <w:szCs w:val="32"/>
        </w:rPr>
      </w:pPr>
      <w:r w:rsidRPr="00256407">
        <w:rPr>
          <w:rFonts w:ascii="TH SarabunPSK" w:hAnsi="TH SarabunPSK" w:cs="TH SarabunPSK"/>
          <w:sz w:val="32"/>
          <w:szCs w:val="32"/>
          <w:cs/>
        </w:rPr>
        <w:t>2. รายจ่ายเพื่อจัดหาสิ่งของที่ใช้ในการซ่อมแซมบำรุงรักษาทรัพย์สินให้สามารถใช้งานได้</w:t>
      </w:r>
    </w:p>
    <w:p w:rsidR="00256407" w:rsidRPr="00256407" w:rsidRDefault="00256407" w:rsidP="003B1891">
      <w:pPr>
        <w:spacing w:after="0" w:line="240" w:lineRule="auto"/>
        <w:jc w:val="thaiDistribute"/>
        <w:rPr>
          <w:rFonts w:ascii="TH SarabunPSK" w:hAnsi="TH SarabunPSK" w:cs="TH SarabunPSK"/>
          <w:sz w:val="32"/>
          <w:szCs w:val="32"/>
        </w:rPr>
      </w:pPr>
      <w:r w:rsidRPr="00256407">
        <w:rPr>
          <w:rFonts w:ascii="TH SarabunPSK" w:hAnsi="TH SarabunPSK" w:cs="TH SarabunPSK"/>
          <w:sz w:val="32"/>
          <w:szCs w:val="32"/>
          <w:cs/>
        </w:rPr>
        <w:t xml:space="preserve">ตามปกติ   </w:t>
      </w:r>
    </w:p>
    <w:p w:rsidR="003B1891" w:rsidRDefault="00256407" w:rsidP="003B1891">
      <w:pPr>
        <w:spacing w:after="0" w:line="240" w:lineRule="auto"/>
        <w:ind w:left="1440"/>
        <w:jc w:val="thaiDistribute"/>
        <w:rPr>
          <w:rFonts w:ascii="TH SarabunPSK" w:hAnsi="TH SarabunPSK" w:cs="TH SarabunPSK"/>
          <w:sz w:val="32"/>
          <w:szCs w:val="32"/>
        </w:rPr>
      </w:pPr>
      <w:r w:rsidRPr="00256407">
        <w:rPr>
          <w:rFonts w:ascii="TH SarabunPSK" w:hAnsi="TH SarabunPSK" w:cs="TH SarabunPSK"/>
          <w:sz w:val="32"/>
          <w:szCs w:val="32"/>
          <w:cs/>
        </w:rPr>
        <w:t xml:space="preserve">3. รายจ่ายที่ต้องชำระพร้อมกับค่าวัสดุ  เช่น ค่าขนส่ง  ค่าภาษี  ค่าประกันภัย  ค่าติดตั้ง  </w:t>
      </w:r>
    </w:p>
    <w:p w:rsidR="00256407" w:rsidRPr="00256407" w:rsidRDefault="00256407" w:rsidP="003B1891">
      <w:pPr>
        <w:spacing w:after="0" w:line="240" w:lineRule="auto"/>
        <w:jc w:val="thaiDistribute"/>
        <w:rPr>
          <w:rFonts w:ascii="TH SarabunPSK" w:hAnsi="TH SarabunPSK" w:cs="TH SarabunPSK"/>
          <w:sz w:val="32"/>
          <w:szCs w:val="32"/>
        </w:rPr>
      </w:pPr>
      <w:r w:rsidRPr="00256407">
        <w:rPr>
          <w:rFonts w:ascii="TH SarabunPSK" w:hAnsi="TH SarabunPSK" w:cs="TH SarabunPSK"/>
          <w:sz w:val="32"/>
          <w:szCs w:val="32"/>
          <w:cs/>
        </w:rPr>
        <w:t>เป็นต้น</w:t>
      </w:r>
    </w:p>
    <w:p w:rsidR="00256407" w:rsidRPr="00256407" w:rsidRDefault="00256407" w:rsidP="00256407">
      <w:pPr>
        <w:spacing w:after="0" w:line="240" w:lineRule="auto"/>
        <w:jc w:val="thaiDistribute"/>
        <w:rPr>
          <w:rFonts w:ascii="TH SarabunPSK" w:hAnsi="TH SarabunPSK" w:cs="TH SarabunPSK"/>
          <w:sz w:val="32"/>
          <w:szCs w:val="32"/>
        </w:rPr>
      </w:pPr>
      <w:r w:rsidRPr="00256407">
        <w:rPr>
          <w:rFonts w:ascii="TH SarabunPSK" w:hAnsi="TH SarabunPSK" w:cs="TH SarabunPSK"/>
          <w:sz w:val="32"/>
          <w:szCs w:val="32"/>
          <w:cs/>
        </w:rPr>
        <w:t xml:space="preserve">โดยจ่ายเป็นวัสดุเครื่องดับเพลิง ดังนี้  </w:t>
      </w:r>
    </w:p>
    <w:p w:rsidR="00256407" w:rsidRPr="00256407" w:rsidRDefault="00256407" w:rsidP="003B1891">
      <w:pPr>
        <w:spacing w:after="0" w:line="240" w:lineRule="auto"/>
        <w:ind w:left="720" w:firstLine="720"/>
        <w:jc w:val="thaiDistribute"/>
        <w:rPr>
          <w:rFonts w:ascii="TH SarabunPSK" w:hAnsi="TH SarabunPSK" w:cs="TH SarabunPSK"/>
          <w:sz w:val="32"/>
          <w:szCs w:val="32"/>
        </w:rPr>
      </w:pPr>
      <w:r w:rsidRPr="00256407">
        <w:rPr>
          <w:rFonts w:ascii="TH SarabunPSK" w:hAnsi="TH SarabunPSK" w:cs="TH SarabunPSK"/>
          <w:sz w:val="32"/>
          <w:szCs w:val="32"/>
          <w:cs/>
        </w:rPr>
        <w:t xml:space="preserve">(2) ข. ประเภทวัสดุสิ้นเปลือง  </w:t>
      </w:r>
    </w:p>
    <w:p w:rsidR="00256407" w:rsidRPr="00256407" w:rsidRDefault="00256407" w:rsidP="003B1891">
      <w:pPr>
        <w:spacing w:after="0" w:line="240" w:lineRule="auto"/>
        <w:ind w:firstLine="1440"/>
        <w:jc w:val="thaiDistribute"/>
        <w:rPr>
          <w:rFonts w:ascii="TH SarabunPSK" w:hAnsi="TH SarabunPSK" w:cs="TH SarabunPSK"/>
          <w:sz w:val="32"/>
          <w:szCs w:val="32"/>
        </w:rPr>
      </w:pPr>
      <w:r w:rsidRPr="00256407">
        <w:rPr>
          <w:rFonts w:ascii="TH SarabunPSK" w:hAnsi="TH SarabunPSK" w:cs="TH SarabunPSK"/>
          <w:sz w:val="32"/>
          <w:szCs w:val="32"/>
          <w:cs/>
        </w:rPr>
        <w:t xml:space="preserve">- ได้แก่ สิ่งของที่โดยสภาพมีลักษณะเมื่อใช้แล้วย่อมสิ้นเปลืองหมดไป แปรสภาพ หรือเปลี่ยนสภาพไปในระยะเวลาอันสั้นไม่คงสภาพเดิม ดังนี้  ถังดับเพลิง ลูกบอลดับเพลิง ฯลฯ     </w:t>
      </w:r>
    </w:p>
    <w:p w:rsidR="00256407" w:rsidRPr="00256407" w:rsidRDefault="00256407" w:rsidP="00DA1B87">
      <w:pPr>
        <w:spacing w:after="0" w:line="240" w:lineRule="auto"/>
        <w:ind w:left="720" w:firstLine="720"/>
        <w:jc w:val="thaiDistribute"/>
        <w:rPr>
          <w:rFonts w:ascii="TH SarabunPSK" w:hAnsi="TH SarabunPSK" w:cs="TH SarabunPSK"/>
          <w:sz w:val="32"/>
          <w:szCs w:val="32"/>
        </w:rPr>
      </w:pPr>
      <w:r w:rsidRPr="00256407">
        <w:rPr>
          <w:rFonts w:ascii="TH SarabunPSK" w:hAnsi="TH SarabunPSK" w:cs="TH SarabunPSK"/>
          <w:sz w:val="32"/>
          <w:szCs w:val="32"/>
          <w:cs/>
        </w:rPr>
        <w:t xml:space="preserve">- เป็นไปตามระเบียบ และหนังสือดังนี้  </w:t>
      </w:r>
    </w:p>
    <w:p w:rsidR="00256407" w:rsidRPr="00256407" w:rsidRDefault="00456ECA"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1)</w:t>
      </w:r>
      <w:r w:rsidR="009E6663">
        <w:rPr>
          <w:rFonts w:ascii="TH SarabunPSK" w:hAnsi="TH SarabunPSK" w:cs="TH SarabunPSK" w:hint="cs"/>
          <w:sz w:val="32"/>
          <w:szCs w:val="32"/>
          <w:cs/>
        </w:rPr>
        <w:t xml:space="preserve"> </w:t>
      </w:r>
      <w:r w:rsidR="00256407" w:rsidRPr="00256407">
        <w:rPr>
          <w:rFonts w:ascii="TH SarabunPSK" w:hAnsi="TH SarabunPSK" w:cs="TH SarabunPSK"/>
          <w:sz w:val="32"/>
          <w:szCs w:val="32"/>
          <w:cs/>
        </w:rPr>
        <w:t xml:space="preserve">ระเบียบกระทรวงมหาดไทยว่าด้วยการเบิกค่าใช้จ่ายในการบริหารงานขององค์กรปกครองส่วนท้องถิ่นพ.ศ. 2562 </w:t>
      </w:r>
    </w:p>
    <w:p w:rsidR="00256407" w:rsidRPr="00256407" w:rsidRDefault="00456ECA"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9E6663">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หนังสือกระทรวงมหาดไทย ที่ มท 0808.2/ว 0766 ลงวันที่ 5 กุมภาพันธ์ 2563 เรื่อง ระเบียบกระทรวงมหาดไทยว่าด้วยการเบิกค่าใช้จ่ายในการบริหารงานขององค์กรปกครองส่วนท้องถิ่น พ.ศ. 2562</w:t>
      </w:r>
    </w:p>
    <w:p w:rsidR="00256407" w:rsidRPr="00256407" w:rsidRDefault="00456ECA"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3)</w:t>
      </w:r>
      <w:r w:rsidR="009E6663">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หนังสือกรมส่งเสริมการปกครองท้องถิ่น ด่วนมาก ที่ มท 0808.2/ว 1134 ลงวันที่ 9 มิถุนายน 2558 เรื่อง การปรับปรุงหลักการจำแนกประเภทรายจ่ายตามงบประมาณขององค์กรปกครองส่วนท้องถิ่น</w:t>
      </w:r>
    </w:p>
    <w:p w:rsidR="00256407" w:rsidRPr="00256407" w:rsidRDefault="00456ECA"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4)</w:t>
      </w:r>
      <w:r w:rsidR="009E6663">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หนังสือกรมส่งเสริมการปกครองท้องถิ่น ด่วนที่สุด ที่ มท 0808.2/ว 1248 ลงวันที่ 27 มิถุนายน 2559 เรื่อง แนวทางการพิจารณาสิ่งของที่จัดเป็นวัสดุและครุภัณฑ์ตามหลักการจำแนกประเภทรายจ่ายตามงบประมาณ</w:t>
      </w:r>
    </w:p>
    <w:p w:rsidR="00256407" w:rsidRPr="00256407" w:rsidRDefault="00256407" w:rsidP="00256407">
      <w:pPr>
        <w:spacing w:after="0" w:line="240" w:lineRule="auto"/>
        <w:jc w:val="thaiDistribute"/>
        <w:rPr>
          <w:rFonts w:ascii="TH SarabunPSK" w:hAnsi="TH SarabunPSK" w:cs="TH SarabunPSK"/>
          <w:sz w:val="32"/>
          <w:szCs w:val="32"/>
        </w:rPr>
      </w:pPr>
      <w:r w:rsidRPr="00256407">
        <w:rPr>
          <w:rFonts w:ascii="TH SarabunPSK" w:hAnsi="TH SarabunPSK" w:cs="TH SarabunPSK"/>
          <w:sz w:val="32"/>
          <w:szCs w:val="32"/>
          <w:cs/>
        </w:rPr>
        <w:t>(</w:t>
      </w:r>
      <w:r w:rsidR="003B1891">
        <w:rPr>
          <w:rFonts w:ascii="TH SarabunPSK" w:hAnsi="TH SarabunPSK" w:cs="TH SarabunPSK"/>
          <w:sz w:val="32"/>
          <w:szCs w:val="32"/>
          <w:cs/>
        </w:rPr>
        <w:t>สำนักปลัด)</w:t>
      </w:r>
      <w:r w:rsidRPr="00256407">
        <w:rPr>
          <w:rFonts w:ascii="TH SarabunPSK" w:hAnsi="TH SarabunPSK" w:cs="TH SarabunPSK"/>
          <w:sz w:val="32"/>
          <w:szCs w:val="32"/>
          <w:cs/>
        </w:rPr>
        <w:tab/>
      </w:r>
      <w:r w:rsidRPr="00256407">
        <w:rPr>
          <w:rFonts w:ascii="TH SarabunPSK" w:hAnsi="TH SarabunPSK" w:cs="TH SarabunPSK"/>
          <w:sz w:val="32"/>
          <w:szCs w:val="32"/>
          <w:cs/>
        </w:rPr>
        <w:tab/>
      </w:r>
      <w:r w:rsidRPr="00256407">
        <w:rPr>
          <w:rFonts w:ascii="TH SarabunPSK" w:hAnsi="TH SarabunPSK" w:cs="TH SarabunPSK"/>
          <w:sz w:val="32"/>
          <w:szCs w:val="32"/>
          <w:cs/>
        </w:rPr>
        <w:tab/>
      </w:r>
      <w:r w:rsidRPr="00256407">
        <w:rPr>
          <w:rFonts w:ascii="TH SarabunPSK" w:hAnsi="TH SarabunPSK" w:cs="TH SarabunPSK"/>
          <w:sz w:val="32"/>
          <w:szCs w:val="32"/>
          <w:cs/>
        </w:rPr>
        <w:tab/>
      </w:r>
      <w:r w:rsidRPr="00256407">
        <w:rPr>
          <w:rFonts w:ascii="TH SarabunPSK" w:hAnsi="TH SarabunPSK" w:cs="TH SarabunPSK"/>
          <w:sz w:val="32"/>
          <w:szCs w:val="32"/>
          <w:cs/>
        </w:rPr>
        <w:tab/>
      </w:r>
      <w:r w:rsidRPr="00256407">
        <w:rPr>
          <w:rFonts w:ascii="TH SarabunPSK" w:hAnsi="TH SarabunPSK" w:cs="TH SarabunPSK"/>
          <w:sz w:val="32"/>
          <w:szCs w:val="32"/>
          <w:cs/>
        </w:rPr>
        <w:tab/>
      </w:r>
      <w:r w:rsidRPr="00256407">
        <w:rPr>
          <w:rFonts w:ascii="TH SarabunPSK" w:hAnsi="TH SarabunPSK" w:cs="TH SarabunPSK"/>
          <w:sz w:val="32"/>
          <w:szCs w:val="32"/>
          <w:cs/>
        </w:rPr>
        <w:tab/>
      </w:r>
      <w:r w:rsidRPr="00256407">
        <w:rPr>
          <w:rFonts w:ascii="TH SarabunPSK" w:hAnsi="TH SarabunPSK" w:cs="TH SarabunPSK"/>
          <w:sz w:val="32"/>
          <w:szCs w:val="32"/>
          <w:cs/>
        </w:rPr>
        <w:tab/>
      </w:r>
      <w:r w:rsidRPr="00256407">
        <w:rPr>
          <w:rFonts w:ascii="TH SarabunPSK" w:hAnsi="TH SarabunPSK" w:cs="TH SarabunPSK"/>
          <w:sz w:val="32"/>
          <w:szCs w:val="32"/>
          <w:cs/>
        </w:rPr>
        <w:tab/>
      </w:r>
      <w:r w:rsidRPr="00256407">
        <w:rPr>
          <w:rFonts w:ascii="TH SarabunPSK" w:hAnsi="TH SarabunPSK" w:cs="TH SarabunPSK"/>
          <w:sz w:val="32"/>
          <w:szCs w:val="32"/>
          <w:cs/>
        </w:rPr>
        <w:tab/>
      </w:r>
      <w:r w:rsidRPr="00256407">
        <w:rPr>
          <w:rFonts w:ascii="TH SarabunPSK" w:hAnsi="TH SarabunPSK" w:cs="TH SarabunPSK"/>
          <w:sz w:val="32"/>
          <w:szCs w:val="32"/>
          <w:cs/>
        </w:rPr>
        <w:tab/>
      </w:r>
    </w:p>
    <w:p w:rsidR="00256407" w:rsidRPr="003B1891" w:rsidRDefault="00256407" w:rsidP="00256407">
      <w:pPr>
        <w:spacing w:after="0" w:line="240" w:lineRule="auto"/>
        <w:jc w:val="thaiDistribute"/>
        <w:rPr>
          <w:rFonts w:ascii="TH SarabunPSK" w:hAnsi="TH SarabunPSK" w:cs="TH SarabunPSK"/>
          <w:b/>
          <w:bCs/>
          <w:sz w:val="32"/>
          <w:szCs w:val="32"/>
        </w:rPr>
      </w:pPr>
      <w:r w:rsidRPr="003B1891">
        <w:rPr>
          <w:rFonts w:ascii="TH SarabunPSK" w:hAnsi="TH SarabunPSK" w:cs="TH SarabunPSK"/>
          <w:b/>
          <w:bCs/>
          <w:sz w:val="32"/>
          <w:szCs w:val="32"/>
          <w:cs/>
        </w:rPr>
        <w:tab/>
        <w:t>งบลงทุน</w:t>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t>รวม</w:t>
      </w:r>
      <w:r w:rsidRPr="003B1891">
        <w:rPr>
          <w:rFonts w:ascii="TH SarabunPSK" w:hAnsi="TH SarabunPSK" w:cs="TH SarabunPSK"/>
          <w:b/>
          <w:bCs/>
          <w:sz w:val="32"/>
          <w:szCs w:val="32"/>
          <w:cs/>
        </w:rPr>
        <w:tab/>
        <w:t>4,986,000</w:t>
      </w:r>
      <w:r w:rsidR="003B1891" w:rsidRPr="003B1891">
        <w:rPr>
          <w:rFonts w:ascii="TH SarabunPSK" w:hAnsi="TH SarabunPSK" w:cs="TH SarabunPSK" w:hint="cs"/>
          <w:b/>
          <w:bCs/>
          <w:sz w:val="32"/>
          <w:szCs w:val="32"/>
          <w:cs/>
        </w:rPr>
        <w:t xml:space="preserve">  </w:t>
      </w:r>
      <w:r w:rsidRPr="003B1891">
        <w:rPr>
          <w:rFonts w:ascii="TH SarabunPSK" w:hAnsi="TH SarabunPSK" w:cs="TH SarabunPSK"/>
          <w:b/>
          <w:bCs/>
          <w:sz w:val="32"/>
          <w:szCs w:val="32"/>
          <w:cs/>
        </w:rPr>
        <w:t>บาท</w:t>
      </w:r>
    </w:p>
    <w:p w:rsidR="00256407" w:rsidRPr="00256407" w:rsidRDefault="00256407" w:rsidP="00256407">
      <w:pPr>
        <w:spacing w:after="0" w:line="240" w:lineRule="auto"/>
        <w:jc w:val="thaiDistribute"/>
        <w:rPr>
          <w:rFonts w:ascii="TH SarabunPSK" w:hAnsi="TH SarabunPSK" w:cs="TH SarabunPSK"/>
          <w:sz w:val="32"/>
          <w:szCs w:val="32"/>
        </w:rPr>
      </w:pPr>
      <w:r w:rsidRPr="003B1891">
        <w:rPr>
          <w:rFonts w:ascii="TH SarabunPSK" w:hAnsi="TH SarabunPSK" w:cs="TH SarabunPSK"/>
          <w:b/>
          <w:bCs/>
          <w:sz w:val="32"/>
          <w:szCs w:val="32"/>
          <w:cs/>
        </w:rPr>
        <w:tab/>
      </w:r>
      <w:r w:rsidR="003B1891" w:rsidRPr="003B1891">
        <w:rPr>
          <w:rFonts w:ascii="TH SarabunPSK" w:hAnsi="TH SarabunPSK" w:cs="TH SarabunPSK" w:hint="cs"/>
          <w:b/>
          <w:bCs/>
          <w:sz w:val="32"/>
          <w:szCs w:val="32"/>
          <w:cs/>
        </w:rPr>
        <w:tab/>
      </w:r>
      <w:r w:rsidRPr="003B1891">
        <w:rPr>
          <w:rFonts w:ascii="TH SarabunPSK" w:hAnsi="TH SarabunPSK" w:cs="TH SarabunPSK"/>
          <w:b/>
          <w:bCs/>
          <w:sz w:val="32"/>
          <w:szCs w:val="32"/>
          <w:cs/>
        </w:rPr>
        <w:t>ค่าครุภัณฑ์</w:t>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t>รวม</w:t>
      </w:r>
      <w:r w:rsidRPr="003B1891">
        <w:rPr>
          <w:rFonts w:ascii="TH SarabunPSK" w:hAnsi="TH SarabunPSK" w:cs="TH SarabunPSK"/>
          <w:b/>
          <w:bCs/>
          <w:sz w:val="32"/>
          <w:szCs w:val="32"/>
          <w:cs/>
        </w:rPr>
        <w:tab/>
        <w:t>4,986,000</w:t>
      </w:r>
      <w:r w:rsidR="003B1891" w:rsidRPr="003B1891">
        <w:rPr>
          <w:rFonts w:ascii="TH SarabunPSK" w:hAnsi="TH SarabunPSK" w:cs="TH SarabunPSK" w:hint="cs"/>
          <w:b/>
          <w:bCs/>
          <w:sz w:val="32"/>
          <w:szCs w:val="32"/>
          <w:cs/>
        </w:rPr>
        <w:t xml:space="preserve">  </w:t>
      </w:r>
      <w:r w:rsidRPr="003B1891">
        <w:rPr>
          <w:rFonts w:ascii="TH SarabunPSK" w:hAnsi="TH SarabunPSK" w:cs="TH SarabunPSK"/>
          <w:b/>
          <w:bCs/>
          <w:sz w:val="32"/>
          <w:szCs w:val="32"/>
          <w:cs/>
        </w:rPr>
        <w:t>บาท</w:t>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t>ครุภัณฑ์สำนักงาน</w:t>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t>จัดซื้อตู้เหล็กเก็บเอกสารแบบสองบาน</w:t>
      </w:r>
      <w:r w:rsidRPr="003B1891">
        <w:rPr>
          <w:rFonts w:ascii="TH SarabunPSK" w:hAnsi="TH SarabunPSK" w:cs="TH SarabunPSK"/>
          <w:b/>
          <w:bCs/>
          <w:sz w:val="32"/>
          <w:szCs w:val="32"/>
          <w:cs/>
        </w:rPr>
        <w:tab/>
        <w:t>จำนวน</w:t>
      </w:r>
      <w:r w:rsidRPr="003B1891">
        <w:rPr>
          <w:rFonts w:ascii="TH SarabunPSK" w:hAnsi="TH SarabunPSK" w:cs="TH SarabunPSK"/>
          <w:b/>
          <w:bCs/>
          <w:sz w:val="32"/>
          <w:szCs w:val="32"/>
          <w:cs/>
        </w:rPr>
        <w:tab/>
        <w:t>11,000</w:t>
      </w:r>
      <w:r w:rsidRPr="003B1891">
        <w:rPr>
          <w:rFonts w:ascii="TH SarabunPSK" w:hAnsi="TH SarabunPSK" w:cs="TH SarabunPSK"/>
          <w:b/>
          <w:bCs/>
          <w:sz w:val="32"/>
          <w:szCs w:val="32"/>
          <w:cs/>
        </w:rPr>
        <w:tab/>
        <w:t>บาท</w:t>
      </w:r>
      <w:r w:rsidRPr="003B1891">
        <w:rPr>
          <w:rFonts w:ascii="TH SarabunPSK" w:hAnsi="TH SarabunPSK" w:cs="TH SarabunPSK"/>
          <w:b/>
          <w:bCs/>
          <w:sz w:val="32"/>
          <w:szCs w:val="32"/>
          <w:cs/>
        </w:rPr>
        <w:tab/>
      </w:r>
      <w:r w:rsidRPr="00256407">
        <w:rPr>
          <w:rFonts w:ascii="TH SarabunPSK" w:hAnsi="TH SarabunPSK" w:cs="TH SarabunPSK"/>
          <w:sz w:val="32"/>
          <w:szCs w:val="32"/>
          <w:cs/>
        </w:rPr>
        <w:tab/>
      </w:r>
      <w:r w:rsidRPr="00256407">
        <w:rPr>
          <w:rFonts w:ascii="TH SarabunPSK" w:hAnsi="TH SarabunPSK" w:cs="TH SarabunPSK"/>
          <w:sz w:val="32"/>
          <w:szCs w:val="32"/>
          <w:cs/>
        </w:rPr>
        <w:tab/>
      </w:r>
      <w:r w:rsidR="003B1891">
        <w:rPr>
          <w:rFonts w:ascii="TH SarabunPSK" w:hAnsi="TH SarabunPSK" w:cs="TH SarabunPSK" w:hint="cs"/>
          <w:sz w:val="32"/>
          <w:szCs w:val="32"/>
          <w:cs/>
        </w:rPr>
        <w:tab/>
      </w:r>
      <w:r w:rsidR="003B1891">
        <w:rPr>
          <w:rFonts w:ascii="TH SarabunPSK" w:hAnsi="TH SarabunPSK" w:cs="TH SarabunPSK" w:hint="cs"/>
          <w:sz w:val="32"/>
          <w:szCs w:val="32"/>
          <w:cs/>
        </w:rPr>
        <w:tab/>
      </w:r>
      <w:r w:rsidRPr="00256407">
        <w:rPr>
          <w:rFonts w:ascii="TH SarabunPSK" w:hAnsi="TH SarabunPSK" w:cs="TH SarabunPSK"/>
          <w:sz w:val="32"/>
          <w:szCs w:val="32"/>
          <w:cs/>
        </w:rPr>
        <w:t xml:space="preserve">- เพื่อจ่ายเป็นค่าจัดซื้อตู้เหล็กเก็บเอกสารแบบสองบาน  จำนวน 2 หลัง เพื่อใช้ในการจัดเก็บเอกสารงานป้องกันและบรรเทาสาธารณภัยของ </w:t>
      </w:r>
      <w:proofErr w:type="spellStart"/>
      <w:r w:rsidRPr="00256407">
        <w:rPr>
          <w:rFonts w:ascii="TH SarabunPSK" w:hAnsi="TH SarabunPSK" w:cs="TH SarabunPSK"/>
          <w:sz w:val="32"/>
          <w:szCs w:val="32"/>
          <w:cs/>
        </w:rPr>
        <w:t>อบต</w:t>
      </w:r>
      <w:proofErr w:type="spellEnd"/>
      <w:r w:rsidRPr="00256407">
        <w:rPr>
          <w:rFonts w:ascii="TH SarabunPSK" w:hAnsi="TH SarabunPSK" w:cs="TH SarabunPSK"/>
          <w:sz w:val="32"/>
          <w:szCs w:val="32"/>
          <w:cs/>
        </w:rPr>
        <w:t>.แดงใหญ่ โดยมีคุณลักษณะตามบัญชีราคามาตรฐานครุภัณฑ์ กองมาตรฐานงบประมาณ 1 สำนักงานประมาณ)  ดังนี้</w:t>
      </w:r>
    </w:p>
    <w:p w:rsidR="00256407" w:rsidRPr="00256407" w:rsidRDefault="00256407" w:rsidP="003B1891">
      <w:pPr>
        <w:spacing w:after="0" w:line="240" w:lineRule="auto"/>
        <w:ind w:left="1440"/>
        <w:jc w:val="thaiDistribute"/>
        <w:rPr>
          <w:rFonts w:ascii="TH SarabunPSK" w:hAnsi="TH SarabunPSK" w:cs="TH SarabunPSK"/>
          <w:sz w:val="32"/>
          <w:szCs w:val="32"/>
        </w:rPr>
      </w:pPr>
      <w:r w:rsidRPr="00256407">
        <w:rPr>
          <w:rFonts w:ascii="TH SarabunPSK" w:hAnsi="TH SarabunPSK" w:cs="TH SarabunPSK"/>
          <w:sz w:val="32"/>
          <w:szCs w:val="32"/>
          <w:cs/>
        </w:rPr>
        <w:t xml:space="preserve"> 1)</w:t>
      </w:r>
      <w:r w:rsidR="009E6663">
        <w:rPr>
          <w:rFonts w:ascii="TH SarabunPSK" w:hAnsi="TH SarabunPSK" w:cs="TH SarabunPSK" w:hint="cs"/>
          <w:sz w:val="32"/>
          <w:szCs w:val="32"/>
          <w:cs/>
        </w:rPr>
        <w:t xml:space="preserve"> </w:t>
      </w:r>
      <w:r w:rsidRPr="00256407">
        <w:rPr>
          <w:rFonts w:ascii="TH SarabunPSK" w:hAnsi="TH SarabunPSK" w:cs="TH SarabunPSK"/>
          <w:sz w:val="32"/>
          <w:szCs w:val="32"/>
          <w:cs/>
        </w:rPr>
        <w:t>มีมือจับชนิดบิด</w:t>
      </w:r>
    </w:p>
    <w:p w:rsidR="00256407" w:rsidRPr="00256407" w:rsidRDefault="00456ECA" w:rsidP="003B1891">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 xml:space="preserve"> 2)</w:t>
      </w:r>
      <w:r w:rsidR="009E6663">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มีแผ่นชั้นปรับระดับ 3 ชั้น</w:t>
      </w:r>
    </w:p>
    <w:p w:rsidR="00256407" w:rsidRPr="00256407" w:rsidRDefault="00256407" w:rsidP="003B1891">
      <w:pPr>
        <w:spacing w:after="0" w:line="240" w:lineRule="auto"/>
        <w:ind w:left="1440"/>
        <w:jc w:val="thaiDistribute"/>
        <w:rPr>
          <w:rFonts w:ascii="TH SarabunPSK" w:hAnsi="TH SarabunPSK" w:cs="TH SarabunPSK"/>
          <w:sz w:val="32"/>
          <w:szCs w:val="32"/>
        </w:rPr>
      </w:pPr>
      <w:r w:rsidRPr="00256407">
        <w:rPr>
          <w:rFonts w:ascii="TH SarabunPSK" w:hAnsi="TH SarabunPSK" w:cs="TH SarabunPSK"/>
          <w:sz w:val="32"/>
          <w:szCs w:val="32"/>
          <w:cs/>
        </w:rPr>
        <w:t xml:space="preserve"> 3)</w:t>
      </w:r>
      <w:r w:rsidR="009E6663">
        <w:rPr>
          <w:rFonts w:ascii="TH SarabunPSK" w:hAnsi="TH SarabunPSK" w:cs="TH SarabunPSK" w:hint="cs"/>
          <w:sz w:val="32"/>
          <w:szCs w:val="32"/>
          <w:cs/>
        </w:rPr>
        <w:t xml:space="preserve"> </w:t>
      </w:r>
      <w:r w:rsidRPr="00256407">
        <w:rPr>
          <w:rFonts w:ascii="TH SarabunPSK" w:hAnsi="TH SarabunPSK" w:cs="TH SarabunPSK"/>
          <w:sz w:val="32"/>
          <w:szCs w:val="32"/>
          <w:cs/>
        </w:rPr>
        <w:t>คุณสมบัติตามมาตรฐานผลิต</w:t>
      </w:r>
      <w:proofErr w:type="spellStart"/>
      <w:r w:rsidRPr="00256407">
        <w:rPr>
          <w:rFonts w:ascii="TH SarabunPSK" w:hAnsi="TH SarabunPSK" w:cs="TH SarabunPSK"/>
          <w:sz w:val="32"/>
          <w:szCs w:val="32"/>
          <w:cs/>
        </w:rPr>
        <w:t>ภันฑ์</w:t>
      </w:r>
      <w:proofErr w:type="spellEnd"/>
      <w:r w:rsidRPr="00256407">
        <w:rPr>
          <w:rFonts w:ascii="TH SarabunPSK" w:hAnsi="TH SarabunPSK" w:cs="TH SarabunPSK"/>
          <w:sz w:val="32"/>
          <w:szCs w:val="32"/>
          <w:cs/>
        </w:rPr>
        <w:t>อุตสาหกรรม(</w:t>
      </w:r>
      <w:proofErr w:type="spellStart"/>
      <w:r w:rsidRPr="00256407">
        <w:rPr>
          <w:rFonts w:ascii="TH SarabunPSK" w:hAnsi="TH SarabunPSK" w:cs="TH SarabunPSK"/>
          <w:sz w:val="32"/>
          <w:szCs w:val="32"/>
          <w:cs/>
        </w:rPr>
        <w:t>มอก</w:t>
      </w:r>
      <w:proofErr w:type="spellEnd"/>
      <w:r w:rsidRPr="00256407">
        <w:rPr>
          <w:rFonts w:ascii="TH SarabunPSK" w:hAnsi="TH SarabunPSK" w:cs="TH SarabunPSK"/>
          <w:sz w:val="32"/>
          <w:szCs w:val="32"/>
          <w:cs/>
        </w:rPr>
        <w:t>.)</w:t>
      </w:r>
    </w:p>
    <w:p w:rsidR="00256407" w:rsidRPr="00256407" w:rsidRDefault="00256407" w:rsidP="00DA1B87">
      <w:pPr>
        <w:spacing w:after="0" w:line="240" w:lineRule="auto"/>
        <w:ind w:left="720" w:firstLine="720"/>
        <w:jc w:val="thaiDistribute"/>
        <w:rPr>
          <w:rFonts w:ascii="TH SarabunPSK" w:hAnsi="TH SarabunPSK" w:cs="TH SarabunPSK"/>
          <w:sz w:val="32"/>
          <w:szCs w:val="32"/>
        </w:rPr>
      </w:pPr>
      <w:r w:rsidRPr="00256407">
        <w:rPr>
          <w:rFonts w:ascii="TH SarabunPSK" w:hAnsi="TH SarabunPSK" w:cs="TH SarabunPSK"/>
          <w:sz w:val="32"/>
          <w:szCs w:val="32"/>
          <w:cs/>
        </w:rPr>
        <w:t>- เป็นไปตาม พระราชบัญญัติ พระราชกฤษฎีกา และหนังสือสั่งการ ดังนี้</w:t>
      </w:r>
    </w:p>
    <w:p w:rsidR="00256407" w:rsidRDefault="00456ECA"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1)</w:t>
      </w:r>
      <w:r w:rsidR="009E6663">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พระราชบัญญัติสภาตำบลและองค์การบริหารส่วนตำบล พ.ศ. 2537 และแก้ไขเพิ่มเติม ถึง ฉบับที่ 7 พ.ศ. 2562</w:t>
      </w:r>
    </w:p>
    <w:p w:rsidR="00256407" w:rsidRPr="00256407" w:rsidRDefault="00456ECA"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lastRenderedPageBreak/>
        <w:t>2)</w:t>
      </w:r>
      <w:r w:rsidR="009E6663">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พระราชบัญญัติกำหนดแผนและขั้นตอนการกระจายอำนาจให้แก่องค์กรปกครองส่วนท้องถิ่น พ.ศ. 2542</w:t>
      </w:r>
    </w:p>
    <w:p w:rsidR="00256407" w:rsidRPr="00256407" w:rsidRDefault="00456ECA" w:rsidP="00DA1B87">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3)</w:t>
      </w:r>
      <w:r w:rsidR="009E6663">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พระราชกฤษฎีกา ว่าด้วยหลักเกณฑ์และวิธีการบริหารกิจการบ้านเมืองที่ดี พ.ศ. 2546</w:t>
      </w:r>
    </w:p>
    <w:p w:rsidR="00256407" w:rsidRPr="00256407" w:rsidRDefault="00456ECA"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4)</w:t>
      </w:r>
      <w:r w:rsidR="009E6663">
        <w:rPr>
          <w:rFonts w:ascii="TH SarabunPSK" w:hAnsi="TH SarabunPSK" w:cs="TH SarabunPSK" w:hint="cs"/>
          <w:sz w:val="32"/>
          <w:szCs w:val="32"/>
          <w:cs/>
        </w:rPr>
        <w:t xml:space="preserve"> </w:t>
      </w:r>
      <w:r w:rsidR="00256407" w:rsidRPr="00256407">
        <w:rPr>
          <w:rFonts w:ascii="TH SarabunPSK" w:hAnsi="TH SarabunPSK" w:cs="TH SarabunPSK"/>
          <w:sz w:val="32"/>
          <w:szCs w:val="32"/>
          <w:cs/>
        </w:rPr>
        <w:t xml:space="preserve">หนังสือกรมส่งเสริมการปกครองท้องถิ่น ด่วนมากที่ มท 0808.2/ว 1657 ลงวันที่ 16 กรกฎาคม 2556 เรื่อง รูปแบบและการจำแนกประเภทรายรับ </w:t>
      </w:r>
      <w:r w:rsidR="00256407" w:rsidRPr="00256407">
        <w:rPr>
          <w:rFonts w:ascii="TH SarabunPSK" w:hAnsi="TH SarabunPSK" w:cs="TH SarabunPSK"/>
          <w:sz w:val="32"/>
          <w:szCs w:val="32"/>
        </w:rPr>
        <w:t xml:space="preserve">– </w:t>
      </w:r>
      <w:r w:rsidR="00256407" w:rsidRPr="00256407">
        <w:rPr>
          <w:rFonts w:ascii="TH SarabunPSK" w:hAnsi="TH SarabunPSK" w:cs="TH SarabunPSK"/>
          <w:sz w:val="32"/>
          <w:szCs w:val="32"/>
          <w:cs/>
        </w:rPr>
        <w:t>รายจ่าย งบประมาณรายจ่ายประจำปีขององค์กรปกครองส่วนท้องถิ่น</w:t>
      </w:r>
    </w:p>
    <w:p w:rsidR="00256407" w:rsidRPr="00256407" w:rsidRDefault="00456ECA"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5)</w:t>
      </w:r>
      <w:r w:rsidR="009E6663">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หนังสือกรมส่งเสริมการปกครองท้องถิ่น ด่วนมาก ที่ มท 0808.2/ว 1134 ลงวันที่ 9 มิถุนายน 2558 เรื่อง การปรับปรุงหลักการจำแนกประเภทรายจ่ายตามงบประมาณขององค์กรปกครองส่วนท้องถิ่น</w:t>
      </w:r>
    </w:p>
    <w:p w:rsidR="00256407" w:rsidRPr="00256407" w:rsidRDefault="00456ECA"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6)</w:t>
      </w:r>
      <w:r w:rsidR="009E6663">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หนังสือกรมส่งเสริมการปกครองท้องถิ่น ด่วนที่สุด ที่ มท 0808.2/ว 1248 ลงวันที่ 27 มิถุนายน 2559 เรื่อง แนวทางการพิจารณาสิ่งของที่จัดเป็นวัสดุและครุภัณฑ์ตามหลักการจำแนกประเภทรายจ่ายตามงบประมาณ</w:t>
      </w:r>
    </w:p>
    <w:p w:rsidR="00256407" w:rsidRPr="00256407" w:rsidRDefault="003B1891" w:rsidP="00256407">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p>
    <w:p w:rsidR="00256407" w:rsidRPr="003B1891" w:rsidRDefault="00256407" w:rsidP="00256407">
      <w:pPr>
        <w:spacing w:after="0" w:line="240" w:lineRule="auto"/>
        <w:jc w:val="thaiDistribute"/>
        <w:rPr>
          <w:rFonts w:ascii="TH SarabunPSK" w:hAnsi="TH SarabunPSK" w:cs="TH SarabunPSK"/>
          <w:b/>
          <w:bCs/>
          <w:sz w:val="32"/>
          <w:szCs w:val="32"/>
        </w:rPr>
      </w:pPr>
      <w:r w:rsidRPr="003B1891">
        <w:rPr>
          <w:rFonts w:ascii="TH SarabunPSK" w:hAnsi="TH SarabunPSK" w:cs="TH SarabunPSK"/>
          <w:b/>
          <w:bCs/>
          <w:sz w:val="32"/>
          <w:szCs w:val="32"/>
          <w:cs/>
        </w:rPr>
        <w:tab/>
      </w:r>
      <w:r w:rsidRPr="003B1891">
        <w:rPr>
          <w:rFonts w:ascii="TH SarabunPSK" w:hAnsi="TH SarabunPSK" w:cs="TH SarabunPSK"/>
          <w:b/>
          <w:bCs/>
          <w:sz w:val="32"/>
          <w:szCs w:val="32"/>
          <w:cs/>
        </w:rPr>
        <w:tab/>
        <w:t>ครุภัณฑ์ยานพาหนะและขนส่ง</w:t>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r>
    </w:p>
    <w:p w:rsidR="00256407" w:rsidRPr="00256407" w:rsidRDefault="00256407" w:rsidP="00256407">
      <w:pPr>
        <w:spacing w:after="0" w:line="240" w:lineRule="auto"/>
        <w:jc w:val="thaiDistribute"/>
        <w:rPr>
          <w:rFonts w:ascii="TH SarabunPSK" w:hAnsi="TH SarabunPSK" w:cs="TH SarabunPSK"/>
          <w:sz w:val="32"/>
          <w:szCs w:val="32"/>
        </w:rPr>
      </w:pPr>
      <w:r w:rsidRPr="003B1891">
        <w:rPr>
          <w:rFonts w:ascii="TH SarabunPSK" w:hAnsi="TH SarabunPSK" w:cs="TH SarabunPSK"/>
          <w:b/>
          <w:bCs/>
          <w:sz w:val="32"/>
          <w:szCs w:val="32"/>
          <w:cs/>
        </w:rPr>
        <w:tab/>
      </w:r>
      <w:r w:rsidRPr="003B1891">
        <w:rPr>
          <w:rFonts w:ascii="TH SarabunPSK" w:hAnsi="TH SarabunPSK" w:cs="TH SarabunPSK"/>
          <w:b/>
          <w:bCs/>
          <w:sz w:val="32"/>
          <w:szCs w:val="32"/>
          <w:cs/>
        </w:rPr>
        <w:tab/>
        <w:t>จัดซื้อรถบรรทุกน้ำดับเพลิงแบบเอนกประสงค์ ตัวรถชนิด 6 ล้อ</w:t>
      </w:r>
      <w:r w:rsidR="003B1891" w:rsidRPr="003B1891">
        <w:rPr>
          <w:rFonts w:ascii="TH SarabunPSK" w:hAnsi="TH SarabunPSK" w:cs="TH SarabunPSK" w:hint="cs"/>
          <w:b/>
          <w:bCs/>
          <w:sz w:val="32"/>
          <w:szCs w:val="32"/>
          <w:cs/>
        </w:rPr>
        <w:t xml:space="preserve"> </w:t>
      </w:r>
      <w:r w:rsidRPr="003B1891">
        <w:rPr>
          <w:rFonts w:ascii="TH SarabunPSK" w:hAnsi="TH SarabunPSK" w:cs="TH SarabunPSK"/>
          <w:b/>
          <w:bCs/>
          <w:sz w:val="32"/>
          <w:szCs w:val="32"/>
          <w:cs/>
        </w:rPr>
        <w:t>จำนวน</w:t>
      </w:r>
      <w:r w:rsidR="003B1891" w:rsidRPr="003B1891">
        <w:rPr>
          <w:rFonts w:ascii="TH SarabunPSK" w:hAnsi="TH SarabunPSK" w:cs="TH SarabunPSK" w:hint="cs"/>
          <w:b/>
          <w:bCs/>
          <w:sz w:val="32"/>
          <w:szCs w:val="32"/>
          <w:cs/>
        </w:rPr>
        <w:t xml:space="preserve"> </w:t>
      </w:r>
      <w:r w:rsidRPr="003B1891">
        <w:rPr>
          <w:rFonts w:ascii="TH SarabunPSK" w:hAnsi="TH SarabunPSK" w:cs="TH SarabunPSK"/>
          <w:b/>
          <w:bCs/>
          <w:sz w:val="32"/>
          <w:szCs w:val="32"/>
          <w:cs/>
        </w:rPr>
        <w:t>4,900,000</w:t>
      </w:r>
      <w:r w:rsidR="003B1891" w:rsidRPr="003B1891">
        <w:rPr>
          <w:rFonts w:ascii="TH SarabunPSK" w:hAnsi="TH SarabunPSK" w:cs="TH SarabunPSK" w:hint="cs"/>
          <w:b/>
          <w:bCs/>
          <w:sz w:val="32"/>
          <w:szCs w:val="32"/>
          <w:cs/>
        </w:rPr>
        <w:t xml:space="preserve"> </w:t>
      </w:r>
      <w:r w:rsidRPr="003B1891">
        <w:rPr>
          <w:rFonts w:ascii="TH SarabunPSK" w:hAnsi="TH SarabunPSK" w:cs="TH SarabunPSK"/>
          <w:b/>
          <w:bCs/>
          <w:sz w:val="32"/>
          <w:szCs w:val="32"/>
          <w:cs/>
        </w:rPr>
        <w:t>บาท</w:t>
      </w:r>
    </w:p>
    <w:p w:rsidR="00256407" w:rsidRPr="00256407" w:rsidRDefault="003B1891" w:rsidP="00256407">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sidR="00256407" w:rsidRPr="00256407">
        <w:rPr>
          <w:rFonts w:ascii="TH SarabunPSK" w:hAnsi="TH SarabunPSK" w:cs="TH SarabunPSK"/>
          <w:sz w:val="32"/>
          <w:szCs w:val="32"/>
          <w:cs/>
        </w:rPr>
        <w:t>- เพื่อจ่ายเป็นค่าจัดซื้อรถบรรทุกน้ำดับเพลิงแบบเอนกประสงค์ ชนิดถังน้ำ</w:t>
      </w:r>
      <w:proofErr w:type="spellStart"/>
      <w:r w:rsidR="00256407" w:rsidRPr="00256407">
        <w:rPr>
          <w:rFonts w:ascii="TH SarabunPSK" w:hAnsi="TH SarabunPSK" w:cs="TH SarabunPSK"/>
          <w:sz w:val="32"/>
          <w:szCs w:val="32"/>
          <w:cs/>
        </w:rPr>
        <w:t>ถังโฟม</w:t>
      </w:r>
      <w:proofErr w:type="spellEnd"/>
      <w:r w:rsidR="00256407" w:rsidRPr="00256407">
        <w:rPr>
          <w:rFonts w:ascii="TH SarabunPSK" w:hAnsi="TH SarabunPSK" w:cs="TH SarabunPSK"/>
          <w:sz w:val="32"/>
          <w:szCs w:val="32"/>
          <w:cs/>
        </w:rPr>
        <w:t>ในตัว จำนวน 1 คัน แบบตัวรถชนิด 6 ล้อ เครื่องยนต์ดีเซล มีกำลังแรงม้าสูงสุดไม่น้อยกว่า 240 แรงม้า ตอนท้ายหลังเก๋งติดตั้งตู้บรรทุกน้ำทรงเหลี่ยม มีปริมาตรความจุไม่น้อยกว่า 7,000 ลิตร มีถังบรรจุ</w:t>
      </w:r>
      <w:proofErr w:type="spellStart"/>
      <w:r w:rsidR="00256407" w:rsidRPr="00256407">
        <w:rPr>
          <w:rFonts w:ascii="TH SarabunPSK" w:hAnsi="TH SarabunPSK" w:cs="TH SarabunPSK"/>
          <w:sz w:val="32"/>
          <w:szCs w:val="32"/>
          <w:cs/>
        </w:rPr>
        <w:t>โฟม</w:t>
      </w:r>
      <w:proofErr w:type="spellEnd"/>
      <w:r w:rsidR="00256407" w:rsidRPr="00256407">
        <w:rPr>
          <w:rFonts w:ascii="TH SarabunPSK" w:hAnsi="TH SarabunPSK" w:cs="TH SarabunPSK"/>
          <w:sz w:val="32"/>
          <w:szCs w:val="32"/>
          <w:cs/>
        </w:rPr>
        <w:t>มีขนาดความจุไม่น้อยกว่า 500 ลิตร ตัวชุดถังบรรจุน้ำและถังบรรจุ</w:t>
      </w:r>
      <w:proofErr w:type="spellStart"/>
      <w:r w:rsidR="00256407" w:rsidRPr="00256407">
        <w:rPr>
          <w:rFonts w:ascii="TH SarabunPSK" w:hAnsi="TH SarabunPSK" w:cs="TH SarabunPSK"/>
          <w:sz w:val="32"/>
          <w:szCs w:val="32"/>
          <w:cs/>
        </w:rPr>
        <w:t>โฟม</w:t>
      </w:r>
      <w:proofErr w:type="spellEnd"/>
      <w:r w:rsidR="00256407" w:rsidRPr="00256407">
        <w:rPr>
          <w:rFonts w:ascii="TH SarabunPSK" w:hAnsi="TH SarabunPSK" w:cs="TH SarabunPSK"/>
          <w:sz w:val="32"/>
          <w:szCs w:val="32"/>
          <w:cs/>
        </w:rPr>
        <w:t xml:space="preserve"> เป็นผลิตภัณฑ์ที่มีคุณภาพสูง เพื่อใช้งานดับเพลิงได้ครอบคลุมทุกประเภทของไฟ และส่งน้ำเพื่อแก้ไขปัญหาภัยแล้ง เป็นครุภัณฑ์ที่ไม</w:t>
      </w:r>
      <w:r w:rsidR="00DA1B87">
        <w:rPr>
          <w:rFonts w:ascii="TH SarabunPSK" w:hAnsi="TH SarabunPSK" w:cs="TH SarabunPSK"/>
          <w:sz w:val="32"/>
          <w:szCs w:val="32"/>
          <w:cs/>
        </w:rPr>
        <w:t>่มีในบัญชีมาตรฐานครุภัณฑ์ กองมา</w:t>
      </w:r>
      <w:r w:rsidR="00256407" w:rsidRPr="00256407">
        <w:rPr>
          <w:rFonts w:ascii="TH SarabunPSK" w:hAnsi="TH SarabunPSK" w:cs="TH SarabunPSK"/>
          <w:sz w:val="32"/>
          <w:szCs w:val="32"/>
          <w:cs/>
        </w:rPr>
        <w:t xml:space="preserve">ตรฐานงบประมาณ 1 สำนักงบประมาณ สามารถจัดหาได้ทั่วไปและสำรวจราคาตามท้องตลาด  </w:t>
      </w:r>
    </w:p>
    <w:p w:rsidR="00256407" w:rsidRPr="00256407" w:rsidRDefault="00256407" w:rsidP="00DA1B87">
      <w:pPr>
        <w:spacing w:after="0" w:line="240" w:lineRule="auto"/>
        <w:ind w:left="1440"/>
        <w:jc w:val="thaiDistribute"/>
        <w:rPr>
          <w:rFonts w:ascii="TH SarabunPSK" w:hAnsi="TH SarabunPSK" w:cs="TH SarabunPSK"/>
          <w:sz w:val="32"/>
          <w:szCs w:val="32"/>
        </w:rPr>
      </w:pPr>
      <w:r w:rsidRPr="00256407">
        <w:rPr>
          <w:rFonts w:ascii="TH SarabunPSK" w:hAnsi="TH SarabunPSK" w:cs="TH SarabunPSK"/>
          <w:sz w:val="32"/>
          <w:szCs w:val="32"/>
          <w:cs/>
        </w:rPr>
        <w:t>- เป็นไปตาม พระราชบัญญัติ พระราชกฤษฎีกา และหนังสือสั่งการ ดังนี้</w:t>
      </w:r>
    </w:p>
    <w:p w:rsidR="00256407" w:rsidRPr="00256407" w:rsidRDefault="00456ECA"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1)</w:t>
      </w:r>
      <w:r w:rsidR="009E6663">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พระราชบัญญัติสภาตำบลและองค์การบริหารส่วนตำบล พ.ศ. 2537 และแก้ไขเพิ่มเติม ถึง ฉบับที่ 7 พ.ศ. 2562</w:t>
      </w:r>
    </w:p>
    <w:p w:rsidR="00256407" w:rsidRPr="00256407" w:rsidRDefault="00456ECA"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9E6663">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พระราชบัญญัติกำหนดแผนและขั้นตอนการกระจายอำนาจให้แก่องค์กรปกครองส่วนท้องถิ่น พ.ศ. 2542</w:t>
      </w:r>
    </w:p>
    <w:p w:rsidR="00256407" w:rsidRPr="00256407" w:rsidRDefault="00456ECA" w:rsidP="00DA1B87">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3)</w:t>
      </w:r>
      <w:r w:rsidR="009E6663">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พระราชกฤษฎีกา ว่าด้วยหลักเกณฑ์และวิธีการบริหารกิจการบ้านเมืองที่ดี พ.ศ. 2546</w:t>
      </w:r>
    </w:p>
    <w:p w:rsidR="00256407" w:rsidRPr="00256407" w:rsidRDefault="00456ECA"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4)</w:t>
      </w:r>
      <w:r w:rsidR="009E6663">
        <w:rPr>
          <w:rFonts w:ascii="TH SarabunPSK" w:hAnsi="TH SarabunPSK" w:cs="TH SarabunPSK" w:hint="cs"/>
          <w:sz w:val="32"/>
          <w:szCs w:val="32"/>
          <w:cs/>
        </w:rPr>
        <w:t xml:space="preserve"> </w:t>
      </w:r>
      <w:r w:rsidR="00256407" w:rsidRPr="00256407">
        <w:rPr>
          <w:rFonts w:ascii="TH SarabunPSK" w:hAnsi="TH SarabunPSK" w:cs="TH SarabunPSK"/>
          <w:sz w:val="32"/>
          <w:szCs w:val="32"/>
          <w:cs/>
        </w:rPr>
        <w:t xml:space="preserve">หนังสือกรมส่งเสริมการปกครองท้องถิ่น ด่วนมากที่ มท 0808.2/ว 1657 ลงวันที่ 16 กรกฎาคม 2556 เรื่อง รูปแบบและการจำแนกประเภทรายรับ </w:t>
      </w:r>
      <w:r w:rsidR="00256407" w:rsidRPr="00256407">
        <w:rPr>
          <w:rFonts w:ascii="TH SarabunPSK" w:hAnsi="TH SarabunPSK" w:cs="TH SarabunPSK"/>
          <w:sz w:val="32"/>
          <w:szCs w:val="32"/>
        </w:rPr>
        <w:t xml:space="preserve">– </w:t>
      </w:r>
      <w:r w:rsidR="00256407" w:rsidRPr="00256407">
        <w:rPr>
          <w:rFonts w:ascii="TH SarabunPSK" w:hAnsi="TH SarabunPSK" w:cs="TH SarabunPSK"/>
          <w:sz w:val="32"/>
          <w:szCs w:val="32"/>
          <w:cs/>
        </w:rPr>
        <w:t>รายจ่าย งบประมาณรายจ่ายประจำปีขององค์กรปกครองส่วนท้องถิ่น</w:t>
      </w:r>
    </w:p>
    <w:p w:rsidR="00256407" w:rsidRPr="00256407" w:rsidRDefault="00456ECA"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5)</w:t>
      </w:r>
      <w:r w:rsidR="009E6663">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หนังสือกรมส่งเสริมการปกครองท้องถิ่น ด่วนมาก ที่ มท 0808.2/ว 1134 ลงวันที่ 9 มิถุนายน 2558 เรื่อง การปรับปรุงหลักการจำแนกประเภทรายจ่ายตามงบประมาณขององค์กรปกครองส่วนท้องถิ่น</w:t>
      </w:r>
    </w:p>
    <w:p w:rsidR="00256407" w:rsidRPr="00256407" w:rsidRDefault="00456ECA"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6)</w:t>
      </w:r>
      <w:r w:rsidR="009E6663">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หนังสือกรมส่งเสริมการปกครองท้องถิ่น ด่วนที่สุด ที่ มท 0808.2/ว 1248 ลงวันที่ 27 มิถุนายน 2559 เรื่อง แนวทางการพิจารณาสิ่งของที่จัดเป็นวัสดุและครุภัณฑ์ตามหลักการจำแนกประเภทรายจ่ายตามงบประมาณ</w:t>
      </w:r>
    </w:p>
    <w:p w:rsidR="00DA1B87" w:rsidRDefault="00256407" w:rsidP="00DA1B87">
      <w:pPr>
        <w:spacing w:after="0" w:line="240" w:lineRule="auto"/>
        <w:ind w:firstLine="1440"/>
        <w:jc w:val="thaiDistribute"/>
        <w:rPr>
          <w:rFonts w:ascii="TH SarabunPSK" w:hAnsi="TH SarabunPSK" w:cs="TH SarabunPSK"/>
          <w:sz w:val="32"/>
          <w:szCs w:val="32"/>
        </w:rPr>
      </w:pPr>
      <w:r w:rsidRPr="00256407">
        <w:rPr>
          <w:rFonts w:ascii="TH SarabunPSK" w:hAnsi="TH SarabunPSK" w:cs="TH SarabunPSK"/>
          <w:sz w:val="32"/>
          <w:szCs w:val="32"/>
          <w:cs/>
        </w:rPr>
        <w:t>7)</w:t>
      </w:r>
      <w:r w:rsidR="009E6663">
        <w:rPr>
          <w:rFonts w:ascii="TH SarabunPSK" w:hAnsi="TH SarabunPSK" w:cs="TH SarabunPSK" w:hint="cs"/>
          <w:sz w:val="32"/>
          <w:szCs w:val="32"/>
          <w:cs/>
        </w:rPr>
        <w:t xml:space="preserve"> </w:t>
      </w:r>
      <w:r w:rsidRPr="00256407">
        <w:rPr>
          <w:rFonts w:ascii="TH SarabunPSK" w:hAnsi="TH SarabunPSK" w:cs="TH SarabunPSK"/>
          <w:sz w:val="32"/>
          <w:szCs w:val="32"/>
          <w:cs/>
        </w:rPr>
        <w:t>แผนพัฒนาท้องถิ่น(พ.ศ.2561-2565)เพิ่มเติม ฉบับที่ 2 ประจำปี พ.ศ.2563 หน้าที่ 33 ลำดับที่ 6</w:t>
      </w:r>
    </w:p>
    <w:p w:rsidR="00256407" w:rsidRDefault="00E412AD" w:rsidP="00DA1B87">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p>
    <w:p w:rsidR="00256407" w:rsidRPr="003B1891" w:rsidRDefault="00256407" w:rsidP="00256407">
      <w:pPr>
        <w:spacing w:after="0" w:line="240" w:lineRule="auto"/>
        <w:jc w:val="thaiDistribute"/>
        <w:rPr>
          <w:rFonts w:ascii="TH SarabunPSK" w:hAnsi="TH SarabunPSK" w:cs="TH SarabunPSK"/>
          <w:b/>
          <w:bCs/>
          <w:sz w:val="32"/>
          <w:szCs w:val="32"/>
        </w:rPr>
      </w:pPr>
      <w:r w:rsidRPr="003B1891">
        <w:rPr>
          <w:rFonts w:ascii="TH SarabunPSK" w:hAnsi="TH SarabunPSK" w:cs="TH SarabunPSK"/>
          <w:b/>
          <w:bCs/>
          <w:sz w:val="32"/>
          <w:szCs w:val="32"/>
          <w:cs/>
        </w:rPr>
        <w:lastRenderedPageBreak/>
        <w:tab/>
      </w:r>
      <w:r w:rsidRPr="003B1891">
        <w:rPr>
          <w:rFonts w:ascii="TH SarabunPSK" w:hAnsi="TH SarabunPSK" w:cs="TH SarabunPSK"/>
          <w:b/>
          <w:bCs/>
          <w:sz w:val="32"/>
          <w:szCs w:val="32"/>
          <w:cs/>
        </w:rPr>
        <w:tab/>
        <w:t>ครุภัณฑ์เครื่องดับเพลิง</w:t>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t>จัดซื้อชุดดับเพลิงภายในอาคาร</w:t>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t>จำนวน</w:t>
      </w:r>
      <w:r w:rsidRPr="003B1891">
        <w:rPr>
          <w:rFonts w:ascii="TH SarabunPSK" w:hAnsi="TH SarabunPSK" w:cs="TH SarabunPSK"/>
          <w:b/>
          <w:bCs/>
          <w:sz w:val="32"/>
          <w:szCs w:val="32"/>
          <w:cs/>
        </w:rPr>
        <w:tab/>
        <w:t>35,000</w:t>
      </w:r>
      <w:r w:rsidRPr="003B1891">
        <w:rPr>
          <w:rFonts w:ascii="TH SarabunPSK" w:hAnsi="TH SarabunPSK" w:cs="TH SarabunPSK"/>
          <w:b/>
          <w:bCs/>
          <w:sz w:val="32"/>
          <w:szCs w:val="32"/>
          <w:cs/>
        </w:rPr>
        <w:tab/>
        <w:t>บาท</w:t>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r>
    </w:p>
    <w:p w:rsidR="00256407" w:rsidRPr="00256407" w:rsidRDefault="00256407" w:rsidP="00256407">
      <w:pPr>
        <w:spacing w:after="0" w:line="240" w:lineRule="auto"/>
        <w:jc w:val="thaiDistribute"/>
        <w:rPr>
          <w:rFonts w:ascii="TH SarabunPSK" w:hAnsi="TH SarabunPSK" w:cs="TH SarabunPSK"/>
          <w:sz w:val="32"/>
          <w:szCs w:val="32"/>
        </w:rPr>
      </w:pPr>
      <w:r w:rsidRPr="00256407">
        <w:rPr>
          <w:rFonts w:ascii="TH SarabunPSK" w:hAnsi="TH SarabunPSK" w:cs="TH SarabunPSK"/>
          <w:sz w:val="32"/>
          <w:szCs w:val="32"/>
          <w:cs/>
        </w:rPr>
        <w:tab/>
      </w:r>
      <w:r w:rsidRPr="00256407">
        <w:rPr>
          <w:rFonts w:ascii="TH SarabunPSK" w:hAnsi="TH SarabunPSK" w:cs="TH SarabunPSK"/>
          <w:sz w:val="32"/>
          <w:szCs w:val="32"/>
          <w:cs/>
        </w:rPr>
        <w:tab/>
        <w:t xml:space="preserve">- เพื่อจ่ายเป็นค่าใช้จ่ายในการจัดซื้อชุดดับเพลิงภายในอาคาร ซึ่งประกอบด้วย ชุดดับเพลิง หมวก ถุงมือ รองเท้า ฯลฯ </w:t>
      </w:r>
    </w:p>
    <w:p w:rsidR="00256407" w:rsidRPr="00256407" w:rsidRDefault="00256407" w:rsidP="00DA1B87">
      <w:pPr>
        <w:spacing w:after="0" w:line="240" w:lineRule="auto"/>
        <w:ind w:left="1440"/>
        <w:jc w:val="thaiDistribute"/>
        <w:rPr>
          <w:rFonts w:ascii="TH SarabunPSK" w:hAnsi="TH SarabunPSK" w:cs="TH SarabunPSK"/>
          <w:sz w:val="32"/>
          <w:szCs w:val="32"/>
        </w:rPr>
      </w:pPr>
      <w:r w:rsidRPr="00256407">
        <w:rPr>
          <w:rFonts w:ascii="TH SarabunPSK" w:hAnsi="TH SarabunPSK" w:cs="TH SarabunPSK"/>
          <w:sz w:val="32"/>
          <w:szCs w:val="32"/>
          <w:cs/>
        </w:rPr>
        <w:t>- เป็นไปตาม พระราชบัญญัติ พระราชกฤษฎีกา และหนังสือสั่งการ ดังนี้</w:t>
      </w:r>
    </w:p>
    <w:p w:rsidR="00256407" w:rsidRPr="00256407" w:rsidRDefault="00456ECA"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1)</w:t>
      </w:r>
      <w:r w:rsidR="009E6663">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พระราชบัญญัติสภาตำบลและองค์การบริหารส่วนตำบล พ.ศ. 2537 และแก้ไขเพิ่มเติม ถึง ฉบับที่ 7 พ.ศ. 2562</w:t>
      </w:r>
    </w:p>
    <w:p w:rsidR="00256407" w:rsidRPr="00256407" w:rsidRDefault="00456ECA"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9E6663">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พระราชบัญญัติกำหนดแผนและขั้นตอนการกระจายอำนาจให้แก่องค์กรปกครองส่วนท้องถิ่น พ.ศ. 2542</w:t>
      </w:r>
    </w:p>
    <w:p w:rsidR="00256407" w:rsidRPr="00256407" w:rsidRDefault="00456ECA" w:rsidP="00DA1B87">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3)</w:t>
      </w:r>
      <w:r w:rsidR="009E6663">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พระราชกฤษฎีกา ว่าด้วยหลักเกณฑ์และวิธีการบริหารกิจการบ้านเมืองที่ดี พ.ศ. 2546</w:t>
      </w:r>
    </w:p>
    <w:p w:rsidR="00256407" w:rsidRPr="00256407" w:rsidRDefault="00456ECA"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4)</w:t>
      </w:r>
      <w:r w:rsidR="009E6663">
        <w:rPr>
          <w:rFonts w:ascii="TH SarabunPSK" w:hAnsi="TH SarabunPSK" w:cs="TH SarabunPSK" w:hint="cs"/>
          <w:sz w:val="32"/>
          <w:szCs w:val="32"/>
          <w:cs/>
        </w:rPr>
        <w:t xml:space="preserve"> </w:t>
      </w:r>
      <w:r w:rsidR="00256407" w:rsidRPr="00256407">
        <w:rPr>
          <w:rFonts w:ascii="TH SarabunPSK" w:hAnsi="TH SarabunPSK" w:cs="TH SarabunPSK"/>
          <w:sz w:val="32"/>
          <w:szCs w:val="32"/>
          <w:cs/>
        </w:rPr>
        <w:t xml:space="preserve">หนังสือกรมส่งเสริมการปกครองท้องถิ่น ด่วนมากที่ มท 0808.2/ว 1657 ลงวันที่ 16 กรกฎาคม 2556 เรื่อง รูปแบบและการจำแนกประเภทรายรับ </w:t>
      </w:r>
      <w:r w:rsidR="00256407" w:rsidRPr="00256407">
        <w:rPr>
          <w:rFonts w:ascii="TH SarabunPSK" w:hAnsi="TH SarabunPSK" w:cs="TH SarabunPSK"/>
          <w:sz w:val="32"/>
          <w:szCs w:val="32"/>
        </w:rPr>
        <w:t xml:space="preserve">– </w:t>
      </w:r>
      <w:r w:rsidR="00256407" w:rsidRPr="00256407">
        <w:rPr>
          <w:rFonts w:ascii="TH SarabunPSK" w:hAnsi="TH SarabunPSK" w:cs="TH SarabunPSK"/>
          <w:sz w:val="32"/>
          <w:szCs w:val="32"/>
          <w:cs/>
        </w:rPr>
        <w:t>รายจ่าย งบประมาณรายจ่ายประจำปีขององค์กรปกครองส่วนท้องถิ่น</w:t>
      </w:r>
    </w:p>
    <w:p w:rsidR="00256407" w:rsidRPr="00256407" w:rsidRDefault="00456ECA"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5)</w:t>
      </w:r>
      <w:r w:rsidR="009E6663">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หนังสือกรมส่งเสริมการปกครองท้องถิ่น ด่วนมาก ที่ มท 0808.2/ว 1134 ลงวันที่ 9 มิถุนายน 2558 เรื่อง การปรับปรุงหลักการจำแนกประเภทรายจ่ายตามงบประมาณขององค์กรปกครองส่วนท้องถิ่น</w:t>
      </w:r>
    </w:p>
    <w:p w:rsidR="00256407" w:rsidRPr="00256407" w:rsidRDefault="00456ECA" w:rsidP="00DA1B8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6)</w:t>
      </w:r>
      <w:r w:rsidR="009E6663">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หนังสือกรมส่งเสริมการปกครองท้องถิ่น ด่วนที่สุด ที่ มท 0808.2/ว 1248 ลงวันที่ 27 มิถุนายน 2559 เรื่อง แนวทางการพิจารณาสิ่งของที่จัดเป็นวัสดุและครุภัณฑ์ตามหลักการจำแนกประเภทรายจ่ายตามงบประมาณ</w:t>
      </w:r>
    </w:p>
    <w:p w:rsidR="00256407" w:rsidRPr="00256407" w:rsidRDefault="003B1891" w:rsidP="00256407">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p>
    <w:p w:rsidR="00256407" w:rsidRPr="003B1891" w:rsidRDefault="00256407" w:rsidP="00256407">
      <w:pPr>
        <w:spacing w:after="0" w:line="240" w:lineRule="auto"/>
        <w:jc w:val="thaiDistribute"/>
        <w:rPr>
          <w:rFonts w:ascii="TH SarabunPSK" w:hAnsi="TH SarabunPSK" w:cs="TH SarabunPSK"/>
          <w:b/>
          <w:bCs/>
          <w:sz w:val="32"/>
          <w:szCs w:val="32"/>
        </w:rPr>
      </w:pPr>
      <w:r w:rsidRPr="003B1891">
        <w:rPr>
          <w:rFonts w:ascii="TH SarabunPSK" w:hAnsi="TH SarabunPSK" w:cs="TH SarabunPSK"/>
          <w:b/>
          <w:bCs/>
          <w:sz w:val="32"/>
          <w:szCs w:val="32"/>
          <w:cs/>
        </w:rPr>
        <w:tab/>
      </w:r>
      <w:r w:rsidRPr="003B1891">
        <w:rPr>
          <w:rFonts w:ascii="TH SarabunPSK" w:hAnsi="TH SarabunPSK" w:cs="TH SarabunPSK"/>
          <w:b/>
          <w:bCs/>
          <w:sz w:val="32"/>
          <w:szCs w:val="32"/>
          <w:cs/>
        </w:rPr>
        <w:tab/>
        <w:t>จัดซื้อสายส่งน้ำดับเพลิง</w:t>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t>จำนวน</w:t>
      </w:r>
      <w:r w:rsidRPr="003B1891">
        <w:rPr>
          <w:rFonts w:ascii="TH SarabunPSK" w:hAnsi="TH SarabunPSK" w:cs="TH SarabunPSK"/>
          <w:b/>
          <w:bCs/>
          <w:sz w:val="32"/>
          <w:szCs w:val="32"/>
          <w:cs/>
        </w:rPr>
        <w:tab/>
        <w:t>30,000</w:t>
      </w:r>
      <w:r w:rsidRPr="003B1891">
        <w:rPr>
          <w:rFonts w:ascii="TH SarabunPSK" w:hAnsi="TH SarabunPSK" w:cs="TH SarabunPSK"/>
          <w:b/>
          <w:bCs/>
          <w:sz w:val="32"/>
          <w:szCs w:val="32"/>
          <w:cs/>
        </w:rPr>
        <w:tab/>
        <w:t>บาท</w:t>
      </w:r>
      <w:r w:rsidRPr="003B1891">
        <w:rPr>
          <w:rFonts w:ascii="TH SarabunPSK" w:hAnsi="TH SarabunPSK" w:cs="TH SarabunPSK"/>
          <w:b/>
          <w:bCs/>
          <w:sz w:val="32"/>
          <w:szCs w:val="32"/>
          <w:cs/>
        </w:rPr>
        <w:tab/>
      </w:r>
      <w:r w:rsidRPr="003B1891">
        <w:rPr>
          <w:rFonts w:ascii="TH SarabunPSK" w:hAnsi="TH SarabunPSK" w:cs="TH SarabunPSK"/>
          <w:b/>
          <w:bCs/>
          <w:sz w:val="32"/>
          <w:szCs w:val="32"/>
          <w:cs/>
        </w:rPr>
        <w:tab/>
      </w:r>
    </w:p>
    <w:p w:rsidR="00256407" w:rsidRPr="00256407" w:rsidRDefault="00256407" w:rsidP="00256407">
      <w:pPr>
        <w:spacing w:after="0" w:line="240" w:lineRule="auto"/>
        <w:jc w:val="thaiDistribute"/>
        <w:rPr>
          <w:rFonts w:ascii="TH SarabunPSK" w:hAnsi="TH SarabunPSK" w:cs="TH SarabunPSK"/>
          <w:sz w:val="32"/>
          <w:szCs w:val="32"/>
        </w:rPr>
      </w:pPr>
      <w:r w:rsidRPr="00256407">
        <w:rPr>
          <w:rFonts w:ascii="TH SarabunPSK" w:hAnsi="TH SarabunPSK" w:cs="TH SarabunPSK"/>
          <w:sz w:val="32"/>
          <w:szCs w:val="32"/>
          <w:cs/>
        </w:rPr>
        <w:tab/>
      </w:r>
      <w:r w:rsidRPr="00256407">
        <w:rPr>
          <w:rFonts w:ascii="TH SarabunPSK" w:hAnsi="TH SarabunPSK" w:cs="TH SarabunPSK"/>
          <w:sz w:val="32"/>
          <w:szCs w:val="32"/>
          <w:cs/>
        </w:rPr>
        <w:tab/>
        <w:t>- เพื่อเป็นค่าใช้จ่ายในการจัดซื้อสายส่งน้ำดับเพลิง ชนิดยางหนา 3 ชั้น ขนาด 1.5 นิ้ว</w:t>
      </w:r>
      <w:r w:rsidR="003B1891">
        <w:rPr>
          <w:rFonts w:ascii="TH SarabunPSK" w:hAnsi="TH SarabunPSK" w:cs="TH SarabunPSK" w:hint="cs"/>
          <w:sz w:val="32"/>
          <w:szCs w:val="32"/>
          <w:cs/>
        </w:rPr>
        <w:t xml:space="preserve">              </w:t>
      </w:r>
      <w:r w:rsidRPr="00256407">
        <w:rPr>
          <w:rFonts w:ascii="TH SarabunPSK" w:hAnsi="TH SarabunPSK" w:cs="TH SarabunPSK"/>
          <w:sz w:val="32"/>
          <w:szCs w:val="32"/>
          <w:cs/>
        </w:rPr>
        <w:t xml:space="preserve"> ความยาว 20 เมตร เพื่อใช้ในภารกิจงาน ด้านระงับและป้องกันอัคคีภัย และภารกิจอื่นของ</w:t>
      </w:r>
      <w:proofErr w:type="spellStart"/>
      <w:r w:rsidRPr="00256407">
        <w:rPr>
          <w:rFonts w:ascii="TH SarabunPSK" w:hAnsi="TH SarabunPSK" w:cs="TH SarabunPSK"/>
          <w:sz w:val="32"/>
          <w:szCs w:val="32"/>
          <w:cs/>
        </w:rPr>
        <w:t>อบต</w:t>
      </w:r>
      <w:proofErr w:type="spellEnd"/>
      <w:r w:rsidRPr="00256407">
        <w:rPr>
          <w:rFonts w:ascii="TH SarabunPSK" w:hAnsi="TH SarabunPSK" w:cs="TH SarabunPSK"/>
          <w:sz w:val="32"/>
          <w:szCs w:val="32"/>
          <w:cs/>
        </w:rPr>
        <w:t>.แดงใหญ่ฯลฯ</w:t>
      </w:r>
    </w:p>
    <w:p w:rsidR="00256407" w:rsidRPr="00256407" w:rsidRDefault="00256407" w:rsidP="007F0FE2">
      <w:pPr>
        <w:spacing w:after="0" w:line="240" w:lineRule="auto"/>
        <w:ind w:left="1440"/>
        <w:jc w:val="thaiDistribute"/>
        <w:rPr>
          <w:rFonts w:ascii="TH SarabunPSK" w:hAnsi="TH SarabunPSK" w:cs="TH SarabunPSK"/>
          <w:sz w:val="32"/>
          <w:szCs w:val="32"/>
        </w:rPr>
      </w:pPr>
      <w:r w:rsidRPr="00256407">
        <w:rPr>
          <w:rFonts w:ascii="TH SarabunPSK" w:hAnsi="TH SarabunPSK" w:cs="TH SarabunPSK"/>
          <w:sz w:val="32"/>
          <w:szCs w:val="32"/>
          <w:cs/>
        </w:rPr>
        <w:t>- เป็นไปตาม พระราชบัญญัติ พระราชกฤษฎีกา และหนังสือสั่งการ ดังนี้</w:t>
      </w:r>
    </w:p>
    <w:p w:rsidR="00256407" w:rsidRPr="00256407" w:rsidRDefault="00456ECA" w:rsidP="007F0FE2">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1)</w:t>
      </w:r>
      <w:r w:rsidR="009E6663">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พระราชบัญญัติสภาตำบลและองค์การบริหารส่วนตำบล พ.ศ. 2537 และแก้ไขเพิ่มเติม ถึง ฉบับที่ 7 พ.ศ. 2562</w:t>
      </w:r>
    </w:p>
    <w:p w:rsidR="00256407" w:rsidRPr="00256407" w:rsidRDefault="00456ECA" w:rsidP="007F0FE2">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9E6663">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พระราชบัญญัติกำหนดแผนและขั้นตอนการกระจายอำนาจให้แก่องค์กรปกครองส่วนท้องถิ่น พ.ศ. 2542</w:t>
      </w:r>
    </w:p>
    <w:p w:rsidR="00256407" w:rsidRPr="00256407" w:rsidRDefault="00456ECA" w:rsidP="007F0FE2">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3)</w:t>
      </w:r>
      <w:r w:rsidR="009E6663">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พระราชกฤษฎีกา ว่าด้วยหลักเกณฑ์และวิธีการบริหารกิจการบ้านเมืองที่ดี พ.ศ. 2546</w:t>
      </w:r>
    </w:p>
    <w:p w:rsidR="00256407" w:rsidRPr="00256407" w:rsidRDefault="00456ECA" w:rsidP="007F0FE2">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4)</w:t>
      </w:r>
      <w:r w:rsidR="009E6663">
        <w:rPr>
          <w:rFonts w:ascii="TH SarabunPSK" w:hAnsi="TH SarabunPSK" w:cs="TH SarabunPSK" w:hint="cs"/>
          <w:sz w:val="32"/>
          <w:szCs w:val="32"/>
          <w:cs/>
        </w:rPr>
        <w:t xml:space="preserve"> </w:t>
      </w:r>
      <w:r w:rsidR="00256407" w:rsidRPr="00256407">
        <w:rPr>
          <w:rFonts w:ascii="TH SarabunPSK" w:hAnsi="TH SarabunPSK" w:cs="TH SarabunPSK"/>
          <w:sz w:val="32"/>
          <w:szCs w:val="32"/>
          <w:cs/>
        </w:rPr>
        <w:t xml:space="preserve">หนังสือกรมส่งเสริมการปกครองท้องถิ่น ด่วนมากที่ มท 0808.2/ว 1657 ลงวันที่ 16 กรกฎาคม 2556 เรื่อง รูปแบบและการจำแนกประเภทรายรับ </w:t>
      </w:r>
      <w:r w:rsidR="00256407" w:rsidRPr="00256407">
        <w:rPr>
          <w:rFonts w:ascii="TH SarabunPSK" w:hAnsi="TH SarabunPSK" w:cs="TH SarabunPSK"/>
          <w:sz w:val="32"/>
          <w:szCs w:val="32"/>
        </w:rPr>
        <w:t xml:space="preserve">– </w:t>
      </w:r>
      <w:r w:rsidR="00256407" w:rsidRPr="00256407">
        <w:rPr>
          <w:rFonts w:ascii="TH SarabunPSK" w:hAnsi="TH SarabunPSK" w:cs="TH SarabunPSK"/>
          <w:sz w:val="32"/>
          <w:szCs w:val="32"/>
          <w:cs/>
        </w:rPr>
        <w:t>รายจ่าย งบประมาณรายจ่ายประจำปีขององค์กรปกครองส่วนท้องถิ่น</w:t>
      </w:r>
    </w:p>
    <w:p w:rsidR="00256407" w:rsidRPr="00256407" w:rsidRDefault="00456ECA" w:rsidP="007F0FE2">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5)</w:t>
      </w:r>
      <w:r w:rsidR="009E6663">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หนังสือกรมส่งเสริมการปกครองท้องถิ่น ด่วนมาก ที่ มท 0808.2/ว 1134 ลงวันที่ 9 มิถุนายน 2558 เรื่อง การปรับปรุงหลักการจำแนกประเภทรายจ่ายตามงบประมาณขององค์กรปกครองส่วนท้องถิ่น</w:t>
      </w:r>
    </w:p>
    <w:p w:rsidR="00256407" w:rsidRPr="00256407" w:rsidRDefault="00456ECA" w:rsidP="007F0FE2">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6)</w:t>
      </w:r>
      <w:r w:rsidR="009E6663">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หนังสือกรมส่งเสริมการปกครองท้องถิ่น ด่วนที่สุด ที่ มท 0808.2/ว 1248 ลงวันที่ 27 มิถุนายน 2559 เรื่อง แนวทางการพิจารณาสิ่งของที่จัดเป็นวัสดุและครุภัณฑ์ตามหลักการจำแนกประเภทรายจ่ายตามงบประมาณ</w:t>
      </w:r>
    </w:p>
    <w:p w:rsidR="00256407" w:rsidRPr="00256407" w:rsidRDefault="00E412AD" w:rsidP="00256407">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p>
    <w:p w:rsidR="00256407" w:rsidRPr="00256407" w:rsidRDefault="00256407" w:rsidP="00256407">
      <w:pPr>
        <w:spacing w:after="0" w:line="240" w:lineRule="auto"/>
        <w:jc w:val="thaiDistribute"/>
        <w:rPr>
          <w:rFonts w:ascii="TH SarabunPSK" w:hAnsi="TH SarabunPSK" w:cs="TH SarabunPSK"/>
          <w:sz w:val="32"/>
          <w:szCs w:val="32"/>
        </w:rPr>
      </w:pPr>
      <w:r w:rsidRPr="00E412AD">
        <w:rPr>
          <w:rFonts w:ascii="TH SarabunPSK" w:hAnsi="TH SarabunPSK" w:cs="TH SarabunPSK"/>
          <w:b/>
          <w:bCs/>
          <w:sz w:val="32"/>
          <w:szCs w:val="32"/>
          <w:cs/>
        </w:rPr>
        <w:lastRenderedPageBreak/>
        <w:tab/>
      </w:r>
      <w:r w:rsidRPr="00E412AD">
        <w:rPr>
          <w:rFonts w:ascii="TH SarabunPSK" w:hAnsi="TH SarabunPSK" w:cs="TH SarabunPSK"/>
          <w:b/>
          <w:bCs/>
          <w:sz w:val="32"/>
          <w:szCs w:val="32"/>
          <w:cs/>
        </w:rPr>
        <w:tab/>
      </w:r>
      <w:r w:rsidR="00E412AD" w:rsidRPr="00E412AD">
        <w:rPr>
          <w:rFonts w:ascii="TH SarabunPSK" w:hAnsi="TH SarabunPSK" w:cs="TH SarabunPSK" w:hint="cs"/>
          <w:b/>
          <w:bCs/>
          <w:sz w:val="32"/>
          <w:szCs w:val="32"/>
          <w:cs/>
        </w:rPr>
        <w:t>จัดซื้อ</w:t>
      </w:r>
      <w:r w:rsidRPr="00E412AD">
        <w:rPr>
          <w:rFonts w:ascii="TH SarabunPSK" w:hAnsi="TH SarabunPSK" w:cs="TH SarabunPSK"/>
          <w:b/>
          <w:bCs/>
          <w:sz w:val="32"/>
          <w:szCs w:val="32"/>
          <w:cs/>
        </w:rPr>
        <w:t>บันไดสไลด์ 2 ท่อน</w:t>
      </w:r>
      <w:r w:rsidRPr="00E412AD">
        <w:rPr>
          <w:rFonts w:ascii="TH SarabunPSK" w:hAnsi="TH SarabunPSK" w:cs="TH SarabunPSK"/>
          <w:b/>
          <w:bCs/>
          <w:sz w:val="32"/>
          <w:szCs w:val="32"/>
          <w:cs/>
        </w:rPr>
        <w:tab/>
      </w:r>
      <w:r w:rsidRPr="00E412AD">
        <w:rPr>
          <w:rFonts w:ascii="TH SarabunPSK" w:hAnsi="TH SarabunPSK" w:cs="TH SarabunPSK"/>
          <w:b/>
          <w:bCs/>
          <w:sz w:val="32"/>
          <w:szCs w:val="32"/>
          <w:cs/>
        </w:rPr>
        <w:tab/>
      </w:r>
      <w:r w:rsidRPr="00E412AD">
        <w:rPr>
          <w:rFonts w:ascii="TH SarabunPSK" w:hAnsi="TH SarabunPSK" w:cs="TH SarabunPSK"/>
          <w:b/>
          <w:bCs/>
          <w:sz w:val="32"/>
          <w:szCs w:val="32"/>
          <w:cs/>
        </w:rPr>
        <w:tab/>
      </w:r>
      <w:r w:rsidRPr="00E412AD">
        <w:rPr>
          <w:rFonts w:ascii="TH SarabunPSK" w:hAnsi="TH SarabunPSK" w:cs="TH SarabunPSK"/>
          <w:b/>
          <w:bCs/>
          <w:sz w:val="32"/>
          <w:szCs w:val="32"/>
          <w:cs/>
        </w:rPr>
        <w:tab/>
        <w:t>จำนวน</w:t>
      </w:r>
      <w:r w:rsidRPr="00E412AD">
        <w:rPr>
          <w:rFonts w:ascii="TH SarabunPSK" w:hAnsi="TH SarabunPSK" w:cs="TH SarabunPSK"/>
          <w:b/>
          <w:bCs/>
          <w:sz w:val="32"/>
          <w:szCs w:val="32"/>
          <w:cs/>
        </w:rPr>
        <w:tab/>
        <w:t>10,000</w:t>
      </w:r>
      <w:r w:rsidRPr="00E412AD">
        <w:rPr>
          <w:rFonts w:ascii="TH SarabunPSK" w:hAnsi="TH SarabunPSK" w:cs="TH SarabunPSK"/>
          <w:b/>
          <w:bCs/>
          <w:sz w:val="32"/>
          <w:szCs w:val="32"/>
          <w:cs/>
        </w:rPr>
        <w:tab/>
      </w:r>
      <w:r w:rsidRPr="00E412AD">
        <w:rPr>
          <w:rFonts w:ascii="TH SarabunPSK" w:hAnsi="TH SarabunPSK" w:cs="TH SarabunPSK"/>
          <w:b/>
          <w:bCs/>
          <w:sz w:val="32"/>
          <w:szCs w:val="32"/>
          <w:cs/>
        </w:rPr>
        <w:tab/>
        <w:t>บาท</w:t>
      </w:r>
      <w:r w:rsidRPr="00E412AD">
        <w:rPr>
          <w:rFonts w:ascii="TH SarabunPSK" w:hAnsi="TH SarabunPSK" w:cs="TH SarabunPSK"/>
          <w:b/>
          <w:bCs/>
          <w:sz w:val="32"/>
          <w:szCs w:val="32"/>
          <w:cs/>
        </w:rPr>
        <w:tab/>
      </w:r>
      <w:r w:rsidRPr="00E412AD">
        <w:rPr>
          <w:rFonts w:ascii="TH SarabunPSK" w:hAnsi="TH SarabunPSK" w:cs="TH SarabunPSK"/>
          <w:b/>
          <w:bCs/>
          <w:sz w:val="32"/>
          <w:szCs w:val="32"/>
          <w:cs/>
        </w:rPr>
        <w:tab/>
      </w:r>
      <w:r w:rsidRPr="00256407">
        <w:rPr>
          <w:rFonts w:ascii="TH SarabunPSK" w:hAnsi="TH SarabunPSK" w:cs="TH SarabunPSK"/>
          <w:sz w:val="32"/>
          <w:szCs w:val="32"/>
          <w:cs/>
        </w:rPr>
        <w:tab/>
        <w:t xml:space="preserve">- เพื่อเป็นค่าใช้จ่ายในการจัดซื้อบันไดสไลด์ 2 ท่อน จำนวน 1 อัน เพื่อใช้ในภารกิจด้านป้องกันและบรรเทาสาธารณภัยและภารกิจอื่นของ </w:t>
      </w:r>
      <w:proofErr w:type="spellStart"/>
      <w:r w:rsidRPr="00256407">
        <w:rPr>
          <w:rFonts w:ascii="TH SarabunPSK" w:hAnsi="TH SarabunPSK" w:cs="TH SarabunPSK"/>
          <w:sz w:val="32"/>
          <w:szCs w:val="32"/>
          <w:cs/>
        </w:rPr>
        <w:t>อบต</w:t>
      </w:r>
      <w:proofErr w:type="spellEnd"/>
      <w:r w:rsidRPr="00256407">
        <w:rPr>
          <w:rFonts w:ascii="TH SarabunPSK" w:hAnsi="TH SarabunPSK" w:cs="TH SarabunPSK"/>
          <w:sz w:val="32"/>
          <w:szCs w:val="32"/>
          <w:cs/>
        </w:rPr>
        <w:t>.แดงใหญ่ ฯลฯ</w:t>
      </w:r>
    </w:p>
    <w:p w:rsidR="00256407" w:rsidRPr="00256407" w:rsidRDefault="00256407" w:rsidP="007F0FE2">
      <w:pPr>
        <w:spacing w:after="0" w:line="240" w:lineRule="auto"/>
        <w:ind w:left="720" w:firstLine="720"/>
        <w:jc w:val="thaiDistribute"/>
        <w:rPr>
          <w:rFonts w:ascii="TH SarabunPSK" w:hAnsi="TH SarabunPSK" w:cs="TH SarabunPSK"/>
          <w:sz w:val="32"/>
          <w:szCs w:val="32"/>
        </w:rPr>
      </w:pPr>
      <w:r w:rsidRPr="00256407">
        <w:rPr>
          <w:rFonts w:ascii="TH SarabunPSK" w:hAnsi="TH SarabunPSK" w:cs="TH SarabunPSK"/>
          <w:sz w:val="32"/>
          <w:szCs w:val="32"/>
          <w:cs/>
        </w:rPr>
        <w:t>- เป็นไปตาม พระราชบัญญัติ พระราชกฤษฎีกา และหนังสือสั่งการ ดังนี้</w:t>
      </w:r>
    </w:p>
    <w:p w:rsidR="00256407" w:rsidRPr="00256407" w:rsidRDefault="00456ECA" w:rsidP="007F0FE2">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1)</w:t>
      </w:r>
      <w:r w:rsidR="009E6663">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พระราชบัญญัติสภาตำบลและองค์การบริหารส่วนตำบล พ.ศ. 2537 และแก้ไขเพิ่มเติม ถึง ฉบับที่ 7 พ.ศ. 2562</w:t>
      </w:r>
    </w:p>
    <w:p w:rsidR="00256407" w:rsidRPr="00256407" w:rsidRDefault="00456ECA" w:rsidP="007F0FE2">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sidR="009E6663">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พระราชบัญญัติกำหนดแผนและขั้นตอนการกระจายอำนาจให้แก่องค์กรปกครองส่วนท้องถิ่น พ.ศ. 2542</w:t>
      </w:r>
    </w:p>
    <w:p w:rsidR="00256407" w:rsidRPr="00256407" w:rsidRDefault="00456ECA" w:rsidP="007F0FE2">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cs/>
        </w:rPr>
        <w:t>3)</w:t>
      </w:r>
      <w:r w:rsidR="009E6663">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พระราชกฤษฎีกา ว่าด้วยหลักเกณฑ์และวิธีการบริหารกิจการบ้านเมืองที่ดี พ.ศ. 2546</w:t>
      </w:r>
    </w:p>
    <w:p w:rsidR="00256407" w:rsidRPr="00256407" w:rsidRDefault="00456ECA" w:rsidP="007F0FE2">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4)</w:t>
      </w:r>
      <w:r w:rsidR="009E6663">
        <w:rPr>
          <w:rFonts w:ascii="TH SarabunPSK" w:hAnsi="TH SarabunPSK" w:cs="TH SarabunPSK" w:hint="cs"/>
          <w:sz w:val="32"/>
          <w:szCs w:val="32"/>
          <w:cs/>
        </w:rPr>
        <w:t xml:space="preserve"> </w:t>
      </w:r>
      <w:r w:rsidR="00256407" w:rsidRPr="00256407">
        <w:rPr>
          <w:rFonts w:ascii="TH SarabunPSK" w:hAnsi="TH SarabunPSK" w:cs="TH SarabunPSK"/>
          <w:sz w:val="32"/>
          <w:szCs w:val="32"/>
          <w:cs/>
        </w:rPr>
        <w:t xml:space="preserve">หนังสือกรมส่งเสริมการปกครองท้องถิ่น ด่วนมากที่ มท 0808.2/ว 1657 ลงวันที่ 16 กรกฎาคม 2556 เรื่อง รูปแบบและการจำแนกประเภทรายรับ </w:t>
      </w:r>
      <w:r w:rsidR="00256407" w:rsidRPr="00256407">
        <w:rPr>
          <w:rFonts w:ascii="TH SarabunPSK" w:hAnsi="TH SarabunPSK" w:cs="TH SarabunPSK"/>
          <w:sz w:val="32"/>
          <w:szCs w:val="32"/>
        </w:rPr>
        <w:t xml:space="preserve">– </w:t>
      </w:r>
      <w:r w:rsidR="00256407" w:rsidRPr="00256407">
        <w:rPr>
          <w:rFonts w:ascii="TH SarabunPSK" w:hAnsi="TH SarabunPSK" w:cs="TH SarabunPSK"/>
          <w:sz w:val="32"/>
          <w:szCs w:val="32"/>
          <w:cs/>
        </w:rPr>
        <w:t>รายจ่าย งบประมาณรายจ่ายประจำปีขององค์กรปกครองส่วนท้องถิ่น</w:t>
      </w:r>
    </w:p>
    <w:p w:rsidR="00256407" w:rsidRPr="00256407" w:rsidRDefault="00456ECA" w:rsidP="007F0FE2">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5)</w:t>
      </w:r>
      <w:r w:rsidR="009E6663">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หนังสือกรมส่งเสริมการปกครองท้องถิ่น ด่วนมาก ที่ มท 0808.2/ว 1134 ลงวันที่ 9 มิถุนายน 2558 เรื่อง การปรับปรุงหลักการจำแนกประเภทรายจ่ายตามงบประมาณขององค์กรปกครองส่วนท้องถิ่น</w:t>
      </w:r>
    </w:p>
    <w:p w:rsidR="00256407" w:rsidRPr="00256407" w:rsidRDefault="00456ECA" w:rsidP="007F0FE2">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cs/>
        </w:rPr>
        <w:t>6)</w:t>
      </w:r>
      <w:r w:rsidR="009E6663">
        <w:rPr>
          <w:rFonts w:ascii="TH SarabunPSK" w:hAnsi="TH SarabunPSK" w:cs="TH SarabunPSK" w:hint="cs"/>
          <w:sz w:val="32"/>
          <w:szCs w:val="32"/>
          <w:cs/>
        </w:rPr>
        <w:t xml:space="preserve"> </w:t>
      </w:r>
      <w:r w:rsidR="00256407" w:rsidRPr="00256407">
        <w:rPr>
          <w:rFonts w:ascii="TH SarabunPSK" w:hAnsi="TH SarabunPSK" w:cs="TH SarabunPSK"/>
          <w:sz w:val="32"/>
          <w:szCs w:val="32"/>
          <w:cs/>
        </w:rPr>
        <w:t>หนังสือกรมส่งเสริมการปกครองท้องถิ่น ด่วนที่สุด ที่ มท 0808.2/ว 1248 ลงวันที่ 27 มิถุนายน 2559 เรื่อง แนวทางการพิจารณาสิ่งของที่จัดเป็นวัสดุและครุภัณฑ์ตามหลักการจำแนกประเภทรายจ่ายตามงบประมาณ</w:t>
      </w:r>
    </w:p>
    <w:p w:rsidR="00213B67" w:rsidRDefault="00E412AD" w:rsidP="00256407">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(สำนักปลัด)</w:t>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56407" w:rsidRPr="00256407">
        <w:rPr>
          <w:rFonts w:ascii="TH SarabunPSK" w:hAnsi="TH SarabunPSK" w:cs="TH SarabunPSK"/>
          <w:sz w:val="32"/>
          <w:szCs w:val="32"/>
          <w:cs/>
        </w:rPr>
        <w:tab/>
      </w:r>
      <w:r w:rsidR="00213B67" w:rsidRPr="00FE25FA">
        <w:rPr>
          <w:rFonts w:ascii="TH SarabunPSK" w:hAnsi="TH SarabunPSK" w:cs="TH SarabunPSK"/>
          <w:sz w:val="32"/>
          <w:szCs w:val="32"/>
          <w:cs/>
        </w:rPr>
        <w:tab/>
      </w:r>
      <w:r w:rsidR="00213B67" w:rsidRPr="00FE25FA">
        <w:rPr>
          <w:rFonts w:ascii="TH SarabunPSK" w:hAnsi="TH SarabunPSK" w:cs="TH SarabunPSK"/>
          <w:sz w:val="32"/>
          <w:szCs w:val="32"/>
          <w:cs/>
        </w:rPr>
        <w:tab/>
      </w:r>
    </w:p>
    <w:p w:rsidR="00D132FD" w:rsidRDefault="00D132FD" w:rsidP="00256407">
      <w:pPr>
        <w:spacing w:after="0" w:line="240" w:lineRule="auto"/>
        <w:jc w:val="thaiDistribute"/>
        <w:rPr>
          <w:rFonts w:ascii="TH SarabunPSK" w:hAnsi="TH SarabunPSK" w:cs="TH SarabunPSK"/>
          <w:sz w:val="32"/>
          <w:szCs w:val="32"/>
        </w:rPr>
      </w:pPr>
    </w:p>
    <w:p w:rsidR="00D132FD" w:rsidRDefault="00D132FD" w:rsidP="00256407">
      <w:pPr>
        <w:spacing w:after="0" w:line="240" w:lineRule="auto"/>
        <w:jc w:val="thaiDistribute"/>
        <w:rPr>
          <w:rFonts w:ascii="TH SarabunPSK" w:hAnsi="TH SarabunPSK" w:cs="TH SarabunPSK"/>
          <w:sz w:val="32"/>
          <w:szCs w:val="32"/>
        </w:rPr>
      </w:pPr>
    </w:p>
    <w:p w:rsidR="00D132FD" w:rsidRDefault="00D132FD" w:rsidP="00256407">
      <w:pPr>
        <w:spacing w:after="0" w:line="240" w:lineRule="auto"/>
        <w:jc w:val="thaiDistribute"/>
        <w:rPr>
          <w:rFonts w:ascii="TH SarabunPSK" w:hAnsi="TH SarabunPSK" w:cs="TH SarabunPSK"/>
          <w:sz w:val="32"/>
          <w:szCs w:val="32"/>
        </w:rPr>
      </w:pPr>
    </w:p>
    <w:p w:rsidR="00D132FD" w:rsidRDefault="00D132FD" w:rsidP="00256407">
      <w:pPr>
        <w:spacing w:after="0" w:line="240" w:lineRule="auto"/>
        <w:jc w:val="thaiDistribute"/>
        <w:rPr>
          <w:rFonts w:ascii="TH SarabunPSK" w:hAnsi="TH SarabunPSK" w:cs="TH SarabunPSK"/>
          <w:sz w:val="32"/>
          <w:szCs w:val="32"/>
        </w:rPr>
      </w:pPr>
    </w:p>
    <w:p w:rsidR="00D132FD" w:rsidRDefault="00D132FD" w:rsidP="00256407">
      <w:pPr>
        <w:spacing w:after="0" w:line="240" w:lineRule="auto"/>
        <w:jc w:val="thaiDistribute"/>
        <w:rPr>
          <w:rFonts w:ascii="TH SarabunPSK" w:hAnsi="TH SarabunPSK" w:cs="TH SarabunPSK"/>
          <w:sz w:val="32"/>
          <w:szCs w:val="32"/>
        </w:rPr>
      </w:pPr>
    </w:p>
    <w:p w:rsidR="00D132FD" w:rsidRDefault="00D132FD" w:rsidP="00256407">
      <w:pPr>
        <w:spacing w:after="0" w:line="240" w:lineRule="auto"/>
        <w:jc w:val="thaiDistribute"/>
        <w:rPr>
          <w:rFonts w:ascii="TH SarabunPSK" w:hAnsi="TH SarabunPSK" w:cs="TH SarabunPSK"/>
          <w:sz w:val="32"/>
          <w:szCs w:val="32"/>
        </w:rPr>
      </w:pPr>
    </w:p>
    <w:p w:rsidR="00D132FD" w:rsidRDefault="00D132FD" w:rsidP="00256407">
      <w:pPr>
        <w:spacing w:after="0" w:line="240" w:lineRule="auto"/>
        <w:jc w:val="thaiDistribute"/>
        <w:rPr>
          <w:rFonts w:ascii="TH SarabunPSK" w:hAnsi="TH SarabunPSK" w:cs="TH SarabunPSK"/>
          <w:sz w:val="32"/>
          <w:szCs w:val="32"/>
        </w:rPr>
      </w:pPr>
    </w:p>
    <w:p w:rsidR="00D132FD" w:rsidRDefault="00D132FD" w:rsidP="00256407">
      <w:pPr>
        <w:spacing w:after="0" w:line="240" w:lineRule="auto"/>
        <w:jc w:val="thaiDistribute"/>
        <w:rPr>
          <w:rFonts w:ascii="TH SarabunPSK" w:hAnsi="TH SarabunPSK" w:cs="TH SarabunPSK"/>
          <w:sz w:val="32"/>
          <w:szCs w:val="32"/>
        </w:rPr>
      </w:pPr>
    </w:p>
    <w:p w:rsidR="00D132FD" w:rsidRDefault="00D132FD" w:rsidP="00256407">
      <w:pPr>
        <w:spacing w:after="0" w:line="240" w:lineRule="auto"/>
        <w:jc w:val="thaiDistribute"/>
        <w:rPr>
          <w:rFonts w:ascii="TH SarabunPSK" w:hAnsi="TH SarabunPSK" w:cs="TH SarabunPSK"/>
          <w:sz w:val="32"/>
          <w:szCs w:val="32"/>
        </w:rPr>
      </w:pPr>
    </w:p>
    <w:p w:rsidR="00D132FD" w:rsidRDefault="00D132FD" w:rsidP="00256407">
      <w:pPr>
        <w:spacing w:after="0" w:line="240" w:lineRule="auto"/>
        <w:jc w:val="thaiDistribute"/>
        <w:rPr>
          <w:rFonts w:ascii="TH SarabunPSK" w:hAnsi="TH SarabunPSK" w:cs="TH SarabunPSK"/>
          <w:sz w:val="32"/>
          <w:szCs w:val="32"/>
        </w:rPr>
      </w:pPr>
    </w:p>
    <w:p w:rsidR="00D132FD" w:rsidRDefault="00D132FD" w:rsidP="00256407">
      <w:pPr>
        <w:spacing w:after="0" w:line="240" w:lineRule="auto"/>
        <w:jc w:val="thaiDistribute"/>
        <w:rPr>
          <w:rFonts w:ascii="TH SarabunPSK" w:hAnsi="TH SarabunPSK" w:cs="TH SarabunPSK"/>
          <w:sz w:val="32"/>
          <w:szCs w:val="32"/>
        </w:rPr>
      </w:pPr>
    </w:p>
    <w:p w:rsidR="00D132FD" w:rsidRDefault="00D132FD" w:rsidP="00256407">
      <w:pPr>
        <w:spacing w:after="0" w:line="240" w:lineRule="auto"/>
        <w:jc w:val="thaiDistribute"/>
        <w:rPr>
          <w:rFonts w:ascii="TH SarabunPSK" w:hAnsi="TH SarabunPSK" w:cs="TH SarabunPSK"/>
          <w:sz w:val="32"/>
          <w:szCs w:val="32"/>
        </w:rPr>
      </w:pPr>
    </w:p>
    <w:p w:rsidR="00D132FD" w:rsidRDefault="00D132FD" w:rsidP="00256407">
      <w:pPr>
        <w:spacing w:after="0" w:line="240" w:lineRule="auto"/>
        <w:jc w:val="thaiDistribute"/>
        <w:rPr>
          <w:rFonts w:ascii="TH SarabunPSK" w:hAnsi="TH SarabunPSK" w:cs="TH SarabunPSK"/>
          <w:sz w:val="32"/>
          <w:szCs w:val="32"/>
        </w:rPr>
      </w:pPr>
    </w:p>
    <w:p w:rsidR="00D132FD" w:rsidRDefault="00D132FD" w:rsidP="00256407">
      <w:pPr>
        <w:spacing w:after="0" w:line="240" w:lineRule="auto"/>
        <w:jc w:val="thaiDistribute"/>
        <w:rPr>
          <w:rFonts w:ascii="TH SarabunPSK" w:hAnsi="TH SarabunPSK" w:cs="TH SarabunPSK"/>
          <w:sz w:val="32"/>
          <w:szCs w:val="32"/>
        </w:rPr>
      </w:pPr>
    </w:p>
    <w:p w:rsidR="00D132FD" w:rsidRDefault="00D132FD" w:rsidP="00256407">
      <w:pPr>
        <w:spacing w:after="0" w:line="240" w:lineRule="auto"/>
        <w:jc w:val="thaiDistribute"/>
        <w:rPr>
          <w:rFonts w:ascii="TH SarabunPSK" w:hAnsi="TH SarabunPSK" w:cs="TH SarabunPSK"/>
          <w:sz w:val="32"/>
          <w:szCs w:val="32"/>
        </w:rPr>
      </w:pPr>
    </w:p>
    <w:p w:rsidR="00D132FD" w:rsidRDefault="00D132FD" w:rsidP="00256407">
      <w:pPr>
        <w:spacing w:after="0" w:line="240" w:lineRule="auto"/>
        <w:jc w:val="thaiDistribute"/>
        <w:rPr>
          <w:rFonts w:ascii="TH SarabunPSK" w:hAnsi="TH SarabunPSK" w:cs="TH SarabunPSK"/>
          <w:sz w:val="32"/>
          <w:szCs w:val="32"/>
        </w:rPr>
      </w:pPr>
    </w:p>
    <w:p w:rsidR="00D132FD" w:rsidRDefault="00D132FD" w:rsidP="00256407">
      <w:pPr>
        <w:spacing w:after="0" w:line="240" w:lineRule="auto"/>
        <w:jc w:val="thaiDistribute"/>
        <w:rPr>
          <w:rFonts w:ascii="TH SarabunPSK" w:hAnsi="TH SarabunPSK" w:cs="TH SarabunPSK"/>
          <w:sz w:val="32"/>
          <w:szCs w:val="32"/>
        </w:rPr>
      </w:pPr>
    </w:p>
    <w:p w:rsidR="00D132FD" w:rsidRDefault="00D132FD" w:rsidP="00256407">
      <w:pPr>
        <w:spacing w:after="0" w:line="240" w:lineRule="auto"/>
        <w:jc w:val="thaiDistribute"/>
        <w:rPr>
          <w:rFonts w:ascii="TH SarabunPSK" w:hAnsi="TH SarabunPSK" w:cs="TH SarabunPSK"/>
          <w:sz w:val="32"/>
          <w:szCs w:val="32"/>
        </w:rPr>
      </w:pPr>
    </w:p>
    <w:p w:rsidR="00D132FD" w:rsidRDefault="00D132FD" w:rsidP="00256407">
      <w:pPr>
        <w:spacing w:after="0" w:line="240" w:lineRule="auto"/>
        <w:jc w:val="thaiDistribute"/>
        <w:rPr>
          <w:rFonts w:ascii="TH SarabunPSK" w:hAnsi="TH SarabunPSK" w:cs="TH SarabunPSK"/>
          <w:sz w:val="32"/>
          <w:szCs w:val="32"/>
        </w:rPr>
      </w:pPr>
    </w:p>
    <w:p w:rsidR="00D132FD" w:rsidRPr="00D132FD" w:rsidRDefault="00D132FD" w:rsidP="00671CDA">
      <w:pPr>
        <w:spacing w:after="0" w:line="240" w:lineRule="auto"/>
        <w:jc w:val="center"/>
        <w:rPr>
          <w:rFonts w:ascii="TH SarabunPSK" w:hAnsi="TH SarabunPSK" w:cs="TH SarabunPSK"/>
          <w:b/>
          <w:bCs/>
          <w:sz w:val="56"/>
          <w:szCs w:val="56"/>
        </w:rPr>
      </w:pPr>
      <w:r w:rsidRPr="00D132FD">
        <w:rPr>
          <w:rFonts w:ascii="TH SarabunPSK" w:hAnsi="TH SarabunPSK" w:cs="TH SarabunPSK"/>
          <w:b/>
          <w:bCs/>
          <w:sz w:val="56"/>
          <w:szCs w:val="56"/>
          <w:cs/>
        </w:rPr>
        <w:lastRenderedPageBreak/>
        <w:t>2.ด้านบริการชุมชนและสังคม(00200)</w:t>
      </w:r>
    </w:p>
    <w:p w:rsidR="00D132FD" w:rsidRPr="00D132FD" w:rsidRDefault="00D132FD" w:rsidP="00D132FD">
      <w:pPr>
        <w:spacing w:after="0" w:line="240" w:lineRule="auto"/>
        <w:jc w:val="thaiDistribute"/>
        <w:rPr>
          <w:rFonts w:ascii="TH SarabunPSK" w:hAnsi="TH SarabunPSK" w:cs="TH SarabunPSK"/>
          <w:sz w:val="32"/>
          <w:szCs w:val="32"/>
        </w:rPr>
      </w:pPr>
    </w:p>
    <w:p w:rsidR="00D132FD" w:rsidRPr="00D132FD" w:rsidRDefault="00D132FD" w:rsidP="00BF078E">
      <w:pPr>
        <w:spacing w:after="0" w:line="240" w:lineRule="auto"/>
        <w:ind w:left="720"/>
        <w:jc w:val="thaiDistribute"/>
        <w:rPr>
          <w:rFonts w:ascii="TH SarabunPSK" w:hAnsi="TH SarabunPSK" w:cs="TH SarabunPSK"/>
          <w:b/>
          <w:bCs/>
          <w:sz w:val="48"/>
          <w:szCs w:val="48"/>
        </w:rPr>
      </w:pPr>
      <w:r w:rsidRPr="00D132FD">
        <w:rPr>
          <w:rFonts w:ascii="TH SarabunPSK" w:hAnsi="TH SarabunPSK" w:cs="TH SarabunPSK"/>
          <w:b/>
          <w:bCs/>
          <w:sz w:val="48"/>
          <w:szCs w:val="48"/>
          <w:cs/>
        </w:rPr>
        <w:t>2.1 แผนงานการศึกษา(00210)</w:t>
      </w:r>
    </w:p>
    <w:p w:rsidR="00D132FD" w:rsidRPr="00D132FD" w:rsidRDefault="00D132FD" w:rsidP="00BF078E">
      <w:pPr>
        <w:spacing w:after="0" w:line="240" w:lineRule="auto"/>
        <w:ind w:left="720" w:firstLine="720"/>
        <w:jc w:val="thaiDistribute"/>
        <w:rPr>
          <w:rFonts w:ascii="TH SarabunPSK" w:hAnsi="TH SarabunPSK" w:cs="TH SarabunPSK"/>
          <w:sz w:val="48"/>
          <w:szCs w:val="48"/>
        </w:rPr>
      </w:pPr>
      <w:r w:rsidRPr="00D132FD">
        <w:rPr>
          <w:rFonts w:ascii="TH SarabunPSK" w:hAnsi="TH SarabunPSK" w:cs="TH SarabunPSK"/>
          <w:sz w:val="48"/>
          <w:szCs w:val="48"/>
          <w:cs/>
        </w:rPr>
        <w:t>2.1.1 งานบริหารทั่วไปเกี่ยวกับการศึกษา(00211)</w:t>
      </w:r>
      <w:r w:rsidRPr="00D132FD">
        <w:rPr>
          <w:rFonts w:ascii="TH SarabunPSK" w:hAnsi="TH SarabunPSK" w:cs="TH SarabunPSK"/>
          <w:sz w:val="48"/>
          <w:szCs w:val="48"/>
          <w:cs/>
        </w:rPr>
        <w:tab/>
      </w:r>
    </w:p>
    <w:p w:rsidR="00D132FD" w:rsidRPr="00D132FD" w:rsidRDefault="00D132FD" w:rsidP="00BF078E">
      <w:pPr>
        <w:spacing w:after="0" w:line="240" w:lineRule="auto"/>
        <w:ind w:left="720"/>
        <w:jc w:val="thaiDistribute"/>
        <w:rPr>
          <w:rFonts w:ascii="TH SarabunPSK" w:hAnsi="TH SarabunPSK" w:cs="TH SarabunPSK"/>
          <w:b/>
          <w:bCs/>
          <w:sz w:val="48"/>
          <w:szCs w:val="48"/>
        </w:rPr>
      </w:pPr>
      <w:r w:rsidRPr="00D132FD">
        <w:rPr>
          <w:rFonts w:ascii="TH SarabunPSK" w:hAnsi="TH SarabunPSK" w:cs="TH SarabunPSK"/>
          <w:b/>
          <w:bCs/>
          <w:sz w:val="48"/>
          <w:szCs w:val="48"/>
          <w:cs/>
        </w:rPr>
        <w:t>2.2 แผนงานสาธารณสุข(00220)</w:t>
      </w:r>
    </w:p>
    <w:p w:rsidR="00D132FD" w:rsidRPr="00D132FD" w:rsidRDefault="00D132FD" w:rsidP="00BF078E">
      <w:pPr>
        <w:spacing w:after="0" w:line="240" w:lineRule="auto"/>
        <w:ind w:left="720" w:firstLine="720"/>
        <w:jc w:val="thaiDistribute"/>
        <w:rPr>
          <w:rFonts w:ascii="TH SarabunPSK" w:hAnsi="TH SarabunPSK" w:cs="TH SarabunPSK"/>
          <w:sz w:val="48"/>
          <w:szCs w:val="48"/>
        </w:rPr>
      </w:pPr>
      <w:r w:rsidRPr="00D132FD">
        <w:rPr>
          <w:rFonts w:ascii="TH SarabunPSK" w:hAnsi="TH SarabunPSK" w:cs="TH SarabunPSK"/>
          <w:sz w:val="48"/>
          <w:szCs w:val="48"/>
          <w:cs/>
        </w:rPr>
        <w:t>2.2.1 งานบริหารทั่วไปเกี่ยวกับสาธารณสุข(00221)</w:t>
      </w:r>
    </w:p>
    <w:p w:rsidR="00D132FD" w:rsidRPr="00D132FD" w:rsidRDefault="00D132FD" w:rsidP="00BF078E">
      <w:pPr>
        <w:spacing w:after="0" w:line="240" w:lineRule="auto"/>
        <w:ind w:left="720"/>
        <w:jc w:val="thaiDistribute"/>
        <w:rPr>
          <w:rFonts w:ascii="TH SarabunPSK" w:hAnsi="TH SarabunPSK" w:cs="TH SarabunPSK"/>
          <w:b/>
          <w:bCs/>
          <w:sz w:val="48"/>
          <w:szCs w:val="48"/>
        </w:rPr>
      </w:pPr>
      <w:r w:rsidRPr="00D132FD">
        <w:rPr>
          <w:rFonts w:ascii="TH SarabunPSK" w:hAnsi="TH SarabunPSK" w:cs="TH SarabunPSK"/>
          <w:b/>
          <w:bCs/>
          <w:sz w:val="48"/>
          <w:szCs w:val="48"/>
          <w:cs/>
        </w:rPr>
        <w:t>2.3 แผนงานสังคมสงเคราะห์(00230)</w:t>
      </w:r>
    </w:p>
    <w:p w:rsidR="00D132FD" w:rsidRDefault="00D132FD" w:rsidP="00BF078E">
      <w:pPr>
        <w:spacing w:after="0" w:line="240" w:lineRule="auto"/>
        <w:ind w:left="720" w:firstLine="720"/>
        <w:jc w:val="thaiDistribute"/>
        <w:rPr>
          <w:rFonts w:ascii="TH SarabunPSK" w:hAnsi="TH SarabunPSK" w:cs="TH SarabunPSK"/>
          <w:sz w:val="48"/>
          <w:szCs w:val="48"/>
        </w:rPr>
      </w:pPr>
      <w:r w:rsidRPr="00557764">
        <w:rPr>
          <w:rFonts w:ascii="TH SarabunPSK" w:hAnsi="TH SarabunPSK" w:cs="TH SarabunPSK"/>
          <w:sz w:val="48"/>
          <w:szCs w:val="48"/>
          <w:cs/>
        </w:rPr>
        <w:t>2.3.1 งานสวัสดิการสังคมและสังคมสงเคราะห์(00232)</w:t>
      </w:r>
    </w:p>
    <w:p w:rsidR="00344025" w:rsidRPr="00D132FD" w:rsidRDefault="00344025" w:rsidP="00344025">
      <w:pPr>
        <w:spacing w:after="0" w:line="240" w:lineRule="auto"/>
        <w:ind w:left="720"/>
        <w:jc w:val="thaiDistribute"/>
        <w:rPr>
          <w:rFonts w:ascii="TH SarabunPSK" w:hAnsi="TH SarabunPSK" w:cs="TH SarabunPSK"/>
          <w:b/>
          <w:bCs/>
          <w:sz w:val="48"/>
          <w:szCs w:val="48"/>
        </w:rPr>
      </w:pPr>
      <w:r w:rsidRPr="00D132FD">
        <w:rPr>
          <w:rFonts w:ascii="TH SarabunPSK" w:hAnsi="TH SarabunPSK" w:cs="TH SarabunPSK"/>
          <w:b/>
          <w:bCs/>
          <w:sz w:val="48"/>
          <w:szCs w:val="48"/>
          <w:cs/>
        </w:rPr>
        <w:t>2.4 แผนงาน</w:t>
      </w:r>
      <w:r w:rsidR="00104516">
        <w:rPr>
          <w:rFonts w:ascii="TH SarabunPSK" w:hAnsi="TH SarabunPSK" w:cs="TH SarabunPSK" w:hint="cs"/>
          <w:b/>
          <w:bCs/>
          <w:sz w:val="48"/>
          <w:szCs w:val="48"/>
          <w:cs/>
        </w:rPr>
        <w:t>เคหะและชุมชน</w:t>
      </w:r>
      <w:r w:rsidRPr="00D132FD">
        <w:rPr>
          <w:rFonts w:ascii="TH SarabunPSK" w:hAnsi="TH SarabunPSK" w:cs="TH SarabunPSK"/>
          <w:b/>
          <w:bCs/>
          <w:sz w:val="48"/>
          <w:szCs w:val="48"/>
          <w:cs/>
        </w:rPr>
        <w:t>(</w:t>
      </w:r>
      <w:r w:rsidR="00D62B50">
        <w:rPr>
          <w:rFonts w:ascii="TH SarabunPSK" w:hAnsi="TH SarabunPSK" w:cs="TH SarabunPSK" w:hint="cs"/>
          <w:b/>
          <w:bCs/>
          <w:sz w:val="48"/>
          <w:szCs w:val="48"/>
          <w:cs/>
        </w:rPr>
        <w:t>0024</w:t>
      </w:r>
      <w:r w:rsidRPr="00D132FD">
        <w:rPr>
          <w:rFonts w:ascii="TH SarabunPSK" w:hAnsi="TH SarabunPSK" w:cs="TH SarabunPSK"/>
          <w:b/>
          <w:bCs/>
          <w:sz w:val="48"/>
          <w:szCs w:val="48"/>
          <w:cs/>
        </w:rPr>
        <w:t>)</w:t>
      </w:r>
    </w:p>
    <w:p w:rsidR="00344025" w:rsidRPr="00557764" w:rsidRDefault="00344025" w:rsidP="00344025">
      <w:pPr>
        <w:spacing w:after="0" w:line="240" w:lineRule="auto"/>
        <w:ind w:left="720" w:firstLine="720"/>
        <w:jc w:val="thaiDistribute"/>
        <w:rPr>
          <w:rFonts w:ascii="TH SarabunPSK" w:hAnsi="TH SarabunPSK" w:cs="TH SarabunPSK"/>
          <w:sz w:val="48"/>
          <w:szCs w:val="48"/>
        </w:rPr>
      </w:pPr>
      <w:r w:rsidRPr="00557764">
        <w:rPr>
          <w:rFonts w:ascii="TH SarabunPSK" w:hAnsi="TH SarabunPSK" w:cs="TH SarabunPSK"/>
          <w:sz w:val="48"/>
          <w:szCs w:val="48"/>
          <w:cs/>
        </w:rPr>
        <w:t>2.4.1 งาน</w:t>
      </w:r>
      <w:r w:rsidR="00104516">
        <w:rPr>
          <w:rFonts w:ascii="TH SarabunPSK" w:hAnsi="TH SarabunPSK" w:cs="TH SarabunPSK" w:hint="cs"/>
          <w:sz w:val="48"/>
          <w:szCs w:val="48"/>
          <w:cs/>
        </w:rPr>
        <w:t>ไฟฟ้าถนน</w:t>
      </w:r>
      <w:r w:rsidRPr="00557764">
        <w:rPr>
          <w:rFonts w:ascii="TH SarabunPSK" w:hAnsi="TH SarabunPSK" w:cs="TH SarabunPSK"/>
          <w:sz w:val="48"/>
          <w:szCs w:val="48"/>
          <w:cs/>
        </w:rPr>
        <w:t>(</w:t>
      </w:r>
      <w:r w:rsidR="00D62B50">
        <w:rPr>
          <w:rFonts w:ascii="TH SarabunPSK" w:hAnsi="TH SarabunPSK" w:cs="TH SarabunPSK" w:hint="cs"/>
          <w:sz w:val="48"/>
          <w:szCs w:val="48"/>
          <w:cs/>
        </w:rPr>
        <w:t>00242</w:t>
      </w:r>
      <w:r w:rsidRPr="00557764">
        <w:rPr>
          <w:rFonts w:ascii="TH SarabunPSK" w:hAnsi="TH SarabunPSK" w:cs="TH SarabunPSK"/>
          <w:sz w:val="48"/>
          <w:szCs w:val="48"/>
          <w:cs/>
        </w:rPr>
        <w:t>)</w:t>
      </w:r>
    </w:p>
    <w:p w:rsidR="00D132FD" w:rsidRPr="00D132FD" w:rsidRDefault="00D132FD" w:rsidP="00BF078E">
      <w:pPr>
        <w:spacing w:after="0" w:line="240" w:lineRule="auto"/>
        <w:ind w:left="720"/>
        <w:jc w:val="thaiDistribute"/>
        <w:rPr>
          <w:rFonts w:ascii="TH SarabunPSK" w:hAnsi="TH SarabunPSK" w:cs="TH SarabunPSK"/>
          <w:b/>
          <w:bCs/>
          <w:sz w:val="48"/>
          <w:szCs w:val="48"/>
        </w:rPr>
      </w:pPr>
      <w:r w:rsidRPr="00D132FD">
        <w:rPr>
          <w:rFonts w:ascii="TH SarabunPSK" w:hAnsi="TH SarabunPSK" w:cs="TH SarabunPSK"/>
          <w:b/>
          <w:bCs/>
          <w:sz w:val="48"/>
          <w:szCs w:val="48"/>
          <w:cs/>
        </w:rPr>
        <w:t>2.</w:t>
      </w:r>
      <w:r w:rsidR="00344025">
        <w:rPr>
          <w:rFonts w:ascii="TH SarabunPSK" w:hAnsi="TH SarabunPSK" w:cs="TH SarabunPSK" w:hint="cs"/>
          <w:b/>
          <w:bCs/>
          <w:sz w:val="48"/>
          <w:szCs w:val="48"/>
          <w:cs/>
        </w:rPr>
        <w:t>5</w:t>
      </w:r>
      <w:r w:rsidRPr="00D132FD">
        <w:rPr>
          <w:rFonts w:ascii="TH SarabunPSK" w:hAnsi="TH SarabunPSK" w:cs="TH SarabunPSK"/>
          <w:b/>
          <w:bCs/>
          <w:sz w:val="48"/>
          <w:szCs w:val="48"/>
          <w:cs/>
        </w:rPr>
        <w:t xml:space="preserve"> แผนงานสร้างความเข้มแข็งของชุมชน(00250)</w:t>
      </w:r>
    </w:p>
    <w:p w:rsidR="00D132FD" w:rsidRPr="00557764" w:rsidRDefault="00D132FD" w:rsidP="00BF078E">
      <w:pPr>
        <w:spacing w:after="0" w:line="240" w:lineRule="auto"/>
        <w:ind w:left="720" w:firstLine="720"/>
        <w:jc w:val="thaiDistribute"/>
        <w:rPr>
          <w:rFonts w:ascii="TH SarabunPSK" w:hAnsi="TH SarabunPSK" w:cs="TH SarabunPSK"/>
          <w:sz w:val="48"/>
          <w:szCs w:val="48"/>
        </w:rPr>
      </w:pPr>
      <w:r w:rsidRPr="00557764">
        <w:rPr>
          <w:rFonts w:ascii="TH SarabunPSK" w:hAnsi="TH SarabunPSK" w:cs="TH SarabunPSK"/>
          <w:sz w:val="48"/>
          <w:szCs w:val="48"/>
          <w:cs/>
        </w:rPr>
        <w:t>2.</w:t>
      </w:r>
      <w:r w:rsidR="00344025">
        <w:rPr>
          <w:rFonts w:ascii="TH SarabunPSK" w:hAnsi="TH SarabunPSK" w:cs="TH SarabunPSK" w:hint="cs"/>
          <w:sz w:val="48"/>
          <w:szCs w:val="48"/>
          <w:cs/>
        </w:rPr>
        <w:t>5</w:t>
      </w:r>
      <w:r w:rsidRPr="00557764">
        <w:rPr>
          <w:rFonts w:ascii="TH SarabunPSK" w:hAnsi="TH SarabunPSK" w:cs="TH SarabunPSK"/>
          <w:sz w:val="48"/>
          <w:szCs w:val="48"/>
          <w:cs/>
        </w:rPr>
        <w:t>.1 งานส่งเสริมและสนับสนุนความเข้มแข็งชุมชน(00252)</w:t>
      </w:r>
    </w:p>
    <w:p w:rsidR="00D132FD" w:rsidRPr="00D132FD" w:rsidRDefault="00D132FD" w:rsidP="00BF078E">
      <w:pPr>
        <w:spacing w:after="0" w:line="240" w:lineRule="auto"/>
        <w:ind w:left="720"/>
        <w:jc w:val="thaiDistribute"/>
        <w:rPr>
          <w:rFonts w:ascii="TH SarabunPSK" w:hAnsi="TH SarabunPSK" w:cs="TH SarabunPSK"/>
          <w:b/>
          <w:bCs/>
          <w:sz w:val="48"/>
          <w:szCs w:val="48"/>
        </w:rPr>
      </w:pPr>
      <w:r w:rsidRPr="00D132FD">
        <w:rPr>
          <w:rFonts w:ascii="TH SarabunPSK" w:hAnsi="TH SarabunPSK" w:cs="TH SarabunPSK"/>
          <w:b/>
          <w:bCs/>
          <w:sz w:val="48"/>
          <w:szCs w:val="48"/>
          <w:cs/>
        </w:rPr>
        <w:t>2.</w:t>
      </w:r>
      <w:r w:rsidR="00344025">
        <w:rPr>
          <w:rFonts w:ascii="TH SarabunPSK" w:hAnsi="TH SarabunPSK" w:cs="TH SarabunPSK" w:hint="cs"/>
          <w:b/>
          <w:bCs/>
          <w:sz w:val="48"/>
          <w:szCs w:val="48"/>
          <w:cs/>
        </w:rPr>
        <w:t>6</w:t>
      </w:r>
      <w:r w:rsidRPr="00D132FD">
        <w:rPr>
          <w:rFonts w:ascii="TH SarabunPSK" w:hAnsi="TH SarabunPSK" w:cs="TH SarabunPSK"/>
          <w:b/>
          <w:bCs/>
          <w:sz w:val="48"/>
          <w:szCs w:val="48"/>
          <w:cs/>
        </w:rPr>
        <w:t xml:space="preserve"> แผนงานการศาสนา วัฒนธรรมและนันทนาการ(00260)</w:t>
      </w:r>
    </w:p>
    <w:p w:rsidR="00D132FD" w:rsidRPr="00557764" w:rsidRDefault="00D132FD" w:rsidP="00BF078E">
      <w:pPr>
        <w:spacing w:after="0" w:line="240" w:lineRule="auto"/>
        <w:ind w:left="720" w:firstLine="720"/>
        <w:jc w:val="thaiDistribute"/>
        <w:rPr>
          <w:rFonts w:ascii="TH SarabunPSK" w:hAnsi="TH SarabunPSK" w:cs="TH SarabunPSK"/>
          <w:sz w:val="48"/>
          <w:szCs w:val="48"/>
        </w:rPr>
      </w:pPr>
      <w:r w:rsidRPr="00557764">
        <w:rPr>
          <w:rFonts w:ascii="TH SarabunPSK" w:hAnsi="TH SarabunPSK" w:cs="TH SarabunPSK"/>
          <w:sz w:val="48"/>
          <w:szCs w:val="48"/>
          <w:cs/>
        </w:rPr>
        <w:t>2.</w:t>
      </w:r>
      <w:r w:rsidR="00344025">
        <w:rPr>
          <w:rFonts w:ascii="TH SarabunPSK" w:hAnsi="TH SarabunPSK" w:cs="TH SarabunPSK" w:hint="cs"/>
          <w:sz w:val="48"/>
          <w:szCs w:val="48"/>
          <w:cs/>
        </w:rPr>
        <w:t>6</w:t>
      </w:r>
      <w:r w:rsidRPr="00557764">
        <w:rPr>
          <w:rFonts w:ascii="TH SarabunPSK" w:hAnsi="TH SarabunPSK" w:cs="TH SarabunPSK"/>
          <w:sz w:val="48"/>
          <w:szCs w:val="48"/>
          <w:cs/>
        </w:rPr>
        <w:t>.1 งานกีฬาและนันทนาการ(00262)</w:t>
      </w:r>
    </w:p>
    <w:p w:rsidR="00D132FD" w:rsidRDefault="00D132FD" w:rsidP="00BF078E">
      <w:pPr>
        <w:spacing w:after="0" w:line="240" w:lineRule="auto"/>
        <w:ind w:left="720" w:firstLine="720"/>
        <w:jc w:val="thaiDistribute"/>
        <w:rPr>
          <w:rFonts w:ascii="TH SarabunPSK" w:hAnsi="TH SarabunPSK" w:cs="TH SarabunPSK"/>
          <w:sz w:val="48"/>
          <w:szCs w:val="48"/>
        </w:rPr>
      </w:pPr>
      <w:r w:rsidRPr="00557764">
        <w:rPr>
          <w:rFonts w:ascii="TH SarabunPSK" w:hAnsi="TH SarabunPSK" w:cs="TH SarabunPSK"/>
          <w:sz w:val="48"/>
          <w:szCs w:val="48"/>
          <w:cs/>
        </w:rPr>
        <w:t>2.</w:t>
      </w:r>
      <w:r w:rsidR="00344025">
        <w:rPr>
          <w:rFonts w:ascii="TH SarabunPSK" w:hAnsi="TH SarabunPSK" w:cs="TH SarabunPSK" w:hint="cs"/>
          <w:sz w:val="48"/>
          <w:szCs w:val="48"/>
          <w:cs/>
        </w:rPr>
        <w:t>6</w:t>
      </w:r>
      <w:r w:rsidRPr="00557764">
        <w:rPr>
          <w:rFonts w:ascii="TH SarabunPSK" w:hAnsi="TH SarabunPSK" w:cs="TH SarabunPSK"/>
          <w:sz w:val="48"/>
          <w:szCs w:val="48"/>
          <w:cs/>
        </w:rPr>
        <w:t>.2 งานศาสนาและวัฒนธรรมท้องถิ่น(00263)</w:t>
      </w:r>
    </w:p>
    <w:p w:rsidR="009C2B44" w:rsidRDefault="009C2B44" w:rsidP="00D132FD">
      <w:pPr>
        <w:spacing w:after="0" w:line="240" w:lineRule="auto"/>
        <w:ind w:firstLine="720"/>
        <w:jc w:val="thaiDistribute"/>
        <w:rPr>
          <w:rFonts w:ascii="TH SarabunPSK" w:hAnsi="TH SarabunPSK" w:cs="TH SarabunPSK"/>
          <w:sz w:val="48"/>
          <w:szCs w:val="48"/>
        </w:rPr>
      </w:pPr>
    </w:p>
    <w:p w:rsidR="009C2B44" w:rsidRDefault="009C2B44" w:rsidP="00D132FD">
      <w:pPr>
        <w:spacing w:after="0" w:line="240" w:lineRule="auto"/>
        <w:ind w:firstLine="720"/>
        <w:jc w:val="thaiDistribute"/>
        <w:rPr>
          <w:rFonts w:ascii="TH SarabunPSK" w:hAnsi="TH SarabunPSK" w:cs="TH SarabunPSK"/>
          <w:sz w:val="48"/>
          <w:szCs w:val="48"/>
        </w:rPr>
      </w:pPr>
    </w:p>
    <w:p w:rsidR="009C2B44" w:rsidRDefault="009C2B44" w:rsidP="00D132FD">
      <w:pPr>
        <w:spacing w:after="0" w:line="240" w:lineRule="auto"/>
        <w:ind w:firstLine="720"/>
        <w:jc w:val="thaiDistribute"/>
        <w:rPr>
          <w:rFonts w:ascii="TH SarabunPSK" w:hAnsi="TH SarabunPSK" w:cs="TH SarabunPSK"/>
          <w:sz w:val="48"/>
          <w:szCs w:val="48"/>
        </w:rPr>
      </w:pPr>
    </w:p>
    <w:p w:rsidR="009C2B44" w:rsidRDefault="009C2B44" w:rsidP="00D132FD">
      <w:pPr>
        <w:spacing w:after="0" w:line="240" w:lineRule="auto"/>
        <w:ind w:firstLine="720"/>
        <w:jc w:val="thaiDistribute"/>
        <w:rPr>
          <w:rFonts w:ascii="TH SarabunPSK" w:hAnsi="TH SarabunPSK" w:cs="TH SarabunPSK"/>
          <w:sz w:val="48"/>
          <w:szCs w:val="48"/>
        </w:rPr>
      </w:pPr>
    </w:p>
    <w:p w:rsidR="009C2B44" w:rsidRDefault="009C2B44" w:rsidP="00D132FD">
      <w:pPr>
        <w:spacing w:after="0" w:line="240" w:lineRule="auto"/>
        <w:ind w:firstLine="720"/>
        <w:jc w:val="thaiDistribute"/>
        <w:rPr>
          <w:rFonts w:ascii="TH SarabunPSK" w:hAnsi="TH SarabunPSK" w:cs="TH SarabunPSK"/>
          <w:sz w:val="48"/>
          <w:szCs w:val="48"/>
        </w:rPr>
      </w:pPr>
    </w:p>
    <w:p w:rsidR="009C2B44" w:rsidRDefault="009C2B44" w:rsidP="00D132FD">
      <w:pPr>
        <w:spacing w:after="0" w:line="240" w:lineRule="auto"/>
        <w:ind w:firstLine="720"/>
        <w:jc w:val="thaiDistribute"/>
        <w:rPr>
          <w:rFonts w:ascii="TH SarabunPSK" w:hAnsi="TH SarabunPSK" w:cs="TH SarabunPSK"/>
          <w:sz w:val="48"/>
          <w:szCs w:val="48"/>
        </w:rPr>
      </w:pPr>
    </w:p>
    <w:p w:rsidR="009C2B44" w:rsidRDefault="009C2B44" w:rsidP="00D132FD">
      <w:pPr>
        <w:spacing w:after="0" w:line="240" w:lineRule="auto"/>
        <w:ind w:firstLine="720"/>
        <w:jc w:val="thaiDistribute"/>
        <w:rPr>
          <w:rFonts w:ascii="TH SarabunPSK" w:hAnsi="TH SarabunPSK" w:cs="TH SarabunPSK"/>
          <w:sz w:val="48"/>
          <w:szCs w:val="48"/>
        </w:rPr>
      </w:pPr>
    </w:p>
    <w:p w:rsidR="009C2B44" w:rsidRDefault="009C2B44" w:rsidP="00D132FD">
      <w:pPr>
        <w:spacing w:after="0" w:line="240" w:lineRule="auto"/>
        <w:ind w:firstLine="720"/>
        <w:jc w:val="thaiDistribute"/>
        <w:rPr>
          <w:rFonts w:ascii="TH SarabunPSK" w:hAnsi="TH SarabunPSK" w:cs="TH SarabunPSK"/>
          <w:sz w:val="48"/>
          <w:szCs w:val="48"/>
        </w:rPr>
      </w:pPr>
    </w:p>
    <w:p w:rsidR="009C2B44" w:rsidRDefault="009C2B44" w:rsidP="00D132FD">
      <w:pPr>
        <w:spacing w:after="0" w:line="240" w:lineRule="auto"/>
        <w:ind w:firstLine="720"/>
        <w:jc w:val="thaiDistribute"/>
        <w:rPr>
          <w:rFonts w:ascii="TH SarabunPSK" w:hAnsi="TH SarabunPSK" w:cs="TH SarabunPSK"/>
          <w:sz w:val="48"/>
          <w:szCs w:val="48"/>
        </w:rPr>
      </w:pPr>
    </w:p>
    <w:p w:rsidR="009C2B44" w:rsidRDefault="009C2B44" w:rsidP="00D132FD">
      <w:pPr>
        <w:spacing w:after="0" w:line="240" w:lineRule="auto"/>
        <w:ind w:firstLine="720"/>
        <w:jc w:val="thaiDistribute"/>
        <w:rPr>
          <w:rFonts w:ascii="TH SarabunPSK" w:hAnsi="TH SarabunPSK" w:cs="TH SarabunPSK"/>
          <w:sz w:val="48"/>
          <w:szCs w:val="48"/>
        </w:rPr>
      </w:pPr>
    </w:p>
    <w:p w:rsidR="009C2B44" w:rsidRDefault="009C2B44" w:rsidP="00D132FD">
      <w:pPr>
        <w:spacing w:after="0" w:line="240" w:lineRule="auto"/>
        <w:ind w:firstLine="720"/>
        <w:jc w:val="thaiDistribute"/>
        <w:rPr>
          <w:rFonts w:ascii="TH SarabunPSK" w:hAnsi="TH SarabunPSK" w:cs="TH SarabunPSK"/>
          <w:sz w:val="48"/>
          <w:szCs w:val="48"/>
        </w:rPr>
      </w:pPr>
    </w:p>
    <w:p w:rsidR="009C2B44" w:rsidRPr="00582796" w:rsidRDefault="009C2B44" w:rsidP="00582796">
      <w:pPr>
        <w:spacing w:after="0" w:line="240" w:lineRule="auto"/>
        <w:jc w:val="center"/>
        <w:rPr>
          <w:rFonts w:ascii="TH SarabunPSK" w:hAnsi="TH SarabunPSK" w:cs="TH SarabunPSK"/>
          <w:b/>
          <w:bCs/>
          <w:sz w:val="36"/>
          <w:szCs w:val="36"/>
          <w:u w:val="single"/>
        </w:rPr>
      </w:pPr>
      <w:r w:rsidRPr="00582796">
        <w:rPr>
          <w:rFonts w:ascii="TH SarabunPSK" w:hAnsi="TH SarabunPSK" w:cs="TH SarabunPSK"/>
          <w:b/>
          <w:bCs/>
          <w:sz w:val="36"/>
          <w:szCs w:val="36"/>
          <w:u w:val="single"/>
          <w:cs/>
        </w:rPr>
        <w:lastRenderedPageBreak/>
        <w:t>แผนงานการศึกษา</w:t>
      </w:r>
    </w:p>
    <w:p w:rsidR="009C2B44" w:rsidRPr="00C72CFA" w:rsidRDefault="009C2B44" w:rsidP="00582796">
      <w:pPr>
        <w:spacing w:before="240" w:after="0" w:line="240" w:lineRule="auto"/>
        <w:jc w:val="thaiDistribute"/>
        <w:rPr>
          <w:rFonts w:ascii="TH SarabunPSK" w:hAnsi="TH SarabunPSK" w:cs="TH SarabunPSK"/>
          <w:b/>
          <w:bCs/>
          <w:sz w:val="32"/>
          <w:szCs w:val="32"/>
        </w:rPr>
      </w:pPr>
      <w:r w:rsidRPr="00C72CFA">
        <w:rPr>
          <w:rFonts w:ascii="TH SarabunPSK" w:hAnsi="TH SarabunPSK" w:cs="TH SarabunPSK"/>
          <w:b/>
          <w:bCs/>
          <w:sz w:val="32"/>
          <w:szCs w:val="32"/>
          <w:cs/>
        </w:rPr>
        <w:t>งานบริหารทั่วไปเกี่ยวกับการศึกษา</w:t>
      </w:r>
      <w:r w:rsidRPr="00C72CFA">
        <w:rPr>
          <w:rFonts w:ascii="TH SarabunPSK" w:hAnsi="TH SarabunPSK" w:cs="TH SarabunPSK"/>
          <w:b/>
          <w:bCs/>
          <w:sz w:val="32"/>
          <w:szCs w:val="32"/>
          <w:cs/>
        </w:rPr>
        <w:tab/>
      </w:r>
      <w:r w:rsidRPr="00C72CFA">
        <w:rPr>
          <w:rFonts w:ascii="TH SarabunPSK" w:hAnsi="TH SarabunPSK" w:cs="TH SarabunPSK"/>
          <w:b/>
          <w:bCs/>
          <w:sz w:val="32"/>
          <w:szCs w:val="32"/>
          <w:cs/>
        </w:rPr>
        <w:tab/>
      </w:r>
      <w:r w:rsidR="00582796">
        <w:rPr>
          <w:rFonts w:ascii="TH SarabunPSK" w:hAnsi="TH SarabunPSK" w:cs="TH SarabunPSK" w:hint="cs"/>
          <w:b/>
          <w:bCs/>
          <w:sz w:val="32"/>
          <w:szCs w:val="32"/>
          <w:cs/>
        </w:rPr>
        <w:tab/>
      </w:r>
      <w:r w:rsidRPr="00C72CFA">
        <w:rPr>
          <w:rFonts w:ascii="TH SarabunPSK" w:hAnsi="TH SarabunPSK" w:cs="TH SarabunPSK"/>
          <w:b/>
          <w:bCs/>
          <w:sz w:val="32"/>
          <w:szCs w:val="32"/>
          <w:cs/>
        </w:rPr>
        <w:t>รวม</w:t>
      </w:r>
      <w:r w:rsidRPr="00C72CFA">
        <w:rPr>
          <w:rFonts w:ascii="TH SarabunPSK" w:hAnsi="TH SarabunPSK" w:cs="TH SarabunPSK"/>
          <w:b/>
          <w:bCs/>
          <w:sz w:val="32"/>
          <w:szCs w:val="32"/>
          <w:cs/>
        </w:rPr>
        <w:tab/>
      </w:r>
      <w:r w:rsidRPr="00C72CFA">
        <w:rPr>
          <w:rFonts w:ascii="TH SarabunPSK" w:hAnsi="TH SarabunPSK" w:cs="TH SarabunPSK"/>
          <w:b/>
          <w:bCs/>
          <w:sz w:val="32"/>
          <w:szCs w:val="32"/>
        </w:rPr>
        <w:t>9,107,600</w:t>
      </w:r>
      <w:r w:rsidRPr="00C72CFA">
        <w:rPr>
          <w:rFonts w:ascii="TH SarabunPSK" w:hAnsi="TH SarabunPSK" w:cs="TH SarabunPSK"/>
          <w:b/>
          <w:bCs/>
          <w:sz w:val="32"/>
          <w:szCs w:val="32"/>
        </w:rPr>
        <w:tab/>
      </w:r>
      <w:r w:rsidRPr="00C72CFA">
        <w:rPr>
          <w:rFonts w:ascii="TH SarabunPSK" w:hAnsi="TH SarabunPSK" w:cs="TH SarabunPSK"/>
          <w:b/>
          <w:bCs/>
          <w:sz w:val="32"/>
          <w:szCs w:val="32"/>
          <w:cs/>
        </w:rPr>
        <w:t>บาท</w:t>
      </w:r>
      <w:r w:rsidRPr="00C72CFA">
        <w:rPr>
          <w:rFonts w:ascii="TH SarabunPSK" w:hAnsi="TH SarabunPSK" w:cs="TH SarabunPSK"/>
          <w:b/>
          <w:bCs/>
          <w:sz w:val="32"/>
          <w:szCs w:val="32"/>
          <w:cs/>
        </w:rPr>
        <w:tab/>
      </w:r>
      <w:r w:rsidRPr="00C72CFA">
        <w:rPr>
          <w:rFonts w:ascii="TH SarabunPSK" w:hAnsi="TH SarabunPSK" w:cs="TH SarabunPSK"/>
          <w:b/>
          <w:bCs/>
          <w:sz w:val="32"/>
          <w:szCs w:val="32"/>
          <w:cs/>
        </w:rPr>
        <w:tab/>
      </w:r>
    </w:p>
    <w:p w:rsidR="009C2B44" w:rsidRPr="00C72CFA" w:rsidRDefault="009C2B44" w:rsidP="009C2B44">
      <w:pPr>
        <w:spacing w:after="0" w:line="240" w:lineRule="auto"/>
        <w:ind w:firstLine="720"/>
        <w:jc w:val="thaiDistribute"/>
        <w:rPr>
          <w:rFonts w:ascii="TH SarabunPSK" w:hAnsi="TH SarabunPSK" w:cs="TH SarabunPSK"/>
          <w:b/>
          <w:bCs/>
          <w:sz w:val="32"/>
          <w:szCs w:val="32"/>
        </w:rPr>
      </w:pPr>
      <w:r w:rsidRPr="00C72CFA">
        <w:rPr>
          <w:rFonts w:ascii="TH SarabunPSK" w:hAnsi="TH SarabunPSK" w:cs="TH SarabunPSK"/>
          <w:b/>
          <w:bCs/>
          <w:sz w:val="32"/>
          <w:szCs w:val="32"/>
          <w:cs/>
        </w:rPr>
        <w:t>งบบุคลากร</w:t>
      </w:r>
      <w:r w:rsidRPr="00C72CFA">
        <w:rPr>
          <w:rFonts w:ascii="TH SarabunPSK" w:hAnsi="TH SarabunPSK" w:cs="TH SarabunPSK"/>
          <w:b/>
          <w:bCs/>
          <w:sz w:val="32"/>
          <w:szCs w:val="32"/>
          <w:cs/>
        </w:rPr>
        <w:tab/>
      </w:r>
      <w:r w:rsidRPr="00C72CFA">
        <w:rPr>
          <w:rFonts w:ascii="TH SarabunPSK" w:hAnsi="TH SarabunPSK" w:cs="TH SarabunPSK"/>
          <w:b/>
          <w:bCs/>
          <w:sz w:val="32"/>
          <w:szCs w:val="32"/>
          <w:cs/>
        </w:rPr>
        <w:tab/>
      </w:r>
      <w:r w:rsidRPr="00C72CFA">
        <w:rPr>
          <w:rFonts w:ascii="TH SarabunPSK" w:hAnsi="TH SarabunPSK" w:cs="TH SarabunPSK"/>
          <w:b/>
          <w:bCs/>
          <w:sz w:val="32"/>
          <w:szCs w:val="32"/>
          <w:cs/>
        </w:rPr>
        <w:tab/>
      </w:r>
      <w:r w:rsidRPr="00C72CFA">
        <w:rPr>
          <w:rFonts w:ascii="TH SarabunPSK" w:hAnsi="TH SarabunPSK" w:cs="TH SarabunPSK"/>
          <w:b/>
          <w:bCs/>
          <w:sz w:val="32"/>
          <w:szCs w:val="32"/>
          <w:cs/>
        </w:rPr>
        <w:tab/>
      </w:r>
      <w:r w:rsidR="00582796">
        <w:rPr>
          <w:rFonts w:ascii="TH SarabunPSK" w:hAnsi="TH SarabunPSK" w:cs="TH SarabunPSK" w:hint="cs"/>
          <w:b/>
          <w:bCs/>
          <w:sz w:val="32"/>
          <w:szCs w:val="32"/>
          <w:cs/>
        </w:rPr>
        <w:tab/>
      </w:r>
      <w:r w:rsidRPr="00C72CFA">
        <w:rPr>
          <w:rFonts w:ascii="TH SarabunPSK" w:hAnsi="TH SarabunPSK" w:cs="TH SarabunPSK"/>
          <w:b/>
          <w:bCs/>
          <w:sz w:val="32"/>
          <w:szCs w:val="32"/>
          <w:cs/>
        </w:rPr>
        <w:t>รวม</w:t>
      </w:r>
      <w:r w:rsidRPr="00C72CFA">
        <w:rPr>
          <w:rFonts w:ascii="TH SarabunPSK" w:hAnsi="TH SarabunPSK" w:cs="TH SarabunPSK"/>
          <w:b/>
          <w:bCs/>
          <w:sz w:val="32"/>
          <w:szCs w:val="32"/>
          <w:cs/>
        </w:rPr>
        <w:tab/>
      </w:r>
      <w:r w:rsidRPr="00C72CFA">
        <w:rPr>
          <w:rFonts w:ascii="TH SarabunPSK" w:hAnsi="TH SarabunPSK" w:cs="TH SarabunPSK"/>
          <w:b/>
          <w:bCs/>
          <w:sz w:val="32"/>
          <w:szCs w:val="32"/>
        </w:rPr>
        <w:t>1,963,400</w:t>
      </w:r>
      <w:r w:rsidRPr="00C72CFA">
        <w:rPr>
          <w:rFonts w:ascii="TH SarabunPSK" w:hAnsi="TH SarabunPSK" w:cs="TH SarabunPSK"/>
          <w:b/>
          <w:bCs/>
          <w:sz w:val="32"/>
          <w:szCs w:val="32"/>
        </w:rPr>
        <w:tab/>
      </w:r>
      <w:r w:rsidRPr="00C72CFA">
        <w:rPr>
          <w:rFonts w:ascii="TH SarabunPSK" w:hAnsi="TH SarabunPSK" w:cs="TH SarabunPSK"/>
          <w:b/>
          <w:bCs/>
          <w:sz w:val="32"/>
          <w:szCs w:val="32"/>
          <w:cs/>
        </w:rPr>
        <w:t>บาท</w:t>
      </w:r>
      <w:r w:rsidRPr="00C72CFA">
        <w:rPr>
          <w:rFonts w:ascii="TH SarabunPSK" w:hAnsi="TH SarabunPSK" w:cs="TH SarabunPSK"/>
          <w:b/>
          <w:bCs/>
          <w:sz w:val="32"/>
          <w:szCs w:val="32"/>
          <w:cs/>
        </w:rPr>
        <w:tab/>
      </w:r>
      <w:r w:rsidRPr="00C72CFA">
        <w:rPr>
          <w:rFonts w:ascii="TH SarabunPSK" w:hAnsi="TH SarabunPSK" w:cs="TH SarabunPSK"/>
          <w:b/>
          <w:bCs/>
          <w:sz w:val="32"/>
          <w:szCs w:val="32"/>
          <w:cs/>
        </w:rPr>
        <w:tab/>
      </w:r>
    </w:p>
    <w:p w:rsidR="009C2B44" w:rsidRPr="00C72CFA" w:rsidRDefault="009C2B44" w:rsidP="009C2B44">
      <w:pPr>
        <w:spacing w:after="0" w:line="240" w:lineRule="auto"/>
        <w:ind w:firstLine="720"/>
        <w:jc w:val="thaiDistribute"/>
        <w:rPr>
          <w:rFonts w:ascii="TH SarabunPSK" w:hAnsi="TH SarabunPSK" w:cs="TH SarabunPSK"/>
          <w:b/>
          <w:bCs/>
          <w:sz w:val="32"/>
          <w:szCs w:val="32"/>
        </w:rPr>
      </w:pPr>
      <w:r w:rsidRPr="00C72CFA">
        <w:rPr>
          <w:rFonts w:ascii="TH SarabunPSK" w:hAnsi="TH SarabunPSK" w:cs="TH SarabunPSK"/>
          <w:b/>
          <w:bCs/>
          <w:sz w:val="32"/>
          <w:szCs w:val="32"/>
          <w:cs/>
        </w:rPr>
        <w:t>เงินเดือน (ฝ่ายประจำ)</w:t>
      </w:r>
      <w:r w:rsidRPr="00C72CFA">
        <w:rPr>
          <w:rFonts w:ascii="TH SarabunPSK" w:hAnsi="TH SarabunPSK" w:cs="TH SarabunPSK"/>
          <w:b/>
          <w:bCs/>
          <w:sz w:val="32"/>
          <w:szCs w:val="32"/>
          <w:cs/>
        </w:rPr>
        <w:tab/>
      </w:r>
      <w:r w:rsidRPr="00C72CFA">
        <w:rPr>
          <w:rFonts w:ascii="TH SarabunPSK" w:hAnsi="TH SarabunPSK" w:cs="TH SarabunPSK"/>
          <w:b/>
          <w:bCs/>
          <w:sz w:val="32"/>
          <w:szCs w:val="32"/>
          <w:cs/>
        </w:rPr>
        <w:tab/>
      </w:r>
      <w:r w:rsidRPr="00C72CFA">
        <w:rPr>
          <w:rFonts w:ascii="TH SarabunPSK" w:hAnsi="TH SarabunPSK" w:cs="TH SarabunPSK"/>
          <w:b/>
          <w:bCs/>
          <w:sz w:val="32"/>
          <w:szCs w:val="32"/>
          <w:cs/>
        </w:rPr>
        <w:tab/>
      </w:r>
      <w:r w:rsidR="00582796">
        <w:rPr>
          <w:rFonts w:ascii="TH SarabunPSK" w:hAnsi="TH SarabunPSK" w:cs="TH SarabunPSK" w:hint="cs"/>
          <w:b/>
          <w:bCs/>
          <w:sz w:val="32"/>
          <w:szCs w:val="32"/>
          <w:cs/>
        </w:rPr>
        <w:tab/>
      </w:r>
      <w:r w:rsidRPr="00C72CFA">
        <w:rPr>
          <w:rFonts w:ascii="TH SarabunPSK" w:hAnsi="TH SarabunPSK" w:cs="TH SarabunPSK"/>
          <w:b/>
          <w:bCs/>
          <w:sz w:val="32"/>
          <w:szCs w:val="32"/>
          <w:cs/>
        </w:rPr>
        <w:t>รวม</w:t>
      </w:r>
      <w:r w:rsidRPr="00C72CFA">
        <w:rPr>
          <w:rFonts w:ascii="TH SarabunPSK" w:hAnsi="TH SarabunPSK" w:cs="TH SarabunPSK"/>
          <w:b/>
          <w:bCs/>
          <w:sz w:val="32"/>
          <w:szCs w:val="32"/>
          <w:cs/>
        </w:rPr>
        <w:tab/>
      </w:r>
      <w:r w:rsidRPr="00C72CFA">
        <w:rPr>
          <w:rFonts w:ascii="TH SarabunPSK" w:hAnsi="TH SarabunPSK" w:cs="TH SarabunPSK"/>
          <w:b/>
          <w:bCs/>
          <w:sz w:val="32"/>
          <w:szCs w:val="32"/>
        </w:rPr>
        <w:t>1,963,400</w:t>
      </w:r>
      <w:r w:rsidRPr="00C72CFA">
        <w:rPr>
          <w:rFonts w:ascii="TH SarabunPSK" w:hAnsi="TH SarabunPSK" w:cs="TH SarabunPSK"/>
          <w:b/>
          <w:bCs/>
          <w:sz w:val="32"/>
          <w:szCs w:val="32"/>
        </w:rPr>
        <w:tab/>
      </w:r>
      <w:r w:rsidRPr="00C72CFA">
        <w:rPr>
          <w:rFonts w:ascii="TH SarabunPSK" w:hAnsi="TH SarabunPSK" w:cs="TH SarabunPSK"/>
          <w:b/>
          <w:bCs/>
          <w:sz w:val="32"/>
          <w:szCs w:val="32"/>
          <w:cs/>
        </w:rPr>
        <w:t>บาท</w:t>
      </w:r>
      <w:r w:rsidRPr="00C72CFA">
        <w:rPr>
          <w:rFonts w:ascii="TH SarabunPSK" w:hAnsi="TH SarabunPSK" w:cs="TH SarabunPSK"/>
          <w:b/>
          <w:bCs/>
          <w:sz w:val="32"/>
          <w:szCs w:val="32"/>
          <w:cs/>
        </w:rPr>
        <w:tab/>
      </w:r>
      <w:r w:rsidRPr="00C72CFA">
        <w:rPr>
          <w:rFonts w:ascii="TH SarabunPSK" w:hAnsi="TH SarabunPSK" w:cs="TH SarabunPSK"/>
          <w:b/>
          <w:bCs/>
          <w:sz w:val="32"/>
          <w:szCs w:val="32"/>
          <w:cs/>
        </w:rPr>
        <w:tab/>
      </w:r>
    </w:p>
    <w:p w:rsidR="009C2B44" w:rsidRPr="00C72CFA" w:rsidRDefault="009C2B44" w:rsidP="009C2B44">
      <w:pPr>
        <w:spacing w:after="0" w:line="240" w:lineRule="auto"/>
        <w:ind w:firstLine="720"/>
        <w:jc w:val="thaiDistribute"/>
        <w:rPr>
          <w:rFonts w:ascii="TH SarabunPSK" w:hAnsi="TH SarabunPSK" w:cs="TH SarabunPSK"/>
          <w:b/>
          <w:bCs/>
          <w:sz w:val="32"/>
          <w:szCs w:val="32"/>
        </w:rPr>
      </w:pPr>
      <w:r w:rsidRPr="00C72CFA">
        <w:rPr>
          <w:rFonts w:ascii="TH SarabunPSK" w:hAnsi="TH SarabunPSK" w:cs="TH SarabunPSK"/>
          <w:b/>
          <w:bCs/>
          <w:sz w:val="32"/>
          <w:szCs w:val="32"/>
        </w:rPr>
        <w:tab/>
      </w:r>
      <w:r w:rsidRPr="00C72CFA">
        <w:rPr>
          <w:rFonts w:ascii="TH SarabunPSK" w:hAnsi="TH SarabunPSK" w:cs="TH SarabunPSK"/>
          <w:b/>
          <w:bCs/>
          <w:sz w:val="32"/>
          <w:szCs w:val="32"/>
          <w:cs/>
        </w:rPr>
        <w:t>เงินเดือนพนักงาน</w:t>
      </w:r>
      <w:r w:rsidRPr="00C72CFA">
        <w:rPr>
          <w:rFonts w:ascii="TH SarabunPSK" w:hAnsi="TH SarabunPSK" w:cs="TH SarabunPSK"/>
          <w:b/>
          <w:bCs/>
          <w:sz w:val="32"/>
          <w:szCs w:val="32"/>
          <w:cs/>
        </w:rPr>
        <w:tab/>
      </w:r>
      <w:r w:rsidRPr="00C72CFA">
        <w:rPr>
          <w:rFonts w:ascii="TH SarabunPSK" w:hAnsi="TH SarabunPSK" w:cs="TH SarabunPSK"/>
          <w:b/>
          <w:bCs/>
          <w:sz w:val="32"/>
          <w:szCs w:val="32"/>
          <w:cs/>
        </w:rPr>
        <w:tab/>
      </w:r>
      <w:r w:rsidR="00582796">
        <w:rPr>
          <w:rFonts w:ascii="TH SarabunPSK" w:hAnsi="TH SarabunPSK" w:cs="TH SarabunPSK" w:hint="cs"/>
          <w:b/>
          <w:bCs/>
          <w:sz w:val="32"/>
          <w:szCs w:val="32"/>
          <w:cs/>
        </w:rPr>
        <w:tab/>
      </w:r>
      <w:r w:rsidRPr="00C72CFA">
        <w:rPr>
          <w:rFonts w:ascii="TH SarabunPSK" w:hAnsi="TH SarabunPSK" w:cs="TH SarabunPSK"/>
          <w:b/>
          <w:bCs/>
          <w:sz w:val="32"/>
          <w:szCs w:val="32"/>
          <w:cs/>
        </w:rPr>
        <w:t>จำนวน</w:t>
      </w:r>
      <w:r w:rsidRPr="00C72CFA">
        <w:rPr>
          <w:rFonts w:ascii="TH SarabunPSK" w:hAnsi="TH SarabunPSK" w:cs="TH SarabunPSK"/>
          <w:b/>
          <w:bCs/>
          <w:sz w:val="32"/>
          <w:szCs w:val="32"/>
          <w:cs/>
        </w:rPr>
        <w:tab/>
      </w:r>
      <w:r w:rsidRPr="00C72CFA">
        <w:rPr>
          <w:rFonts w:ascii="TH SarabunPSK" w:hAnsi="TH SarabunPSK" w:cs="TH SarabunPSK"/>
          <w:b/>
          <w:bCs/>
          <w:sz w:val="32"/>
          <w:szCs w:val="32"/>
        </w:rPr>
        <w:t>1,017,400</w:t>
      </w:r>
      <w:r w:rsidRPr="00C72CFA">
        <w:rPr>
          <w:rFonts w:ascii="TH SarabunPSK" w:hAnsi="TH SarabunPSK" w:cs="TH SarabunPSK"/>
          <w:b/>
          <w:bCs/>
          <w:sz w:val="32"/>
          <w:szCs w:val="32"/>
        </w:rPr>
        <w:tab/>
      </w:r>
      <w:r w:rsidRPr="00C72CFA">
        <w:rPr>
          <w:rFonts w:ascii="TH SarabunPSK" w:hAnsi="TH SarabunPSK" w:cs="TH SarabunPSK"/>
          <w:b/>
          <w:bCs/>
          <w:sz w:val="32"/>
          <w:szCs w:val="32"/>
          <w:cs/>
        </w:rPr>
        <w:t>บาท</w:t>
      </w:r>
      <w:r w:rsidRPr="00C72CFA">
        <w:rPr>
          <w:rFonts w:ascii="TH SarabunPSK" w:hAnsi="TH SarabunPSK" w:cs="TH SarabunPSK"/>
          <w:b/>
          <w:bCs/>
          <w:sz w:val="32"/>
          <w:szCs w:val="32"/>
          <w:cs/>
        </w:rPr>
        <w:tab/>
      </w:r>
      <w:r w:rsidRPr="00C72CFA">
        <w:rPr>
          <w:rFonts w:ascii="TH SarabunPSK" w:hAnsi="TH SarabunPSK" w:cs="TH SarabunPSK"/>
          <w:b/>
          <w:bCs/>
          <w:sz w:val="32"/>
          <w:szCs w:val="32"/>
          <w:cs/>
        </w:rPr>
        <w:tab/>
      </w:r>
    </w:p>
    <w:p w:rsidR="009C2B44" w:rsidRPr="009C2B44" w:rsidRDefault="00C72CFA" w:rsidP="009C2B44">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rPr>
        <w:tab/>
      </w:r>
      <w:r w:rsidR="009C2B44" w:rsidRPr="009C2B44">
        <w:rPr>
          <w:rFonts w:ascii="TH SarabunPSK" w:hAnsi="TH SarabunPSK" w:cs="TH SarabunPSK"/>
          <w:sz w:val="32"/>
          <w:szCs w:val="32"/>
        </w:rPr>
        <w:t xml:space="preserve">- </w:t>
      </w:r>
      <w:r w:rsidR="009C2B44" w:rsidRPr="009C2B44">
        <w:rPr>
          <w:rFonts w:ascii="TH SarabunPSK" w:hAnsi="TH SarabunPSK" w:cs="TH SarabunPSK"/>
          <w:sz w:val="32"/>
          <w:szCs w:val="32"/>
          <w:cs/>
        </w:rPr>
        <w:t xml:space="preserve">เพื่อจ่ายเป็นเงินเดือนพนักงานส่วนตำบล </w:t>
      </w:r>
      <w:r w:rsidR="009C2B44" w:rsidRPr="009C2B44">
        <w:rPr>
          <w:rFonts w:ascii="TH SarabunPSK" w:hAnsi="TH SarabunPSK" w:cs="TH SarabunPSK"/>
          <w:sz w:val="32"/>
          <w:szCs w:val="32"/>
        </w:rPr>
        <w:t>3</w:t>
      </w:r>
      <w:r w:rsidR="009C2B44" w:rsidRPr="009C2B44">
        <w:rPr>
          <w:rFonts w:ascii="TH SarabunPSK" w:hAnsi="TH SarabunPSK" w:cs="TH SarabunPSK"/>
          <w:sz w:val="32"/>
          <w:szCs w:val="32"/>
          <w:cs/>
        </w:rPr>
        <w:t xml:space="preserve"> อัตรา จำนวน </w:t>
      </w:r>
      <w:r w:rsidR="009C2B44" w:rsidRPr="009C2B44">
        <w:rPr>
          <w:rFonts w:ascii="TH SarabunPSK" w:hAnsi="TH SarabunPSK" w:cs="TH SarabunPSK"/>
          <w:sz w:val="32"/>
          <w:szCs w:val="32"/>
        </w:rPr>
        <w:t>12</w:t>
      </w:r>
      <w:r w:rsidR="009C2B44" w:rsidRPr="009C2B44">
        <w:rPr>
          <w:rFonts w:ascii="TH SarabunPSK" w:hAnsi="TH SarabunPSK" w:cs="TH SarabunPSK"/>
          <w:sz w:val="32"/>
          <w:szCs w:val="32"/>
          <w:cs/>
        </w:rPr>
        <w:t xml:space="preserve">  เดือน เป็นเงิน </w:t>
      </w:r>
      <w:r w:rsidR="009C2B44" w:rsidRPr="009C2B44">
        <w:rPr>
          <w:rFonts w:ascii="TH SarabunPSK" w:hAnsi="TH SarabunPSK" w:cs="TH SarabunPSK"/>
          <w:sz w:val="32"/>
          <w:szCs w:val="32"/>
        </w:rPr>
        <w:t>1,017,400</w:t>
      </w:r>
      <w:r w:rsidR="009C2B44" w:rsidRPr="009C2B44">
        <w:rPr>
          <w:rFonts w:ascii="TH SarabunPSK" w:hAnsi="TH SarabunPSK" w:cs="TH SarabunPSK"/>
          <w:sz w:val="32"/>
          <w:szCs w:val="32"/>
          <w:cs/>
        </w:rPr>
        <w:t xml:space="preserve"> บาท และเงินปรับปรุงเงินเดือนพนักงานส่วนตำบล  ประจำปี </w:t>
      </w:r>
      <w:r w:rsidR="009C2B44" w:rsidRPr="009C2B44">
        <w:rPr>
          <w:rFonts w:ascii="TH SarabunPSK" w:hAnsi="TH SarabunPSK" w:cs="TH SarabunPSK"/>
          <w:sz w:val="32"/>
          <w:szCs w:val="32"/>
        </w:rPr>
        <w:t>3</w:t>
      </w:r>
      <w:r w:rsidR="009C2B44" w:rsidRPr="009C2B44">
        <w:rPr>
          <w:rFonts w:ascii="TH SarabunPSK" w:hAnsi="TH SarabunPSK" w:cs="TH SarabunPSK"/>
          <w:sz w:val="32"/>
          <w:szCs w:val="32"/>
          <w:cs/>
        </w:rPr>
        <w:t xml:space="preserve">  อัตรา เป็นเงิน -  บาท โดยจ่ายให้กับพนักงานส่วนตำบล ดังนี้ </w:t>
      </w:r>
    </w:p>
    <w:p w:rsidR="009C2B44" w:rsidRPr="009C2B44" w:rsidRDefault="009C2B44" w:rsidP="00582796">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(1)  </w:t>
      </w:r>
      <w:r w:rsidRPr="009C2B44">
        <w:rPr>
          <w:rFonts w:ascii="TH SarabunPSK" w:hAnsi="TH SarabunPSK" w:cs="TH SarabunPSK"/>
          <w:sz w:val="32"/>
          <w:szCs w:val="32"/>
          <w:cs/>
        </w:rPr>
        <w:t xml:space="preserve">ผู้อำนวยการกองการศึกษา ศาสนาและวัฒนธรรม    </w:t>
      </w:r>
      <w:r w:rsidR="00582796">
        <w:rPr>
          <w:rFonts w:ascii="TH SarabunPSK" w:hAnsi="TH SarabunPSK" w:cs="TH SarabunPSK" w:hint="cs"/>
          <w:sz w:val="32"/>
          <w:szCs w:val="32"/>
          <w:cs/>
        </w:rPr>
        <w:tab/>
      </w:r>
      <w:r w:rsidRPr="009C2B44">
        <w:rPr>
          <w:rFonts w:ascii="TH SarabunPSK" w:hAnsi="TH SarabunPSK" w:cs="TH SarabunPSK"/>
          <w:sz w:val="32"/>
          <w:szCs w:val="32"/>
          <w:cs/>
        </w:rPr>
        <w:t xml:space="preserve">จำนวน  </w:t>
      </w:r>
      <w:r w:rsidR="00C72CFA">
        <w:rPr>
          <w:rFonts w:ascii="TH SarabunPSK" w:hAnsi="TH SarabunPSK" w:cs="TH SarabunPSK" w:hint="cs"/>
          <w:sz w:val="32"/>
          <w:szCs w:val="32"/>
          <w:cs/>
        </w:rPr>
        <w:t xml:space="preserve"> </w:t>
      </w:r>
      <w:r w:rsidR="00582796">
        <w:rPr>
          <w:rFonts w:ascii="TH SarabunPSK" w:hAnsi="TH SarabunPSK" w:cs="TH SarabunPSK" w:hint="cs"/>
          <w:sz w:val="32"/>
          <w:szCs w:val="32"/>
          <w:cs/>
        </w:rPr>
        <w:t xml:space="preserve"> </w:t>
      </w:r>
      <w:r w:rsidRPr="009C2B44">
        <w:rPr>
          <w:rFonts w:ascii="TH SarabunPSK" w:hAnsi="TH SarabunPSK" w:cs="TH SarabunPSK"/>
          <w:sz w:val="32"/>
          <w:szCs w:val="32"/>
        </w:rPr>
        <w:t>1</w:t>
      </w:r>
      <w:r w:rsidRPr="009C2B44">
        <w:rPr>
          <w:rFonts w:ascii="TH SarabunPSK" w:hAnsi="TH SarabunPSK" w:cs="TH SarabunPSK"/>
          <w:sz w:val="32"/>
          <w:szCs w:val="32"/>
          <w:cs/>
        </w:rPr>
        <w:t xml:space="preserve">  </w:t>
      </w:r>
      <w:r w:rsidR="00C72CFA">
        <w:rPr>
          <w:rFonts w:ascii="TH SarabunPSK" w:hAnsi="TH SarabunPSK" w:cs="TH SarabunPSK" w:hint="cs"/>
          <w:sz w:val="32"/>
          <w:szCs w:val="32"/>
          <w:cs/>
        </w:rPr>
        <w:tab/>
      </w:r>
      <w:r w:rsidRPr="009C2B44">
        <w:rPr>
          <w:rFonts w:ascii="TH SarabunPSK" w:hAnsi="TH SarabunPSK" w:cs="TH SarabunPSK"/>
          <w:sz w:val="32"/>
          <w:szCs w:val="32"/>
          <w:cs/>
        </w:rPr>
        <w:t>ตำแหน่ง</w:t>
      </w:r>
    </w:p>
    <w:p w:rsidR="009C2B44" w:rsidRPr="009C2B44" w:rsidRDefault="009C2B44" w:rsidP="00582796">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(2)  </w:t>
      </w:r>
      <w:r w:rsidRPr="009C2B44">
        <w:rPr>
          <w:rFonts w:ascii="TH SarabunPSK" w:hAnsi="TH SarabunPSK" w:cs="TH SarabunPSK"/>
          <w:sz w:val="32"/>
          <w:szCs w:val="32"/>
          <w:cs/>
        </w:rPr>
        <w:t xml:space="preserve">นักวิชาการการศึกษาชำนาญการ </w:t>
      </w:r>
      <w:r w:rsidR="00C72CFA">
        <w:rPr>
          <w:rFonts w:ascii="TH SarabunPSK" w:hAnsi="TH SarabunPSK" w:cs="TH SarabunPSK" w:hint="cs"/>
          <w:sz w:val="32"/>
          <w:szCs w:val="32"/>
          <w:cs/>
        </w:rPr>
        <w:tab/>
      </w:r>
      <w:r w:rsidR="00C72CFA">
        <w:rPr>
          <w:rFonts w:ascii="TH SarabunPSK" w:hAnsi="TH SarabunPSK" w:cs="TH SarabunPSK" w:hint="cs"/>
          <w:sz w:val="32"/>
          <w:szCs w:val="32"/>
          <w:cs/>
        </w:rPr>
        <w:tab/>
        <w:t xml:space="preserve">  </w:t>
      </w:r>
      <w:r w:rsidR="00582796">
        <w:rPr>
          <w:rFonts w:ascii="TH SarabunPSK" w:hAnsi="TH SarabunPSK" w:cs="TH SarabunPSK" w:hint="cs"/>
          <w:sz w:val="32"/>
          <w:szCs w:val="32"/>
          <w:cs/>
        </w:rPr>
        <w:tab/>
      </w:r>
      <w:r w:rsidRPr="009C2B44">
        <w:rPr>
          <w:rFonts w:ascii="TH SarabunPSK" w:hAnsi="TH SarabunPSK" w:cs="TH SarabunPSK"/>
          <w:sz w:val="32"/>
          <w:szCs w:val="32"/>
          <w:cs/>
        </w:rPr>
        <w:t xml:space="preserve">จำนวน </w:t>
      </w:r>
      <w:r w:rsidR="00C72CFA">
        <w:rPr>
          <w:rFonts w:ascii="TH SarabunPSK" w:hAnsi="TH SarabunPSK" w:cs="TH SarabunPSK" w:hint="cs"/>
          <w:sz w:val="32"/>
          <w:szCs w:val="32"/>
          <w:cs/>
        </w:rPr>
        <w:t xml:space="preserve">  </w:t>
      </w:r>
      <w:r w:rsidR="00582796">
        <w:rPr>
          <w:rFonts w:ascii="TH SarabunPSK" w:hAnsi="TH SarabunPSK" w:cs="TH SarabunPSK" w:hint="cs"/>
          <w:sz w:val="32"/>
          <w:szCs w:val="32"/>
          <w:cs/>
        </w:rPr>
        <w:t xml:space="preserve"> </w:t>
      </w:r>
      <w:r w:rsidRPr="009C2B44">
        <w:rPr>
          <w:rFonts w:ascii="TH SarabunPSK" w:hAnsi="TH SarabunPSK" w:cs="TH SarabunPSK"/>
          <w:sz w:val="32"/>
          <w:szCs w:val="32"/>
        </w:rPr>
        <w:t>1</w:t>
      </w:r>
      <w:r w:rsidRPr="009C2B44">
        <w:rPr>
          <w:rFonts w:ascii="TH SarabunPSK" w:hAnsi="TH SarabunPSK" w:cs="TH SarabunPSK"/>
          <w:sz w:val="32"/>
          <w:szCs w:val="32"/>
          <w:cs/>
        </w:rPr>
        <w:t xml:space="preserve"> </w:t>
      </w:r>
      <w:r w:rsidR="00C72CFA">
        <w:rPr>
          <w:rFonts w:ascii="TH SarabunPSK" w:hAnsi="TH SarabunPSK" w:cs="TH SarabunPSK" w:hint="cs"/>
          <w:sz w:val="32"/>
          <w:szCs w:val="32"/>
          <w:cs/>
        </w:rPr>
        <w:tab/>
      </w:r>
      <w:r w:rsidRPr="009C2B44">
        <w:rPr>
          <w:rFonts w:ascii="TH SarabunPSK" w:hAnsi="TH SarabunPSK" w:cs="TH SarabunPSK"/>
          <w:sz w:val="32"/>
          <w:szCs w:val="32"/>
          <w:cs/>
        </w:rPr>
        <w:t xml:space="preserve">ตำแหน่ง  </w:t>
      </w:r>
    </w:p>
    <w:p w:rsidR="009C2B44" w:rsidRPr="009C2B44" w:rsidRDefault="009C2B44" w:rsidP="00582796">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(3)  </w:t>
      </w:r>
      <w:r w:rsidRPr="009C2B44">
        <w:rPr>
          <w:rFonts w:ascii="TH SarabunPSK" w:hAnsi="TH SarabunPSK" w:cs="TH SarabunPSK"/>
          <w:sz w:val="32"/>
          <w:szCs w:val="32"/>
          <w:cs/>
        </w:rPr>
        <w:t xml:space="preserve">พนักงานครูฯ  </w:t>
      </w:r>
      <w:r w:rsidR="00C72CFA">
        <w:rPr>
          <w:rFonts w:ascii="TH SarabunPSK" w:hAnsi="TH SarabunPSK" w:cs="TH SarabunPSK" w:hint="cs"/>
          <w:sz w:val="32"/>
          <w:szCs w:val="32"/>
          <w:cs/>
        </w:rPr>
        <w:tab/>
      </w:r>
      <w:r w:rsidR="00C72CFA">
        <w:rPr>
          <w:rFonts w:ascii="TH SarabunPSK" w:hAnsi="TH SarabunPSK" w:cs="TH SarabunPSK" w:hint="cs"/>
          <w:sz w:val="32"/>
          <w:szCs w:val="32"/>
          <w:cs/>
        </w:rPr>
        <w:tab/>
      </w:r>
      <w:r w:rsidR="00C72CFA">
        <w:rPr>
          <w:rFonts w:ascii="TH SarabunPSK" w:hAnsi="TH SarabunPSK" w:cs="TH SarabunPSK" w:hint="cs"/>
          <w:sz w:val="32"/>
          <w:szCs w:val="32"/>
          <w:cs/>
        </w:rPr>
        <w:tab/>
      </w:r>
      <w:r w:rsidR="00C72CFA">
        <w:rPr>
          <w:rFonts w:ascii="TH SarabunPSK" w:hAnsi="TH SarabunPSK" w:cs="TH SarabunPSK" w:hint="cs"/>
          <w:sz w:val="32"/>
          <w:szCs w:val="32"/>
          <w:cs/>
        </w:rPr>
        <w:tab/>
      </w:r>
      <w:r w:rsidR="00C72CFA">
        <w:rPr>
          <w:rFonts w:ascii="TH SarabunPSK" w:hAnsi="TH SarabunPSK" w:cs="TH SarabunPSK" w:hint="cs"/>
          <w:sz w:val="32"/>
          <w:szCs w:val="32"/>
          <w:cs/>
        </w:rPr>
        <w:tab/>
      </w:r>
      <w:r w:rsidR="00582796">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จำนวน </w:t>
      </w:r>
      <w:r w:rsidR="00C72CFA">
        <w:rPr>
          <w:rFonts w:ascii="TH SarabunPSK" w:hAnsi="TH SarabunPSK" w:cs="TH SarabunPSK"/>
          <w:sz w:val="32"/>
          <w:szCs w:val="32"/>
        </w:rPr>
        <w:t xml:space="preserve"> </w:t>
      </w:r>
      <w:r w:rsidR="00582796">
        <w:rPr>
          <w:rFonts w:ascii="TH SarabunPSK" w:hAnsi="TH SarabunPSK" w:cs="TH SarabunPSK"/>
          <w:sz w:val="32"/>
          <w:szCs w:val="32"/>
        </w:rPr>
        <w:t xml:space="preserve"> </w:t>
      </w:r>
      <w:r w:rsidRPr="009C2B44">
        <w:rPr>
          <w:rFonts w:ascii="TH SarabunPSK" w:hAnsi="TH SarabunPSK" w:cs="TH SarabunPSK"/>
          <w:sz w:val="32"/>
          <w:szCs w:val="32"/>
        </w:rPr>
        <w:t>1</w:t>
      </w:r>
      <w:r w:rsidRPr="009C2B44">
        <w:rPr>
          <w:rFonts w:ascii="TH SarabunPSK" w:hAnsi="TH SarabunPSK" w:cs="TH SarabunPSK"/>
          <w:sz w:val="32"/>
          <w:szCs w:val="32"/>
          <w:cs/>
        </w:rPr>
        <w:t xml:space="preserve"> </w:t>
      </w:r>
      <w:r w:rsidR="00C72CFA">
        <w:rPr>
          <w:rFonts w:ascii="TH SarabunPSK" w:hAnsi="TH SarabunPSK" w:cs="TH SarabunPSK" w:hint="cs"/>
          <w:sz w:val="32"/>
          <w:szCs w:val="32"/>
          <w:cs/>
        </w:rPr>
        <w:tab/>
      </w:r>
      <w:r w:rsidRPr="009C2B44">
        <w:rPr>
          <w:rFonts w:ascii="TH SarabunPSK" w:hAnsi="TH SarabunPSK" w:cs="TH SarabunPSK"/>
          <w:sz w:val="32"/>
          <w:szCs w:val="32"/>
          <w:cs/>
        </w:rPr>
        <w:t xml:space="preserve">ตำแหน่ง  </w:t>
      </w:r>
    </w:p>
    <w:p w:rsidR="009C2B44" w:rsidRPr="009C2B44" w:rsidRDefault="009C2B44" w:rsidP="00582796">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เป็นไปตามพระราชบัญญัติ พระราชกฤษฎีกา ประกาศ และหนังสือสั่งการ ดังนี้</w:t>
      </w:r>
    </w:p>
    <w:p w:rsidR="009C2B44" w:rsidRPr="009C2B44" w:rsidRDefault="009C2B44" w:rsidP="00582796">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1)</w:t>
      </w:r>
      <w:r w:rsidR="009E6663">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พระราชบัญญัติระเบียบบริหารงานบุคคลส่วนท้องถิ่น พ.ศ. </w:t>
      </w:r>
      <w:r w:rsidRPr="009C2B44">
        <w:rPr>
          <w:rFonts w:ascii="TH SarabunPSK" w:hAnsi="TH SarabunPSK" w:cs="TH SarabunPSK"/>
          <w:sz w:val="32"/>
          <w:szCs w:val="32"/>
        </w:rPr>
        <w:t xml:space="preserve">2542 </w:t>
      </w:r>
    </w:p>
    <w:p w:rsidR="009C2B44" w:rsidRPr="009C2B44" w:rsidRDefault="009C2B44" w:rsidP="00582796">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009E6663">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พระราชกฤษฎีกาการจ่ายเงินเดือน เงินปี บำเหน็จ บำนาญและเงินอื่นในลักษณะเดียวกัน พ.ศ. </w:t>
      </w:r>
      <w:r w:rsidRPr="009C2B44">
        <w:rPr>
          <w:rFonts w:ascii="TH SarabunPSK" w:hAnsi="TH SarabunPSK" w:cs="TH SarabunPSK"/>
          <w:sz w:val="32"/>
          <w:szCs w:val="32"/>
        </w:rPr>
        <w:t xml:space="preserve">2535 </w:t>
      </w:r>
    </w:p>
    <w:p w:rsidR="009C2B44" w:rsidRPr="009C2B44" w:rsidRDefault="009C2B44" w:rsidP="00582796">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3)</w:t>
      </w:r>
      <w:r w:rsidR="009E6663">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ประกาศคณะกรรมการมาตรฐานการบริหารงานบุคคลส่วนท้องถิ่น เรื่อง กำหนดมาตรฐานกลางการบริหารงานบุคคลส่วนท้องถิ่น (ฉบับที่ </w:t>
      </w:r>
      <w:r w:rsidRPr="009C2B44">
        <w:rPr>
          <w:rFonts w:ascii="TH SarabunPSK" w:hAnsi="TH SarabunPSK" w:cs="TH SarabunPSK"/>
          <w:sz w:val="32"/>
          <w:szCs w:val="32"/>
        </w:rPr>
        <w:t xml:space="preserve">11) </w:t>
      </w:r>
      <w:r w:rsidRPr="009C2B44">
        <w:rPr>
          <w:rFonts w:ascii="TH SarabunPSK" w:hAnsi="TH SarabunPSK" w:cs="TH SarabunPSK"/>
          <w:sz w:val="32"/>
          <w:szCs w:val="32"/>
          <w:cs/>
        </w:rPr>
        <w:t xml:space="preserve">ลงวันที่ </w:t>
      </w:r>
      <w:r w:rsidRPr="009C2B44">
        <w:rPr>
          <w:rFonts w:ascii="TH SarabunPSK" w:hAnsi="TH SarabunPSK" w:cs="TH SarabunPSK"/>
          <w:sz w:val="32"/>
          <w:szCs w:val="32"/>
        </w:rPr>
        <w:t>6</w:t>
      </w:r>
      <w:r w:rsidRPr="009C2B44">
        <w:rPr>
          <w:rFonts w:ascii="TH SarabunPSK" w:hAnsi="TH SarabunPSK" w:cs="TH SarabunPSK"/>
          <w:sz w:val="32"/>
          <w:szCs w:val="32"/>
          <w:cs/>
        </w:rPr>
        <w:t xml:space="preserve"> มิถุนายน </w:t>
      </w:r>
      <w:r w:rsidRPr="009C2B44">
        <w:rPr>
          <w:rFonts w:ascii="TH SarabunPSK" w:hAnsi="TH SarabunPSK" w:cs="TH SarabunPSK"/>
          <w:sz w:val="32"/>
          <w:szCs w:val="32"/>
        </w:rPr>
        <w:t xml:space="preserve">2560 </w:t>
      </w:r>
    </w:p>
    <w:p w:rsidR="009C2B44" w:rsidRPr="009C2B44" w:rsidRDefault="00456ECA" w:rsidP="00582796">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4)</w:t>
      </w:r>
      <w:r w:rsidR="009E6663">
        <w:rPr>
          <w:rFonts w:ascii="TH SarabunPSK" w:hAnsi="TH SarabunPSK" w:cs="TH SarabunPSK" w:hint="cs"/>
          <w:sz w:val="32"/>
          <w:szCs w:val="32"/>
          <w:cs/>
        </w:rPr>
        <w:t xml:space="preserve"> </w:t>
      </w:r>
      <w:r w:rsidR="009C2B44" w:rsidRPr="009C2B44">
        <w:rPr>
          <w:rFonts w:ascii="TH SarabunPSK" w:hAnsi="TH SarabunPSK" w:cs="TH SarabunPSK"/>
          <w:sz w:val="32"/>
          <w:szCs w:val="32"/>
          <w:cs/>
        </w:rPr>
        <w:t xml:space="preserve">ประกาศคณะกรรมการกลางพนักงานส่วนตำบล เรื่อง มาตรฐานทั่วไปเกี่ยวกับการกำหนดหลักเกณฑ์การเลื่อนขั้นเงินเดือนข้าราชการและพนักงานส่วนท้องถิ่น </w:t>
      </w:r>
    </w:p>
    <w:p w:rsidR="009C2B44" w:rsidRPr="009C2B44" w:rsidRDefault="009C2B44" w:rsidP="00582796">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5)</w:t>
      </w:r>
      <w:r w:rsidR="009E6663">
        <w:rPr>
          <w:rFonts w:ascii="TH SarabunPSK" w:hAnsi="TH SarabunPSK" w:cs="TH SarabunPSK"/>
          <w:sz w:val="32"/>
          <w:szCs w:val="32"/>
        </w:rPr>
        <w:t xml:space="preserve"> </w:t>
      </w:r>
      <w:r w:rsidRPr="009C2B44">
        <w:rPr>
          <w:rFonts w:ascii="TH SarabunPSK" w:hAnsi="TH SarabunPSK" w:cs="TH SarabunPSK"/>
          <w:sz w:val="32"/>
          <w:szCs w:val="32"/>
          <w:cs/>
        </w:rPr>
        <w:t xml:space="preserve">ประกาศคณะกรรมการกลางพนักงานส่วนตำบล เรื่อง มาตรฐานทั่วไปเกี่ยวกับอัตราเงินเดือนและวิธีการจ่ายเงินเดือนและประโยชน์ตอบแทนอื่น (ฉบับที่ </w:t>
      </w:r>
      <w:r w:rsidRPr="009C2B44">
        <w:rPr>
          <w:rFonts w:ascii="TH SarabunPSK" w:hAnsi="TH SarabunPSK" w:cs="TH SarabunPSK"/>
          <w:sz w:val="32"/>
          <w:szCs w:val="32"/>
        </w:rPr>
        <w:t xml:space="preserve">3) </w:t>
      </w:r>
      <w:r w:rsidRPr="009C2B44">
        <w:rPr>
          <w:rFonts w:ascii="TH SarabunPSK" w:hAnsi="TH SarabunPSK" w:cs="TH SarabunPSK"/>
          <w:sz w:val="32"/>
          <w:szCs w:val="32"/>
          <w:cs/>
        </w:rPr>
        <w:t xml:space="preserve">พ.ศ. </w:t>
      </w:r>
      <w:r w:rsidRPr="009C2B44">
        <w:rPr>
          <w:rFonts w:ascii="TH SarabunPSK" w:hAnsi="TH SarabunPSK" w:cs="TH SarabunPSK"/>
          <w:sz w:val="32"/>
          <w:szCs w:val="32"/>
        </w:rPr>
        <w:t>2557</w:t>
      </w:r>
    </w:p>
    <w:p w:rsidR="009C2B44" w:rsidRPr="009C2B44" w:rsidRDefault="009C2B44" w:rsidP="00582796">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6)</w:t>
      </w:r>
      <w:r w:rsidR="009E6663">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ประกาศคณะกรรมการกลางพนักงานส่วนตำบล เรื่อง มาตรฐานทั่วไปเกี่ยวกับอัตราเงินเดือนและวิธีการจ่ายเงินเดือน และประโยชน์ตอบแทนอื่น (ฉบับที่ </w:t>
      </w:r>
      <w:r w:rsidRPr="009C2B44">
        <w:rPr>
          <w:rFonts w:ascii="TH SarabunPSK" w:hAnsi="TH SarabunPSK" w:cs="TH SarabunPSK"/>
          <w:sz w:val="32"/>
          <w:szCs w:val="32"/>
        </w:rPr>
        <w:t xml:space="preserve">4) </w:t>
      </w:r>
      <w:r w:rsidRPr="009C2B44">
        <w:rPr>
          <w:rFonts w:ascii="TH SarabunPSK" w:hAnsi="TH SarabunPSK" w:cs="TH SarabunPSK"/>
          <w:sz w:val="32"/>
          <w:szCs w:val="32"/>
          <w:cs/>
        </w:rPr>
        <w:t xml:space="preserve">ลงวันที่ </w:t>
      </w:r>
      <w:r w:rsidRPr="009C2B44">
        <w:rPr>
          <w:rFonts w:ascii="TH SarabunPSK" w:hAnsi="TH SarabunPSK" w:cs="TH SarabunPSK"/>
          <w:sz w:val="32"/>
          <w:szCs w:val="32"/>
        </w:rPr>
        <w:t>26</w:t>
      </w:r>
      <w:r w:rsidRPr="009C2B44">
        <w:rPr>
          <w:rFonts w:ascii="TH SarabunPSK" w:hAnsi="TH SarabunPSK" w:cs="TH SarabunPSK"/>
          <w:sz w:val="32"/>
          <w:szCs w:val="32"/>
          <w:cs/>
        </w:rPr>
        <w:t xml:space="preserve"> พฤศจิกายน </w:t>
      </w:r>
      <w:r w:rsidRPr="009C2B44">
        <w:rPr>
          <w:rFonts w:ascii="TH SarabunPSK" w:hAnsi="TH SarabunPSK" w:cs="TH SarabunPSK"/>
          <w:sz w:val="32"/>
          <w:szCs w:val="32"/>
        </w:rPr>
        <w:t>2558</w:t>
      </w:r>
    </w:p>
    <w:p w:rsidR="009C2B44" w:rsidRPr="009C2B44" w:rsidRDefault="009C2B44" w:rsidP="00582796">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7)</w:t>
      </w:r>
      <w:r w:rsidR="009E6663">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ประกาศคณะกรรมการกลางพนักงานส่วนตำบล เรื่อง มาตรฐานทั่วไปเกี่ยวกับอัตราเงินเดือนและวิธีการจ่ายเงินเดือน และประโยชน์ตอบแทนอื่น (ฉบับที่ </w:t>
      </w:r>
      <w:r w:rsidRPr="009C2B44">
        <w:rPr>
          <w:rFonts w:ascii="TH SarabunPSK" w:hAnsi="TH SarabunPSK" w:cs="TH SarabunPSK"/>
          <w:sz w:val="32"/>
          <w:szCs w:val="32"/>
        </w:rPr>
        <w:t xml:space="preserve">2) </w:t>
      </w:r>
      <w:r w:rsidRPr="009C2B44">
        <w:rPr>
          <w:rFonts w:ascii="TH SarabunPSK" w:hAnsi="TH SarabunPSK" w:cs="TH SarabunPSK"/>
          <w:sz w:val="32"/>
          <w:szCs w:val="32"/>
          <w:cs/>
        </w:rPr>
        <w:t xml:space="preserve">ลงวันที่ </w:t>
      </w:r>
      <w:r w:rsidRPr="009C2B44">
        <w:rPr>
          <w:rFonts w:ascii="TH SarabunPSK" w:hAnsi="TH SarabunPSK" w:cs="TH SarabunPSK"/>
          <w:sz w:val="32"/>
          <w:szCs w:val="32"/>
        </w:rPr>
        <w:t>22</w:t>
      </w:r>
      <w:r w:rsidRPr="009C2B44">
        <w:rPr>
          <w:rFonts w:ascii="TH SarabunPSK" w:hAnsi="TH SarabunPSK" w:cs="TH SarabunPSK"/>
          <w:sz w:val="32"/>
          <w:szCs w:val="32"/>
          <w:cs/>
        </w:rPr>
        <w:t xml:space="preserve">  มิถุนายน </w:t>
      </w:r>
      <w:r w:rsidRPr="009C2B44">
        <w:rPr>
          <w:rFonts w:ascii="TH SarabunPSK" w:hAnsi="TH SarabunPSK" w:cs="TH SarabunPSK"/>
          <w:sz w:val="32"/>
          <w:szCs w:val="32"/>
        </w:rPr>
        <w:t>2561</w:t>
      </w:r>
    </w:p>
    <w:p w:rsidR="009C2B44" w:rsidRPr="009C2B44" w:rsidRDefault="009C2B44" w:rsidP="00582796">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8)</w:t>
      </w:r>
      <w:r w:rsidR="009E6663">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หนังสือสำนักงาน </w:t>
      </w:r>
      <w:proofErr w:type="spellStart"/>
      <w:r w:rsidRPr="009C2B44">
        <w:rPr>
          <w:rFonts w:ascii="TH SarabunPSK" w:hAnsi="TH SarabunPSK" w:cs="TH SarabunPSK"/>
          <w:sz w:val="32"/>
          <w:szCs w:val="32"/>
          <w:cs/>
        </w:rPr>
        <w:t>ก.จ</w:t>
      </w:r>
      <w:proofErr w:type="spellEnd"/>
      <w:r w:rsidRPr="009C2B44">
        <w:rPr>
          <w:rFonts w:ascii="TH SarabunPSK" w:hAnsi="TH SarabunPSK" w:cs="TH SarabunPSK"/>
          <w:sz w:val="32"/>
          <w:szCs w:val="32"/>
          <w:cs/>
        </w:rPr>
        <w:t>.</w:t>
      </w:r>
      <w:r w:rsidRPr="009C2B44">
        <w:rPr>
          <w:rFonts w:ascii="TH SarabunPSK" w:hAnsi="TH SarabunPSK" w:cs="TH SarabunPSK"/>
          <w:sz w:val="32"/>
          <w:szCs w:val="32"/>
        </w:rPr>
        <w:t xml:space="preserve">, </w:t>
      </w:r>
      <w:proofErr w:type="spellStart"/>
      <w:r w:rsidRPr="009C2B44">
        <w:rPr>
          <w:rFonts w:ascii="TH SarabunPSK" w:hAnsi="TH SarabunPSK" w:cs="TH SarabunPSK"/>
          <w:sz w:val="32"/>
          <w:szCs w:val="32"/>
          <w:cs/>
        </w:rPr>
        <w:t>ก.ท</w:t>
      </w:r>
      <w:proofErr w:type="spellEnd"/>
      <w:r w:rsidRPr="009C2B44">
        <w:rPr>
          <w:rFonts w:ascii="TH SarabunPSK" w:hAnsi="TH SarabunPSK" w:cs="TH SarabunPSK"/>
          <w:sz w:val="32"/>
          <w:szCs w:val="32"/>
          <w:cs/>
        </w:rPr>
        <w:t>. และ ก.</w:t>
      </w:r>
      <w:proofErr w:type="spellStart"/>
      <w:r w:rsidRPr="009C2B44">
        <w:rPr>
          <w:rFonts w:ascii="TH SarabunPSK" w:hAnsi="TH SarabunPSK" w:cs="TH SarabunPSK"/>
          <w:sz w:val="32"/>
          <w:szCs w:val="32"/>
          <w:cs/>
        </w:rPr>
        <w:t>อบต</w:t>
      </w:r>
      <w:proofErr w:type="spellEnd"/>
      <w:r w:rsidRPr="009C2B44">
        <w:rPr>
          <w:rFonts w:ascii="TH SarabunPSK" w:hAnsi="TH SarabunPSK" w:cs="TH SarabunPSK"/>
          <w:sz w:val="32"/>
          <w:szCs w:val="32"/>
          <w:cs/>
        </w:rPr>
        <w:t xml:space="preserve">. ด่วนที่สุด ที่ มท </w:t>
      </w:r>
      <w:r w:rsidRPr="009C2B44">
        <w:rPr>
          <w:rFonts w:ascii="TH SarabunPSK" w:hAnsi="TH SarabunPSK" w:cs="TH SarabunPSK"/>
          <w:sz w:val="32"/>
          <w:szCs w:val="32"/>
        </w:rPr>
        <w:t>0809.3/</w:t>
      </w:r>
      <w:r w:rsidRPr="009C2B44">
        <w:rPr>
          <w:rFonts w:ascii="TH SarabunPSK" w:hAnsi="TH SarabunPSK" w:cs="TH SarabunPSK"/>
          <w:sz w:val="32"/>
          <w:szCs w:val="32"/>
          <w:cs/>
        </w:rPr>
        <w:t xml:space="preserve">ว </w:t>
      </w:r>
      <w:r w:rsidRPr="009C2B44">
        <w:rPr>
          <w:rFonts w:ascii="TH SarabunPSK" w:hAnsi="TH SarabunPSK" w:cs="TH SarabunPSK"/>
          <w:sz w:val="32"/>
          <w:szCs w:val="32"/>
        </w:rPr>
        <w:t>2683</w:t>
      </w:r>
      <w:r w:rsidRPr="009C2B44">
        <w:rPr>
          <w:rFonts w:ascii="TH SarabunPSK" w:hAnsi="TH SarabunPSK" w:cs="TH SarabunPSK"/>
          <w:sz w:val="32"/>
          <w:szCs w:val="32"/>
          <w:cs/>
        </w:rPr>
        <w:t xml:space="preserve"> ลงวันที่</w:t>
      </w:r>
      <w:r w:rsidR="00C6719D">
        <w:rPr>
          <w:rFonts w:ascii="TH SarabunPSK" w:hAnsi="TH SarabunPSK" w:cs="TH SarabunPSK" w:hint="cs"/>
          <w:sz w:val="32"/>
          <w:szCs w:val="32"/>
          <w:cs/>
        </w:rPr>
        <w:t xml:space="preserve"> </w:t>
      </w:r>
      <w:r w:rsidRPr="009C2B44">
        <w:rPr>
          <w:rFonts w:ascii="TH SarabunPSK" w:hAnsi="TH SarabunPSK" w:cs="TH SarabunPSK"/>
          <w:sz w:val="32"/>
          <w:szCs w:val="32"/>
        </w:rPr>
        <w:t>15</w:t>
      </w:r>
      <w:r w:rsidRPr="009C2B44">
        <w:rPr>
          <w:rFonts w:ascii="TH SarabunPSK" w:hAnsi="TH SarabunPSK" w:cs="TH SarabunPSK"/>
          <w:sz w:val="32"/>
          <w:szCs w:val="32"/>
          <w:cs/>
        </w:rPr>
        <w:t xml:space="preserve"> ธันวาคม </w:t>
      </w:r>
      <w:r w:rsidRPr="009C2B44">
        <w:rPr>
          <w:rFonts w:ascii="TH SarabunPSK" w:hAnsi="TH SarabunPSK" w:cs="TH SarabunPSK"/>
          <w:sz w:val="32"/>
          <w:szCs w:val="32"/>
        </w:rPr>
        <w:t>2558</w:t>
      </w:r>
      <w:r w:rsidRPr="009C2B44">
        <w:rPr>
          <w:rFonts w:ascii="TH SarabunPSK" w:hAnsi="TH SarabunPSK" w:cs="TH SarabunPSK"/>
          <w:sz w:val="32"/>
          <w:szCs w:val="32"/>
          <w:cs/>
        </w:rPr>
        <w:t xml:space="preserve">  เรื่อง ประกาศ </w:t>
      </w:r>
      <w:proofErr w:type="spellStart"/>
      <w:r w:rsidRPr="009C2B44">
        <w:rPr>
          <w:rFonts w:ascii="TH SarabunPSK" w:hAnsi="TH SarabunPSK" w:cs="TH SarabunPSK"/>
          <w:sz w:val="32"/>
          <w:szCs w:val="32"/>
          <w:cs/>
        </w:rPr>
        <w:t>ก.จ</w:t>
      </w:r>
      <w:proofErr w:type="spellEnd"/>
      <w:r w:rsidRPr="009C2B44">
        <w:rPr>
          <w:rFonts w:ascii="TH SarabunPSK" w:hAnsi="TH SarabunPSK" w:cs="TH SarabunPSK"/>
          <w:sz w:val="32"/>
          <w:szCs w:val="32"/>
          <w:cs/>
        </w:rPr>
        <w:t>.</w:t>
      </w:r>
      <w:r w:rsidRPr="009C2B44">
        <w:rPr>
          <w:rFonts w:ascii="TH SarabunPSK" w:hAnsi="TH SarabunPSK" w:cs="TH SarabunPSK"/>
          <w:sz w:val="32"/>
          <w:szCs w:val="32"/>
        </w:rPr>
        <w:t>,</w:t>
      </w:r>
      <w:proofErr w:type="spellStart"/>
      <w:r w:rsidRPr="009C2B44">
        <w:rPr>
          <w:rFonts w:ascii="TH SarabunPSK" w:hAnsi="TH SarabunPSK" w:cs="TH SarabunPSK"/>
          <w:sz w:val="32"/>
          <w:szCs w:val="32"/>
          <w:cs/>
        </w:rPr>
        <w:t>ก.ท</w:t>
      </w:r>
      <w:proofErr w:type="spellEnd"/>
      <w:r w:rsidRPr="009C2B44">
        <w:rPr>
          <w:rFonts w:ascii="TH SarabunPSK" w:hAnsi="TH SarabunPSK" w:cs="TH SarabunPSK"/>
          <w:sz w:val="32"/>
          <w:szCs w:val="32"/>
          <w:cs/>
        </w:rPr>
        <w:t>. และ ก.</w:t>
      </w:r>
      <w:proofErr w:type="spellStart"/>
      <w:r w:rsidRPr="009C2B44">
        <w:rPr>
          <w:rFonts w:ascii="TH SarabunPSK" w:hAnsi="TH SarabunPSK" w:cs="TH SarabunPSK"/>
          <w:sz w:val="32"/>
          <w:szCs w:val="32"/>
          <w:cs/>
        </w:rPr>
        <w:t>อบต</w:t>
      </w:r>
      <w:proofErr w:type="spellEnd"/>
      <w:r w:rsidRPr="009C2B44">
        <w:rPr>
          <w:rFonts w:ascii="TH SarabunPSK" w:hAnsi="TH SarabunPSK" w:cs="TH SarabunPSK"/>
          <w:sz w:val="32"/>
          <w:szCs w:val="32"/>
          <w:cs/>
        </w:rPr>
        <w:t xml:space="preserve">. เรื่อง มาตรฐานทั่วไปเกี่ยวกับอัตราเงินเดือนและวิธีการจ่ายเงินเดือนและประโยชน์ตอบแทนอื่น (ฉบับที่ </w:t>
      </w:r>
      <w:r w:rsidRPr="009C2B44">
        <w:rPr>
          <w:rFonts w:ascii="TH SarabunPSK" w:hAnsi="TH SarabunPSK" w:cs="TH SarabunPSK"/>
          <w:sz w:val="32"/>
          <w:szCs w:val="32"/>
        </w:rPr>
        <w:t xml:space="preserve">4) </w:t>
      </w:r>
      <w:r w:rsidRPr="009C2B44">
        <w:rPr>
          <w:rFonts w:ascii="TH SarabunPSK" w:hAnsi="TH SarabunPSK" w:cs="TH SarabunPSK"/>
          <w:sz w:val="32"/>
          <w:szCs w:val="32"/>
          <w:cs/>
        </w:rPr>
        <w:t xml:space="preserve">และประกาศ </w:t>
      </w:r>
      <w:proofErr w:type="spellStart"/>
      <w:r w:rsidRPr="009C2B44">
        <w:rPr>
          <w:rFonts w:ascii="TH SarabunPSK" w:hAnsi="TH SarabunPSK" w:cs="TH SarabunPSK"/>
          <w:sz w:val="32"/>
          <w:szCs w:val="32"/>
          <w:cs/>
        </w:rPr>
        <w:t>ก.จ</w:t>
      </w:r>
      <w:proofErr w:type="spellEnd"/>
      <w:r w:rsidRPr="009C2B44">
        <w:rPr>
          <w:rFonts w:ascii="TH SarabunPSK" w:hAnsi="TH SarabunPSK" w:cs="TH SarabunPSK"/>
          <w:sz w:val="32"/>
          <w:szCs w:val="32"/>
          <w:cs/>
        </w:rPr>
        <w:t>.</w:t>
      </w:r>
      <w:r w:rsidRPr="009C2B44">
        <w:rPr>
          <w:rFonts w:ascii="TH SarabunPSK" w:hAnsi="TH SarabunPSK" w:cs="TH SarabunPSK"/>
          <w:sz w:val="32"/>
          <w:szCs w:val="32"/>
        </w:rPr>
        <w:t>,</w:t>
      </w:r>
      <w:proofErr w:type="spellStart"/>
      <w:r w:rsidR="00C6719D">
        <w:rPr>
          <w:rFonts w:ascii="TH SarabunPSK" w:hAnsi="TH SarabunPSK" w:cs="TH SarabunPSK"/>
          <w:sz w:val="32"/>
          <w:szCs w:val="32"/>
          <w:cs/>
        </w:rPr>
        <w:t>ก.ท</w:t>
      </w:r>
      <w:proofErr w:type="spellEnd"/>
      <w:r w:rsidR="00C6719D">
        <w:rPr>
          <w:rFonts w:ascii="TH SarabunPSK" w:hAnsi="TH SarabunPSK" w:cs="TH SarabunPSK"/>
          <w:sz w:val="32"/>
          <w:szCs w:val="32"/>
          <w:cs/>
        </w:rPr>
        <w:t>.และ ก.</w:t>
      </w:r>
      <w:proofErr w:type="spellStart"/>
      <w:r w:rsidR="00C6719D">
        <w:rPr>
          <w:rFonts w:ascii="TH SarabunPSK" w:hAnsi="TH SarabunPSK" w:cs="TH SarabunPSK"/>
          <w:sz w:val="32"/>
          <w:szCs w:val="32"/>
          <w:cs/>
        </w:rPr>
        <w:t>อบต</w:t>
      </w:r>
      <w:proofErr w:type="spellEnd"/>
      <w:r w:rsidR="00C6719D">
        <w:rPr>
          <w:rFonts w:ascii="TH SarabunPSK" w:hAnsi="TH SarabunPSK" w:cs="TH SarabunPSK"/>
          <w:sz w:val="32"/>
          <w:szCs w:val="32"/>
          <w:cs/>
        </w:rPr>
        <w:t>.</w:t>
      </w:r>
      <w:r w:rsidRPr="009C2B44">
        <w:rPr>
          <w:rFonts w:ascii="TH SarabunPSK" w:hAnsi="TH SarabunPSK" w:cs="TH SarabunPSK"/>
          <w:sz w:val="32"/>
          <w:szCs w:val="32"/>
          <w:cs/>
        </w:rPr>
        <w:t xml:space="preserve">เรื่องมาตรฐานทั่วไปเกี่ยวกับอัตราค่าจ้างและการให้ลูกจ้างขององค์กรปกครองส่วนท้องถิ่นได้รับค่าจ้าง(ฉบับที่ </w:t>
      </w:r>
      <w:r w:rsidRPr="009C2B44">
        <w:rPr>
          <w:rFonts w:ascii="TH SarabunPSK" w:hAnsi="TH SarabunPSK" w:cs="TH SarabunPSK"/>
          <w:sz w:val="32"/>
          <w:szCs w:val="32"/>
        </w:rPr>
        <w:t xml:space="preserve">4) </w:t>
      </w:r>
    </w:p>
    <w:p w:rsidR="009C2B44" w:rsidRPr="009C2B44" w:rsidRDefault="009C2B44" w:rsidP="00582796">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9)</w:t>
      </w:r>
      <w:r w:rsidR="009E6663">
        <w:rPr>
          <w:rFonts w:ascii="TH SarabunPSK" w:hAnsi="TH SarabunPSK" w:cs="TH SarabunPSK"/>
          <w:sz w:val="32"/>
          <w:szCs w:val="32"/>
        </w:rPr>
        <w:t xml:space="preserve"> </w:t>
      </w:r>
      <w:r w:rsidRPr="009C2B44">
        <w:rPr>
          <w:rFonts w:ascii="TH SarabunPSK" w:hAnsi="TH SarabunPSK" w:cs="TH SarabunPSK"/>
          <w:sz w:val="32"/>
          <w:szCs w:val="32"/>
          <w:cs/>
        </w:rPr>
        <w:t xml:space="preserve">หนังสือสำนักงาน </w:t>
      </w:r>
      <w:proofErr w:type="spellStart"/>
      <w:r w:rsidRPr="009C2B44">
        <w:rPr>
          <w:rFonts w:ascii="TH SarabunPSK" w:hAnsi="TH SarabunPSK" w:cs="TH SarabunPSK"/>
          <w:sz w:val="32"/>
          <w:szCs w:val="32"/>
          <w:cs/>
        </w:rPr>
        <w:t>ก.จ</w:t>
      </w:r>
      <w:proofErr w:type="spellEnd"/>
      <w:r w:rsidRPr="009C2B44">
        <w:rPr>
          <w:rFonts w:ascii="TH SarabunPSK" w:hAnsi="TH SarabunPSK" w:cs="TH SarabunPSK"/>
          <w:sz w:val="32"/>
          <w:szCs w:val="32"/>
          <w:cs/>
        </w:rPr>
        <w:t>.</w:t>
      </w:r>
      <w:r w:rsidRPr="009C2B44">
        <w:rPr>
          <w:rFonts w:ascii="TH SarabunPSK" w:hAnsi="TH SarabunPSK" w:cs="TH SarabunPSK"/>
          <w:sz w:val="32"/>
          <w:szCs w:val="32"/>
        </w:rPr>
        <w:t xml:space="preserve">, </w:t>
      </w:r>
      <w:proofErr w:type="spellStart"/>
      <w:r w:rsidRPr="009C2B44">
        <w:rPr>
          <w:rFonts w:ascii="TH SarabunPSK" w:hAnsi="TH SarabunPSK" w:cs="TH SarabunPSK"/>
          <w:sz w:val="32"/>
          <w:szCs w:val="32"/>
          <w:cs/>
        </w:rPr>
        <w:t>ก.ท</w:t>
      </w:r>
      <w:proofErr w:type="spellEnd"/>
      <w:r w:rsidRPr="009C2B44">
        <w:rPr>
          <w:rFonts w:ascii="TH SarabunPSK" w:hAnsi="TH SarabunPSK" w:cs="TH SarabunPSK"/>
          <w:sz w:val="32"/>
          <w:szCs w:val="32"/>
          <w:cs/>
        </w:rPr>
        <w:t>. และ ก.</w:t>
      </w:r>
      <w:proofErr w:type="spellStart"/>
      <w:r w:rsidRPr="009C2B44">
        <w:rPr>
          <w:rFonts w:ascii="TH SarabunPSK" w:hAnsi="TH SarabunPSK" w:cs="TH SarabunPSK"/>
          <w:sz w:val="32"/>
          <w:szCs w:val="32"/>
          <w:cs/>
        </w:rPr>
        <w:t>อบต</w:t>
      </w:r>
      <w:proofErr w:type="spellEnd"/>
      <w:r w:rsidRPr="009C2B44">
        <w:rPr>
          <w:rFonts w:ascii="TH SarabunPSK" w:hAnsi="TH SarabunPSK" w:cs="TH SarabunPSK"/>
          <w:sz w:val="32"/>
          <w:szCs w:val="32"/>
          <w:cs/>
        </w:rPr>
        <w:t xml:space="preserve">. ด่วนที่สุด ที่ มท </w:t>
      </w:r>
      <w:r w:rsidRPr="009C2B44">
        <w:rPr>
          <w:rFonts w:ascii="TH SarabunPSK" w:hAnsi="TH SarabunPSK" w:cs="TH SarabunPSK"/>
          <w:sz w:val="32"/>
          <w:szCs w:val="32"/>
        </w:rPr>
        <w:t>0809.3/</w:t>
      </w:r>
      <w:r w:rsidRPr="009C2B44">
        <w:rPr>
          <w:rFonts w:ascii="TH SarabunPSK" w:hAnsi="TH SarabunPSK" w:cs="TH SarabunPSK"/>
          <w:sz w:val="32"/>
          <w:szCs w:val="32"/>
          <w:cs/>
        </w:rPr>
        <w:t xml:space="preserve">ว </w:t>
      </w:r>
      <w:r w:rsidRPr="009C2B44">
        <w:rPr>
          <w:rFonts w:ascii="TH SarabunPSK" w:hAnsi="TH SarabunPSK" w:cs="TH SarabunPSK"/>
          <w:sz w:val="32"/>
          <w:szCs w:val="32"/>
        </w:rPr>
        <w:t>13</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3</w:t>
      </w:r>
      <w:r w:rsidRPr="009C2B44">
        <w:rPr>
          <w:rFonts w:ascii="TH SarabunPSK" w:hAnsi="TH SarabunPSK" w:cs="TH SarabunPSK"/>
          <w:sz w:val="32"/>
          <w:szCs w:val="32"/>
          <w:cs/>
        </w:rPr>
        <w:t xml:space="preserve"> กรกฎาคม </w:t>
      </w:r>
      <w:r w:rsidRPr="009C2B44">
        <w:rPr>
          <w:rFonts w:ascii="TH SarabunPSK" w:hAnsi="TH SarabunPSK" w:cs="TH SarabunPSK"/>
          <w:sz w:val="32"/>
          <w:szCs w:val="32"/>
        </w:rPr>
        <w:t>2561</w:t>
      </w:r>
      <w:r w:rsidRPr="009C2B44">
        <w:rPr>
          <w:rFonts w:ascii="TH SarabunPSK" w:hAnsi="TH SarabunPSK" w:cs="TH SarabunPSK"/>
          <w:sz w:val="32"/>
          <w:szCs w:val="32"/>
          <w:cs/>
        </w:rPr>
        <w:t xml:space="preserve">  ประกาศ </w:t>
      </w:r>
      <w:proofErr w:type="spellStart"/>
      <w:r w:rsidRPr="009C2B44">
        <w:rPr>
          <w:rFonts w:ascii="TH SarabunPSK" w:hAnsi="TH SarabunPSK" w:cs="TH SarabunPSK"/>
          <w:sz w:val="32"/>
          <w:szCs w:val="32"/>
          <w:cs/>
        </w:rPr>
        <w:t>ก.จ</w:t>
      </w:r>
      <w:proofErr w:type="spellEnd"/>
      <w:r w:rsidRPr="009C2B44">
        <w:rPr>
          <w:rFonts w:ascii="TH SarabunPSK" w:hAnsi="TH SarabunPSK" w:cs="TH SarabunPSK"/>
          <w:sz w:val="32"/>
          <w:szCs w:val="32"/>
          <w:cs/>
        </w:rPr>
        <w:t xml:space="preserve">. </w:t>
      </w:r>
      <w:proofErr w:type="spellStart"/>
      <w:r w:rsidRPr="009C2B44">
        <w:rPr>
          <w:rFonts w:ascii="TH SarabunPSK" w:hAnsi="TH SarabunPSK" w:cs="TH SarabunPSK"/>
          <w:sz w:val="32"/>
          <w:szCs w:val="32"/>
          <w:cs/>
        </w:rPr>
        <w:t>ก.ท</w:t>
      </w:r>
      <w:proofErr w:type="spellEnd"/>
      <w:r w:rsidRPr="009C2B44">
        <w:rPr>
          <w:rFonts w:ascii="TH SarabunPSK" w:hAnsi="TH SarabunPSK" w:cs="TH SarabunPSK"/>
          <w:sz w:val="32"/>
          <w:szCs w:val="32"/>
          <w:cs/>
        </w:rPr>
        <w:t>. และ ก.</w:t>
      </w:r>
      <w:proofErr w:type="spellStart"/>
      <w:r w:rsidRPr="009C2B44">
        <w:rPr>
          <w:rFonts w:ascii="TH SarabunPSK" w:hAnsi="TH SarabunPSK" w:cs="TH SarabunPSK"/>
          <w:sz w:val="32"/>
          <w:szCs w:val="32"/>
          <w:cs/>
        </w:rPr>
        <w:t>อบต</w:t>
      </w:r>
      <w:proofErr w:type="spellEnd"/>
      <w:r w:rsidRPr="009C2B44">
        <w:rPr>
          <w:rFonts w:ascii="TH SarabunPSK" w:hAnsi="TH SarabunPSK" w:cs="TH SarabunPSK"/>
          <w:sz w:val="32"/>
          <w:szCs w:val="32"/>
          <w:cs/>
        </w:rPr>
        <w:t xml:space="preserve">. เรื่อง มาตรฐานทั่วไปเกี่ยวกับการกำหนดหลักเกณฑ์การเลื่อนขั้นเงินเดือนข้าราชการและพนักงานส่วนท้องถิ่น (ฉบับที่ </w:t>
      </w:r>
      <w:r w:rsidRPr="009C2B44">
        <w:rPr>
          <w:rFonts w:ascii="TH SarabunPSK" w:hAnsi="TH SarabunPSK" w:cs="TH SarabunPSK"/>
          <w:sz w:val="32"/>
          <w:szCs w:val="32"/>
        </w:rPr>
        <w:t xml:space="preserve">2) </w:t>
      </w:r>
      <w:r w:rsidRPr="009C2B44">
        <w:rPr>
          <w:rFonts w:ascii="TH SarabunPSK" w:hAnsi="TH SarabunPSK" w:cs="TH SarabunPSK"/>
          <w:sz w:val="32"/>
          <w:szCs w:val="32"/>
          <w:cs/>
        </w:rPr>
        <w:t xml:space="preserve">พ.ศ. </w:t>
      </w:r>
      <w:r w:rsidRPr="009C2B44">
        <w:rPr>
          <w:rFonts w:ascii="TH SarabunPSK" w:hAnsi="TH SarabunPSK" w:cs="TH SarabunPSK"/>
          <w:sz w:val="32"/>
          <w:szCs w:val="32"/>
        </w:rPr>
        <w:t>2561</w:t>
      </w:r>
    </w:p>
    <w:p w:rsidR="009C2B44" w:rsidRPr="009C2B44" w:rsidRDefault="009C2B44" w:rsidP="00C72CFA">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Pr="009C2B44">
        <w:rPr>
          <w:rFonts w:ascii="TH SarabunPSK" w:hAnsi="TH SarabunPSK" w:cs="TH SarabunPSK"/>
          <w:sz w:val="32"/>
          <w:szCs w:val="32"/>
          <w:cs/>
        </w:rPr>
        <w:t>กองการศึกษา  ศาสนาและวัฒนธรรม)</w:t>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492C02">
        <w:rPr>
          <w:rFonts w:ascii="TH SarabunPSK" w:hAnsi="TH SarabunPSK" w:cs="TH SarabunPSK"/>
          <w:b/>
          <w:bCs/>
          <w:sz w:val="32"/>
          <w:szCs w:val="32"/>
        </w:rPr>
        <w:tab/>
      </w:r>
      <w:r w:rsidRPr="00492C02">
        <w:rPr>
          <w:rFonts w:ascii="TH SarabunPSK" w:hAnsi="TH SarabunPSK" w:cs="TH SarabunPSK"/>
          <w:b/>
          <w:bCs/>
          <w:sz w:val="32"/>
          <w:szCs w:val="32"/>
          <w:cs/>
        </w:rPr>
        <w:t>เงินประจำตำแหน่ง</w:t>
      </w:r>
      <w:r w:rsidRPr="00492C02">
        <w:rPr>
          <w:rFonts w:ascii="TH SarabunPSK" w:hAnsi="TH SarabunPSK" w:cs="TH SarabunPSK"/>
          <w:b/>
          <w:bCs/>
          <w:sz w:val="32"/>
          <w:szCs w:val="32"/>
          <w:cs/>
        </w:rPr>
        <w:tab/>
      </w:r>
      <w:r w:rsidRPr="00492C02">
        <w:rPr>
          <w:rFonts w:ascii="TH SarabunPSK" w:hAnsi="TH SarabunPSK" w:cs="TH SarabunPSK"/>
          <w:b/>
          <w:bCs/>
          <w:sz w:val="32"/>
          <w:szCs w:val="32"/>
          <w:cs/>
        </w:rPr>
        <w:tab/>
      </w:r>
      <w:r w:rsidRPr="00492C02">
        <w:rPr>
          <w:rFonts w:ascii="TH SarabunPSK" w:hAnsi="TH SarabunPSK" w:cs="TH SarabunPSK"/>
          <w:b/>
          <w:bCs/>
          <w:sz w:val="32"/>
          <w:szCs w:val="32"/>
          <w:cs/>
        </w:rPr>
        <w:tab/>
      </w:r>
      <w:r w:rsidRPr="00492C02">
        <w:rPr>
          <w:rFonts w:ascii="TH SarabunPSK" w:hAnsi="TH SarabunPSK" w:cs="TH SarabunPSK"/>
          <w:b/>
          <w:bCs/>
          <w:sz w:val="32"/>
          <w:szCs w:val="32"/>
          <w:cs/>
        </w:rPr>
        <w:tab/>
        <w:t>จำนวน</w:t>
      </w:r>
      <w:r w:rsidRPr="00492C02">
        <w:rPr>
          <w:rFonts w:ascii="TH SarabunPSK" w:hAnsi="TH SarabunPSK" w:cs="TH SarabunPSK"/>
          <w:b/>
          <w:bCs/>
          <w:sz w:val="32"/>
          <w:szCs w:val="32"/>
          <w:cs/>
        </w:rPr>
        <w:tab/>
      </w:r>
      <w:r w:rsidRPr="00492C02">
        <w:rPr>
          <w:rFonts w:ascii="TH SarabunPSK" w:hAnsi="TH SarabunPSK" w:cs="TH SarabunPSK"/>
          <w:b/>
          <w:bCs/>
          <w:sz w:val="32"/>
          <w:szCs w:val="32"/>
        </w:rPr>
        <w:t>42,000</w:t>
      </w:r>
      <w:r w:rsidRPr="00492C02">
        <w:rPr>
          <w:rFonts w:ascii="TH SarabunPSK" w:hAnsi="TH SarabunPSK" w:cs="TH SarabunPSK"/>
          <w:b/>
          <w:bCs/>
          <w:sz w:val="32"/>
          <w:szCs w:val="32"/>
        </w:rPr>
        <w:tab/>
      </w:r>
      <w:r w:rsidR="00C72CFA" w:rsidRPr="00492C02">
        <w:rPr>
          <w:rFonts w:ascii="TH SarabunPSK" w:hAnsi="TH SarabunPSK" w:cs="TH SarabunPSK"/>
          <w:b/>
          <w:bCs/>
          <w:sz w:val="32"/>
          <w:szCs w:val="32"/>
        </w:rPr>
        <w:t xml:space="preserve"> </w:t>
      </w:r>
      <w:r w:rsidRPr="00492C02">
        <w:rPr>
          <w:rFonts w:ascii="TH SarabunPSK" w:hAnsi="TH SarabunPSK" w:cs="TH SarabunPSK"/>
          <w:b/>
          <w:bCs/>
          <w:sz w:val="32"/>
          <w:szCs w:val="32"/>
          <w:cs/>
        </w:rPr>
        <w:t>บาท</w:t>
      </w:r>
      <w:r w:rsidRPr="00492C02">
        <w:rPr>
          <w:rFonts w:ascii="TH SarabunPSK" w:hAnsi="TH SarabunPSK" w:cs="TH SarabunPSK"/>
          <w:b/>
          <w:bCs/>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rPr>
        <w:tab/>
      </w:r>
      <w:r w:rsidR="00582796">
        <w:rPr>
          <w:rFonts w:ascii="TH SarabunPSK" w:hAnsi="TH SarabunPSK" w:cs="TH SarabunPSK"/>
          <w:sz w:val="32"/>
          <w:szCs w:val="32"/>
        </w:rPr>
        <w:tab/>
        <w:t xml:space="preserve">- </w:t>
      </w:r>
      <w:r w:rsidRPr="009C2B44">
        <w:rPr>
          <w:rFonts w:ascii="TH SarabunPSK" w:hAnsi="TH SarabunPSK" w:cs="TH SarabunPSK"/>
          <w:sz w:val="32"/>
          <w:szCs w:val="32"/>
          <w:cs/>
        </w:rPr>
        <w:t>เพื่อจ่ายเป็นเงินประจำตำแหน่งพนักงาน และเงินค่า</w:t>
      </w:r>
      <w:proofErr w:type="spellStart"/>
      <w:r w:rsidRPr="009C2B44">
        <w:rPr>
          <w:rFonts w:ascii="TH SarabunPSK" w:hAnsi="TH SarabunPSK" w:cs="TH SarabunPSK"/>
          <w:sz w:val="32"/>
          <w:szCs w:val="32"/>
          <w:cs/>
        </w:rPr>
        <w:t>วิทย</w:t>
      </w:r>
      <w:proofErr w:type="spellEnd"/>
      <w:r w:rsidRPr="009C2B44">
        <w:rPr>
          <w:rFonts w:ascii="TH SarabunPSK" w:hAnsi="TH SarabunPSK" w:cs="TH SarabunPSK"/>
          <w:sz w:val="32"/>
          <w:szCs w:val="32"/>
          <w:cs/>
        </w:rPr>
        <w:t>ฐานะ ดังนี้</w:t>
      </w:r>
    </w:p>
    <w:p w:rsidR="009C2B44" w:rsidRDefault="009C2B44" w:rsidP="00C72CFA">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2.1)</w:t>
      </w:r>
      <w:r w:rsidRPr="009C2B44">
        <w:rPr>
          <w:rFonts w:ascii="TH SarabunPSK" w:hAnsi="TH SarabunPSK" w:cs="TH SarabunPSK"/>
          <w:sz w:val="32"/>
          <w:szCs w:val="32"/>
          <w:cs/>
        </w:rPr>
        <w:t xml:space="preserve">เงินประจำตำแหน่งผู้อำนวยการกองการศึกษาฯ  ในอัตราเดือนละ </w:t>
      </w:r>
      <w:r w:rsidRPr="009C2B44">
        <w:rPr>
          <w:rFonts w:ascii="TH SarabunPSK" w:hAnsi="TH SarabunPSK" w:cs="TH SarabunPSK"/>
          <w:sz w:val="32"/>
          <w:szCs w:val="32"/>
        </w:rPr>
        <w:t>3,500</w:t>
      </w:r>
      <w:r w:rsidRPr="009C2B44">
        <w:rPr>
          <w:rFonts w:ascii="TH SarabunPSK" w:hAnsi="TH SarabunPSK" w:cs="TH SarabunPSK"/>
          <w:sz w:val="32"/>
          <w:szCs w:val="32"/>
          <w:cs/>
        </w:rPr>
        <w:t xml:space="preserve"> บาท จำนวน  </w:t>
      </w:r>
      <w:r w:rsidRPr="009C2B44">
        <w:rPr>
          <w:rFonts w:ascii="TH SarabunPSK" w:hAnsi="TH SarabunPSK" w:cs="TH SarabunPSK"/>
          <w:sz w:val="32"/>
          <w:szCs w:val="32"/>
        </w:rPr>
        <w:t>12</w:t>
      </w:r>
      <w:r w:rsidRPr="009C2B44">
        <w:rPr>
          <w:rFonts w:ascii="TH SarabunPSK" w:hAnsi="TH SarabunPSK" w:cs="TH SarabunPSK"/>
          <w:sz w:val="32"/>
          <w:szCs w:val="32"/>
          <w:cs/>
        </w:rPr>
        <w:t xml:space="preserve">  เดือน  เป็นเงิน </w:t>
      </w:r>
      <w:r w:rsidRPr="009C2B44">
        <w:rPr>
          <w:rFonts w:ascii="TH SarabunPSK" w:hAnsi="TH SarabunPSK" w:cs="TH SarabunPSK"/>
          <w:sz w:val="32"/>
          <w:szCs w:val="32"/>
        </w:rPr>
        <w:t>42,000</w:t>
      </w:r>
      <w:r w:rsidRPr="009C2B44">
        <w:rPr>
          <w:rFonts w:ascii="TH SarabunPSK" w:hAnsi="TH SarabunPSK" w:cs="TH SarabunPSK"/>
          <w:sz w:val="32"/>
          <w:szCs w:val="32"/>
          <w:cs/>
        </w:rPr>
        <w:t xml:space="preserve">  บาท  ตามประกาศคณะกรรมการพนักงานส่วนตำบลจังหวัดขอนแก่น</w:t>
      </w:r>
      <w:r w:rsidR="00C6719D">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เรื่องหลักเกณฑ์และเงื่อนไขเกี่ยวกับอัตราเงินเดือนและวิธีการจ่ายเงินเดือน และประโยชน์ตอบแทนอื่น  (ฉบับที่ </w:t>
      </w:r>
      <w:r w:rsidRPr="009C2B44">
        <w:rPr>
          <w:rFonts w:ascii="TH SarabunPSK" w:hAnsi="TH SarabunPSK" w:cs="TH SarabunPSK"/>
          <w:sz w:val="32"/>
          <w:szCs w:val="32"/>
        </w:rPr>
        <w:t xml:space="preserve">7)  </w:t>
      </w:r>
      <w:r w:rsidRPr="009C2B44">
        <w:rPr>
          <w:rFonts w:ascii="TH SarabunPSK" w:hAnsi="TH SarabunPSK" w:cs="TH SarabunPSK"/>
          <w:sz w:val="32"/>
          <w:szCs w:val="32"/>
          <w:cs/>
        </w:rPr>
        <w:t xml:space="preserve">ประกาศ ณ วันที่ </w:t>
      </w:r>
      <w:r w:rsidRPr="009C2B44">
        <w:rPr>
          <w:rFonts w:ascii="TH SarabunPSK" w:hAnsi="TH SarabunPSK" w:cs="TH SarabunPSK"/>
          <w:sz w:val="32"/>
          <w:szCs w:val="32"/>
        </w:rPr>
        <w:t>27</w:t>
      </w:r>
      <w:r w:rsidRPr="009C2B44">
        <w:rPr>
          <w:rFonts w:ascii="TH SarabunPSK" w:hAnsi="TH SarabunPSK" w:cs="TH SarabunPSK"/>
          <w:sz w:val="32"/>
          <w:szCs w:val="32"/>
          <w:cs/>
        </w:rPr>
        <w:t xml:space="preserve"> เมษายน  พ.ศ.</w:t>
      </w:r>
      <w:r w:rsidRPr="009C2B44">
        <w:rPr>
          <w:rFonts w:ascii="TH SarabunPSK" w:hAnsi="TH SarabunPSK" w:cs="TH SarabunPSK"/>
          <w:sz w:val="32"/>
          <w:szCs w:val="32"/>
        </w:rPr>
        <w:t>2559</w:t>
      </w:r>
    </w:p>
    <w:p w:rsidR="009C2B44" w:rsidRPr="009C2B44" w:rsidRDefault="009C2B44" w:rsidP="00492C02">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lastRenderedPageBreak/>
        <w:t xml:space="preserve">2.2) </w:t>
      </w:r>
      <w:r w:rsidRPr="009C2B44">
        <w:rPr>
          <w:rFonts w:ascii="TH SarabunPSK" w:hAnsi="TH SarabunPSK" w:cs="TH SarabunPSK"/>
          <w:sz w:val="32"/>
          <w:szCs w:val="32"/>
          <w:cs/>
        </w:rPr>
        <w:t>เงินค่า</w:t>
      </w:r>
      <w:proofErr w:type="spellStart"/>
      <w:r w:rsidRPr="009C2B44">
        <w:rPr>
          <w:rFonts w:ascii="TH SarabunPSK" w:hAnsi="TH SarabunPSK" w:cs="TH SarabunPSK"/>
          <w:sz w:val="32"/>
          <w:szCs w:val="32"/>
          <w:cs/>
        </w:rPr>
        <w:t>วิทย</w:t>
      </w:r>
      <w:proofErr w:type="spellEnd"/>
      <w:r w:rsidRPr="009C2B44">
        <w:rPr>
          <w:rFonts w:ascii="TH SarabunPSK" w:hAnsi="TH SarabunPSK" w:cs="TH SarabunPSK"/>
          <w:sz w:val="32"/>
          <w:szCs w:val="32"/>
          <w:cs/>
        </w:rPr>
        <w:t xml:space="preserve">ฐานะชำนาญการ ครูผู้ดูแลเด็ก  ตั้งไว้  -  บาท </w:t>
      </w:r>
      <w:r w:rsidRPr="009C2B44">
        <w:rPr>
          <w:rFonts w:ascii="TH SarabunPSK" w:hAnsi="TH SarabunPSK" w:cs="TH SarabunPSK"/>
          <w:sz w:val="32"/>
          <w:szCs w:val="32"/>
        </w:rPr>
        <w:t>(</w:t>
      </w:r>
      <w:r w:rsidR="00492C02">
        <w:rPr>
          <w:rFonts w:ascii="TH SarabunPSK" w:hAnsi="TH SarabunPSK" w:cs="TH SarabunPSK"/>
          <w:sz w:val="32"/>
          <w:szCs w:val="32"/>
          <w:cs/>
        </w:rPr>
        <w:t>กองการศึกษา</w:t>
      </w:r>
      <w:r w:rsidR="00492C02">
        <w:rPr>
          <w:rFonts w:ascii="TH SarabunPSK" w:hAnsi="TH SarabunPSK" w:cs="TH SarabunPSK" w:hint="cs"/>
          <w:sz w:val="32"/>
          <w:szCs w:val="32"/>
          <w:cs/>
        </w:rPr>
        <w:t>ฯ</w:t>
      </w:r>
      <w:r w:rsidR="00492C02">
        <w:rPr>
          <w:rFonts w:ascii="TH SarabunPSK" w:hAnsi="TH SarabunPSK" w:cs="TH SarabunPSK"/>
          <w:sz w:val="32"/>
          <w:szCs w:val="32"/>
          <w:cs/>
        </w:rPr>
        <w:t>)</w:t>
      </w:r>
      <w:r w:rsidRPr="009C2B44">
        <w:rPr>
          <w:rFonts w:ascii="TH SarabunPSK" w:hAnsi="TH SarabunPSK" w:cs="TH SarabunPSK"/>
          <w:sz w:val="32"/>
          <w:szCs w:val="32"/>
          <w:cs/>
        </w:rPr>
        <w:tab/>
      </w:r>
    </w:p>
    <w:p w:rsidR="009C2B44" w:rsidRPr="00492C02" w:rsidRDefault="009C2B44" w:rsidP="009C2B44">
      <w:pPr>
        <w:spacing w:after="0" w:line="240" w:lineRule="auto"/>
        <w:ind w:firstLine="720"/>
        <w:jc w:val="thaiDistribute"/>
        <w:rPr>
          <w:rFonts w:ascii="TH SarabunPSK" w:hAnsi="TH SarabunPSK" w:cs="TH SarabunPSK"/>
          <w:b/>
          <w:bCs/>
          <w:sz w:val="32"/>
          <w:szCs w:val="32"/>
        </w:rPr>
      </w:pPr>
      <w:r w:rsidRPr="00492C02">
        <w:rPr>
          <w:rFonts w:ascii="TH SarabunPSK" w:hAnsi="TH SarabunPSK" w:cs="TH SarabunPSK"/>
          <w:b/>
          <w:bCs/>
          <w:sz w:val="32"/>
          <w:szCs w:val="32"/>
        </w:rPr>
        <w:tab/>
      </w:r>
      <w:r w:rsidRPr="00492C02">
        <w:rPr>
          <w:rFonts w:ascii="TH SarabunPSK" w:hAnsi="TH SarabunPSK" w:cs="TH SarabunPSK"/>
          <w:b/>
          <w:bCs/>
          <w:sz w:val="32"/>
          <w:szCs w:val="32"/>
          <w:cs/>
        </w:rPr>
        <w:t>ค่าตอบแทนพนักงานจ้าง</w:t>
      </w:r>
      <w:r w:rsidRPr="00492C02">
        <w:rPr>
          <w:rFonts w:ascii="TH SarabunPSK" w:hAnsi="TH SarabunPSK" w:cs="TH SarabunPSK"/>
          <w:b/>
          <w:bCs/>
          <w:sz w:val="32"/>
          <w:szCs w:val="32"/>
          <w:cs/>
        </w:rPr>
        <w:tab/>
      </w:r>
      <w:r w:rsidRPr="00492C02">
        <w:rPr>
          <w:rFonts w:ascii="TH SarabunPSK" w:hAnsi="TH SarabunPSK" w:cs="TH SarabunPSK"/>
          <w:b/>
          <w:bCs/>
          <w:sz w:val="32"/>
          <w:szCs w:val="32"/>
          <w:cs/>
        </w:rPr>
        <w:tab/>
      </w:r>
      <w:r w:rsidRPr="00492C02">
        <w:rPr>
          <w:rFonts w:ascii="TH SarabunPSK" w:hAnsi="TH SarabunPSK" w:cs="TH SarabunPSK"/>
          <w:b/>
          <w:bCs/>
          <w:sz w:val="32"/>
          <w:szCs w:val="32"/>
          <w:cs/>
        </w:rPr>
        <w:tab/>
      </w:r>
      <w:r w:rsidRPr="00492C02">
        <w:rPr>
          <w:rFonts w:ascii="TH SarabunPSK" w:hAnsi="TH SarabunPSK" w:cs="TH SarabunPSK"/>
          <w:b/>
          <w:bCs/>
          <w:sz w:val="32"/>
          <w:szCs w:val="32"/>
          <w:cs/>
        </w:rPr>
        <w:tab/>
        <w:t>จำนวน</w:t>
      </w:r>
      <w:r w:rsidRPr="00492C02">
        <w:rPr>
          <w:rFonts w:ascii="TH SarabunPSK" w:hAnsi="TH SarabunPSK" w:cs="TH SarabunPSK"/>
          <w:b/>
          <w:bCs/>
          <w:sz w:val="32"/>
          <w:szCs w:val="32"/>
          <w:cs/>
        </w:rPr>
        <w:tab/>
      </w:r>
      <w:r w:rsidRPr="00492C02">
        <w:rPr>
          <w:rFonts w:ascii="TH SarabunPSK" w:hAnsi="TH SarabunPSK" w:cs="TH SarabunPSK"/>
          <w:b/>
          <w:bCs/>
          <w:sz w:val="32"/>
          <w:szCs w:val="32"/>
        </w:rPr>
        <w:t>814,000</w:t>
      </w:r>
      <w:r w:rsidR="00492C02" w:rsidRPr="00492C02">
        <w:rPr>
          <w:rFonts w:ascii="TH SarabunPSK" w:hAnsi="TH SarabunPSK" w:cs="TH SarabunPSK"/>
          <w:b/>
          <w:bCs/>
          <w:sz w:val="32"/>
          <w:szCs w:val="32"/>
        </w:rPr>
        <w:t xml:space="preserve">  </w:t>
      </w:r>
      <w:r w:rsidRPr="00492C02">
        <w:rPr>
          <w:rFonts w:ascii="TH SarabunPSK" w:hAnsi="TH SarabunPSK" w:cs="TH SarabunPSK"/>
          <w:b/>
          <w:bCs/>
          <w:sz w:val="32"/>
          <w:szCs w:val="32"/>
          <w:cs/>
        </w:rPr>
        <w:t>บาท</w:t>
      </w:r>
      <w:r w:rsidRPr="00492C02">
        <w:rPr>
          <w:rFonts w:ascii="TH SarabunPSK" w:hAnsi="TH SarabunPSK" w:cs="TH SarabunPSK"/>
          <w:b/>
          <w:bCs/>
          <w:sz w:val="32"/>
          <w:szCs w:val="32"/>
          <w:cs/>
        </w:rPr>
        <w:tab/>
      </w:r>
      <w:r w:rsidRPr="00492C02">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 xml:space="preserve">เพื่อจ่ายเป็นค่าตอบแทนพนักงานจ้าง </w:t>
      </w:r>
      <w:r w:rsidRPr="009C2B44">
        <w:rPr>
          <w:rFonts w:ascii="TH SarabunPSK" w:hAnsi="TH SarabunPSK" w:cs="TH SarabunPSK"/>
          <w:sz w:val="32"/>
          <w:szCs w:val="32"/>
        </w:rPr>
        <w:t>5</w:t>
      </w:r>
      <w:r w:rsidRPr="009C2B44">
        <w:rPr>
          <w:rFonts w:ascii="TH SarabunPSK" w:hAnsi="TH SarabunPSK" w:cs="TH SarabunPSK"/>
          <w:sz w:val="32"/>
          <w:szCs w:val="32"/>
          <w:cs/>
        </w:rPr>
        <w:t xml:space="preserve"> อัตรา จำนวน </w:t>
      </w:r>
      <w:r w:rsidRPr="009C2B44">
        <w:rPr>
          <w:rFonts w:ascii="TH SarabunPSK" w:hAnsi="TH SarabunPSK" w:cs="TH SarabunPSK"/>
          <w:sz w:val="32"/>
          <w:szCs w:val="32"/>
        </w:rPr>
        <w:t>12</w:t>
      </w:r>
      <w:r w:rsidRPr="009C2B44">
        <w:rPr>
          <w:rFonts w:ascii="TH SarabunPSK" w:hAnsi="TH SarabunPSK" w:cs="TH SarabunPSK"/>
          <w:sz w:val="32"/>
          <w:szCs w:val="32"/>
          <w:cs/>
        </w:rPr>
        <w:t xml:space="preserve"> เดือน เป็นเงิน </w:t>
      </w:r>
      <w:r w:rsidRPr="009C2B44">
        <w:rPr>
          <w:rFonts w:ascii="TH SarabunPSK" w:hAnsi="TH SarabunPSK" w:cs="TH SarabunPSK"/>
          <w:sz w:val="32"/>
          <w:szCs w:val="32"/>
        </w:rPr>
        <w:t>814,000</w:t>
      </w:r>
      <w:r w:rsidRPr="009C2B44">
        <w:rPr>
          <w:rFonts w:ascii="TH SarabunPSK" w:hAnsi="TH SarabunPSK" w:cs="TH SarabunPSK"/>
          <w:sz w:val="32"/>
          <w:szCs w:val="32"/>
          <w:cs/>
        </w:rPr>
        <w:t xml:space="preserve"> บาท  และเงินปรับปรุงค่าตอบแทนพนักงานจ้าง </w:t>
      </w:r>
      <w:r w:rsidRPr="009C2B44">
        <w:rPr>
          <w:rFonts w:ascii="TH SarabunPSK" w:hAnsi="TH SarabunPSK" w:cs="TH SarabunPSK"/>
          <w:sz w:val="32"/>
          <w:szCs w:val="32"/>
        </w:rPr>
        <w:t>4</w:t>
      </w:r>
      <w:r w:rsidRPr="009C2B44">
        <w:rPr>
          <w:rFonts w:ascii="TH SarabunPSK" w:hAnsi="TH SarabunPSK" w:cs="TH SarabunPSK"/>
          <w:sz w:val="32"/>
          <w:szCs w:val="32"/>
          <w:cs/>
        </w:rPr>
        <w:t xml:space="preserve"> อัตรา จำนวน </w:t>
      </w:r>
      <w:r w:rsidRPr="009C2B44">
        <w:rPr>
          <w:rFonts w:ascii="TH SarabunPSK" w:hAnsi="TH SarabunPSK" w:cs="TH SarabunPSK"/>
          <w:sz w:val="32"/>
          <w:szCs w:val="32"/>
        </w:rPr>
        <w:t>12</w:t>
      </w:r>
      <w:r w:rsidRPr="009C2B44">
        <w:rPr>
          <w:rFonts w:ascii="TH SarabunPSK" w:hAnsi="TH SarabunPSK" w:cs="TH SarabunPSK"/>
          <w:sz w:val="32"/>
          <w:szCs w:val="32"/>
          <w:cs/>
        </w:rPr>
        <w:t xml:space="preserve"> เดือน เป็นเงิน  - </w:t>
      </w:r>
      <w:r w:rsidR="00492C02">
        <w:rPr>
          <w:rFonts w:ascii="TH SarabunPSK" w:hAnsi="TH SarabunPSK" w:cs="TH SarabunPSK" w:hint="cs"/>
          <w:sz w:val="32"/>
          <w:szCs w:val="32"/>
          <w:cs/>
        </w:rPr>
        <w:t xml:space="preserve"> </w:t>
      </w:r>
      <w:r w:rsidRPr="009C2B44">
        <w:rPr>
          <w:rFonts w:ascii="TH SarabunPSK" w:hAnsi="TH SarabunPSK" w:cs="TH SarabunPSK"/>
          <w:sz w:val="32"/>
          <w:szCs w:val="32"/>
          <w:cs/>
        </w:rPr>
        <w:t>บาท โดยจ่ายให้กับพนักงานจ้าง  ดังนี้</w:t>
      </w:r>
    </w:p>
    <w:p w:rsidR="009C2B44" w:rsidRPr="009C2B44" w:rsidRDefault="009C2B44" w:rsidP="00492C02">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(1) </w:t>
      </w:r>
      <w:r w:rsidRPr="009C2B44">
        <w:rPr>
          <w:rFonts w:ascii="TH SarabunPSK" w:hAnsi="TH SarabunPSK" w:cs="TH SarabunPSK"/>
          <w:sz w:val="32"/>
          <w:szCs w:val="32"/>
          <w:cs/>
        </w:rPr>
        <w:t xml:space="preserve">ผู้ช่วยนักวิชาการศึกษา </w:t>
      </w:r>
      <w:r w:rsidRPr="009C2B44">
        <w:rPr>
          <w:rFonts w:ascii="TH SarabunPSK" w:hAnsi="TH SarabunPSK" w:cs="TH SarabunPSK"/>
          <w:sz w:val="32"/>
          <w:szCs w:val="32"/>
        </w:rPr>
        <w:t>1</w:t>
      </w:r>
      <w:r w:rsidRPr="009C2B44">
        <w:rPr>
          <w:rFonts w:ascii="TH SarabunPSK" w:hAnsi="TH SarabunPSK" w:cs="TH SarabunPSK"/>
          <w:sz w:val="32"/>
          <w:szCs w:val="32"/>
          <w:cs/>
        </w:rPr>
        <w:t xml:space="preserve"> ตำแหน่ง</w:t>
      </w:r>
    </w:p>
    <w:p w:rsidR="009C2B44" w:rsidRPr="009C2B44" w:rsidRDefault="009C2B44" w:rsidP="00492C02">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(2) </w:t>
      </w:r>
      <w:r w:rsidRPr="009C2B44">
        <w:rPr>
          <w:rFonts w:ascii="TH SarabunPSK" w:hAnsi="TH SarabunPSK" w:cs="TH SarabunPSK"/>
          <w:sz w:val="32"/>
          <w:szCs w:val="32"/>
          <w:cs/>
        </w:rPr>
        <w:t xml:space="preserve">ผู้ดูแลเด็ก  จำนวน  </w:t>
      </w:r>
      <w:r w:rsidRPr="009C2B44">
        <w:rPr>
          <w:rFonts w:ascii="TH SarabunPSK" w:hAnsi="TH SarabunPSK" w:cs="TH SarabunPSK"/>
          <w:sz w:val="32"/>
          <w:szCs w:val="32"/>
        </w:rPr>
        <w:t>4</w:t>
      </w:r>
      <w:r w:rsidRPr="009C2B44">
        <w:rPr>
          <w:rFonts w:ascii="TH SarabunPSK" w:hAnsi="TH SarabunPSK" w:cs="TH SarabunPSK"/>
          <w:sz w:val="32"/>
          <w:szCs w:val="32"/>
          <w:cs/>
        </w:rPr>
        <w:t xml:space="preserve">  ตำแหน่ง</w:t>
      </w:r>
    </w:p>
    <w:p w:rsidR="009C2B44" w:rsidRPr="009C2B44" w:rsidRDefault="009C2B44" w:rsidP="00492C02">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เป็นไปตามข้อกฎหมาย และประกาศฯ ดังนี้</w:t>
      </w:r>
    </w:p>
    <w:p w:rsidR="009C2B44" w:rsidRPr="009C2B44" w:rsidRDefault="009C2B44" w:rsidP="00492C02">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1)</w:t>
      </w:r>
      <w:r w:rsidR="007537C2">
        <w:rPr>
          <w:rFonts w:ascii="TH SarabunPSK" w:hAnsi="TH SarabunPSK" w:cs="TH SarabunPSK"/>
          <w:sz w:val="32"/>
          <w:szCs w:val="32"/>
        </w:rPr>
        <w:t xml:space="preserve"> </w:t>
      </w:r>
      <w:r w:rsidRPr="009C2B44">
        <w:rPr>
          <w:rFonts w:ascii="TH SarabunPSK" w:hAnsi="TH SarabunPSK" w:cs="TH SarabunPSK"/>
          <w:sz w:val="32"/>
          <w:szCs w:val="32"/>
          <w:cs/>
        </w:rPr>
        <w:t>พระราชบัญญัติระเบียบบริหารงานบุคคลส่วนท้องถิ่น พ.ศ.</w:t>
      </w:r>
      <w:r w:rsidRPr="009C2B44">
        <w:rPr>
          <w:rFonts w:ascii="TH SarabunPSK" w:hAnsi="TH SarabunPSK" w:cs="TH SarabunPSK"/>
          <w:sz w:val="32"/>
          <w:szCs w:val="32"/>
        </w:rPr>
        <w:t>2542</w:t>
      </w:r>
    </w:p>
    <w:p w:rsidR="009C2B44" w:rsidRPr="009C2B44" w:rsidRDefault="009C2B44" w:rsidP="00492C02">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007537C2">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ประกาศคณะกรรมการพนักงานส่วนตำบลจังหวัดขอนแก่น เรื่อง หลักเกณฑ์และเงื่อนไขเกี่ยวกับพนักงานจ้างสำหรับองค์การบริหารส่วนตำบล(ฉบับที่ </w:t>
      </w:r>
      <w:r w:rsidRPr="009C2B44">
        <w:rPr>
          <w:rFonts w:ascii="TH SarabunPSK" w:hAnsi="TH SarabunPSK" w:cs="TH SarabunPSK"/>
          <w:sz w:val="32"/>
          <w:szCs w:val="32"/>
        </w:rPr>
        <w:t xml:space="preserve">6) </w:t>
      </w:r>
      <w:r w:rsidRPr="009C2B44">
        <w:rPr>
          <w:rFonts w:ascii="TH SarabunPSK" w:hAnsi="TH SarabunPSK" w:cs="TH SarabunPSK"/>
          <w:sz w:val="32"/>
          <w:szCs w:val="32"/>
          <w:cs/>
        </w:rPr>
        <w:t xml:space="preserve">ลงวันที่ </w:t>
      </w:r>
      <w:r w:rsidRPr="009C2B44">
        <w:rPr>
          <w:rFonts w:ascii="TH SarabunPSK" w:hAnsi="TH SarabunPSK" w:cs="TH SarabunPSK"/>
          <w:sz w:val="32"/>
          <w:szCs w:val="32"/>
        </w:rPr>
        <w:t>10</w:t>
      </w:r>
      <w:r w:rsidRPr="009C2B44">
        <w:rPr>
          <w:rFonts w:ascii="TH SarabunPSK" w:hAnsi="TH SarabunPSK" w:cs="TH SarabunPSK"/>
          <w:sz w:val="32"/>
          <w:szCs w:val="32"/>
          <w:cs/>
        </w:rPr>
        <w:t xml:space="preserve"> พฤศจิกายน </w:t>
      </w:r>
      <w:r w:rsidRPr="009C2B44">
        <w:rPr>
          <w:rFonts w:ascii="TH SarabunPSK" w:hAnsi="TH SarabunPSK" w:cs="TH SarabunPSK"/>
          <w:sz w:val="32"/>
          <w:szCs w:val="32"/>
        </w:rPr>
        <w:t xml:space="preserve">2559 </w:t>
      </w:r>
    </w:p>
    <w:p w:rsidR="009C2B44" w:rsidRPr="00934750" w:rsidRDefault="009C2B44" w:rsidP="00492C02">
      <w:pPr>
        <w:spacing w:after="0" w:line="240" w:lineRule="auto"/>
        <w:jc w:val="thaiDistribute"/>
        <w:rPr>
          <w:rFonts w:ascii="TH SarabunPSK" w:hAnsi="TH SarabunPSK" w:cs="TH SarabunPSK"/>
          <w:b/>
          <w:bCs/>
          <w:sz w:val="32"/>
          <w:szCs w:val="32"/>
        </w:rPr>
      </w:pPr>
      <w:r w:rsidRPr="009C2B44">
        <w:rPr>
          <w:rFonts w:ascii="TH SarabunPSK" w:hAnsi="TH SarabunPSK" w:cs="TH SarabunPSK"/>
          <w:sz w:val="32"/>
          <w:szCs w:val="32"/>
        </w:rPr>
        <w:t>(</w:t>
      </w:r>
      <w:r w:rsidR="00934750">
        <w:rPr>
          <w:rFonts w:ascii="TH SarabunPSK" w:hAnsi="TH SarabunPSK" w:cs="TH SarabunPSK"/>
          <w:sz w:val="32"/>
          <w:szCs w:val="32"/>
          <w:cs/>
        </w:rPr>
        <w:t>กองการศึกษา ศาสนาและวัฒนธรรม)</w:t>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34750">
        <w:rPr>
          <w:rFonts w:ascii="TH SarabunPSK" w:hAnsi="TH SarabunPSK" w:cs="TH SarabunPSK"/>
          <w:b/>
          <w:bCs/>
          <w:sz w:val="32"/>
          <w:szCs w:val="32"/>
          <w:cs/>
        </w:rPr>
        <w:tab/>
      </w:r>
      <w:r w:rsidRPr="00934750">
        <w:rPr>
          <w:rFonts w:ascii="TH SarabunPSK" w:hAnsi="TH SarabunPSK" w:cs="TH SarabunPSK"/>
          <w:b/>
          <w:bCs/>
          <w:sz w:val="32"/>
          <w:szCs w:val="32"/>
          <w:cs/>
        </w:rPr>
        <w:tab/>
        <w:t>เงินเพิ่มต่าง ๆของพนักงานจ้าง</w:t>
      </w:r>
      <w:r w:rsidRPr="00934750">
        <w:rPr>
          <w:rFonts w:ascii="TH SarabunPSK" w:hAnsi="TH SarabunPSK" w:cs="TH SarabunPSK"/>
          <w:b/>
          <w:bCs/>
          <w:sz w:val="32"/>
          <w:szCs w:val="32"/>
          <w:cs/>
        </w:rPr>
        <w:tab/>
      </w:r>
      <w:r w:rsidRPr="00934750">
        <w:rPr>
          <w:rFonts w:ascii="TH SarabunPSK" w:hAnsi="TH SarabunPSK" w:cs="TH SarabunPSK"/>
          <w:b/>
          <w:bCs/>
          <w:sz w:val="32"/>
          <w:szCs w:val="32"/>
          <w:cs/>
        </w:rPr>
        <w:tab/>
      </w:r>
      <w:r w:rsidRPr="00934750">
        <w:rPr>
          <w:rFonts w:ascii="TH SarabunPSK" w:hAnsi="TH SarabunPSK" w:cs="TH SarabunPSK"/>
          <w:b/>
          <w:bCs/>
          <w:sz w:val="32"/>
          <w:szCs w:val="32"/>
          <w:cs/>
        </w:rPr>
        <w:tab/>
        <w:t>จำนวน</w:t>
      </w:r>
      <w:r w:rsidRPr="00934750">
        <w:rPr>
          <w:rFonts w:ascii="TH SarabunPSK" w:hAnsi="TH SarabunPSK" w:cs="TH SarabunPSK"/>
          <w:b/>
          <w:bCs/>
          <w:sz w:val="32"/>
          <w:szCs w:val="32"/>
          <w:cs/>
        </w:rPr>
        <w:tab/>
      </w:r>
      <w:r w:rsidRPr="00934750">
        <w:rPr>
          <w:rFonts w:ascii="TH SarabunPSK" w:hAnsi="TH SarabunPSK" w:cs="TH SarabunPSK"/>
          <w:b/>
          <w:bCs/>
          <w:sz w:val="32"/>
          <w:szCs w:val="32"/>
        </w:rPr>
        <w:t>90,000</w:t>
      </w:r>
      <w:r w:rsidRPr="00934750">
        <w:rPr>
          <w:rFonts w:ascii="TH SarabunPSK" w:hAnsi="TH SarabunPSK" w:cs="TH SarabunPSK"/>
          <w:b/>
          <w:bCs/>
          <w:sz w:val="32"/>
          <w:szCs w:val="32"/>
        </w:rPr>
        <w:tab/>
      </w:r>
      <w:r w:rsidRPr="00934750">
        <w:rPr>
          <w:rFonts w:ascii="TH SarabunPSK" w:hAnsi="TH SarabunPSK" w:cs="TH SarabunPSK"/>
          <w:b/>
          <w:bCs/>
          <w:sz w:val="32"/>
          <w:szCs w:val="32"/>
          <w:cs/>
        </w:rPr>
        <w:t>บาท</w:t>
      </w:r>
      <w:r w:rsidRPr="00934750">
        <w:rPr>
          <w:rFonts w:ascii="TH SarabunPSK" w:hAnsi="TH SarabunPSK" w:cs="TH SarabunPSK"/>
          <w:b/>
          <w:bCs/>
          <w:sz w:val="32"/>
          <w:szCs w:val="32"/>
          <w:cs/>
        </w:rPr>
        <w:tab/>
      </w:r>
      <w:r w:rsidRPr="00934750">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 xml:space="preserve">เพื่อจ่ายเป็นเงินเพิ่มค่าครองชีพชั่วคราวสำหรับพนักงานจ้าง  </w:t>
      </w:r>
      <w:r w:rsidRPr="009C2B44">
        <w:rPr>
          <w:rFonts w:ascii="TH SarabunPSK" w:hAnsi="TH SarabunPSK" w:cs="TH SarabunPSK"/>
          <w:sz w:val="32"/>
          <w:szCs w:val="32"/>
        </w:rPr>
        <w:t>4</w:t>
      </w:r>
      <w:r w:rsidRPr="009C2B44">
        <w:rPr>
          <w:rFonts w:ascii="TH SarabunPSK" w:hAnsi="TH SarabunPSK" w:cs="TH SarabunPSK"/>
          <w:sz w:val="32"/>
          <w:szCs w:val="32"/>
          <w:cs/>
        </w:rPr>
        <w:t xml:space="preserve">  อัตรา จำนวน  </w:t>
      </w:r>
      <w:r w:rsidRPr="009C2B44">
        <w:rPr>
          <w:rFonts w:ascii="TH SarabunPSK" w:hAnsi="TH SarabunPSK" w:cs="TH SarabunPSK"/>
          <w:sz w:val="32"/>
          <w:szCs w:val="32"/>
        </w:rPr>
        <w:t>12</w:t>
      </w:r>
      <w:r w:rsidRPr="009C2B44">
        <w:rPr>
          <w:rFonts w:ascii="TH SarabunPSK" w:hAnsi="TH SarabunPSK" w:cs="TH SarabunPSK"/>
          <w:sz w:val="32"/>
          <w:szCs w:val="32"/>
          <w:cs/>
        </w:rPr>
        <w:t xml:space="preserve">  เดือน </w:t>
      </w:r>
    </w:p>
    <w:p w:rsidR="009C2B44" w:rsidRPr="009C2B44" w:rsidRDefault="009C2B44" w:rsidP="00492C02">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cs/>
        </w:rPr>
        <w:t>โดยจ่ายให้กับพนักงานจ้าง  ดังนี้</w:t>
      </w:r>
    </w:p>
    <w:p w:rsidR="009C2B44" w:rsidRPr="009C2B44" w:rsidRDefault="009C2B44" w:rsidP="00492C02">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1.</w:t>
      </w:r>
      <w:r w:rsidRPr="009C2B44">
        <w:rPr>
          <w:rFonts w:ascii="TH SarabunPSK" w:hAnsi="TH SarabunPSK" w:cs="TH SarabunPSK"/>
          <w:sz w:val="32"/>
          <w:szCs w:val="32"/>
          <w:cs/>
        </w:rPr>
        <w:t xml:space="preserve">ผู้ดูแลเด็ก  จำนวน  </w:t>
      </w:r>
      <w:r w:rsidRPr="009C2B44">
        <w:rPr>
          <w:rFonts w:ascii="TH SarabunPSK" w:hAnsi="TH SarabunPSK" w:cs="TH SarabunPSK"/>
          <w:sz w:val="32"/>
          <w:szCs w:val="32"/>
        </w:rPr>
        <w:t>4</w:t>
      </w:r>
      <w:r w:rsidRPr="009C2B44">
        <w:rPr>
          <w:rFonts w:ascii="TH SarabunPSK" w:hAnsi="TH SarabunPSK" w:cs="TH SarabunPSK"/>
          <w:sz w:val="32"/>
          <w:szCs w:val="32"/>
          <w:cs/>
        </w:rPr>
        <w:t xml:space="preserve">  ตำแหน่ง</w:t>
      </w:r>
    </w:p>
    <w:p w:rsidR="009C2B44" w:rsidRPr="009C2B44" w:rsidRDefault="009C2B44" w:rsidP="00492C02">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เป็นไปตามข้อกฎหมาย และประกาศฯ ดังนี้</w:t>
      </w:r>
    </w:p>
    <w:p w:rsidR="009C2B44" w:rsidRPr="009C2B44" w:rsidRDefault="009C2B44" w:rsidP="00492C02">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1)</w:t>
      </w:r>
      <w:r w:rsidR="007537C2">
        <w:rPr>
          <w:rFonts w:ascii="TH SarabunPSK" w:hAnsi="TH SarabunPSK" w:cs="TH SarabunPSK"/>
          <w:sz w:val="32"/>
          <w:szCs w:val="32"/>
        </w:rPr>
        <w:t xml:space="preserve"> </w:t>
      </w:r>
      <w:r w:rsidRPr="009C2B44">
        <w:rPr>
          <w:rFonts w:ascii="TH SarabunPSK" w:hAnsi="TH SarabunPSK" w:cs="TH SarabunPSK"/>
          <w:sz w:val="32"/>
          <w:szCs w:val="32"/>
          <w:cs/>
        </w:rPr>
        <w:t>พระราชบัญญัติระเบียบบริหารงานบุคคลส่วนท้องถิ่น พ.ศ.</w:t>
      </w:r>
      <w:r w:rsidRPr="009C2B44">
        <w:rPr>
          <w:rFonts w:ascii="TH SarabunPSK" w:hAnsi="TH SarabunPSK" w:cs="TH SarabunPSK"/>
          <w:sz w:val="32"/>
          <w:szCs w:val="32"/>
        </w:rPr>
        <w:t>2542</w:t>
      </w:r>
    </w:p>
    <w:p w:rsidR="009C2B44" w:rsidRPr="009C2B44" w:rsidRDefault="009C2B44" w:rsidP="00492C02">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007537C2">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ประกาศคณะกรรมการพนักงานส่วนตำบลจังหวัดขอนแก่น เรื่อง หลักเกณฑ์และเงื่อนไขเกี่ยวกับพนักงานจ้างสำหรับองค์การบริหารส่วนตำบล(ฉบับที่ </w:t>
      </w:r>
      <w:r w:rsidRPr="009C2B44">
        <w:rPr>
          <w:rFonts w:ascii="TH SarabunPSK" w:hAnsi="TH SarabunPSK" w:cs="TH SarabunPSK"/>
          <w:sz w:val="32"/>
          <w:szCs w:val="32"/>
        </w:rPr>
        <w:t xml:space="preserve">6) </w:t>
      </w:r>
      <w:r w:rsidRPr="009C2B44">
        <w:rPr>
          <w:rFonts w:ascii="TH SarabunPSK" w:hAnsi="TH SarabunPSK" w:cs="TH SarabunPSK"/>
          <w:sz w:val="32"/>
          <w:szCs w:val="32"/>
          <w:cs/>
        </w:rPr>
        <w:t xml:space="preserve">ลงวันที่ </w:t>
      </w:r>
      <w:r w:rsidRPr="009C2B44">
        <w:rPr>
          <w:rFonts w:ascii="TH SarabunPSK" w:hAnsi="TH SarabunPSK" w:cs="TH SarabunPSK"/>
          <w:sz w:val="32"/>
          <w:szCs w:val="32"/>
        </w:rPr>
        <w:t>10</w:t>
      </w:r>
      <w:r w:rsidRPr="009C2B44">
        <w:rPr>
          <w:rFonts w:ascii="TH SarabunPSK" w:hAnsi="TH SarabunPSK" w:cs="TH SarabunPSK"/>
          <w:sz w:val="32"/>
          <w:szCs w:val="32"/>
          <w:cs/>
        </w:rPr>
        <w:t xml:space="preserve"> พฤศจิกายน </w:t>
      </w:r>
      <w:r w:rsidRPr="009C2B44">
        <w:rPr>
          <w:rFonts w:ascii="TH SarabunPSK" w:hAnsi="TH SarabunPSK" w:cs="TH SarabunPSK"/>
          <w:sz w:val="32"/>
          <w:szCs w:val="32"/>
        </w:rPr>
        <w:t xml:space="preserve">2559 </w:t>
      </w:r>
    </w:p>
    <w:p w:rsidR="009C2B44" w:rsidRPr="009C2B44" w:rsidRDefault="009C2B44" w:rsidP="00492C02">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Pr="009C2B44">
        <w:rPr>
          <w:rFonts w:ascii="TH SarabunPSK" w:hAnsi="TH SarabunPSK" w:cs="TH SarabunPSK"/>
          <w:sz w:val="32"/>
          <w:szCs w:val="32"/>
          <w:cs/>
        </w:rPr>
        <w:t>กองการศึกษา  ศาสนาและวัฒนธรรม)</w:t>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p>
    <w:p w:rsidR="009C2B44" w:rsidRPr="009312DD" w:rsidRDefault="009C2B44" w:rsidP="00582796">
      <w:pPr>
        <w:spacing w:after="0" w:line="240" w:lineRule="auto"/>
        <w:ind w:firstLine="720"/>
        <w:jc w:val="thaiDistribute"/>
        <w:rPr>
          <w:rFonts w:ascii="TH SarabunPSK" w:hAnsi="TH SarabunPSK" w:cs="TH SarabunPSK"/>
          <w:b/>
          <w:bCs/>
          <w:sz w:val="32"/>
          <w:szCs w:val="32"/>
        </w:rPr>
      </w:pPr>
      <w:r w:rsidRPr="009312DD">
        <w:rPr>
          <w:rFonts w:ascii="TH SarabunPSK" w:hAnsi="TH SarabunPSK" w:cs="TH SarabunPSK"/>
          <w:b/>
          <w:bCs/>
          <w:sz w:val="32"/>
          <w:szCs w:val="32"/>
          <w:cs/>
        </w:rPr>
        <w:t>งบดำเนินงาน</w:t>
      </w:r>
      <w:r w:rsidRPr="009312DD">
        <w:rPr>
          <w:rFonts w:ascii="TH SarabunPSK" w:hAnsi="TH SarabunPSK" w:cs="TH SarabunPSK"/>
          <w:b/>
          <w:bCs/>
          <w:sz w:val="32"/>
          <w:szCs w:val="32"/>
          <w:cs/>
        </w:rPr>
        <w:tab/>
      </w:r>
      <w:r w:rsidRPr="009312DD">
        <w:rPr>
          <w:rFonts w:ascii="TH SarabunPSK" w:hAnsi="TH SarabunPSK" w:cs="TH SarabunPSK"/>
          <w:b/>
          <w:bCs/>
          <w:sz w:val="32"/>
          <w:szCs w:val="32"/>
          <w:cs/>
        </w:rPr>
        <w:tab/>
      </w:r>
      <w:r w:rsidRPr="009312DD">
        <w:rPr>
          <w:rFonts w:ascii="TH SarabunPSK" w:hAnsi="TH SarabunPSK" w:cs="TH SarabunPSK"/>
          <w:b/>
          <w:bCs/>
          <w:sz w:val="32"/>
          <w:szCs w:val="32"/>
          <w:cs/>
        </w:rPr>
        <w:tab/>
      </w:r>
      <w:r w:rsidRPr="009312DD">
        <w:rPr>
          <w:rFonts w:ascii="TH SarabunPSK" w:hAnsi="TH SarabunPSK" w:cs="TH SarabunPSK"/>
          <w:b/>
          <w:bCs/>
          <w:sz w:val="32"/>
          <w:szCs w:val="32"/>
          <w:cs/>
        </w:rPr>
        <w:tab/>
      </w:r>
      <w:r w:rsidRPr="009312DD">
        <w:rPr>
          <w:rFonts w:ascii="TH SarabunPSK" w:hAnsi="TH SarabunPSK" w:cs="TH SarabunPSK"/>
          <w:b/>
          <w:bCs/>
          <w:sz w:val="32"/>
          <w:szCs w:val="32"/>
          <w:cs/>
        </w:rPr>
        <w:tab/>
      </w:r>
      <w:r w:rsidRPr="009312DD">
        <w:rPr>
          <w:rFonts w:ascii="TH SarabunPSK" w:hAnsi="TH SarabunPSK" w:cs="TH SarabunPSK"/>
          <w:b/>
          <w:bCs/>
          <w:sz w:val="32"/>
          <w:szCs w:val="32"/>
          <w:cs/>
        </w:rPr>
        <w:tab/>
        <w:t>รวม</w:t>
      </w:r>
      <w:r w:rsidRPr="009312DD">
        <w:rPr>
          <w:rFonts w:ascii="TH SarabunPSK" w:hAnsi="TH SarabunPSK" w:cs="TH SarabunPSK"/>
          <w:b/>
          <w:bCs/>
          <w:sz w:val="32"/>
          <w:szCs w:val="32"/>
          <w:cs/>
        </w:rPr>
        <w:tab/>
      </w:r>
      <w:r w:rsidRPr="009312DD">
        <w:rPr>
          <w:rFonts w:ascii="TH SarabunPSK" w:hAnsi="TH SarabunPSK" w:cs="TH SarabunPSK"/>
          <w:b/>
          <w:bCs/>
          <w:sz w:val="32"/>
          <w:szCs w:val="32"/>
        </w:rPr>
        <w:t>3,450,000</w:t>
      </w:r>
      <w:r w:rsidR="009312DD" w:rsidRPr="009312DD">
        <w:rPr>
          <w:rFonts w:ascii="TH SarabunPSK" w:hAnsi="TH SarabunPSK" w:cs="TH SarabunPSK"/>
          <w:b/>
          <w:bCs/>
          <w:sz w:val="32"/>
          <w:szCs w:val="32"/>
        </w:rPr>
        <w:t xml:space="preserve">  </w:t>
      </w:r>
      <w:r w:rsidRPr="009312DD">
        <w:rPr>
          <w:rFonts w:ascii="TH SarabunPSK" w:hAnsi="TH SarabunPSK" w:cs="TH SarabunPSK"/>
          <w:b/>
          <w:bCs/>
          <w:sz w:val="32"/>
          <w:szCs w:val="32"/>
          <w:cs/>
        </w:rPr>
        <w:t>บาท</w:t>
      </w:r>
      <w:r w:rsidRPr="009312DD">
        <w:rPr>
          <w:rFonts w:ascii="TH SarabunPSK" w:hAnsi="TH SarabunPSK" w:cs="TH SarabunPSK"/>
          <w:b/>
          <w:bCs/>
          <w:sz w:val="32"/>
          <w:szCs w:val="32"/>
          <w:cs/>
        </w:rPr>
        <w:tab/>
      </w:r>
    </w:p>
    <w:p w:rsidR="009C2B44" w:rsidRPr="009312DD" w:rsidRDefault="009C2B44" w:rsidP="00582796">
      <w:pPr>
        <w:spacing w:after="0" w:line="240" w:lineRule="auto"/>
        <w:ind w:left="720" w:firstLine="720"/>
        <w:jc w:val="thaiDistribute"/>
        <w:rPr>
          <w:rFonts w:ascii="TH SarabunPSK" w:hAnsi="TH SarabunPSK" w:cs="TH SarabunPSK"/>
          <w:b/>
          <w:bCs/>
          <w:sz w:val="32"/>
          <w:szCs w:val="32"/>
        </w:rPr>
      </w:pPr>
      <w:r w:rsidRPr="009312DD">
        <w:rPr>
          <w:rFonts w:ascii="TH SarabunPSK" w:hAnsi="TH SarabunPSK" w:cs="TH SarabunPSK"/>
          <w:b/>
          <w:bCs/>
          <w:sz w:val="32"/>
          <w:szCs w:val="32"/>
          <w:cs/>
        </w:rPr>
        <w:t>ค่าตอบแทน</w:t>
      </w:r>
      <w:r w:rsidRPr="009312DD">
        <w:rPr>
          <w:rFonts w:ascii="TH SarabunPSK" w:hAnsi="TH SarabunPSK" w:cs="TH SarabunPSK"/>
          <w:b/>
          <w:bCs/>
          <w:sz w:val="32"/>
          <w:szCs w:val="32"/>
          <w:cs/>
        </w:rPr>
        <w:tab/>
      </w:r>
      <w:r w:rsidRPr="009312DD">
        <w:rPr>
          <w:rFonts w:ascii="TH SarabunPSK" w:hAnsi="TH SarabunPSK" w:cs="TH SarabunPSK"/>
          <w:b/>
          <w:bCs/>
          <w:sz w:val="32"/>
          <w:szCs w:val="32"/>
          <w:cs/>
        </w:rPr>
        <w:tab/>
      </w:r>
      <w:r w:rsidRPr="009312DD">
        <w:rPr>
          <w:rFonts w:ascii="TH SarabunPSK" w:hAnsi="TH SarabunPSK" w:cs="TH SarabunPSK"/>
          <w:b/>
          <w:bCs/>
          <w:sz w:val="32"/>
          <w:szCs w:val="32"/>
          <w:cs/>
        </w:rPr>
        <w:tab/>
      </w:r>
      <w:r w:rsidRPr="009312DD">
        <w:rPr>
          <w:rFonts w:ascii="TH SarabunPSK" w:hAnsi="TH SarabunPSK" w:cs="TH SarabunPSK"/>
          <w:b/>
          <w:bCs/>
          <w:sz w:val="32"/>
          <w:szCs w:val="32"/>
          <w:cs/>
        </w:rPr>
        <w:tab/>
      </w:r>
      <w:r w:rsidRPr="009312DD">
        <w:rPr>
          <w:rFonts w:ascii="TH SarabunPSK" w:hAnsi="TH SarabunPSK" w:cs="TH SarabunPSK"/>
          <w:b/>
          <w:bCs/>
          <w:sz w:val="32"/>
          <w:szCs w:val="32"/>
          <w:cs/>
        </w:rPr>
        <w:tab/>
        <w:t>รวม</w:t>
      </w:r>
      <w:r w:rsidRPr="009312DD">
        <w:rPr>
          <w:rFonts w:ascii="TH SarabunPSK" w:hAnsi="TH SarabunPSK" w:cs="TH SarabunPSK"/>
          <w:b/>
          <w:bCs/>
          <w:sz w:val="32"/>
          <w:szCs w:val="32"/>
          <w:cs/>
        </w:rPr>
        <w:tab/>
      </w:r>
      <w:r w:rsidR="009312DD" w:rsidRPr="009312DD">
        <w:rPr>
          <w:rFonts w:ascii="TH SarabunPSK" w:hAnsi="TH SarabunPSK" w:cs="TH SarabunPSK"/>
          <w:b/>
          <w:bCs/>
          <w:sz w:val="32"/>
          <w:szCs w:val="32"/>
        </w:rPr>
        <w:t xml:space="preserve">  </w:t>
      </w:r>
      <w:r w:rsidRPr="009312DD">
        <w:rPr>
          <w:rFonts w:ascii="TH SarabunPSK" w:hAnsi="TH SarabunPSK" w:cs="TH SarabunPSK"/>
          <w:b/>
          <w:bCs/>
          <w:sz w:val="32"/>
          <w:szCs w:val="32"/>
        </w:rPr>
        <w:t>225,000</w:t>
      </w:r>
      <w:r w:rsidR="009312DD" w:rsidRPr="009312DD">
        <w:rPr>
          <w:rFonts w:ascii="TH SarabunPSK" w:hAnsi="TH SarabunPSK" w:cs="TH SarabunPSK"/>
          <w:b/>
          <w:bCs/>
          <w:sz w:val="32"/>
          <w:szCs w:val="32"/>
        </w:rPr>
        <w:t xml:space="preserve">  </w:t>
      </w:r>
      <w:r w:rsidRPr="009312DD">
        <w:rPr>
          <w:rFonts w:ascii="TH SarabunPSK" w:hAnsi="TH SarabunPSK" w:cs="TH SarabunPSK"/>
          <w:b/>
          <w:bCs/>
          <w:sz w:val="32"/>
          <w:szCs w:val="32"/>
          <w:cs/>
        </w:rPr>
        <w:t>บาท</w:t>
      </w:r>
      <w:r w:rsidRPr="009312DD">
        <w:rPr>
          <w:rFonts w:ascii="TH SarabunPSK" w:hAnsi="TH SarabunPSK" w:cs="TH SarabunPSK"/>
          <w:b/>
          <w:bCs/>
          <w:sz w:val="32"/>
          <w:szCs w:val="32"/>
          <w:cs/>
        </w:rPr>
        <w:tab/>
      </w:r>
    </w:p>
    <w:p w:rsidR="009C2B44" w:rsidRPr="009312DD" w:rsidRDefault="009C2B44" w:rsidP="009312DD">
      <w:pPr>
        <w:spacing w:after="0" w:line="240" w:lineRule="auto"/>
        <w:ind w:firstLine="720"/>
        <w:jc w:val="thaiDistribute"/>
        <w:rPr>
          <w:rFonts w:ascii="TH SarabunPSK" w:hAnsi="TH SarabunPSK" w:cs="TH SarabunPSK"/>
          <w:b/>
          <w:bCs/>
          <w:sz w:val="32"/>
          <w:szCs w:val="32"/>
        </w:rPr>
      </w:pPr>
      <w:r w:rsidRPr="009312DD">
        <w:rPr>
          <w:rFonts w:ascii="TH SarabunPSK" w:hAnsi="TH SarabunPSK" w:cs="TH SarabunPSK"/>
          <w:b/>
          <w:bCs/>
          <w:sz w:val="32"/>
          <w:szCs w:val="32"/>
        </w:rPr>
        <w:tab/>
      </w:r>
      <w:r w:rsidRPr="009312DD">
        <w:rPr>
          <w:rFonts w:ascii="TH SarabunPSK" w:hAnsi="TH SarabunPSK" w:cs="TH SarabunPSK"/>
          <w:b/>
          <w:bCs/>
          <w:sz w:val="32"/>
          <w:szCs w:val="32"/>
          <w:cs/>
        </w:rPr>
        <w:t>ค่าตอบแทนผู้ปฏิบัติราชการอันเป็นประโยชน์แก่องค์กรปกครองส่วนท้องถิ่น</w:t>
      </w:r>
      <w:r w:rsidR="009312DD" w:rsidRPr="009312DD">
        <w:rPr>
          <w:rFonts w:ascii="TH SarabunPSK" w:hAnsi="TH SarabunPSK" w:cs="TH SarabunPSK" w:hint="cs"/>
          <w:b/>
          <w:bCs/>
          <w:sz w:val="32"/>
          <w:szCs w:val="32"/>
          <w:cs/>
        </w:rPr>
        <w:t xml:space="preserve"> </w:t>
      </w:r>
      <w:r w:rsidR="009312DD">
        <w:rPr>
          <w:rFonts w:ascii="TH SarabunPSK" w:hAnsi="TH SarabunPSK" w:cs="TH SarabunPSK" w:hint="cs"/>
          <w:b/>
          <w:bCs/>
          <w:sz w:val="32"/>
          <w:szCs w:val="32"/>
          <w:cs/>
        </w:rPr>
        <w:t xml:space="preserve">                  </w:t>
      </w:r>
      <w:r w:rsidRPr="009312DD">
        <w:rPr>
          <w:rFonts w:ascii="TH SarabunPSK" w:hAnsi="TH SarabunPSK" w:cs="TH SarabunPSK"/>
          <w:b/>
          <w:bCs/>
          <w:sz w:val="32"/>
          <w:szCs w:val="32"/>
          <w:cs/>
        </w:rPr>
        <w:t>จำนวน</w:t>
      </w:r>
      <w:r w:rsidR="009312DD">
        <w:rPr>
          <w:rFonts w:ascii="TH SarabunPSK" w:hAnsi="TH SarabunPSK" w:cs="TH SarabunPSK" w:hint="cs"/>
          <w:b/>
          <w:bCs/>
          <w:sz w:val="32"/>
          <w:szCs w:val="32"/>
          <w:cs/>
        </w:rPr>
        <w:t xml:space="preserve"> </w:t>
      </w:r>
      <w:r w:rsidRPr="009312DD">
        <w:rPr>
          <w:rFonts w:ascii="TH SarabunPSK" w:hAnsi="TH SarabunPSK" w:cs="TH SarabunPSK"/>
          <w:b/>
          <w:bCs/>
          <w:sz w:val="32"/>
          <w:szCs w:val="32"/>
        </w:rPr>
        <w:t>10,000</w:t>
      </w:r>
      <w:r w:rsidRPr="009312DD">
        <w:rPr>
          <w:rFonts w:ascii="TH SarabunPSK" w:hAnsi="TH SarabunPSK" w:cs="TH SarabunPSK"/>
          <w:b/>
          <w:bCs/>
          <w:sz w:val="32"/>
          <w:szCs w:val="32"/>
        </w:rPr>
        <w:tab/>
      </w:r>
      <w:r w:rsidRPr="009312DD">
        <w:rPr>
          <w:rFonts w:ascii="TH SarabunPSK" w:hAnsi="TH SarabunPSK" w:cs="TH SarabunPSK"/>
          <w:b/>
          <w:bCs/>
          <w:sz w:val="32"/>
          <w:szCs w:val="32"/>
          <w:cs/>
        </w:rPr>
        <w:t>บาท</w:t>
      </w:r>
      <w:r w:rsidRPr="009312DD">
        <w:rPr>
          <w:rFonts w:ascii="TH SarabunPSK" w:hAnsi="TH SarabunPSK" w:cs="TH SarabunPSK"/>
          <w:b/>
          <w:bCs/>
          <w:sz w:val="32"/>
          <w:szCs w:val="32"/>
          <w:cs/>
        </w:rPr>
        <w:tab/>
      </w:r>
      <w:r w:rsidRPr="009312DD">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 xml:space="preserve">เพื่อเป็นค่าตอบแทนผู้ปฎิบัติราชการอันเป็นประโยชน์แก่องค์กรปกครองส่วนท้องถิ่น ตามที่ได้รับมอบหมาย เช่น ค่าตอบแทนบุคคลหรือคณะกรรมการผู้รับผิดชอบการจัดซื้อจัดจ้างและการบริหารพัสดุภาครัฐ ขององค์การบริหารส่วนตำบลแดงใหญ่  </w:t>
      </w:r>
    </w:p>
    <w:p w:rsidR="009C2B44" w:rsidRPr="009C2B44" w:rsidRDefault="009C2B44" w:rsidP="009312DD">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เป็นไปตามข้อกฎหมาย ระเบียบและหนังสือสั่งการ ดังนี้</w:t>
      </w:r>
    </w:p>
    <w:p w:rsidR="009C2B44" w:rsidRPr="009C2B44" w:rsidRDefault="009C2B44" w:rsidP="009312DD">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1)</w:t>
      </w:r>
      <w:r w:rsidR="007537C2">
        <w:rPr>
          <w:rFonts w:ascii="TH SarabunPSK" w:hAnsi="TH SarabunPSK" w:cs="TH SarabunPSK" w:hint="cs"/>
          <w:sz w:val="32"/>
          <w:szCs w:val="32"/>
          <w:cs/>
        </w:rPr>
        <w:t xml:space="preserve"> </w:t>
      </w:r>
      <w:r w:rsidRPr="009C2B44">
        <w:rPr>
          <w:rFonts w:ascii="TH SarabunPSK" w:hAnsi="TH SarabunPSK" w:cs="TH SarabunPSK"/>
          <w:sz w:val="32"/>
          <w:szCs w:val="32"/>
          <w:cs/>
        </w:rPr>
        <w:t>พระราชบัญญัติการจัดซื้อจัดจ้างและการบริหารพัสดุภาครัฐ พ.ศ.</w:t>
      </w:r>
      <w:r w:rsidRPr="009C2B44">
        <w:rPr>
          <w:rFonts w:ascii="TH SarabunPSK" w:hAnsi="TH SarabunPSK" w:cs="TH SarabunPSK"/>
          <w:sz w:val="32"/>
          <w:szCs w:val="32"/>
        </w:rPr>
        <w:t xml:space="preserve">2560 </w:t>
      </w:r>
    </w:p>
    <w:p w:rsidR="009C2B44" w:rsidRPr="009C2B44" w:rsidRDefault="009C2B44" w:rsidP="009312DD">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007537C2">
        <w:rPr>
          <w:rFonts w:ascii="TH SarabunPSK" w:hAnsi="TH SarabunPSK" w:cs="TH SarabunPSK"/>
          <w:sz w:val="32"/>
          <w:szCs w:val="32"/>
        </w:rPr>
        <w:t xml:space="preserve"> </w:t>
      </w:r>
      <w:r w:rsidRPr="009C2B44">
        <w:rPr>
          <w:rFonts w:ascii="TH SarabunPSK" w:hAnsi="TH SarabunPSK" w:cs="TH SarabunPSK"/>
          <w:sz w:val="32"/>
          <w:szCs w:val="32"/>
          <w:cs/>
        </w:rPr>
        <w:t xml:space="preserve">หนังสือกระทรวงการคลัง ด่วนที่สุด ที่ </w:t>
      </w:r>
      <w:proofErr w:type="spellStart"/>
      <w:r w:rsidRPr="009C2B44">
        <w:rPr>
          <w:rFonts w:ascii="TH SarabunPSK" w:hAnsi="TH SarabunPSK" w:cs="TH SarabunPSK"/>
          <w:sz w:val="32"/>
          <w:szCs w:val="32"/>
          <w:cs/>
        </w:rPr>
        <w:t>กค</w:t>
      </w:r>
      <w:proofErr w:type="spellEnd"/>
      <w:r w:rsidRPr="009C2B44">
        <w:rPr>
          <w:rFonts w:ascii="TH SarabunPSK" w:hAnsi="TH SarabunPSK" w:cs="TH SarabunPSK"/>
          <w:sz w:val="32"/>
          <w:szCs w:val="32"/>
          <w:cs/>
        </w:rPr>
        <w:t xml:space="preserve"> </w:t>
      </w:r>
      <w:r w:rsidRPr="009C2B44">
        <w:rPr>
          <w:rFonts w:ascii="TH SarabunPSK" w:hAnsi="TH SarabunPSK" w:cs="TH SarabunPSK"/>
          <w:sz w:val="32"/>
          <w:szCs w:val="32"/>
        </w:rPr>
        <w:t>04002.5/</w:t>
      </w:r>
      <w:r w:rsidRPr="009C2B44">
        <w:rPr>
          <w:rFonts w:ascii="TH SarabunPSK" w:hAnsi="TH SarabunPSK" w:cs="TH SarabunPSK"/>
          <w:sz w:val="32"/>
          <w:szCs w:val="32"/>
          <w:cs/>
        </w:rPr>
        <w:t xml:space="preserve">ว </w:t>
      </w:r>
      <w:r w:rsidRPr="009C2B44">
        <w:rPr>
          <w:rFonts w:ascii="TH SarabunPSK" w:hAnsi="TH SarabunPSK" w:cs="TH SarabunPSK"/>
          <w:sz w:val="32"/>
          <w:szCs w:val="32"/>
        </w:rPr>
        <w:t>85</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6</w:t>
      </w:r>
      <w:r w:rsidRPr="009C2B44">
        <w:rPr>
          <w:rFonts w:ascii="TH SarabunPSK" w:hAnsi="TH SarabunPSK" w:cs="TH SarabunPSK"/>
          <w:sz w:val="32"/>
          <w:szCs w:val="32"/>
          <w:cs/>
        </w:rPr>
        <w:t xml:space="preserve"> กันยายน </w:t>
      </w:r>
      <w:r w:rsidRPr="009C2B44">
        <w:rPr>
          <w:rFonts w:ascii="TH SarabunPSK" w:hAnsi="TH SarabunPSK" w:cs="TH SarabunPSK"/>
          <w:sz w:val="32"/>
          <w:szCs w:val="32"/>
        </w:rPr>
        <w:t>2561</w:t>
      </w:r>
      <w:r w:rsidRPr="009C2B44">
        <w:rPr>
          <w:rFonts w:ascii="TH SarabunPSK" w:hAnsi="TH SarabunPSK" w:cs="TH SarabunPSK"/>
          <w:sz w:val="32"/>
          <w:szCs w:val="32"/>
          <w:cs/>
        </w:rPr>
        <w:t xml:space="preserve"> เรื่อง หลักเกณฑ์การเบิกจ่ายค่าตอบแทนบุคคลหรือคณะกรรมการ</w:t>
      </w:r>
    </w:p>
    <w:p w:rsidR="009C2B44" w:rsidRPr="009C2B44" w:rsidRDefault="009C2B44" w:rsidP="009312DD">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3)</w:t>
      </w:r>
      <w:r w:rsidR="007537C2">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หนังสือกระทรวงการคลัง ด่วนที่สุด ที่ </w:t>
      </w:r>
      <w:proofErr w:type="spellStart"/>
      <w:r w:rsidRPr="009C2B44">
        <w:rPr>
          <w:rFonts w:ascii="TH SarabunPSK" w:hAnsi="TH SarabunPSK" w:cs="TH SarabunPSK"/>
          <w:sz w:val="32"/>
          <w:szCs w:val="32"/>
          <w:cs/>
        </w:rPr>
        <w:t>กค</w:t>
      </w:r>
      <w:proofErr w:type="spellEnd"/>
      <w:r w:rsidRPr="009C2B44">
        <w:rPr>
          <w:rFonts w:ascii="TH SarabunPSK" w:hAnsi="TH SarabunPSK" w:cs="TH SarabunPSK"/>
          <w:sz w:val="32"/>
          <w:szCs w:val="32"/>
          <w:cs/>
        </w:rPr>
        <w:t xml:space="preserve"> </w:t>
      </w:r>
      <w:r w:rsidRPr="009C2B44">
        <w:rPr>
          <w:rFonts w:ascii="TH SarabunPSK" w:hAnsi="TH SarabunPSK" w:cs="TH SarabunPSK"/>
          <w:sz w:val="32"/>
          <w:szCs w:val="32"/>
        </w:rPr>
        <w:t>04002.5/</w:t>
      </w:r>
      <w:r w:rsidRPr="009C2B44">
        <w:rPr>
          <w:rFonts w:ascii="TH SarabunPSK" w:hAnsi="TH SarabunPSK" w:cs="TH SarabunPSK"/>
          <w:sz w:val="32"/>
          <w:szCs w:val="32"/>
          <w:cs/>
        </w:rPr>
        <w:t xml:space="preserve">ว </w:t>
      </w:r>
      <w:r w:rsidRPr="009C2B44">
        <w:rPr>
          <w:rFonts w:ascii="TH SarabunPSK" w:hAnsi="TH SarabunPSK" w:cs="TH SarabunPSK"/>
          <w:sz w:val="32"/>
          <w:szCs w:val="32"/>
        </w:rPr>
        <w:t>156</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19</w:t>
      </w:r>
      <w:r w:rsidRPr="009C2B44">
        <w:rPr>
          <w:rFonts w:ascii="TH SarabunPSK" w:hAnsi="TH SarabunPSK" w:cs="TH SarabunPSK"/>
          <w:sz w:val="32"/>
          <w:szCs w:val="32"/>
          <w:cs/>
        </w:rPr>
        <w:t xml:space="preserve"> กันยายน </w:t>
      </w:r>
      <w:r w:rsidRPr="009C2B44">
        <w:rPr>
          <w:rFonts w:ascii="TH SarabunPSK" w:hAnsi="TH SarabunPSK" w:cs="TH SarabunPSK"/>
          <w:sz w:val="32"/>
          <w:szCs w:val="32"/>
        </w:rPr>
        <w:t>2560</w:t>
      </w:r>
      <w:r w:rsidRPr="009C2B44">
        <w:rPr>
          <w:rFonts w:ascii="TH SarabunPSK" w:hAnsi="TH SarabunPSK" w:cs="TH SarabunPSK"/>
          <w:sz w:val="32"/>
          <w:szCs w:val="32"/>
          <w:cs/>
        </w:rPr>
        <w:t xml:space="preserve"> เรื่อง หลักเกณฑ์การเบิกจ่ายค่าตอบแทนบุคคลหรือคณะกรรมการผู้รับผิดชอบการจัดซื้อจัดจ้างและการบริหารงานพัสดุ</w:t>
      </w:r>
    </w:p>
    <w:p w:rsidR="009C2B44" w:rsidRPr="009C2B44" w:rsidRDefault="009C2B44" w:rsidP="009312DD">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Pr="009C2B44">
        <w:rPr>
          <w:rFonts w:ascii="TH SarabunPSK" w:hAnsi="TH SarabunPSK" w:cs="TH SarabunPSK"/>
          <w:sz w:val="32"/>
          <w:szCs w:val="32"/>
          <w:cs/>
        </w:rPr>
        <w:t>กองการศึกษา ศาสนาและวัฒนธรรม)</w:t>
      </w:r>
    </w:p>
    <w:p w:rsidR="009C2B44" w:rsidRPr="00414BA2" w:rsidRDefault="009C2B44" w:rsidP="009C2B44">
      <w:pPr>
        <w:spacing w:after="0" w:line="240" w:lineRule="auto"/>
        <w:ind w:firstLine="720"/>
        <w:jc w:val="thaiDistribute"/>
        <w:rPr>
          <w:rFonts w:ascii="TH SarabunPSK" w:hAnsi="TH SarabunPSK" w:cs="TH SarabunPSK"/>
          <w:b/>
          <w:bCs/>
          <w:sz w:val="32"/>
          <w:szCs w:val="32"/>
        </w:rPr>
      </w:pPr>
      <w:r w:rsidRPr="00414BA2">
        <w:rPr>
          <w:rFonts w:ascii="TH SarabunPSK" w:hAnsi="TH SarabunPSK" w:cs="TH SarabunPSK"/>
          <w:b/>
          <w:bCs/>
          <w:sz w:val="32"/>
          <w:szCs w:val="32"/>
        </w:rPr>
        <w:tab/>
      </w:r>
      <w:r w:rsidRPr="00414BA2">
        <w:rPr>
          <w:rFonts w:ascii="TH SarabunPSK" w:hAnsi="TH SarabunPSK" w:cs="TH SarabunPSK"/>
          <w:b/>
          <w:bCs/>
          <w:sz w:val="32"/>
          <w:szCs w:val="32"/>
          <w:cs/>
        </w:rPr>
        <w:t>ค่าเช่าบ้าน</w:t>
      </w:r>
      <w:r w:rsidRPr="00414BA2">
        <w:rPr>
          <w:rFonts w:ascii="TH SarabunPSK" w:hAnsi="TH SarabunPSK" w:cs="TH SarabunPSK"/>
          <w:b/>
          <w:bCs/>
          <w:sz w:val="32"/>
          <w:szCs w:val="32"/>
          <w:cs/>
        </w:rPr>
        <w:tab/>
      </w:r>
      <w:r w:rsidRPr="00414BA2">
        <w:rPr>
          <w:rFonts w:ascii="TH SarabunPSK" w:hAnsi="TH SarabunPSK" w:cs="TH SarabunPSK"/>
          <w:b/>
          <w:bCs/>
          <w:sz w:val="32"/>
          <w:szCs w:val="32"/>
          <w:cs/>
        </w:rPr>
        <w:tab/>
      </w:r>
      <w:r w:rsidRPr="00414BA2">
        <w:rPr>
          <w:rFonts w:ascii="TH SarabunPSK" w:hAnsi="TH SarabunPSK" w:cs="TH SarabunPSK"/>
          <w:b/>
          <w:bCs/>
          <w:sz w:val="32"/>
          <w:szCs w:val="32"/>
          <w:cs/>
        </w:rPr>
        <w:tab/>
      </w:r>
      <w:r w:rsidRPr="00414BA2">
        <w:rPr>
          <w:rFonts w:ascii="TH SarabunPSK" w:hAnsi="TH SarabunPSK" w:cs="TH SarabunPSK"/>
          <w:b/>
          <w:bCs/>
          <w:sz w:val="32"/>
          <w:szCs w:val="32"/>
          <w:cs/>
        </w:rPr>
        <w:tab/>
      </w:r>
      <w:r w:rsidRPr="00414BA2">
        <w:rPr>
          <w:rFonts w:ascii="TH SarabunPSK" w:hAnsi="TH SarabunPSK" w:cs="TH SarabunPSK"/>
          <w:b/>
          <w:bCs/>
          <w:sz w:val="32"/>
          <w:szCs w:val="32"/>
          <w:cs/>
        </w:rPr>
        <w:tab/>
        <w:t>จำนวน</w:t>
      </w:r>
      <w:r w:rsidRPr="00414BA2">
        <w:rPr>
          <w:rFonts w:ascii="TH SarabunPSK" w:hAnsi="TH SarabunPSK" w:cs="TH SarabunPSK"/>
          <w:b/>
          <w:bCs/>
          <w:sz w:val="32"/>
          <w:szCs w:val="32"/>
          <w:cs/>
        </w:rPr>
        <w:tab/>
      </w:r>
      <w:r w:rsidRPr="00414BA2">
        <w:rPr>
          <w:rFonts w:ascii="TH SarabunPSK" w:hAnsi="TH SarabunPSK" w:cs="TH SarabunPSK"/>
          <w:b/>
          <w:bCs/>
          <w:sz w:val="32"/>
          <w:szCs w:val="32"/>
        </w:rPr>
        <w:t>160,000</w:t>
      </w:r>
      <w:r w:rsidR="00414BA2" w:rsidRPr="00414BA2">
        <w:rPr>
          <w:rFonts w:ascii="TH SarabunPSK" w:hAnsi="TH SarabunPSK" w:cs="TH SarabunPSK"/>
          <w:b/>
          <w:bCs/>
          <w:sz w:val="32"/>
          <w:szCs w:val="32"/>
        </w:rPr>
        <w:t xml:space="preserve">  </w:t>
      </w:r>
      <w:r w:rsidRPr="00414BA2">
        <w:rPr>
          <w:rFonts w:ascii="TH SarabunPSK" w:hAnsi="TH SarabunPSK" w:cs="TH SarabunPSK"/>
          <w:b/>
          <w:bCs/>
          <w:sz w:val="32"/>
          <w:szCs w:val="32"/>
          <w:cs/>
        </w:rPr>
        <w:t>บาท</w:t>
      </w:r>
      <w:r w:rsidRPr="00414BA2">
        <w:rPr>
          <w:rFonts w:ascii="TH SarabunPSK" w:hAnsi="TH SarabunPSK" w:cs="TH SarabunPSK"/>
          <w:b/>
          <w:bCs/>
          <w:sz w:val="32"/>
          <w:szCs w:val="32"/>
          <w:cs/>
        </w:rPr>
        <w:tab/>
      </w:r>
      <w:r w:rsidRPr="00414BA2">
        <w:rPr>
          <w:rFonts w:ascii="TH SarabunPSK" w:hAnsi="TH SarabunPSK" w:cs="TH SarabunPSK"/>
          <w:b/>
          <w:bCs/>
          <w:sz w:val="32"/>
          <w:szCs w:val="32"/>
          <w:cs/>
        </w:rPr>
        <w:tab/>
      </w:r>
    </w:p>
    <w:p w:rsidR="00414BA2"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 xml:space="preserve">เพื่อจ่ายเป็นค่าเช่าบ้านของพนักงานส่วนตำบลตามสิทธิที่จะได้รับ </w:t>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cs/>
        </w:rPr>
        <w:t xml:space="preserve"> </w:t>
      </w:r>
      <w:r w:rsidR="00414BA2">
        <w:rPr>
          <w:rFonts w:ascii="TH SarabunPSK" w:hAnsi="TH SarabunPSK" w:cs="TH SarabunPSK" w:hint="cs"/>
          <w:sz w:val="32"/>
          <w:szCs w:val="32"/>
          <w:cs/>
        </w:rPr>
        <w:tab/>
      </w:r>
      <w:r w:rsidRPr="009C2B44">
        <w:rPr>
          <w:rFonts w:ascii="TH SarabunPSK" w:hAnsi="TH SarabunPSK" w:cs="TH SarabunPSK"/>
          <w:sz w:val="32"/>
          <w:szCs w:val="32"/>
          <w:cs/>
        </w:rPr>
        <w:t xml:space="preserve">- เป็นไปตามระเบียบ และหนังสือสั่งการ  ดังนี้  </w:t>
      </w:r>
    </w:p>
    <w:p w:rsidR="009C2B44" w:rsidRPr="009C2B44" w:rsidRDefault="009C2B44" w:rsidP="00414BA2">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lastRenderedPageBreak/>
        <w:t>1)</w:t>
      </w:r>
      <w:r w:rsidR="007537C2">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ระเบียบกระทรวงมหาดไทย  ว่าด้วยค่าเช่าบ้านของข้าราชการส่วนท้องถิ่น  พ.ศ. </w:t>
      </w:r>
      <w:r w:rsidRPr="009C2B44">
        <w:rPr>
          <w:rFonts w:ascii="TH SarabunPSK" w:hAnsi="TH SarabunPSK" w:cs="TH SarabunPSK"/>
          <w:sz w:val="32"/>
          <w:szCs w:val="32"/>
        </w:rPr>
        <w:t xml:space="preserve">2548 </w:t>
      </w:r>
    </w:p>
    <w:p w:rsidR="009C2B44" w:rsidRPr="009C2B44" w:rsidRDefault="009C2B44" w:rsidP="00414BA2">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007537C2">
        <w:rPr>
          <w:rFonts w:ascii="TH SarabunPSK" w:hAnsi="TH SarabunPSK" w:cs="TH SarabunPSK"/>
          <w:sz w:val="32"/>
          <w:szCs w:val="32"/>
        </w:rPr>
        <w:t xml:space="preserve"> </w:t>
      </w:r>
      <w:r w:rsidRPr="009C2B44">
        <w:rPr>
          <w:rFonts w:ascii="TH SarabunPSK" w:hAnsi="TH SarabunPSK" w:cs="TH SarabunPSK"/>
          <w:sz w:val="32"/>
          <w:szCs w:val="32"/>
          <w:cs/>
        </w:rPr>
        <w:t xml:space="preserve">ระเบียบกระทรวงมหาดไทย  ว่าด้วยค่าเช่าบ้านของข้าราชการส่วนท้องถิ่น(ฉบับที่ </w:t>
      </w:r>
      <w:r w:rsidRPr="009C2B44">
        <w:rPr>
          <w:rFonts w:ascii="TH SarabunPSK" w:hAnsi="TH SarabunPSK" w:cs="TH SarabunPSK"/>
          <w:sz w:val="32"/>
          <w:szCs w:val="32"/>
        </w:rPr>
        <w:t xml:space="preserve">2)  </w:t>
      </w:r>
      <w:r w:rsidRPr="009C2B44">
        <w:rPr>
          <w:rFonts w:ascii="TH SarabunPSK" w:hAnsi="TH SarabunPSK" w:cs="TH SarabunPSK"/>
          <w:sz w:val="32"/>
          <w:szCs w:val="32"/>
          <w:cs/>
        </w:rPr>
        <w:t xml:space="preserve">พ.ศ. </w:t>
      </w:r>
      <w:r w:rsidRPr="009C2B44">
        <w:rPr>
          <w:rFonts w:ascii="TH SarabunPSK" w:hAnsi="TH SarabunPSK" w:cs="TH SarabunPSK"/>
          <w:sz w:val="32"/>
          <w:szCs w:val="32"/>
        </w:rPr>
        <w:t>2551</w:t>
      </w:r>
    </w:p>
    <w:p w:rsidR="009C2B44" w:rsidRPr="009C2B44" w:rsidRDefault="009C2B44" w:rsidP="00414BA2">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3)</w:t>
      </w:r>
      <w:r w:rsidR="007537C2">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ระเบียบกระทรวงมหาดไทย  ว่าด้วยค่าเช่าบ้านของข้าราชการส่วนท้องถิ่น (ฉบับที่ </w:t>
      </w:r>
      <w:r w:rsidRPr="009C2B44">
        <w:rPr>
          <w:rFonts w:ascii="TH SarabunPSK" w:hAnsi="TH SarabunPSK" w:cs="TH SarabunPSK"/>
          <w:sz w:val="32"/>
          <w:szCs w:val="32"/>
        </w:rPr>
        <w:t xml:space="preserve">3) </w:t>
      </w:r>
      <w:r w:rsidRPr="009C2B44">
        <w:rPr>
          <w:rFonts w:ascii="TH SarabunPSK" w:hAnsi="TH SarabunPSK" w:cs="TH SarabunPSK"/>
          <w:sz w:val="32"/>
          <w:szCs w:val="32"/>
          <w:cs/>
        </w:rPr>
        <w:t xml:space="preserve">พ.ศ. </w:t>
      </w:r>
      <w:r w:rsidRPr="009C2B44">
        <w:rPr>
          <w:rFonts w:ascii="TH SarabunPSK" w:hAnsi="TH SarabunPSK" w:cs="TH SarabunPSK"/>
          <w:sz w:val="32"/>
          <w:szCs w:val="32"/>
        </w:rPr>
        <w:t>2559</w:t>
      </w:r>
    </w:p>
    <w:p w:rsidR="009C2B44" w:rsidRPr="009C2B44" w:rsidRDefault="009C2B44" w:rsidP="00414BA2">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4)</w:t>
      </w:r>
      <w:r w:rsidR="007537C2">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หนังสือกระทรวงมหาดไทย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5862</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12</w:t>
      </w:r>
      <w:r w:rsidRPr="009C2B44">
        <w:rPr>
          <w:rFonts w:ascii="TH SarabunPSK" w:hAnsi="TH SarabunPSK" w:cs="TH SarabunPSK"/>
          <w:sz w:val="32"/>
          <w:szCs w:val="32"/>
          <w:cs/>
        </w:rPr>
        <w:t xml:space="preserve"> ตุลาคม </w:t>
      </w:r>
      <w:r w:rsidRPr="009C2B44">
        <w:rPr>
          <w:rFonts w:ascii="TH SarabunPSK" w:hAnsi="TH SarabunPSK" w:cs="TH SarabunPSK"/>
          <w:sz w:val="32"/>
          <w:szCs w:val="32"/>
        </w:rPr>
        <w:t>2559</w:t>
      </w:r>
      <w:r w:rsidRPr="009C2B44">
        <w:rPr>
          <w:rFonts w:ascii="TH SarabunPSK" w:hAnsi="TH SarabunPSK" w:cs="TH SarabunPSK"/>
          <w:sz w:val="32"/>
          <w:szCs w:val="32"/>
          <w:cs/>
        </w:rPr>
        <w:t xml:space="preserve"> เรื่อง หลักเกณฑ์และวิธีการเกี่ยวกับการเบิกจ่ายเงินค่าเช่าบ้านของข้าราชการส่วนท้องถิ่น</w:t>
      </w:r>
    </w:p>
    <w:p w:rsidR="009C2B44" w:rsidRPr="009C2B44" w:rsidRDefault="009C2B44" w:rsidP="00414BA2">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Pr="009C2B44">
        <w:rPr>
          <w:rFonts w:ascii="TH SarabunPSK" w:hAnsi="TH SarabunPSK" w:cs="TH SarabunPSK"/>
          <w:sz w:val="32"/>
          <w:szCs w:val="32"/>
          <w:cs/>
        </w:rPr>
        <w:t>กองการศึกษา ศาสนาและวัฒนธรรม)</w:t>
      </w:r>
    </w:p>
    <w:p w:rsidR="009C2B44" w:rsidRPr="009B42E1" w:rsidRDefault="009C2B44" w:rsidP="009C2B44">
      <w:pPr>
        <w:spacing w:after="0" w:line="240" w:lineRule="auto"/>
        <w:ind w:firstLine="720"/>
        <w:jc w:val="thaiDistribute"/>
        <w:rPr>
          <w:rFonts w:ascii="TH SarabunPSK" w:hAnsi="TH SarabunPSK" w:cs="TH SarabunPSK"/>
          <w:b/>
          <w:bCs/>
          <w:sz w:val="32"/>
          <w:szCs w:val="32"/>
        </w:rPr>
      </w:pPr>
      <w:r w:rsidRPr="009B42E1">
        <w:rPr>
          <w:rFonts w:ascii="TH SarabunPSK" w:hAnsi="TH SarabunPSK" w:cs="TH SarabunPSK"/>
          <w:b/>
          <w:bCs/>
          <w:sz w:val="32"/>
          <w:szCs w:val="32"/>
        </w:rPr>
        <w:tab/>
      </w:r>
      <w:r w:rsidRPr="009B42E1">
        <w:rPr>
          <w:rFonts w:ascii="TH SarabunPSK" w:hAnsi="TH SarabunPSK" w:cs="TH SarabunPSK"/>
          <w:b/>
          <w:bCs/>
          <w:sz w:val="32"/>
          <w:szCs w:val="32"/>
          <w:cs/>
        </w:rPr>
        <w:t>เงินช่วยเหลือการศึกษาบุตร</w:t>
      </w:r>
      <w:r w:rsidRPr="009B42E1">
        <w:rPr>
          <w:rFonts w:ascii="TH SarabunPSK" w:hAnsi="TH SarabunPSK" w:cs="TH SarabunPSK"/>
          <w:b/>
          <w:bCs/>
          <w:sz w:val="32"/>
          <w:szCs w:val="32"/>
          <w:cs/>
        </w:rPr>
        <w:tab/>
      </w:r>
      <w:r w:rsidRPr="009B42E1">
        <w:rPr>
          <w:rFonts w:ascii="TH SarabunPSK" w:hAnsi="TH SarabunPSK" w:cs="TH SarabunPSK"/>
          <w:b/>
          <w:bCs/>
          <w:sz w:val="32"/>
          <w:szCs w:val="32"/>
          <w:cs/>
        </w:rPr>
        <w:tab/>
      </w:r>
      <w:r w:rsidRPr="009B42E1">
        <w:rPr>
          <w:rFonts w:ascii="TH SarabunPSK" w:hAnsi="TH SarabunPSK" w:cs="TH SarabunPSK"/>
          <w:b/>
          <w:bCs/>
          <w:sz w:val="32"/>
          <w:szCs w:val="32"/>
          <w:cs/>
        </w:rPr>
        <w:tab/>
        <w:t>จำนวน</w:t>
      </w:r>
      <w:r w:rsidRPr="009B42E1">
        <w:rPr>
          <w:rFonts w:ascii="TH SarabunPSK" w:hAnsi="TH SarabunPSK" w:cs="TH SarabunPSK"/>
          <w:b/>
          <w:bCs/>
          <w:sz w:val="32"/>
          <w:szCs w:val="32"/>
          <w:cs/>
        </w:rPr>
        <w:tab/>
      </w:r>
      <w:r w:rsidRPr="009B42E1">
        <w:rPr>
          <w:rFonts w:ascii="TH SarabunPSK" w:hAnsi="TH SarabunPSK" w:cs="TH SarabunPSK"/>
          <w:b/>
          <w:bCs/>
          <w:sz w:val="32"/>
          <w:szCs w:val="32"/>
        </w:rPr>
        <w:t>55,000</w:t>
      </w:r>
      <w:r w:rsidR="009B42E1" w:rsidRPr="009B42E1">
        <w:rPr>
          <w:rFonts w:ascii="TH SarabunPSK" w:hAnsi="TH SarabunPSK" w:cs="TH SarabunPSK"/>
          <w:b/>
          <w:bCs/>
          <w:sz w:val="32"/>
          <w:szCs w:val="32"/>
        </w:rPr>
        <w:t xml:space="preserve">  </w:t>
      </w:r>
      <w:r w:rsidRPr="009B42E1">
        <w:rPr>
          <w:rFonts w:ascii="TH SarabunPSK" w:hAnsi="TH SarabunPSK" w:cs="TH SarabunPSK"/>
          <w:b/>
          <w:bCs/>
          <w:sz w:val="32"/>
          <w:szCs w:val="32"/>
          <w:cs/>
        </w:rPr>
        <w:t>บาท</w:t>
      </w:r>
      <w:r w:rsidRPr="009B42E1">
        <w:rPr>
          <w:rFonts w:ascii="TH SarabunPSK" w:hAnsi="TH SarabunPSK" w:cs="TH SarabunPSK"/>
          <w:b/>
          <w:bCs/>
          <w:sz w:val="32"/>
          <w:szCs w:val="32"/>
          <w:cs/>
        </w:rPr>
        <w:tab/>
      </w:r>
      <w:r w:rsidRPr="009B42E1">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 xml:space="preserve">เพื่อจ่ายเป็นเงินช่วยเหลือการศึกษาบุตรของพนักงานส่วนตำบลตามสิทธิที่ควรจะได้รับ </w:t>
      </w:r>
    </w:p>
    <w:p w:rsidR="009C2B44" w:rsidRPr="009C2B44" w:rsidRDefault="009C2B44" w:rsidP="009B42E1">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 xml:space="preserve">เป็นไปตามระเบียบและหนังสือสั่งการ  ดังนี้  </w:t>
      </w:r>
    </w:p>
    <w:p w:rsidR="009C2B44" w:rsidRPr="009C2B44" w:rsidRDefault="009C2B44" w:rsidP="009B42E1">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1)</w:t>
      </w:r>
      <w:r w:rsidR="007537C2">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ระเบียบกระทรวงมหาดไทย ว่าด้วยเงินสวัสดิการเกี่ยวกับการศึกษาบุตรของพนักงานส่วนท้องถิ่น พ.ศ. </w:t>
      </w:r>
      <w:r w:rsidRPr="009C2B44">
        <w:rPr>
          <w:rFonts w:ascii="TH SarabunPSK" w:hAnsi="TH SarabunPSK" w:cs="TH SarabunPSK"/>
          <w:sz w:val="32"/>
          <w:szCs w:val="32"/>
        </w:rPr>
        <w:t xml:space="preserve">2541   </w:t>
      </w:r>
    </w:p>
    <w:p w:rsidR="009C2B44" w:rsidRPr="009C2B44" w:rsidRDefault="009C2B44" w:rsidP="009B42E1">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007537C2">
        <w:rPr>
          <w:rFonts w:ascii="TH SarabunPSK" w:hAnsi="TH SarabunPSK" w:cs="TH SarabunPSK"/>
          <w:sz w:val="32"/>
          <w:szCs w:val="32"/>
        </w:rPr>
        <w:t xml:space="preserve"> </w:t>
      </w:r>
      <w:r w:rsidRPr="009C2B44">
        <w:rPr>
          <w:rFonts w:ascii="TH SarabunPSK" w:hAnsi="TH SarabunPSK" w:cs="TH SarabunPSK"/>
          <w:sz w:val="32"/>
          <w:szCs w:val="32"/>
          <w:cs/>
        </w:rPr>
        <w:t xml:space="preserve">ระเบียบกระทรวงมหาดไทย ว่าด้วยเงินสวัสดิการเกี่ยวกับการศึกษาบุตรของพนักงานส่วนท้องถิ่น (ฉบับที่ </w:t>
      </w:r>
      <w:r w:rsidRPr="009C2B44">
        <w:rPr>
          <w:rFonts w:ascii="TH SarabunPSK" w:hAnsi="TH SarabunPSK" w:cs="TH SarabunPSK"/>
          <w:sz w:val="32"/>
          <w:szCs w:val="32"/>
        </w:rPr>
        <w:t xml:space="preserve">3) </w:t>
      </w:r>
      <w:r w:rsidRPr="009C2B44">
        <w:rPr>
          <w:rFonts w:ascii="TH SarabunPSK" w:hAnsi="TH SarabunPSK" w:cs="TH SarabunPSK"/>
          <w:sz w:val="32"/>
          <w:szCs w:val="32"/>
          <w:cs/>
        </w:rPr>
        <w:t xml:space="preserve">พ.ศ. </w:t>
      </w:r>
      <w:r w:rsidRPr="009C2B44">
        <w:rPr>
          <w:rFonts w:ascii="TH SarabunPSK" w:hAnsi="TH SarabunPSK" w:cs="TH SarabunPSK"/>
          <w:sz w:val="32"/>
          <w:szCs w:val="32"/>
        </w:rPr>
        <w:t xml:space="preserve">2549  </w:t>
      </w:r>
    </w:p>
    <w:p w:rsidR="009C2B44" w:rsidRPr="009C2B44" w:rsidRDefault="009C2B44" w:rsidP="009B42E1">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3)</w:t>
      </w:r>
      <w:r w:rsidR="007537C2">
        <w:rPr>
          <w:rFonts w:ascii="TH SarabunPSK" w:hAnsi="TH SarabunPSK" w:cs="TH SarabunPSK"/>
          <w:sz w:val="32"/>
          <w:szCs w:val="32"/>
        </w:rPr>
        <w:t xml:space="preserve"> </w:t>
      </w:r>
      <w:r w:rsidRPr="009C2B44">
        <w:rPr>
          <w:rFonts w:ascii="TH SarabunPSK" w:hAnsi="TH SarabunPSK" w:cs="TH SarabunPSK"/>
          <w:sz w:val="32"/>
          <w:szCs w:val="32"/>
          <w:cs/>
        </w:rPr>
        <w:t xml:space="preserve">หนังสือกรมบัญชีกลาง ด่วนที่สุด ที่ </w:t>
      </w:r>
      <w:proofErr w:type="spellStart"/>
      <w:r w:rsidRPr="009C2B44">
        <w:rPr>
          <w:rFonts w:ascii="TH SarabunPSK" w:hAnsi="TH SarabunPSK" w:cs="TH SarabunPSK"/>
          <w:sz w:val="32"/>
          <w:szCs w:val="32"/>
          <w:cs/>
        </w:rPr>
        <w:t>กค</w:t>
      </w:r>
      <w:proofErr w:type="spellEnd"/>
      <w:r w:rsidRPr="009C2B44">
        <w:rPr>
          <w:rFonts w:ascii="TH SarabunPSK" w:hAnsi="TH SarabunPSK" w:cs="TH SarabunPSK"/>
          <w:sz w:val="32"/>
          <w:szCs w:val="32"/>
          <w:cs/>
        </w:rPr>
        <w:t xml:space="preserve">  </w:t>
      </w:r>
      <w:r w:rsidRPr="009C2B44">
        <w:rPr>
          <w:rFonts w:ascii="TH SarabunPSK" w:hAnsi="TH SarabunPSK" w:cs="TH SarabunPSK"/>
          <w:sz w:val="32"/>
          <w:szCs w:val="32"/>
        </w:rPr>
        <w:t>0422.3/</w:t>
      </w:r>
      <w:r w:rsidRPr="009C2B44">
        <w:rPr>
          <w:rFonts w:ascii="TH SarabunPSK" w:hAnsi="TH SarabunPSK" w:cs="TH SarabunPSK"/>
          <w:sz w:val="32"/>
          <w:szCs w:val="32"/>
          <w:cs/>
        </w:rPr>
        <w:t xml:space="preserve">ว </w:t>
      </w:r>
      <w:r w:rsidRPr="009C2B44">
        <w:rPr>
          <w:rFonts w:ascii="TH SarabunPSK" w:hAnsi="TH SarabunPSK" w:cs="TH SarabunPSK"/>
          <w:sz w:val="32"/>
          <w:szCs w:val="32"/>
        </w:rPr>
        <w:t>257</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28</w:t>
      </w:r>
      <w:r w:rsidRPr="009C2B44">
        <w:rPr>
          <w:rFonts w:ascii="TH SarabunPSK" w:hAnsi="TH SarabunPSK" w:cs="TH SarabunPSK"/>
          <w:sz w:val="32"/>
          <w:szCs w:val="32"/>
          <w:cs/>
        </w:rPr>
        <w:t xml:space="preserve"> มิถุนายน </w:t>
      </w:r>
      <w:r w:rsidRPr="009C2B44">
        <w:rPr>
          <w:rFonts w:ascii="TH SarabunPSK" w:hAnsi="TH SarabunPSK" w:cs="TH SarabunPSK"/>
          <w:sz w:val="32"/>
          <w:szCs w:val="32"/>
        </w:rPr>
        <w:t>2559</w:t>
      </w:r>
      <w:r w:rsidRPr="009C2B44">
        <w:rPr>
          <w:rFonts w:ascii="TH SarabunPSK" w:hAnsi="TH SarabunPSK" w:cs="TH SarabunPSK"/>
          <w:sz w:val="32"/>
          <w:szCs w:val="32"/>
          <w:cs/>
        </w:rPr>
        <w:t xml:space="preserve"> เรื่อง ประเภทและอัตราเงินบำรุงการศึกษาและค่าเล่าเรียน</w:t>
      </w:r>
    </w:p>
    <w:p w:rsidR="009C2B44" w:rsidRPr="009C2B44" w:rsidRDefault="009C2B44" w:rsidP="009B42E1">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4)</w:t>
      </w:r>
      <w:r w:rsidR="007537C2">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หนังสือกระทรวงมหาดไทย ที่ มท </w:t>
      </w:r>
      <w:r w:rsidRPr="009C2B44">
        <w:rPr>
          <w:rFonts w:ascii="TH SarabunPSK" w:hAnsi="TH SarabunPSK" w:cs="TH SarabunPSK"/>
          <w:sz w:val="32"/>
          <w:szCs w:val="32"/>
        </w:rPr>
        <w:t>0809.3/</w:t>
      </w:r>
      <w:r w:rsidRPr="009C2B44">
        <w:rPr>
          <w:rFonts w:ascii="TH SarabunPSK" w:hAnsi="TH SarabunPSK" w:cs="TH SarabunPSK"/>
          <w:sz w:val="32"/>
          <w:szCs w:val="32"/>
          <w:cs/>
        </w:rPr>
        <w:t xml:space="preserve">ว </w:t>
      </w:r>
      <w:r w:rsidRPr="009C2B44">
        <w:rPr>
          <w:rFonts w:ascii="TH SarabunPSK" w:hAnsi="TH SarabunPSK" w:cs="TH SarabunPSK"/>
          <w:sz w:val="32"/>
          <w:szCs w:val="32"/>
        </w:rPr>
        <w:t>1013</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18</w:t>
      </w:r>
      <w:r w:rsidRPr="009C2B44">
        <w:rPr>
          <w:rFonts w:ascii="TH SarabunPSK" w:hAnsi="TH SarabunPSK" w:cs="TH SarabunPSK"/>
          <w:sz w:val="32"/>
          <w:szCs w:val="32"/>
          <w:cs/>
        </w:rPr>
        <w:t xml:space="preserve"> กุมภาพันธ์ </w:t>
      </w:r>
      <w:r w:rsidRPr="009C2B44">
        <w:rPr>
          <w:rFonts w:ascii="TH SarabunPSK" w:hAnsi="TH SarabunPSK" w:cs="TH SarabunPSK"/>
          <w:sz w:val="32"/>
          <w:szCs w:val="32"/>
        </w:rPr>
        <w:t>2559</w:t>
      </w:r>
      <w:r w:rsidRPr="009C2B44">
        <w:rPr>
          <w:rFonts w:ascii="TH SarabunPSK" w:hAnsi="TH SarabunPSK" w:cs="TH SarabunPSK"/>
          <w:sz w:val="32"/>
          <w:szCs w:val="32"/>
          <w:cs/>
        </w:rPr>
        <w:t xml:space="preserve">  เรื่อง การเบิกเงินสวัสดิการเกี่ยวกับการศึกษาบุตร </w:t>
      </w:r>
    </w:p>
    <w:p w:rsidR="009C2B44" w:rsidRPr="009C2B44" w:rsidRDefault="009C2B44" w:rsidP="009B42E1">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5)</w:t>
      </w:r>
      <w:r w:rsidR="007537C2">
        <w:rPr>
          <w:rFonts w:ascii="TH SarabunPSK" w:hAnsi="TH SarabunPSK" w:cs="TH SarabunPSK"/>
          <w:sz w:val="32"/>
          <w:szCs w:val="32"/>
        </w:rPr>
        <w:t xml:space="preserve"> </w:t>
      </w:r>
      <w:r w:rsidRPr="009C2B44">
        <w:rPr>
          <w:rFonts w:ascii="TH SarabunPSK" w:hAnsi="TH SarabunPSK" w:cs="TH SarabunPSK"/>
          <w:sz w:val="32"/>
          <w:szCs w:val="32"/>
          <w:cs/>
        </w:rPr>
        <w:t xml:space="preserve">หนังสือกระทรวงมหาดไทย ที่ มท </w:t>
      </w:r>
      <w:r w:rsidRPr="009C2B44">
        <w:rPr>
          <w:rFonts w:ascii="TH SarabunPSK" w:hAnsi="TH SarabunPSK" w:cs="TH SarabunPSK"/>
          <w:sz w:val="32"/>
          <w:szCs w:val="32"/>
        </w:rPr>
        <w:t>0809.3/</w:t>
      </w:r>
      <w:r w:rsidRPr="009C2B44">
        <w:rPr>
          <w:rFonts w:ascii="TH SarabunPSK" w:hAnsi="TH SarabunPSK" w:cs="TH SarabunPSK"/>
          <w:sz w:val="32"/>
          <w:szCs w:val="32"/>
          <w:cs/>
        </w:rPr>
        <w:t xml:space="preserve">ว </w:t>
      </w:r>
      <w:r w:rsidRPr="009C2B44">
        <w:rPr>
          <w:rFonts w:ascii="TH SarabunPSK" w:hAnsi="TH SarabunPSK" w:cs="TH SarabunPSK"/>
          <w:sz w:val="32"/>
          <w:szCs w:val="32"/>
        </w:rPr>
        <w:t>4522</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9</w:t>
      </w:r>
      <w:r w:rsidRPr="009C2B44">
        <w:rPr>
          <w:rFonts w:ascii="TH SarabunPSK" w:hAnsi="TH SarabunPSK" w:cs="TH SarabunPSK"/>
          <w:sz w:val="32"/>
          <w:szCs w:val="32"/>
          <w:cs/>
        </w:rPr>
        <w:t xml:space="preserve"> สิงหาคม </w:t>
      </w:r>
      <w:r w:rsidRPr="009C2B44">
        <w:rPr>
          <w:rFonts w:ascii="TH SarabunPSK" w:hAnsi="TH SarabunPSK" w:cs="TH SarabunPSK"/>
          <w:sz w:val="32"/>
          <w:szCs w:val="32"/>
        </w:rPr>
        <w:t>2559</w:t>
      </w:r>
      <w:r w:rsidRPr="009C2B44">
        <w:rPr>
          <w:rFonts w:ascii="TH SarabunPSK" w:hAnsi="TH SarabunPSK" w:cs="TH SarabunPSK"/>
          <w:sz w:val="32"/>
          <w:szCs w:val="32"/>
          <w:cs/>
        </w:rPr>
        <w:t xml:space="preserve"> เรื่อง ประเภทและอัตราเงินบำรุงการศึกษาและค่าเล่าเรียน</w:t>
      </w:r>
    </w:p>
    <w:p w:rsidR="009C2B44" w:rsidRPr="009C2B44" w:rsidRDefault="009C2B44" w:rsidP="009B42E1">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00934750">
        <w:rPr>
          <w:rFonts w:ascii="TH SarabunPSK" w:hAnsi="TH SarabunPSK" w:cs="TH SarabunPSK"/>
          <w:sz w:val="32"/>
          <w:szCs w:val="32"/>
          <w:cs/>
        </w:rPr>
        <w:t>กองการศึกษา  ศาสนาและวัฒนธรรม)</w:t>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p>
    <w:p w:rsidR="009C2B44" w:rsidRPr="008B0248" w:rsidRDefault="009C2B44" w:rsidP="00582796">
      <w:pPr>
        <w:spacing w:after="0" w:line="240" w:lineRule="auto"/>
        <w:ind w:left="720" w:firstLine="720"/>
        <w:jc w:val="thaiDistribute"/>
        <w:rPr>
          <w:rFonts w:ascii="TH SarabunPSK" w:hAnsi="TH SarabunPSK" w:cs="TH SarabunPSK"/>
          <w:b/>
          <w:bCs/>
          <w:sz w:val="32"/>
          <w:szCs w:val="32"/>
        </w:rPr>
      </w:pPr>
      <w:r w:rsidRPr="008B0248">
        <w:rPr>
          <w:rFonts w:ascii="TH SarabunPSK" w:hAnsi="TH SarabunPSK" w:cs="TH SarabunPSK"/>
          <w:b/>
          <w:bCs/>
          <w:sz w:val="32"/>
          <w:szCs w:val="32"/>
          <w:cs/>
        </w:rPr>
        <w:t>ค่าใช้สอย</w:t>
      </w:r>
      <w:r w:rsidRPr="008B0248">
        <w:rPr>
          <w:rFonts w:ascii="TH SarabunPSK" w:hAnsi="TH SarabunPSK" w:cs="TH SarabunPSK"/>
          <w:b/>
          <w:bCs/>
          <w:sz w:val="32"/>
          <w:szCs w:val="32"/>
          <w:cs/>
        </w:rPr>
        <w:tab/>
      </w:r>
      <w:r w:rsidRPr="008B0248">
        <w:rPr>
          <w:rFonts w:ascii="TH SarabunPSK" w:hAnsi="TH SarabunPSK" w:cs="TH SarabunPSK"/>
          <w:b/>
          <w:bCs/>
          <w:sz w:val="32"/>
          <w:szCs w:val="32"/>
          <w:cs/>
        </w:rPr>
        <w:tab/>
      </w:r>
      <w:r w:rsidRPr="008B0248">
        <w:rPr>
          <w:rFonts w:ascii="TH SarabunPSK" w:hAnsi="TH SarabunPSK" w:cs="TH SarabunPSK"/>
          <w:b/>
          <w:bCs/>
          <w:sz w:val="32"/>
          <w:szCs w:val="32"/>
          <w:cs/>
        </w:rPr>
        <w:tab/>
      </w:r>
      <w:r w:rsidRPr="008B0248">
        <w:rPr>
          <w:rFonts w:ascii="TH SarabunPSK" w:hAnsi="TH SarabunPSK" w:cs="TH SarabunPSK"/>
          <w:b/>
          <w:bCs/>
          <w:sz w:val="32"/>
          <w:szCs w:val="32"/>
          <w:cs/>
        </w:rPr>
        <w:tab/>
      </w:r>
      <w:r w:rsidR="00582796">
        <w:rPr>
          <w:rFonts w:ascii="TH SarabunPSK" w:hAnsi="TH SarabunPSK" w:cs="TH SarabunPSK" w:hint="cs"/>
          <w:b/>
          <w:bCs/>
          <w:sz w:val="32"/>
          <w:szCs w:val="32"/>
          <w:cs/>
        </w:rPr>
        <w:tab/>
      </w:r>
      <w:r w:rsidR="00582796">
        <w:rPr>
          <w:rFonts w:ascii="TH SarabunPSK" w:hAnsi="TH SarabunPSK" w:cs="TH SarabunPSK" w:hint="cs"/>
          <w:b/>
          <w:bCs/>
          <w:sz w:val="32"/>
          <w:szCs w:val="32"/>
          <w:cs/>
        </w:rPr>
        <w:tab/>
      </w:r>
      <w:r w:rsidRPr="008B0248">
        <w:rPr>
          <w:rFonts w:ascii="TH SarabunPSK" w:hAnsi="TH SarabunPSK" w:cs="TH SarabunPSK"/>
          <w:b/>
          <w:bCs/>
          <w:sz w:val="32"/>
          <w:szCs w:val="32"/>
          <w:cs/>
        </w:rPr>
        <w:t>รวม</w:t>
      </w:r>
      <w:r w:rsidRPr="008B0248">
        <w:rPr>
          <w:rFonts w:ascii="TH SarabunPSK" w:hAnsi="TH SarabunPSK" w:cs="TH SarabunPSK"/>
          <w:b/>
          <w:bCs/>
          <w:sz w:val="32"/>
          <w:szCs w:val="32"/>
          <w:cs/>
        </w:rPr>
        <w:tab/>
      </w:r>
      <w:r w:rsidRPr="008B0248">
        <w:rPr>
          <w:rFonts w:ascii="TH SarabunPSK" w:hAnsi="TH SarabunPSK" w:cs="TH SarabunPSK"/>
          <w:b/>
          <w:bCs/>
          <w:sz w:val="32"/>
          <w:szCs w:val="32"/>
        </w:rPr>
        <w:t>2,058,000</w:t>
      </w:r>
      <w:r w:rsidR="009B42E1" w:rsidRPr="008B0248">
        <w:rPr>
          <w:rFonts w:ascii="TH SarabunPSK" w:hAnsi="TH SarabunPSK" w:cs="TH SarabunPSK"/>
          <w:b/>
          <w:bCs/>
          <w:sz w:val="32"/>
          <w:szCs w:val="32"/>
        </w:rPr>
        <w:t xml:space="preserve"> </w:t>
      </w:r>
      <w:r w:rsidRPr="008B0248">
        <w:rPr>
          <w:rFonts w:ascii="TH SarabunPSK" w:hAnsi="TH SarabunPSK" w:cs="TH SarabunPSK"/>
          <w:b/>
          <w:bCs/>
          <w:sz w:val="32"/>
          <w:szCs w:val="32"/>
          <w:cs/>
        </w:rPr>
        <w:t>บาท</w:t>
      </w:r>
      <w:r w:rsidRPr="008B0248">
        <w:rPr>
          <w:rFonts w:ascii="TH SarabunPSK" w:hAnsi="TH SarabunPSK" w:cs="TH SarabunPSK"/>
          <w:b/>
          <w:bCs/>
          <w:sz w:val="32"/>
          <w:szCs w:val="32"/>
          <w:cs/>
        </w:rPr>
        <w:tab/>
      </w:r>
    </w:p>
    <w:p w:rsidR="009C2B44" w:rsidRPr="008B0248" w:rsidRDefault="009C2B44" w:rsidP="009C2B44">
      <w:pPr>
        <w:spacing w:after="0" w:line="240" w:lineRule="auto"/>
        <w:ind w:firstLine="720"/>
        <w:jc w:val="thaiDistribute"/>
        <w:rPr>
          <w:rFonts w:ascii="TH SarabunPSK" w:hAnsi="TH SarabunPSK" w:cs="TH SarabunPSK"/>
          <w:b/>
          <w:bCs/>
          <w:sz w:val="32"/>
          <w:szCs w:val="32"/>
        </w:rPr>
      </w:pPr>
      <w:r w:rsidRPr="008B0248">
        <w:rPr>
          <w:rFonts w:ascii="TH SarabunPSK" w:hAnsi="TH SarabunPSK" w:cs="TH SarabunPSK"/>
          <w:b/>
          <w:bCs/>
          <w:sz w:val="32"/>
          <w:szCs w:val="32"/>
        </w:rPr>
        <w:tab/>
      </w:r>
      <w:r w:rsidRPr="008B0248">
        <w:rPr>
          <w:rFonts w:ascii="TH SarabunPSK" w:hAnsi="TH SarabunPSK" w:cs="TH SarabunPSK"/>
          <w:b/>
          <w:bCs/>
          <w:sz w:val="32"/>
          <w:szCs w:val="32"/>
          <w:cs/>
        </w:rPr>
        <w:t>รายจ่ายเพื่อให้ได้มาซึ่งบริการ</w:t>
      </w:r>
      <w:r w:rsidRPr="008B0248">
        <w:rPr>
          <w:rFonts w:ascii="TH SarabunPSK" w:hAnsi="TH SarabunPSK" w:cs="TH SarabunPSK"/>
          <w:b/>
          <w:bCs/>
          <w:sz w:val="32"/>
          <w:szCs w:val="32"/>
          <w:cs/>
        </w:rPr>
        <w:tab/>
      </w:r>
      <w:r w:rsidRPr="008B0248">
        <w:rPr>
          <w:rFonts w:ascii="TH SarabunPSK" w:hAnsi="TH SarabunPSK" w:cs="TH SarabunPSK"/>
          <w:b/>
          <w:bCs/>
          <w:sz w:val="32"/>
          <w:szCs w:val="32"/>
          <w:cs/>
        </w:rPr>
        <w:tab/>
      </w:r>
      <w:r w:rsidRPr="008B0248">
        <w:rPr>
          <w:rFonts w:ascii="TH SarabunPSK" w:hAnsi="TH SarabunPSK" w:cs="TH SarabunPSK"/>
          <w:b/>
          <w:bCs/>
          <w:sz w:val="32"/>
          <w:szCs w:val="32"/>
          <w:cs/>
        </w:rPr>
        <w:tab/>
      </w:r>
      <w:r w:rsidRPr="008B0248">
        <w:rPr>
          <w:rFonts w:ascii="TH SarabunPSK" w:hAnsi="TH SarabunPSK" w:cs="TH SarabunPSK"/>
          <w:b/>
          <w:bCs/>
          <w:sz w:val="32"/>
          <w:szCs w:val="32"/>
          <w:cs/>
        </w:rPr>
        <w:tab/>
      </w:r>
      <w:r w:rsidRPr="008B0248">
        <w:rPr>
          <w:rFonts w:ascii="TH SarabunPSK" w:hAnsi="TH SarabunPSK" w:cs="TH SarabunPSK"/>
          <w:b/>
          <w:bCs/>
          <w:sz w:val="32"/>
          <w:szCs w:val="32"/>
          <w:cs/>
        </w:rPr>
        <w:tab/>
      </w:r>
      <w:r w:rsidRPr="008B0248">
        <w:rPr>
          <w:rFonts w:ascii="TH SarabunPSK" w:hAnsi="TH SarabunPSK" w:cs="TH SarabunPSK"/>
          <w:b/>
          <w:bCs/>
          <w:sz w:val="32"/>
          <w:szCs w:val="32"/>
          <w:cs/>
        </w:rPr>
        <w:tab/>
      </w:r>
      <w:r w:rsidRPr="008B0248">
        <w:rPr>
          <w:rFonts w:ascii="TH SarabunPSK" w:hAnsi="TH SarabunPSK" w:cs="TH SarabunPSK"/>
          <w:b/>
          <w:bCs/>
          <w:sz w:val="32"/>
          <w:szCs w:val="32"/>
          <w:cs/>
        </w:rPr>
        <w:tab/>
      </w:r>
    </w:p>
    <w:p w:rsidR="009C2B44" w:rsidRPr="008B0248" w:rsidRDefault="009C2B44" w:rsidP="008B0248">
      <w:pPr>
        <w:spacing w:after="0" w:line="240" w:lineRule="auto"/>
        <w:ind w:firstLine="720"/>
        <w:jc w:val="thaiDistribute"/>
        <w:rPr>
          <w:rFonts w:ascii="TH SarabunPSK" w:hAnsi="TH SarabunPSK" w:cs="TH SarabunPSK"/>
          <w:b/>
          <w:bCs/>
          <w:sz w:val="32"/>
          <w:szCs w:val="32"/>
        </w:rPr>
      </w:pPr>
      <w:r w:rsidRPr="008B0248">
        <w:rPr>
          <w:rFonts w:ascii="TH SarabunPSK" w:hAnsi="TH SarabunPSK" w:cs="TH SarabunPSK"/>
          <w:b/>
          <w:bCs/>
          <w:sz w:val="32"/>
          <w:szCs w:val="32"/>
        </w:rPr>
        <w:tab/>
      </w:r>
      <w:r w:rsidRPr="008B0248">
        <w:rPr>
          <w:rFonts w:ascii="TH SarabunPSK" w:hAnsi="TH SarabunPSK" w:cs="TH SarabunPSK"/>
          <w:b/>
          <w:bCs/>
          <w:sz w:val="32"/>
          <w:szCs w:val="32"/>
          <w:cs/>
        </w:rPr>
        <w:t>ค่าใช้จ่ายในการจ้างเหมาบริการอื่นๆ ที่เป็นประโยชน์แก่องค์การบริหารส่วนตำบล</w:t>
      </w:r>
      <w:r w:rsidR="008B0248">
        <w:rPr>
          <w:rFonts w:ascii="TH SarabunPSK" w:hAnsi="TH SarabunPSK" w:cs="TH SarabunPSK" w:hint="cs"/>
          <w:b/>
          <w:bCs/>
          <w:sz w:val="32"/>
          <w:szCs w:val="32"/>
          <w:cs/>
        </w:rPr>
        <w:t xml:space="preserve">             </w:t>
      </w:r>
      <w:r w:rsidRPr="008B0248">
        <w:rPr>
          <w:rFonts w:ascii="TH SarabunPSK" w:hAnsi="TH SarabunPSK" w:cs="TH SarabunPSK"/>
          <w:b/>
          <w:bCs/>
          <w:sz w:val="32"/>
          <w:szCs w:val="32"/>
          <w:cs/>
        </w:rPr>
        <w:t>แดงใหญ่</w:t>
      </w:r>
      <w:r w:rsidR="008B0248">
        <w:rPr>
          <w:rFonts w:ascii="TH SarabunPSK" w:hAnsi="TH SarabunPSK" w:cs="TH SarabunPSK"/>
          <w:b/>
          <w:bCs/>
          <w:sz w:val="32"/>
          <w:szCs w:val="32"/>
        </w:rPr>
        <w:t xml:space="preserve">  </w:t>
      </w:r>
      <w:r w:rsidRPr="008B0248">
        <w:rPr>
          <w:rFonts w:ascii="TH SarabunPSK" w:hAnsi="TH SarabunPSK" w:cs="TH SarabunPSK"/>
          <w:b/>
          <w:bCs/>
          <w:sz w:val="32"/>
          <w:szCs w:val="32"/>
          <w:cs/>
        </w:rPr>
        <w:t>จำนวน</w:t>
      </w:r>
      <w:r w:rsidR="008B0248">
        <w:rPr>
          <w:rFonts w:ascii="TH SarabunPSK" w:hAnsi="TH SarabunPSK" w:cs="TH SarabunPSK" w:hint="cs"/>
          <w:b/>
          <w:bCs/>
          <w:sz w:val="32"/>
          <w:szCs w:val="32"/>
          <w:cs/>
        </w:rPr>
        <w:t xml:space="preserve">  </w:t>
      </w:r>
      <w:r w:rsidRPr="008B0248">
        <w:rPr>
          <w:rFonts w:ascii="TH SarabunPSK" w:hAnsi="TH SarabunPSK" w:cs="TH SarabunPSK"/>
          <w:b/>
          <w:bCs/>
          <w:sz w:val="32"/>
          <w:szCs w:val="32"/>
        </w:rPr>
        <w:t>50,000</w:t>
      </w:r>
      <w:r w:rsidR="008B0248">
        <w:rPr>
          <w:rFonts w:ascii="TH SarabunPSK" w:hAnsi="TH SarabunPSK" w:cs="TH SarabunPSK"/>
          <w:b/>
          <w:bCs/>
          <w:sz w:val="32"/>
          <w:szCs w:val="32"/>
        </w:rPr>
        <w:t xml:space="preserve"> </w:t>
      </w:r>
      <w:r w:rsidRPr="008B0248">
        <w:rPr>
          <w:rFonts w:ascii="TH SarabunPSK" w:hAnsi="TH SarabunPSK" w:cs="TH SarabunPSK"/>
          <w:b/>
          <w:bCs/>
          <w:sz w:val="32"/>
          <w:szCs w:val="32"/>
          <w:cs/>
        </w:rPr>
        <w:t>บาท</w:t>
      </w:r>
      <w:r w:rsidRPr="008B0248">
        <w:rPr>
          <w:rFonts w:ascii="TH SarabunPSK" w:hAnsi="TH SarabunPSK" w:cs="TH SarabunPSK"/>
          <w:b/>
          <w:bCs/>
          <w:sz w:val="32"/>
          <w:szCs w:val="32"/>
          <w:cs/>
        </w:rPr>
        <w:tab/>
      </w:r>
      <w:r w:rsidRPr="008B0248">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เพื่อจ่ายเป็นค่าจ้างบริการ จ้างเหมาบริการ ตามภารกิจขององค์การบริหารส่วนตำบลแดงใหญ่ เป็นค่าถ่ายเอกสาร ค่าเย็บหนังสือหรือเข้าปกหนังสือ ค่าซักฟอก ค่ากำจัดสิ่งปฏิกูล ค่าระวางบรรทุก ค่าเช่าทรัพย์สิน (ยกเว้นค่าเช่าบ้าน) ค่าโฆษณาและเผยแพร่ (รายจ่ายเกี่ยวกับการจ้างเหมาโฆษณาและเผยแพร่ข่าวทางวิทยุ กระจายเสียง โทรทัศน์ โรงมหรสพ หรือสิ่งพิมพ์ต่างๆ)  ค่าธรรมเนียมต่างๆค่าเช่าที่ดิน ค่าจ้างเหมาบริการ ค่าจ้างแรงงาน  ฯลฯ ดังต่อไปนี้</w:t>
      </w:r>
    </w:p>
    <w:p w:rsidR="009C2B44" w:rsidRPr="009C2B44" w:rsidRDefault="009C2B44" w:rsidP="0021301A">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เป็นไปตามระเบียบและหนังสือสั่งการ ดังนี้</w:t>
      </w:r>
    </w:p>
    <w:p w:rsidR="009C2B44" w:rsidRPr="009C2B44" w:rsidRDefault="009C2B44" w:rsidP="0021301A">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1)</w:t>
      </w:r>
      <w:r w:rsidR="007537C2">
        <w:rPr>
          <w:rFonts w:ascii="TH SarabunPSK" w:hAnsi="TH SarabunPSK" w:cs="TH SarabunPSK" w:hint="cs"/>
          <w:sz w:val="32"/>
          <w:szCs w:val="32"/>
          <w:cs/>
        </w:rPr>
        <w:t xml:space="preserve"> </w:t>
      </w:r>
      <w:r w:rsidRPr="009C2B44">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9C2B44">
        <w:rPr>
          <w:rFonts w:ascii="TH SarabunPSK" w:hAnsi="TH SarabunPSK" w:cs="TH SarabunPSK"/>
          <w:sz w:val="32"/>
          <w:szCs w:val="32"/>
        </w:rPr>
        <w:t>2562</w:t>
      </w:r>
    </w:p>
    <w:p w:rsidR="009C2B44" w:rsidRPr="009C2B44" w:rsidRDefault="009C2B44" w:rsidP="0021301A">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007537C2">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หนังสือกระทรวงมหาดไทย ด่วนมาก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7120</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9</w:t>
      </w:r>
      <w:r w:rsidRPr="009C2B44">
        <w:rPr>
          <w:rFonts w:ascii="TH SarabunPSK" w:hAnsi="TH SarabunPSK" w:cs="TH SarabunPSK"/>
          <w:sz w:val="32"/>
          <w:szCs w:val="32"/>
          <w:cs/>
        </w:rPr>
        <w:t xml:space="preserve"> ธันวาคม </w:t>
      </w:r>
      <w:r w:rsidRPr="009C2B44">
        <w:rPr>
          <w:rFonts w:ascii="TH SarabunPSK" w:hAnsi="TH SarabunPSK" w:cs="TH SarabunPSK"/>
          <w:sz w:val="32"/>
          <w:szCs w:val="32"/>
        </w:rPr>
        <w:t>2559</w:t>
      </w:r>
      <w:r w:rsidRPr="009C2B44">
        <w:rPr>
          <w:rFonts w:ascii="TH SarabunPSK" w:hAnsi="TH SarabunPSK" w:cs="TH SarabunPSK"/>
          <w:sz w:val="32"/>
          <w:szCs w:val="32"/>
          <w:cs/>
        </w:rPr>
        <w:t xml:space="preserve"> เรื่อง หลักเกณฑ์การเบิกจ่ายเงินค่าจ้างเหมาบริการขององค์กรปกครองส่วนท้องถิ่น</w:t>
      </w:r>
    </w:p>
    <w:p w:rsidR="007537C2" w:rsidRDefault="009C2B44" w:rsidP="003908DA">
      <w:pPr>
        <w:tabs>
          <w:tab w:val="left" w:pos="1418"/>
        </w:tabs>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00934750">
        <w:rPr>
          <w:rFonts w:ascii="TH SarabunPSK" w:hAnsi="TH SarabunPSK" w:cs="TH SarabunPSK"/>
          <w:sz w:val="32"/>
          <w:szCs w:val="32"/>
          <w:cs/>
        </w:rPr>
        <w:t>กองการศึกษา  ศาสนาและวัฒนธรรม)</w:t>
      </w:r>
    </w:p>
    <w:p w:rsidR="009C2B44" w:rsidRPr="009C2B44" w:rsidRDefault="009C2B44" w:rsidP="003908DA">
      <w:pPr>
        <w:tabs>
          <w:tab w:val="left" w:pos="1418"/>
        </w:tabs>
        <w:spacing w:after="0" w:line="240" w:lineRule="auto"/>
        <w:jc w:val="thaiDistribute"/>
        <w:rPr>
          <w:rFonts w:ascii="TH SarabunPSK" w:hAnsi="TH SarabunPSK" w:cs="TH SarabunPSK"/>
          <w:sz w:val="32"/>
          <w:szCs w:val="32"/>
        </w:rPr>
      </w:pPr>
      <w:r w:rsidRPr="00934750">
        <w:rPr>
          <w:rFonts w:ascii="TH SarabunPSK" w:hAnsi="TH SarabunPSK" w:cs="TH SarabunPSK"/>
          <w:b/>
          <w:bCs/>
          <w:sz w:val="32"/>
          <w:szCs w:val="32"/>
          <w:cs/>
        </w:rPr>
        <w:lastRenderedPageBreak/>
        <w:tab/>
      </w:r>
      <w:r w:rsidRPr="00934750">
        <w:rPr>
          <w:rFonts w:ascii="TH SarabunPSK" w:hAnsi="TH SarabunPSK" w:cs="TH SarabunPSK"/>
          <w:b/>
          <w:bCs/>
          <w:sz w:val="32"/>
          <w:szCs w:val="32"/>
          <w:cs/>
        </w:rPr>
        <w:tab/>
        <w:t>โครงการจ้างเหมาบุคคลทำความสะอาดศูนย์พัฒนาเด็กเล็ก</w:t>
      </w:r>
      <w:r w:rsidR="00C92D3C" w:rsidRPr="00934750">
        <w:rPr>
          <w:rFonts w:ascii="TH SarabunPSK" w:hAnsi="TH SarabunPSK" w:cs="TH SarabunPSK" w:hint="cs"/>
          <w:b/>
          <w:bCs/>
          <w:sz w:val="32"/>
          <w:szCs w:val="32"/>
          <w:cs/>
        </w:rPr>
        <w:t xml:space="preserve"> </w:t>
      </w:r>
      <w:r w:rsidRPr="00934750">
        <w:rPr>
          <w:rFonts w:ascii="TH SarabunPSK" w:hAnsi="TH SarabunPSK" w:cs="TH SarabunPSK"/>
          <w:b/>
          <w:bCs/>
          <w:sz w:val="32"/>
          <w:szCs w:val="32"/>
          <w:cs/>
        </w:rPr>
        <w:t>จำนวน</w:t>
      </w:r>
      <w:r w:rsidR="00C92D3C" w:rsidRPr="00934750">
        <w:rPr>
          <w:rFonts w:ascii="TH SarabunPSK" w:hAnsi="TH SarabunPSK" w:cs="TH SarabunPSK" w:hint="cs"/>
          <w:b/>
          <w:bCs/>
          <w:sz w:val="32"/>
          <w:szCs w:val="32"/>
          <w:cs/>
        </w:rPr>
        <w:t xml:space="preserve"> </w:t>
      </w:r>
      <w:r w:rsidRPr="00934750">
        <w:rPr>
          <w:rFonts w:ascii="TH SarabunPSK" w:hAnsi="TH SarabunPSK" w:cs="TH SarabunPSK"/>
          <w:b/>
          <w:bCs/>
          <w:sz w:val="32"/>
          <w:szCs w:val="32"/>
        </w:rPr>
        <w:t>100,000</w:t>
      </w:r>
      <w:r w:rsidR="003908DA" w:rsidRPr="00934750">
        <w:rPr>
          <w:rFonts w:ascii="TH SarabunPSK" w:hAnsi="TH SarabunPSK" w:cs="TH SarabunPSK"/>
          <w:b/>
          <w:bCs/>
          <w:sz w:val="32"/>
          <w:szCs w:val="32"/>
        </w:rPr>
        <w:t xml:space="preserve"> </w:t>
      </w:r>
      <w:r w:rsidRPr="00934750">
        <w:rPr>
          <w:rFonts w:ascii="TH SarabunPSK" w:hAnsi="TH SarabunPSK" w:cs="TH SarabunPSK"/>
          <w:b/>
          <w:bCs/>
          <w:sz w:val="32"/>
          <w:szCs w:val="32"/>
          <w:cs/>
        </w:rPr>
        <w:t>บาท</w:t>
      </w:r>
      <w:r w:rsidRPr="00934750">
        <w:rPr>
          <w:rFonts w:ascii="TH SarabunPSK" w:hAnsi="TH SarabunPSK" w:cs="TH SarabunPSK"/>
          <w:b/>
          <w:bCs/>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rPr>
        <w:t xml:space="preserve">- </w:t>
      </w:r>
      <w:r w:rsidRPr="009C2B44">
        <w:rPr>
          <w:rFonts w:ascii="TH SarabunPSK" w:hAnsi="TH SarabunPSK" w:cs="TH SarabunPSK"/>
          <w:sz w:val="32"/>
          <w:szCs w:val="32"/>
          <w:cs/>
        </w:rPr>
        <w:t xml:space="preserve">เพื่อจ่ายเป็นค่าจ้างบริการบุคคลทั่วไปเพื่อทำความสะอาดศูนย์พัฒนาเด็กเล็ก จำนวน </w:t>
      </w:r>
      <w:r w:rsidRPr="009C2B44">
        <w:rPr>
          <w:rFonts w:ascii="TH SarabunPSK" w:hAnsi="TH SarabunPSK" w:cs="TH SarabunPSK"/>
          <w:sz w:val="32"/>
          <w:szCs w:val="32"/>
        </w:rPr>
        <w:t>100,000</w:t>
      </w:r>
      <w:r w:rsidRPr="009C2B44">
        <w:rPr>
          <w:rFonts w:ascii="TH SarabunPSK" w:hAnsi="TH SarabunPSK" w:cs="TH SarabunPSK"/>
          <w:sz w:val="32"/>
          <w:szCs w:val="32"/>
          <w:cs/>
        </w:rPr>
        <w:t xml:space="preserve"> บาท</w:t>
      </w:r>
    </w:p>
    <w:p w:rsidR="009C2B44" w:rsidRPr="009C2B44" w:rsidRDefault="009C2B44" w:rsidP="003908DA">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เป็นไปตามระเบียบและหนังสือสั่งการ ดังนี้</w:t>
      </w:r>
    </w:p>
    <w:p w:rsidR="009C2B44" w:rsidRPr="009C2B44" w:rsidRDefault="009C2B44" w:rsidP="003908DA">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1)</w:t>
      </w:r>
      <w:r w:rsidR="007537C2">
        <w:rPr>
          <w:rFonts w:ascii="TH SarabunPSK" w:hAnsi="TH SarabunPSK" w:cs="TH SarabunPSK" w:hint="cs"/>
          <w:sz w:val="32"/>
          <w:szCs w:val="32"/>
          <w:cs/>
        </w:rPr>
        <w:t xml:space="preserve"> </w:t>
      </w:r>
      <w:r w:rsidRPr="009C2B44">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9C2B44">
        <w:rPr>
          <w:rFonts w:ascii="TH SarabunPSK" w:hAnsi="TH SarabunPSK" w:cs="TH SarabunPSK"/>
          <w:sz w:val="32"/>
          <w:szCs w:val="32"/>
        </w:rPr>
        <w:t>2562</w:t>
      </w:r>
    </w:p>
    <w:p w:rsidR="009C2B44" w:rsidRPr="009C2B44" w:rsidRDefault="009C2B44" w:rsidP="003908DA">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007537C2">
        <w:rPr>
          <w:rFonts w:ascii="TH SarabunPSK" w:hAnsi="TH SarabunPSK" w:cs="TH SarabunPSK"/>
          <w:sz w:val="32"/>
          <w:szCs w:val="32"/>
        </w:rPr>
        <w:t xml:space="preserve"> </w:t>
      </w:r>
      <w:r w:rsidRPr="009C2B44">
        <w:rPr>
          <w:rFonts w:ascii="TH SarabunPSK" w:hAnsi="TH SarabunPSK" w:cs="TH SarabunPSK"/>
          <w:sz w:val="32"/>
          <w:szCs w:val="32"/>
          <w:cs/>
        </w:rPr>
        <w:t xml:space="preserve">หนังสือกระทรวงมหาดไทย ด่วนมาก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7120</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9</w:t>
      </w:r>
      <w:r w:rsidRPr="009C2B44">
        <w:rPr>
          <w:rFonts w:ascii="TH SarabunPSK" w:hAnsi="TH SarabunPSK" w:cs="TH SarabunPSK"/>
          <w:sz w:val="32"/>
          <w:szCs w:val="32"/>
          <w:cs/>
        </w:rPr>
        <w:t xml:space="preserve"> ธันวาคม </w:t>
      </w:r>
      <w:r w:rsidRPr="009C2B44">
        <w:rPr>
          <w:rFonts w:ascii="TH SarabunPSK" w:hAnsi="TH SarabunPSK" w:cs="TH SarabunPSK"/>
          <w:sz w:val="32"/>
          <w:szCs w:val="32"/>
        </w:rPr>
        <w:t>2559</w:t>
      </w:r>
      <w:r w:rsidRPr="009C2B44">
        <w:rPr>
          <w:rFonts w:ascii="TH SarabunPSK" w:hAnsi="TH SarabunPSK" w:cs="TH SarabunPSK"/>
          <w:sz w:val="32"/>
          <w:szCs w:val="32"/>
          <w:cs/>
        </w:rPr>
        <w:t xml:space="preserve"> เรื่อง หลักเกณฑ์การเบิกจ่ายเงินค่าจ้างเหมาบริการขององค์กรปกครองส่วนท้องถิ่น</w:t>
      </w:r>
    </w:p>
    <w:p w:rsidR="009C2B44" w:rsidRPr="009C2B44" w:rsidRDefault="009C2B44" w:rsidP="003908DA">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Pr="009C2B44">
        <w:rPr>
          <w:rFonts w:ascii="TH SarabunPSK" w:hAnsi="TH SarabunPSK" w:cs="TH SarabunPSK"/>
          <w:sz w:val="32"/>
          <w:szCs w:val="32"/>
          <w:cs/>
        </w:rPr>
        <w:t xml:space="preserve">กองการศึกษา  ศาสนาและวัฒนธรรม) </w:t>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p>
    <w:p w:rsidR="009C2B44" w:rsidRPr="00EA35FF" w:rsidRDefault="009C2B44" w:rsidP="009C2B44">
      <w:pPr>
        <w:spacing w:after="0" w:line="240" w:lineRule="auto"/>
        <w:ind w:firstLine="720"/>
        <w:jc w:val="thaiDistribute"/>
        <w:rPr>
          <w:rFonts w:ascii="TH SarabunPSK" w:hAnsi="TH SarabunPSK" w:cs="TH SarabunPSK"/>
          <w:b/>
          <w:bCs/>
          <w:sz w:val="32"/>
          <w:szCs w:val="32"/>
        </w:rPr>
      </w:pPr>
      <w:r w:rsidRPr="00EA35FF">
        <w:rPr>
          <w:rFonts w:ascii="TH SarabunPSK" w:hAnsi="TH SarabunPSK" w:cs="TH SarabunPSK"/>
          <w:b/>
          <w:bCs/>
          <w:sz w:val="32"/>
          <w:szCs w:val="32"/>
        </w:rPr>
        <w:tab/>
      </w:r>
      <w:r w:rsidRPr="00EA35FF">
        <w:rPr>
          <w:rFonts w:ascii="TH SarabunPSK" w:hAnsi="TH SarabunPSK" w:cs="TH SarabunPSK"/>
          <w:b/>
          <w:bCs/>
          <w:sz w:val="32"/>
          <w:szCs w:val="32"/>
          <w:cs/>
        </w:rPr>
        <w:t xml:space="preserve">โครงการจ้างเหมาพนักงานขับรถยนต์  เพื่อรับ </w:t>
      </w:r>
      <w:r w:rsidRPr="00EA35FF">
        <w:rPr>
          <w:rFonts w:ascii="TH SarabunPSK" w:hAnsi="TH SarabunPSK" w:cs="TH SarabunPSK"/>
          <w:b/>
          <w:bCs/>
          <w:sz w:val="32"/>
          <w:szCs w:val="32"/>
        </w:rPr>
        <w:t xml:space="preserve">– </w:t>
      </w:r>
      <w:r w:rsidRPr="00EA35FF">
        <w:rPr>
          <w:rFonts w:ascii="TH SarabunPSK" w:hAnsi="TH SarabunPSK" w:cs="TH SarabunPSK"/>
          <w:b/>
          <w:bCs/>
          <w:sz w:val="32"/>
          <w:szCs w:val="32"/>
          <w:cs/>
        </w:rPr>
        <w:t>ส่งนักเรียนของศูนย์พัฒนาเด็กเล็กและงานอื่นตามภารกิจขององค์การบริหารส่วนตำบลแดงใหญ่</w:t>
      </w:r>
      <w:r w:rsidR="00EA35FF" w:rsidRPr="00EA35FF">
        <w:rPr>
          <w:rFonts w:ascii="TH SarabunPSK" w:hAnsi="TH SarabunPSK" w:cs="TH SarabunPSK" w:hint="cs"/>
          <w:b/>
          <w:bCs/>
          <w:sz w:val="32"/>
          <w:szCs w:val="32"/>
          <w:cs/>
        </w:rPr>
        <w:t xml:space="preserve"> </w:t>
      </w:r>
      <w:r w:rsidRPr="00EA35FF">
        <w:rPr>
          <w:rFonts w:ascii="TH SarabunPSK" w:hAnsi="TH SarabunPSK" w:cs="TH SarabunPSK"/>
          <w:b/>
          <w:bCs/>
          <w:sz w:val="32"/>
          <w:szCs w:val="32"/>
          <w:cs/>
        </w:rPr>
        <w:t>จำนวน</w:t>
      </w:r>
      <w:r w:rsidR="009D4C37">
        <w:rPr>
          <w:rFonts w:ascii="TH SarabunPSK" w:hAnsi="TH SarabunPSK" w:cs="TH SarabunPSK" w:hint="cs"/>
          <w:b/>
          <w:bCs/>
          <w:sz w:val="32"/>
          <w:szCs w:val="32"/>
          <w:cs/>
        </w:rPr>
        <w:t xml:space="preserve"> </w:t>
      </w:r>
      <w:r w:rsidRPr="00EA35FF">
        <w:rPr>
          <w:rFonts w:ascii="TH SarabunPSK" w:hAnsi="TH SarabunPSK" w:cs="TH SarabunPSK"/>
          <w:b/>
          <w:bCs/>
          <w:sz w:val="32"/>
          <w:szCs w:val="32"/>
        </w:rPr>
        <w:t>100,000</w:t>
      </w:r>
      <w:r w:rsidR="00EA35FF" w:rsidRPr="00EA35FF">
        <w:rPr>
          <w:rFonts w:ascii="TH SarabunPSK" w:hAnsi="TH SarabunPSK" w:cs="TH SarabunPSK"/>
          <w:b/>
          <w:bCs/>
          <w:sz w:val="32"/>
          <w:szCs w:val="32"/>
        </w:rPr>
        <w:t xml:space="preserve"> </w:t>
      </w:r>
      <w:r w:rsidRPr="00EA35FF">
        <w:rPr>
          <w:rFonts w:ascii="TH SarabunPSK" w:hAnsi="TH SarabunPSK" w:cs="TH SarabunPSK"/>
          <w:b/>
          <w:bCs/>
          <w:sz w:val="32"/>
          <w:szCs w:val="32"/>
          <w:cs/>
        </w:rPr>
        <w:t>บาท</w:t>
      </w:r>
      <w:r w:rsidRPr="00EA35FF">
        <w:rPr>
          <w:rFonts w:ascii="TH SarabunPSK" w:hAnsi="TH SarabunPSK" w:cs="TH SarabunPSK"/>
          <w:b/>
          <w:bCs/>
          <w:sz w:val="32"/>
          <w:szCs w:val="32"/>
          <w:cs/>
        </w:rPr>
        <w:tab/>
      </w:r>
      <w:r w:rsidRPr="00EA35FF">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 xml:space="preserve">เพื่อจ่ายเป็นค่าจ้างเหมาพนักงานขับรถยนต์ เพื่อรับ - ส่งนักเรียนของศูนย์พัฒนาเด็กเล็กและงานอื่นตามภารกิจขององค์การบริหารส่วนตำบลแดงใหญ่  จำนวน </w:t>
      </w:r>
      <w:r w:rsidRPr="009C2B44">
        <w:rPr>
          <w:rFonts w:ascii="TH SarabunPSK" w:hAnsi="TH SarabunPSK" w:cs="TH SarabunPSK"/>
          <w:sz w:val="32"/>
          <w:szCs w:val="32"/>
        </w:rPr>
        <w:t>100,000</w:t>
      </w:r>
      <w:r w:rsidRPr="009C2B44">
        <w:rPr>
          <w:rFonts w:ascii="TH SarabunPSK" w:hAnsi="TH SarabunPSK" w:cs="TH SarabunPSK"/>
          <w:sz w:val="32"/>
          <w:szCs w:val="32"/>
          <w:cs/>
        </w:rPr>
        <w:t xml:space="preserve"> บาท</w:t>
      </w:r>
    </w:p>
    <w:p w:rsidR="009C2B44" w:rsidRPr="009C2B44" w:rsidRDefault="009C2B44" w:rsidP="00EA35FF">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เป็นไปตามระเบียบและหนังสือสั่งการ ดังนี้</w:t>
      </w:r>
    </w:p>
    <w:p w:rsidR="009C2B44" w:rsidRPr="009C2B44" w:rsidRDefault="009C2B44" w:rsidP="00EA35FF">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1)</w:t>
      </w:r>
      <w:r w:rsidR="007537C2">
        <w:rPr>
          <w:rFonts w:ascii="TH SarabunPSK" w:hAnsi="TH SarabunPSK" w:cs="TH SarabunPSK"/>
          <w:sz w:val="32"/>
          <w:szCs w:val="32"/>
        </w:rPr>
        <w:t xml:space="preserve"> </w:t>
      </w:r>
      <w:r w:rsidRPr="009C2B44">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9C2B44">
        <w:rPr>
          <w:rFonts w:ascii="TH SarabunPSK" w:hAnsi="TH SarabunPSK" w:cs="TH SarabunPSK"/>
          <w:sz w:val="32"/>
          <w:szCs w:val="32"/>
        </w:rPr>
        <w:t>2562</w:t>
      </w:r>
    </w:p>
    <w:p w:rsidR="009C2B44" w:rsidRPr="009C2B44" w:rsidRDefault="009C2B44" w:rsidP="00EA35FF">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007537C2">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หนังสือกระทรวงมหาดไทย ด่วนมาก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7120</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9</w:t>
      </w:r>
      <w:r w:rsidRPr="009C2B44">
        <w:rPr>
          <w:rFonts w:ascii="TH SarabunPSK" w:hAnsi="TH SarabunPSK" w:cs="TH SarabunPSK"/>
          <w:sz w:val="32"/>
          <w:szCs w:val="32"/>
          <w:cs/>
        </w:rPr>
        <w:t xml:space="preserve"> ธันวาคม </w:t>
      </w:r>
      <w:r w:rsidRPr="009C2B44">
        <w:rPr>
          <w:rFonts w:ascii="TH SarabunPSK" w:hAnsi="TH SarabunPSK" w:cs="TH SarabunPSK"/>
          <w:sz w:val="32"/>
          <w:szCs w:val="32"/>
        </w:rPr>
        <w:t>2559</w:t>
      </w:r>
      <w:r w:rsidRPr="009C2B44">
        <w:rPr>
          <w:rFonts w:ascii="TH SarabunPSK" w:hAnsi="TH SarabunPSK" w:cs="TH SarabunPSK"/>
          <w:sz w:val="32"/>
          <w:szCs w:val="32"/>
          <w:cs/>
        </w:rPr>
        <w:t xml:space="preserve"> เรื่อง หลักเกณฑ์การเบิกจ่ายเงินค่าจ้างเหมาบริการขององค์กรปกครองส่วนท้องถิ่น</w:t>
      </w:r>
    </w:p>
    <w:p w:rsidR="009C2B44" w:rsidRPr="009C2B44" w:rsidRDefault="009C2B44" w:rsidP="00EA35FF">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00934750">
        <w:rPr>
          <w:rFonts w:ascii="TH SarabunPSK" w:hAnsi="TH SarabunPSK" w:cs="TH SarabunPSK"/>
          <w:sz w:val="32"/>
          <w:szCs w:val="32"/>
          <w:cs/>
        </w:rPr>
        <w:t xml:space="preserve">กองการศึกษา  ศาสนาและวัฒนธรรม) </w:t>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500CE9">
        <w:rPr>
          <w:rFonts w:ascii="TH SarabunPSK" w:hAnsi="TH SarabunPSK" w:cs="TH SarabunPSK"/>
          <w:b/>
          <w:bCs/>
          <w:sz w:val="32"/>
          <w:szCs w:val="32"/>
        </w:rPr>
        <w:tab/>
      </w:r>
      <w:r w:rsidRPr="00500CE9">
        <w:rPr>
          <w:rFonts w:ascii="TH SarabunPSK" w:hAnsi="TH SarabunPSK" w:cs="TH SarabunPSK"/>
          <w:b/>
          <w:bCs/>
          <w:sz w:val="32"/>
          <w:szCs w:val="32"/>
          <w:cs/>
        </w:rPr>
        <w:t>จ้างเหมาบริการบุคคลเพื่อจัดทำเอกสารและงานบันทึกข้อมูล</w:t>
      </w:r>
      <w:r w:rsidR="00500CE9">
        <w:rPr>
          <w:rFonts w:ascii="TH SarabunPSK" w:hAnsi="TH SarabunPSK" w:cs="TH SarabunPSK" w:hint="cs"/>
          <w:b/>
          <w:bCs/>
          <w:sz w:val="32"/>
          <w:szCs w:val="32"/>
          <w:cs/>
        </w:rPr>
        <w:t xml:space="preserve">  </w:t>
      </w:r>
      <w:r w:rsidRPr="00500CE9">
        <w:rPr>
          <w:rFonts w:ascii="TH SarabunPSK" w:hAnsi="TH SarabunPSK" w:cs="TH SarabunPSK"/>
          <w:b/>
          <w:bCs/>
          <w:sz w:val="32"/>
          <w:szCs w:val="32"/>
          <w:cs/>
        </w:rPr>
        <w:t>จำนวน</w:t>
      </w:r>
      <w:r w:rsidR="00500CE9">
        <w:rPr>
          <w:rFonts w:ascii="TH SarabunPSK" w:hAnsi="TH SarabunPSK" w:cs="TH SarabunPSK" w:hint="cs"/>
          <w:b/>
          <w:bCs/>
          <w:sz w:val="32"/>
          <w:szCs w:val="32"/>
          <w:cs/>
        </w:rPr>
        <w:t xml:space="preserve"> </w:t>
      </w:r>
      <w:r w:rsidRPr="00500CE9">
        <w:rPr>
          <w:rFonts w:ascii="TH SarabunPSK" w:hAnsi="TH SarabunPSK" w:cs="TH SarabunPSK"/>
          <w:b/>
          <w:bCs/>
          <w:sz w:val="32"/>
          <w:szCs w:val="32"/>
        </w:rPr>
        <w:t>100,000</w:t>
      </w:r>
      <w:r w:rsidR="00500CE9" w:rsidRPr="00500CE9">
        <w:rPr>
          <w:rFonts w:ascii="TH SarabunPSK" w:hAnsi="TH SarabunPSK" w:cs="TH SarabunPSK"/>
          <w:b/>
          <w:bCs/>
          <w:sz w:val="32"/>
          <w:szCs w:val="32"/>
        </w:rPr>
        <w:t xml:space="preserve">  </w:t>
      </w:r>
      <w:r w:rsidRPr="00500CE9">
        <w:rPr>
          <w:rFonts w:ascii="TH SarabunPSK" w:hAnsi="TH SarabunPSK" w:cs="TH SarabunPSK"/>
          <w:b/>
          <w:bCs/>
          <w:sz w:val="32"/>
          <w:szCs w:val="32"/>
          <w:cs/>
        </w:rPr>
        <w:t>บาท</w:t>
      </w:r>
      <w:r w:rsidRPr="00500CE9">
        <w:rPr>
          <w:rFonts w:ascii="TH SarabunPSK" w:hAnsi="TH SarabunPSK" w:cs="TH SarabunPSK"/>
          <w:b/>
          <w:bCs/>
          <w:sz w:val="32"/>
          <w:szCs w:val="32"/>
          <w:cs/>
        </w:rPr>
        <w:tab/>
      </w:r>
      <w:r w:rsidRPr="009C2B44">
        <w:rPr>
          <w:rFonts w:ascii="TH SarabunPSK" w:hAnsi="TH SarabunPSK" w:cs="TH SarabunPSK"/>
          <w:sz w:val="32"/>
          <w:szCs w:val="32"/>
        </w:rPr>
        <w:tab/>
        <w:t xml:space="preserve">- </w:t>
      </w:r>
      <w:r w:rsidRPr="009C2B44">
        <w:rPr>
          <w:rFonts w:ascii="TH SarabunPSK" w:hAnsi="TH SarabunPSK" w:cs="TH SarabunPSK"/>
          <w:sz w:val="32"/>
          <w:szCs w:val="32"/>
          <w:cs/>
        </w:rPr>
        <w:t xml:space="preserve">เพื่อจ่ายเป็นค่าจ้างเหมาบริการบุคคลเพื่อจัดทำเอกสารและงานบันทึกข้อมูลของกองการศึกษา ศาสนาและวัฒนธรรม จำนวน </w:t>
      </w:r>
      <w:r w:rsidRPr="009C2B44">
        <w:rPr>
          <w:rFonts w:ascii="TH SarabunPSK" w:hAnsi="TH SarabunPSK" w:cs="TH SarabunPSK"/>
          <w:sz w:val="32"/>
          <w:szCs w:val="32"/>
        </w:rPr>
        <w:t>100,000</w:t>
      </w:r>
      <w:r w:rsidRPr="009C2B44">
        <w:rPr>
          <w:rFonts w:ascii="TH SarabunPSK" w:hAnsi="TH SarabunPSK" w:cs="TH SarabunPSK"/>
          <w:sz w:val="32"/>
          <w:szCs w:val="32"/>
          <w:cs/>
        </w:rPr>
        <w:t xml:space="preserve"> บาท</w:t>
      </w:r>
    </w:p>
    <w:p w:rsidR="009C2B44" w:rsidRPr="009C2B44" w:rsidRDefault="009C2B44" w:rsidP="00500CE9">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เป็นไปตามระเบียบและหนังสือสั่งการ ดังนี้</w:t>
      </w:r>
    </w:p>
    <w:p w:rsidR="009C2B44" w:rsidRPr="009C2B44" w:rsidRDefault="009C2B44" w:rsidP="00500CE9">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1)</w:t>
      </w:r>
      <w:r w:rsidR="007537C2">
        <w:rPr>
          <w:rFonts w:ascii="TH SarabunPSK" w:hAnsi="TH SarabunPSK" w:cs="TH SarabunPSK" w:hint="cs"/>
          <w:sz w:val="32"/>
          <w:szCs w:val="32"/>
          <w:cs/>
        </w:rPr>
        <w:t xml:space="preserve"> </w:t>
      </w:r>
      <w:r w:rsidRPr="009C2B44">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9C2B44">
        <w:rPr>
          <w:rFonts w:ascii="TH SarabunPSK" w:hAnsi="TH SarabunPSK" w:cs="TH SarabunPSK"/>
          <w:sz w:val="32"/>
          <w:szCs w:val="32"/>
        </w:rPr>
        <w:t>2562</w:t>
      </w:r>
    </w:p>
    <w:p w:rsidR="009C2B44" w:rsidRPr="009C2B44" w:rsidRDefault="009C2B44" w:rsidP="00500CE9">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007537C2">
        <w:rPr>
          <w:rFonts w:ascii="TH SarabunPSK" w:hAnsi="TH SarabunPSK" w:cs="TH SarabunPSK"/>
          <w:sz w:val="32"/>
          <w:szCs w:val="32"/>
        </w:rPr>
        <w:t xml:space="preserve"> </w:t>
      </w:r>
      <w:r w:rsidRPr="009C2B44">
        <w:rPr>
          <w:rFonts w:ascii="TH SarabunPSK" w:hAnsi="TH SarabunPSK" w:cs="TH SarabunPSK"/>
          <w:sz w:val="32"/>
          <w:szCs w:val="32"/>
          <w:cs/>
        </w:rPr>
        <w:t xml:space="preserve">หนังสือกระทรวงมหาดไทย ด่วนมาก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7120</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9</w:t>
      </w:r>
      <w:r w:rsidRPr="009C2B44">
        <w:rPr>
          <w:rFonts w:ascii="TH SarabunPSK" w:hAnsi="TH SarabunPSK" w:cs="TH SarabunPSK"/>
          <w:sz w:val="32"/>
          <w:szCs w:val="32"/>
          <w:cs/>
        </w:rPr>
        <w:t xml:space="preserve"> ธันวาคม </w:t>
      </w:r>
      <w:r w:rsidRPr="009C2B44">
        <w:rPr>
          <w:rFonts w:ascii="TH SarabunPSK" w:hAnsi="TH SarabunPSK" w:cs="TH SarabunPSK"/>
          <w:sz w:val="32"/>
          <w:szCs w:val="32"/>
        </w:rPr>
        <w:t>2559</w:t>
      </w:r>
      <w:r w:rsidRPr="009C2B44">
        <w:rPr>
          <w:rFonts w:ascii="TH SarabunPSK" w:hAnsi="TH SarabunPSK" w:cs="TH SarabunPSK"/>
          <w:sz w:val="32"/>
          <w:szCs w:val="32"/>
          <w:cs/>
        </w:rPr>
        <w:t xml:space="preserve"> เรื่อง หลักเกณฑ์การเบิกจ่ายเงินค่าจ้างเหมาบริการขององค์กรปกครองส่วนท้องถิ่น</w:t>
      </w:r>
    </w:p>
    <w:p w:rsidR="009C2B44" w:rsidRPr="009C2B44" w:rsidRDefault="009C2B44" w:rsidP="00500CE9">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Pr="009C2B44">
        <w:rPr>
          <w:rFonts w:ascii="TH SarabunPSK" w:hAnsi="TH SarabunPSK" w:cs="TH SarabunPSK"/>
          <w:sz w:val="32"/>
          <w:szCs w:val="32"/>
          <w:cs/>
        </w:rPr>
        <w:t>กองการศึกษา  ศาสนาและวัฒนธรรม)</w:t>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p>
    <w:p w:rsidR="009C2B44" w:rsidRPr="00953ED0" w:rsidRDefault="009C2B44" w:rsidP="009C2B44">
      <w:pPr>
        <w:spacing w:after="0" w:line="240" w:lineRule="auto"/>
        <w:ind w:firstLine="720"/>
        <w:jc w:val="thaiDistribute"/>
        <w:rPr>
          <w:rFonts w:ascii="TH SarabunPSK" w:hAnsi="TH SarabunPSK" w:cs="TH SarabunPSK"/>
          <w:b/>
          <w:bCs/>
          <w:sz w:val="32"/>
          <w:szCs w:val="32"/>
        </w:rPr>
      </w:pPr>
      <w:r w:rsidRPr="00953ED0">
        <w:rPr>
          <w:rFonts w:ascii="TH SarabunPSK" w:hAnsi="TH SarabunPSK" w:cs="TH SarabunPSK"/>
          <w:b/>
          <w:bCs/>
          <w:sz w:val="32"/>
          <w:szCs w:val="32"/>
        </w:rPr>
        <w:tab/>
      </w:r>
      <w:r w:rsidRPr="00953ED0">
        <w:rPr>
          <w:rFonts w:ascii="TH SarabunPSK" w:hAnsi="TH SarabunPSK" w:cs="TH SarabunPSK"/>
          <w:b/>
          <w:bCs/>
          <w:sz w:val="32"/>
          <w:szCs w:val="32"/>
          <w:cs/>
        </w:rPr>
        <w:t>จ้างเหมาบุคคลภายนอกเพื่อปฏิบัติหน้าที่เป็นผู้ช่วยผู้ดูแลเด็ก</w:t>
      </w:r>
      <w:r w:rsidR="00953ED0">
        <w:rPr>
          <w:rFonts w:ascii="TH SarabunPSK" w:hAnsi="TH SarabunPSK" w:cs="TH SarabunPSK" w:hint="cs"/>
          <w:b/>
          <w:bCs/>
          <w:sz w:val="32"/>
          <w:szCs w:val="32"/>
          <w:cs/>
        </w:rPr>
        <w:t xml:space="preserve">   </w:t>
      </w:r>
      <w:r w:rsidRPr="00953ED0">
        <w:rPr>
          <w:rFonts w:ascii="TH SarabunPSK" w:hAnsi="TH SarabunPSK" w:cs="TH SarabunPSK"/>
          <w:b/>
          <w:bCs/>
          <w:sz w:val="32"/>
          <w:szCs w:val="32"/>
          <w:cs/>
        </w:rPr>
        <w:t>จำนวน</w:t>
      </w:r>
      <w:r w:rsidR="00953ED0">
        <w:rPr>
          <w:rFonts w:ascii="TH SarabunPSK" w:hAnsi="TH SarabunPSK" w:cs="TH SarabunPSK" w:hint="cs"/>
          <w:b/>
          <w:bCs/>
          <w:sz w:val="32"/>
          <w:szCs w:val="32"/>
          <w:cs/>
        </w:rPr>
        <w:t xml:space="preserve"> </w:t>
      </w:r>
      <w:r w:rsidRPr="00953ED0">
        <w:rPr>
          <w:rFonts w:ascii="TH SarabunPSK" w:hAnsi="TH SarabunPSK" w:cs="TH SarabunPSK"/>
          <w:b/>
          <w:bCs/>
          <w:sz w:val="32"/>
          <w:szCs w:val="32"/>
        </w:rPr>
        <w:t>385,000</w:t>
      </w:r>
      <w:r w:rsidR="00953ED0" w:rsidRPr="00953ED0">
        <w:rPr>
          <w:rFonts w:ascii="TH SarabunPSK" w:hAnsi="TH SarabunPSK" w:cs="TH SarabunPSK"/>
          <w:b/>
          <w:bCs/>
          <w:sz w:val="32"/>
          <w:szCs w:val="32"/>
        </w:rPr>
        <w:t xml:space="preserve">  </w:t>
      </w:r>
      <w:r w:rsidRPr="00953ED0">
        <w:rPr>
          <w:rFonts w:ascii="TH SarabunPSK" w:hAnsi="TH SarabunPSK" w:cs="TH SarabunPSK"/>
          <w:b/>
          <w:bCs/>
          <w:sz w:val="32"/>
          <w:szCs w:val="32"/>
          <w:cs/>
        </w:rPr>
        <w:t>บาท</w:t>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 xml:space="preserve">เพื่อจ่ายเป็นค่าจ้างบริการบุคคลภายนอกเพื่อปฏิบัติหน้าที่เป็นผู้ช่วยผู้ดูแลเด็กของศูนย์พัฒนาเด็กเล็ก องค์การบริหารส่วนตำบลแดงใหญ่ จำนวน </w:t>
      </w:r>
      <w:r w:rsidRPr="009C2B44">
        <w:rPr>
          <w:rFonts w:ascii="TH SarabunPSK" w:hAnsi="TH SarabunPSK" w:cs="TH SarabunPSK"/>
          <w:sz w:val="32"/>
          <w:szCs w:val="32"/>
        </w:rPr>
        <w:t>385,000</w:t>
      </w:r>
      <w:r w:rsidRPr="009C2B44">
        <w:rPr>
          <w:rFonts w:ascii="TH SarabunPSK" w:hAnsi="TH SarabunPSK" w:cs="TH SarabunPSK"/>
          <w:sz w:val="32"/>
          <w:szCs w:val="32"/>
          <w:cs/>
        </w:rPr>
        <w:t xml:space="preserve">  บาท</w:t>
      </w:r>
    </w:p>
    <w:p w:rsidR="009C2B44" w:rsidRPr="009C2B44" w:rsidRDefault="009C2B44" w:rsidP="00953ED0">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เป็นไปตามระเบียบและหนังสือสั่งการ ดังนี้</w:t>
      </w:r>
    </w:p>
    <w:p w:rsidR="009C2B44" w:rsidRPr="009C2B44" w:rsidRDefault="009C2B44" w:rsidP="00953ED0">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1)</w:t>
      </w:r>
      <w:r w:rsidR="007537C2">
        <w:rPr>
          <w:rFonts w:ascii="TH SarabunPSK" w:hAnsi="TH SarabunPSK" w:cs="TH SarabunPSK" w:hint="cs"/>
          <w:sz w:val="32"/>
          <w:szCs w:val="32"/>
          <w:cs/>
        </w:rPr>
        <w:t xml:space="preserve"> </w:t>
      </w:r>
      <w:r w:rsidRPr="009C2B44">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9C2B44">
        <w:rPr>
          <w:rFonts w:ascii="TH SarabunPSK" w:hAnsi="TH SarabunPSK" w:cs="TH SarabunPSK"/>
          <w:sz w:val="32"/>
          <w:szCs w:val="32"/>
        </w:rPr>
        <w:t>2562</w:t>
      </w:r>
    </w:p>
    <w:p w:rsidR="009C2B44" w:rsidRPr="009C2B44" w:rsidRDefault="009C2B44" w:rsidP="00953ED0">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007537C2">
        <w:rPr>
          <w:rFonts w:ascii="TH SarabunPSK" w:hAnsi="TH SarabunPSK" w:cs="TH SarabunPSK"/>
          <w:sz w:val="32"/>
          <w:szCs w:val="32"/>
        </w:rPr>
        <w:t xml:space="preserve"> </w:t>
      </w:r>
      <w:r w:rsidRPr="009C2B44">
        <w:rPr>
          <w:rFonts w:ascii="TH SarabunPSK" w:hAnsi="TH SarabunPSK" w:cs="TH SarabunPSK"/>
          <w:sz w:val="32"/>
          <w:szCs w:val="32"/>
          <w:cs/>
        </w:rPr>
        <w:t xml:space="preserve">หนังสือกระทรวงมหาดไทย ด่วนมาก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7120</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9</w:t>
      </w:r>
      <w:r w:rsidRPr="009C2B44">
        <w:rPr>
          <w:rFonts w:ascii="TH SarabunPSK" w:hAnsi="TH SarabunPSK" w:cs="TH SarabunPSK"/>
          <w:sz w:val="32"/>
          <w:szCs w:val="32"/>
          <w:cs/>
        </w:rPr>
        <w:t xml:space="preserve"> ธันวาคม </w:t>
      </w:r>
      <w:r w:rsidRPr="009C2B44">
        <w:rPr>
          <w:rFonts w:ascii="TH SarabunPSK" w:hAnsi="TH SarabunPSK" w:cs="TH SarabunPSK"/>
          <w:sz w:val="32"/>
          <w:szCs w:val="32"/>
        </w:rPr>
        <w:t>2559</w:t>
      </w:r>
      <w:r w:rsidRPr="009C2B44">
        <w:rPr>
          <w:rFonts w:ascii="TH SarabunPSK" w:hAnsi="TH SarabunPSK" w:cs="TH SarabunPSK"/>
          <w:sz w:val="32"/>
          <w:szCs w:val="32"/>
          <w:cs/>
        </w:rPr>
        <w:t xml:space="preserve"> เรื่อง หลักเกณฑ์การเบิกจ่ายเงินค่าจ้างเหมาบริการขององค์กรปกครองส่วนท้องถิ่น</w:t>
      </w:r>
    </w:p>
    <w:p w:rsidR="007537C2" w:rsidRDefault="009C2B44" w:rsidP="00953ED0">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Pr="009C2B44">
        <w:rPr>
          <w:rFonts w:ascii="TH SarabunPSK" w:hAnsi="TH SarabunPSK" w:cs="TH SarabunPSK"/>
          <w:sz w:val="32"/>
          <w:szCs w:val="32"/>
          <w:cs/>
        </w:rPr>
        <w:t xml:space="preserve">กองการศึกษา  ศาสนาและวัฒนธรรม) </w:t>
      </w:r>
    </w:p>
    <w:p w:rsidR="007537C2" w:rsidRDefault="007537C2" w:rsidP="00953ED0">
      <w:pPr>
        <w:spacing w:after="0" w:line="240" w:lineRule="auto"/>
        <w:jc w:val="thaiDistribute"/>
        <w:rPr>
          <w:rFonts w:ascii="TH SarabunPSK" w:hAnsi="TH SarabunPSK" w:cs="TH SarabunPSK"/>
          <w:sz w:val="32"/>
          <w:szCs w:val="32"/>
        </w:rPr>
      </w:pPr>
    </w:p>
    <w:p w:rsidR="009C2B44" w:rsidRPr="009C2B44" w:rsidRDefault="009C2B44" w:rsidP="00953ED0">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p>
    <w:p w:rsidR="009C2B44" w:rsidRPr="0018013A" w:rsidRDefault="009C2B44" w:rsidP="009C2B44">
      <w:pPr>
        <w:spacing w:after="0" w:line="240" w:lineRule="auto"/>
        <w:ind w:firstLine="720"/>
        <w:jc w:val="thaiDistribute"/>
        <w:rPr>
          <w:rFonts w:ascii="TH SarabunPSK" w:hAnsi="TH SarabunPSK" w:cs="TH SarabunPSK"/>
          <w:b/>
          <w:bCs/>
          <w:sz w:val="32"/>
          <w:szCs w:val="32"/>
        </w:rPr>
      </w:pPr>
      <w:r w:rsidRPr="0018013A">
        <w:rPr>
          <w:rFonts w:ascii="TH SarabunPSK" w:hAnsi="TH SarabunPSK" w:cs="TH SarabunPSK"/>
          <w:b/>
          <w:bCs/>
          <w:sz w:val="32"/>
          <w:szCs w:val="32"/>
        </w:rPr>
        <w:lastRenderedPageBreak/>
        <w:tab/>
      </w:r>
      <w:r w:rsidRPr="0018013A">
        <w:rPr>
          <w:rFonts w:ascii="TH SarabunPSK" w:hAnsi="TH SarabunPSK" w:cs="TH SarabunPSK"/>
          <w:b/>
          <w:bCs/>
          <w:sz w:val="32"/>
          <w:szCs w:val="32"/>
          <w:cs/>
        </w:rPr>
        <w:t>รายจ่ายเกี่ยวเนื่องกับการปฏิบัติราชการที่ไม่เข้าลักษณะรายจ่ายหมวดอื่นๆ</w:t>
      </w:r>
      <w:r w:rsidRPr="0018013A">
        <w:rPr>
          <w:rFonts w:ascii="TH SarabunPSK" w:hAnsi="TH SarabunPSK" w:cs="TH SarabunPSK"/>
          <w:b/>
          <w:bCs/>
          <w:sz w:val="32"/>
          <w:szCs w:val="32"/>
          <w:cs/>
        </w:rPr>
        <w:tab/>
      </w:r>
      <w:r w:rsidRPr="0018013A">
        <w:rPr>
          <w:rFonts w:ascii="TH SarabunPSK" w:hAnsi="TH SarabunPSK" w:cs="TH SarabunPSK"/>
          <w:b/>
          <w:bCs/>
          <w:sz w:val="32"/>
          <w:szCs w:val="32"/>
          <w:cs/>
        </w:rPr>
        <w:tab/>
      </w:r>
    </w:p>
    <w:p w:rsidR="009C2B44" w:rsidRPr="0018013A" w:rsidRDefault="009C2B44" w:rsidP="009C2B44">
      <w:pPr>
        <w:spacing w:after="0" w:line="240" w:lineRule="auto"/>
        <w:ind w:firstLine="720"/>
        <w:jc w:val="thaiDistribute"/>
        <w:rPr>
          <w:rFonts w:ascii="TH SarabunPSK" w:hAnsi="TH SarabunPSK" w:cs="TH SarabunPSK"/>
          <w:b/>
          <w:bCs/>
          <w:sz w:val="32"/>
          <w:szCs w:val="32"/>
        </w:rPr>
      </w:pPr>
      <w:r w:rsidRPr="0018013A">
        <w:rPr>
          <w:rFonts w:ascii="TH SarabunPSK" w:hAnsi="TH SarabunPSK" w:cs="TH SarabunPSK"/>
          <w:b/>
          <w:bCs/>
          <w:sz w:val="32"/>
          <w:szCs w:val="32"/>
        </w:rPr>
        <w:tab/>
      </w:r>
      <w:r w:rsidRPr="0018013A">
        <w:rPr>
          <w:rFonts w:ascii="TH SarabunPSK" w:hAnsi="TH SarabunPSK" w:cs="TH SarabunPSK"/>
          <w:b/>
          <w:bCs/>
          <w:sz w:val="32"/>
          <w:szCs w:val="32"/>
          <w:cs/>
        </w:rPr>
        <w:t>ค่าใช้จ่ายในการเดินทางไปราชการ</w:t>
      </w:r>
      <w:r w:rsidRPr="0018013A">
        <w:rPr>
          <w:rFonts w:ascii="TH SarabunPSK" w:hAnsi="TH SarabunPSK" w:cs="TH SarabunPSK"/>
          <w:b/>
          <w:bCs/>
          <w:sz w:val="32"/>
          <w:szCs w:val="32"/>
          <w:cs/>
        </w:rPr>
        <w:tab/>
      </w:r>
      <w:r w:rsidRPr="0018013A">
        <w:rPr>
          <w:rFonts w:ascii="TH SarabunPSK" w:hAnsi="TH SarabunPSK" w:cs="TH SarabunPSK"/>
          <w:b/>
          <w:bCs/>
          <w:sz w:val="32"/>
          <w:szCs w:val="32"/>
          <w:cs/>
        </w:rPr>
        <w:tab/>
        <w:t>จำนวน</w:t>
      </w:r>
      <w:r w:rsidRPr="0018013A">
        <w:rPr>
          <w:rFonts w:ascii="TH SarabunPSK" w:hAnsi="TH SarabunPSK" w:cs="TH SarabunPSK"/>
          <w:b/>
          <w:bCs/>
          <w:sz w:val="32"/>
          <w:szCs w:val="32"/>
          <w:cs/>
        </w:rPr>
        <w:tab/>
      </w:r>
      <w:r w:rsidRPr="0018013A">
        <w:rPr>
          <w:rFonts w:ascii="TH SarabunPSK" w:hAnsi="TH SarabunPSK" w:cs="TH SarabunPSK"/>
          <w:b/>
          <w:bCs/>
          <w:sz w:val="32"/>
          <w:szCs w:val="32"/>
        </w:rPr>
        <w:t>50,000</w:t>
      </w:r>
      <w:r w:rsidRPr="0018013A">
        <w:rPr>
          <w:rFonts w:ascii="TH SarabunPSK" w:hAnsi="TH SarabunPSK" w:cs="TH SarabunPSK"/>
          <w:b/>
          <w:bCs/>
          <w:sz w:val="32"/>
          <w:szCs w:val="32"/>
        </w:rPr>
        <w:tab/>
      </w:r>
      <w:r w:rsidR="00953ED0" w:rsidRPr="0018013A">
        <w:rPr>
          <w:rFonts w:ascii="TH SarabunPSK" w:hAnsi="TH SarabunPSK" w:cs="TH SarabunPSK"/>
          <w:b/>
          <w:bCs/>
          <w:sz w:val="32"/>
          <w:szCs w:val="32"/>
        </w:rPr>
        <w:t xml:space="preserve"> </w:t>
      </w:r>
      <w:r w:rsidRPr="0018013A">
        <w:rPr>
          <w:rFonts w:ascii="TH SarabunPSK" w:hAnsi="TH SarabunPSK" w:cs="TH SarabunPSK"/>
          <w:b/>
          <w:bCs/>
          <w:sz w:val="32"/>
          <w:szCs w:val="32"/>
          <w:cs/>
        </w:rPr>
        <w:t>บาท</w:t>
      </w:r>
      <w:r w:rsidRPr="0018013A">
        <w:rPr>
          <w:rFonts w:ascii="TH SarabunPSK" w:hAnsi="TH SarabunPSK" w:cs="TH SarabunPSK"/>
          <w:b/>
          <w:bCs/>
          <w:sz w:val="32"/>
          <w:szCs w:val="32"/>
          <w:cs/>
        </w:rPr>
        <w:tab/>
      </w:r>
      <w:r w:rsidRPr="0018013A">
        <w:rPr>
          <w:rFonts w:ascii="TH SarabunPSK" w:hAnsi="TH SarabunPSK" w:cs="TH SarabunPSK"/>
          <w:b/>
          <w:bCs/>
          <w:sz w:val="32"/>
          <w:szCs w:val="32"/>
          <w:cs/>
        </w:rPr>
        <w:tab/>
      </w:r>
    </w:p>
    <w:p w:rsid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 xml:space="preserve">เพื่อจ่ายเป็นค่าใช้จ่ายในการเดินทางไปราชการในราชอาณาจักรและนอกราชอาณาจักร เช่น ค่าเบี้ยเลี้ยงเดินทาง ค่าพาหนะ ค่าเช่าที่พัก ค่าบริการจอดรถ ณ ท่าอากาศยาน ค่าผ่านทางด่วนพิเศษ  ค่าธรรมเนียมในการใช้สนามบิน  ค่าลงทะเบียนต่างๆ  ที่จำเป็นในการเดินทางไปราชการ  ของพนักงานส่วนตำบลที่เดินทางไปประชุม  อบรม  สัมมนา  ดูงาน  หรือไปติดต่อราชการ </w:t>
      </w:r>
    </w:p>
    <w:p w:rsidR="009C2B44" w:rsidRPr="009C2B44" w:rsidRDefault="009C2B44" w:rsidP="00953ED0">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00953ED0">
        <w:rPr>
          <w:rFonts w:ascii="TH SarabunPSK" w:hAnsi="TH SarabunPSK" w:cs="TH SarabunPSK"/>
          <w:sz w:val="32"/>
          <w:szCs w:val="32"/>
          <w:cs/>
        </w:rPr>
        <w:t>เป็นไปตาม</w:t>
      </w:r>
      <w:r w:rsidRPr="009C2B44">
        <w:rPr>
          <w:rFonts w:ascii="TH SarabunPSK" w:hAnsi="TH SarabunPSK" w:cs="TH SarabunPSK"/>
          <w:sz w:val="32"/>
          <w:szCs w:val="32"/>
          <w:cs/>
        </w:rPr>
        <w:t>ระเบียบ ดังนี้</w:t>
      </w:r>
    </w:p>
    <w:p w:rsidR="009C2B44" w:rsidRPr="009C2B44" w:rsidRDefault="009C2B44" w:rsidP="00953ED0">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1)</w:t>
      </w:r>
      <w:r w:rsidR="007537C2">
        <w:rPr>
          <w:rFonts w:ascii="TH SarabunPSK" w:hAnsi="TH SarabunPSK" w:cs="TH SarabunPSK"/>
          <w:sz w:val="32"/>
          <w:szCs w:val="32"/>
        </w:rPr>
        <w:t xml:space="preserve"> </w:t>
      </w:r>
      <w:r w:rsidRPr="009C2B44">
        <w:rPr>
          <w:rFonts w:ascii="TH SarabunPSK" w:hAnsi="TH SarabunPSK" w:cs="TH SarabunPSK"/>
          <w:sz w:val="32"/>
          <w:szCs w:val="32"/>
          <w:cs/>
        </w:rPr>
        <w:t xml:space="preserve">ระเบียบกระทรวงมหาดไทย ว่าด้วยค่าใช้จ่ายในการเดินทางไปราชการของเจ้าหน้าที่ท้องถิ่น  พ.ศ. </w:t>
      </w:r>
      <w:r w:rsidRPr="009C2B44">
        <w:rPr>
          <w:rFonts w:ascii="TH SarabunPSK" w:hAnsi="TH SarabunPSK" w:cs="TH SarabunPSK"/>
          <w:sz w:val="32"/>
          <w:szCs w:val="32"/>
        </w:rPr>
        <w:t>2555</w:t>
      </w:r>
    </w:p>
    <w:p w:rsidR="009C2B44" w:rsidRPr="009C2B44" w:rsidRDefault="009C2B44" w:rsidP="00953ED0">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007537C2">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ระเบียบกระทรวงมหาดไทย ว่าด้วยค่าใช้จ่ายในการเดินทางไปราชการของเจ้าหน้าที่ท้องถิ่น (ฉบับที่ </w:t>
      </w:r>
      <w:r w:rsidRPr="009C2B44">
        <w:rPr>
          <w:rFonts w:ascii="TH SarabunPSK" w:hAnsi="TH SarabunPSK" w:cs="TH SarabunPSK"/>
          <w:sz w:val="32"/>
          <w:szCs w:val="32"/>
        </w:rPr>
        <w:t xml:space="preserve">2) </w:t>
      </w:r>
      <w:r w:rsidRPr="009C2B44">
        <w:rPr>
          <w:rFonts w:ascii="TH SarabunPSK" w:hAnsi="TH SarabunPSK" w:cs="TH SarabunPSK"/>
          <w:sz w:val="32"/>
          <w:szCs w:val="32"/>
          <w:cs/>
        </w:rPr>
        <w:t xml:space="preserve">พ.ศ. </w:t>
      </w:r>
      <w:r w:rsidRPr="009C2B44">
        <w:rPr>
          <w:rFonts w:ascii="TH SarabunPSK" w:hAnsi="TH SarabunPSK" w:cs="TH SarabunPSK"/>
          <w:sz w:val="32"/>
          <w:szCs w:val="32"/>
        </w:rPr>
        <w:t>2559</w:t>
      </w:r>
    </w:p>
    <w:p w:rsidR="009C2B44" w:rsidRPr="009C2B44" w:rsidRDefault="009C2B44" w:rsidP="00953ED0">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3)</w:t>
      </w:r>
      <w:r w:rsidR="007537C2">
        <w:rPr>
          <w:rFonts w:ascii="TH SarabunPSK" w:hAnsi="TH SarabunPSK" w:cs="TH SarabunPSK"/>
          <w:sz w:val="32"/>
          <w:szCs w:val="32"/>
        </w:rPr>
        <w:t xml:space="preserve"> </w:t>
      </w:r>
      <w:r w:rsidRPr="009C2B44">
        <w:rPr>
          <w:rFonts w:ascii="TH SarabunPSK" w:hAnsi="TH SarabunPSK" w:cs="TH SarabunPSK"/>
          <w:sz w:val="32"/>
          <w:szCs w:val="32"/>
          <w:cs/>
        </w:rPr>
        <w:t xml:space="preserve">ระเบียบกระทรวงมหาดไทย ว่าด้วยค่าใช้จ่ายในการเดินทางไปราชการของเจ้าหน้าที่ท้องถิ่น (ฉบับที่ </w:t>
      </w:r>
      <w:r w:rsidRPr="009C2B44">
        <w:rPr>
          <w:rFonts w:ascii="TH SarabunPSK" w:hAnsi="TH SarabunPSK" w:cs="TH SarabunPSK"/>
          <w:sz w:val="32"/>
          <w:szCs w:val="32"/>
        </w:rPr>
        <w:t xml:space="preserve">3) </w:t>
      </w:r>
      <w:r w:rsidRPr="009C2B44">
        <w:rPr>
          <w:rFonts w:ascii="TH SarabunPSK" w:hAnsi="TH SarabunPSK" w:cs="TH SarabunPSK"/>
          <w:sz w:val="32"/>
          <w:szCs w:val="32"/>
          <w:cs/>
        </w:rPr>
        <w:t xml:space="preserve">พ.ศ. </w:t>
      </w:r>
      <w:r w:rsidRPr="009C2B44">
        <w:rPr>
          <w:rFonts w:ascii="TH SarabunPSK" w:hAnsi="TH SarabunPSK" w:cs="TH SarabunPSK"/>
          <w:sz w:val="32"/>
          <w:szCs w:val="32"/>
        </w:rPr>
        <w:t>2559</w:t>
      </w:r>
    </w:p>
    <w:p w:rsidR="009C2B44" w:rsidRPr="009C2B44" w:rsidRDefault="009C2B44" w:rsidP="00953ED0">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4)</w:t>
      </w:r>
      <w:r w:rsidR="007537C2">
        <w:rPr>
          <w:rFonts w:ascii="TH SarabunPSK" w:hAnsi="TH SarabunPSK" w:cs="TH SarabunPSK"/>
          <w:sz w:val="32"/>
          <w:szCs w:val="32"/>
        </w:rPr>
        <w:t xml:space="preserve"> </w:t>
      </w:r>
      <w:r w:rsidRPr="009C2B44">
        <w:rPr>
          <w:rFonts w:ascii="TH SarabunPSK" w:hAnsi="TH SarabunPSK" w:cs="TH SarabunPSK"/>
          <w:sz w:val="32"/>
          <w:szCs w:val="32"/>
          <w:cs/>
        </w:rPr>
        <w:t xml:space="preserve">ระเบียบกระทรวงมหาดไทย ว่าด้วยค่าใช้จ่ายในฝึกอบรมของเจ้าหน้าที่ท้องถิ่น </w:t>
      </w:r>
    </w:p>
    <w:p w:rsidR="009C2B44" w:rsidRPr="009C2B44" w:rsidRDefault="009C2B44" w:rsidP="00953ED0">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Pr="009C2B44">
        <w:rPr>
          <w:rFonts w:ascii="TH SarabunPSK" w:hAnsi="TH SarabunPSK" w:cs="TH SarabunPSK"/>
          <w:sz w:val="32"/>
          <w:szCs w:val="32"/>
          <w:cs/>
        </w:rPr>
        <w:t>กองการศึกษา  ศาสนาและวัฒนธรรม) "</w:t>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p>
    <w:p w:rsidR="009C2B44" w:rsidRPr="004363AF" w:rsidRDefault="009C2B44" w:rsidP="009C2B44">
      <w:pPr>
        <w:spacing w:after="0" w:line="240" w:lineRule="auto"/>
        <w:ind w:firstLine="720"/>
        <w:jc w:val="thaiDistribute"/>
        <w:rPr>
          <w:rFonts w:ascii="TH SarabunPSK" w:hAnsi="TH SarabunPSK" w:cs="TH SarabunPSK"/>
          <w:b/>
          <w:bCs/>
          <w:sz w:val="32"/>
          <w:szCs w:val="32"/>
        </w:rPr>
      </w:pPr>
      <w:r w:rsidRPr="004363AF">
        <w:rPr>
          <w:rFonts w:ascii="TH SarabunPSK" w:hAnsi="TH SarabunPSK" w:cs="TH SarabunPSK"/>
          <w:b/>
          <w:bCs/>
          <w:sz w:val="32"/>
          <w:szCs w:val="32"/>
        </w:rPr>
        <w:tab/>
      </w:r>
      <w:r w:rsidRPr="004363AF">
        <w:rPr>
          <w:rFonts w:ascii="TH SarabunPSK" w:hAnsi="TH SarabunPSK" w:cs="TH SarabunPSK"/>
          <w:b/>
          <w:bCs/>
          <w:sz w:val="32"/>
          <w:szCs w:val="32"/>
          <w:cs/>
        </w:rPr>
        <w:t>โครงการพัฒนาบุคลากรของกองการศึกษา</w:t>
      </w:r>
      <w:r w:rsidRPr="004363AF">
        <w:rPr>
          <w:rFonts w:ascii="TH SarabunPSK" w:hAnsi="TH SarabunPSK" w:cs="TH SarabunPSK"/>
          <w:b/>
          <w:bCs/>
          <w:sz w:val="32"/>
          <w:szCs w:val="32"/>
          <w:cs/>
        </w:rPr>
        <w:tab/>
        <w:t>จำนวน</w:t>
      </w:r>
      <w:r w:rsidRPr="004363AF">
        <w:rPr>
          <w:rFonts w:ascii="TH SarabunPSK" w:hAnsi="TH SarabunPSK" w:cs="TH SarabunPSK"/>
          <w:b/>
          <w:bCs/>
          <w:sz w:val="32"/>
          <w:szCs w:val="32"/>
          <w:cs/>
        </w:rPr>
        <w:tab/>
      </w:r>
      <w:r w:rsidRPr="004363AF">
        <w:rPr>
          <w:rFonts w:ascii="TH SarabunPSK" w:hAnsi="TH SarabunPSK" w:cs="TH SarabunPSK"/>
          <w:b/>
          <w:bCs/>
          <w:sz w:val="32"/>
          <w:szCs w:val="32"/>
        </w:rPr>
        <w:t>40,000</w:t>
      </w:r>
      <w:r w:rsidR="00953ED0" w:rsidRPr="004363AF">
        <w:rPr>
          <w:rFonts w:ascii="TH SarabunPSK" w:hAnsi="TH SarabunPSK" w:cs="TH SarabunPSK"/>
          <w:b/>
          <w:bCs/>
          <w:sz w:val="32"/>
          <w:szCs w:val="32"/>
        </w:rPr>
        <w:t xml:space="preserve">  </w:t>
      </w:r>
      <w:r w:rsidRPr="004363AF">
        <w:rPr>
          <w:rFonts w:ascii="TH SarabunPSK" w:hAnsi="TH SarabunPSK" w:cs="TH SarabunPSK"/>
          <w:b/>
          <w:bCs/>
          <w:sz w:val="32"/>
          <w:szCs w:val="32"/>
          <w:cs/>
        </w:rPr>
        <w:t>บาท</w:t>
      </w:r>
      <w:r w:rsidRPr="004363AF">
        <w:rPr>
          <w:rFonts w:ascii="TH SarabunPSK" w:hAnsi="TH SarabunPSK" w:cs="TH SarabunPSK"/>
          <w:b/>
          <w:bCs/>
          <w:sz w:val="32"/>
          <w:szCs w:val="32"/>
          <w:cs/>
        </w:rPr>
        <w:tab/>
      </w:r>
      <w:r w:rsidRPr="004363AF">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 xml:space="preserve">เพื่อจ่ายเป็นค่าใช้จ่ายในการเดินทางไปราชการในราชอาณาจักรและนอกราชอาณาจักร เช่น ค่าเบี้ยเลี้ยงเดินทาง ค่าพาหนะ  ค่าเช่าที่พัก  ค่าบริการจอดรถ ณ ท่าอากาศยาน ค่าผ่านทางด่วนพิเศษ  ค่าธรรมเนียมในการใช้สนามบิน  ค่าลงทะเบียนต่างๆ  ที่จำเป็นในการเดินทางไปราชการ ของพนักงานส่วนตำบลที่เดินทางไปประชุม อบรม สัมมนา ดูงาน  หรือไปติดต่อราชการ  </w:t>
      </w:r>
    </w:p>
    <w:p w:rsidR="009C2B44" w:rsidRPr="009C2B44" w:rsidRDefault="009C2B44" w:rsidP="00953ED0">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เป็นไปตามระเบียบ ดังนี้</w:t>
      </w:r>
    </w:p>
    <w:p w:rsidR="009C2B44" w:rsidRPr="009C2B44" w:rsidRDefault="009C2B44" w:rsidP="00953ED0">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1)</w:t>
      </w:r>
      <w:r w:rsidR="007537C2">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ระเบียบกระทรวงมหาดไทย ว่าด้วยค่าใช้จ่ายในการเดินทางไปราชการของเจ้าหน้าที่ท้องถิ่น  พ.ศ. </w:t>
      </w:r>
      <w:r w:rsidRPr="009C2B44">
        <w:rPr>
          <w:rFonts w:ascii="TH SarabunPSK" w:hAnsi="TH SarabunPSK" w:cs="TH SarabunPSK"/>
          <w:sz w:val="32"/>
          <w:szCs w:val="32"/>
        </w:rPr>
        <w:t>2555</w:t>
      </w:r>
    </w:p>
    <w:p w:rsidR="009C2B44" w:rsidRPr="009C2B44" w:rsidRDefault="009C2B44" w:rsidP="00953ED0">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007537C2">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ระเบียบกระทรวงมหาดไทย ว่าด้วยค่าใช้จ่ายในการเดินทางไปราชการของเจ้าหน้าที่ท้องถิ่น (ฉบับที่ </w:t>
      </w:r>
      <w:r w:rsidRPr="009C2B44">
        <w:rPr>
          <w:rFonts w:ascii="TH SarabunPSK" w:hAnsi="TH SarabunPSK" w:cs="TH SarabunPSK"/>
          <w:sz w:val="32"/>
          <w:szCs w:val="32"/>
        </w:rPr>
        <w:t xml:space="preserve">2) </w:t>
      </w:r>
      <w:r w:rsidRPr="009C2B44">
        <w:rPr>
          <w:rFonts w:ascii="TH SarabunPSK" w:hAnsi="TH SarabunPSK" w:cs="TH SarabunPSK"/>
          <w:sz w:val="32"/>
          <w:szCs w:val="32"/>
          <w:cs/>
        </w:rPr>
        <w:t xml:space="preserve">พ.ศ. </w:t>
      </w:r>
      <w:r w:rsidRPr="009C2B44">
        <w:rPr>
          <w:rFonts w:ascii="TH SarabunPSK" w:hAnsi="TH SarabunPSK" w:cs="TH SarabunPSK"/>
          <w:sz w:val="32"/>
          <w:szCs w:val="32"/>
        </w:rPr>
        <w:t>2559</w:t>
      </w:r>
    </w:p>
    <w:p w:rsidR="009C2B44" w:rsidRPr="009C2B44" w:rsidRDefault="009C2B44" w:rsidP="00953ED0">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3)</w:t>
      </w:r>
      <w:r w:rsidR="007537C2">
        <w:rPr>
          <w:rFonts w:ascii="TH SarabunPSK" w:hAnsi="TH SarabunPSK" w:cs="TH SarabunPSK"/>
          <w:sz w:val="32"/>
          <w:szCs w:val="32"/>
        </w:rPr>
        <w:t xml:space="preserve"> </w:t>
      </w:r>
      <w:r w:rsidRPr="009C2B44">
        <w:rPr>
          <w:rFonts w:ascii="TH SarabunPSK" w:hAnsi="TH SarabunPSK" w:cs="TH SarabunPSK"/>
          <w:sz w:val="32"/>
          <w:szCs w:val="32"/>
          <w:cs/>
        </w:rPr>
        <w:t xml:space="preserve">ระเบียบกระทรวงมหาดไทย ว่าด้วยค่าใช้จ่ายในการเดินทางไปราชการของเจ้าหน้าที่ท้องถิ่น (ฉบับที่ </w:t>
      </w:r>
      <w:r w:rsidRPr="009C2B44">
        <w:rPr>
          <w:rFonts w:ascii="TH SarabunPSK" w:hAnsi="TH SarabunPSK" w:cs="TH SarabunPSK"/>
          <w:sz w:val="32"/>
          <w:szCs w:val="32"/>
        </w:rPr>
        <w:t xml:space="preserve">3) </w:t>
      </w:r>
      <w:r w:rsidRPr="009C2B44">
        <w:rPr>
          <w:rFonts w:ascii="TH SarabunPSK" w:hAnsi="TH SarabunPSK" w:cs="TH SarabunPSK"/>
          <w:sz w:val="32"/>
          <w:szCs w:val="32"/>
          <w:cs/>
        </w:rPr>
        <w:t xml:space="preserve">พ.ศ. </w:t>
      </w:r>
      <w:r w:rsidRPr="009C2B44">
        <w:rPr>
          <w:rFonts w:ascii="TH SarabunPSK" w:hAnsi="TH SarabunPSK" w:cs="TH SarabunPSK"/>
          <w:sz w:val="32"/>
          <w:szCs w:val="32"/>
        </w:rPr>
        <w:t>2559</w:t>
      </w:r>
    </w:p>
    <w:p w:rsidR="009C2B44" w:rsidRPr="009C2B44" w:rsidRDefault="009C2B44" w:rsidP="00953ED0">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4)</w:t>
      </w:r>
      <w:r w:rsidR="007537C2">
        <w:rPr>
          <w:rFonts w:ascii="TH SarabunPSK" w:hAnsi="TH SarabunPSK" w:cs="TH SarabunPSK"/>
          <w:sz w:val="32"/>
          <w:szCs w:val="32"/>
        </w:rPr>
        <w:t xml:space="preserve"> </w:t>
      </w:r>
      <w:r w:rsidRPr="009C2B44">
        <w:rPr>
          <w:rFonts w:ascii="TH SarabunPSK" w:hAnsi="TH SarabunPSK" w:cs="TH SarabunPSK"/>
          <w:sz w:val="32"/>
          <w:szCs w:val="32"/>
          <w:cs/>
        </w:rPr>
        <w:t xml:space="preserve">ระเบียบกระทรวงมหาดไทย ว่าด้วยค่าใช้จ่ายในฝึกอบรมของเจ้าหน้าที่ท้องถิ่น </w:t>
      </w:r>
    </w:p>
    <w:p w:rsidR="009C2B44" w:rsidRPr="009C2B44" w:rsidRDefault="009C2B44" w:rsidP="00953ED0">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Pr="009C2B44">
        <w:rPr>
          <w:rFonts w:ascii="TH SarabunPSK" w:hAnsi="TH SarabunPSK" w:cs="TH SarabunPSK"/>
          <w:sz w:val="32"/>
          <w:szCs w:val="32"/>
          <w:cs/>
        </w:rPr>
        <w:t xml:space="preserve">กองการศึกษา  ศาสนาและวัฒนธรรม) </w:t>
      </w:r>
    </w:p>
    <w:p w:rsidR="004363AF" w:rsidRPr="004363AF" w:rsidRDefault="009C2B44" w:rsidP="009C2B44">
      <w:pPr>
        <w:spacing w:after="0" w:line="240" w:lineRule="auto"/>
        <w:ind w:firstLine="720"/>
        <w:jc w:val="thaiDistribute"/>
        <w:rPr>
          <w:rFonts w:ascii="TH SarabunPSK" w:hAnsi="TH SarabunPSK" w:cs="TH SarabunPSK"/>
          <w:b/>
          <w:bCs/>
          <w:sz w:val="32"/>
          <w:szCs w:val="32"/>
        </w:rPr>
      </w:pPr>
      <w:r w:rsidRPr="004363AF">
        <w:rPr>
          <w:rFonts w:ascii="TH SarabunPSK" w:hAnsi="TH SarabunPSK" w:cs="TH SarabunPSK"/>
          <w:b/>
          <w:bCs/>
          <w:sz w:val="32"/>
          <w:szCs w:val="32"/>
        </w:rPr>
        <w:tab/>
      </w:r>
      <w:r w:rsidRPr="004363AF">
        <w:rPr>
          <w:rFonts w:ascii="TH SarabunPSK" w:hAnsi="TH SarabunPSK" w:cs="TH SarabunPSK"/>
          <w:b/>
          <w:bCs/>
          <w:sz w:val="32"/>
          <w:szCs w:val="32"/>
          <w:cs/>
        </w:rPr>
        <w:t>โครงการส่งเสริมสนับสนุนกิจกรรมอันเป็นประโยชน์ต่อเด็กภายในศูนย์พัฒนาเด็กเล็ก</w:t>
      </w:r>
      <w:r w:rsidRPr="004363AF">
        <w:rPr>
          <w:rFonts w:ascii="TH SarabunPSK" w:hAnsi="TH SarabunPSK" w:cs="TH SarabunPSK"/>
          <w:b/>
          <w:bCs/>
          <w:sz w:val="32"/>
          <w:szCs w:val="32"/>
          <w:cs/>
        </w:rPr>
        <w:tab/>
      </w:r>
    </w:p>
    <w:p w:rsidR="009C2B44" w:rsidRPr="004363AF" w:rsidRDefault="009C2B44" w:rsidP="004363AF">
      <w:pPr>
        <w:spacing w:after="0" w:line="240" w:lineRule="auto"/>
        <w:jc w:val="thaiDistribute"/>
        <w:rPr>
          <w:rFonts w:ascii="TH SarabunPSK" w:hAnsi="TH SarabunPSK" w:cs="TH SarabunPSK"/>
          <w:b/>
          <w:bCs/>
          <w:sz w:val="32"/>
          <w:szCs w:val="32"/>
        </w:rPr>
      </w:pPr>
      <w:r w:rsidRPr="004363AF">
        <w:rPr>
          <w:rFonts w:ascii="TH SarabunPSK" w:hAnsi="TH SarabunPSK" w:cs="TH SarabunPSK"/>
          <w:b/>
          <w:bCs/>
          <w:sz w:val="32"/>
          <w:szCs w:val="32"/>
          <w:cs/>
        </w:rPr>
        <w:t>จำนวน</w:t>
      </w:r>
      <w:r w:rsidRPr="004363AF">
        <w:rPr>
          <w:rFonts w:ascii="TH SarabunPSK" w:hAnsi="TH SarabunPSK" w:cs="TH SarabunPSK"/>
          <w:b/>
          <w:bCs/>
          <w:sz w:val="32"/>
          <w:szCs w:val="32"/>
          <w:cs/>
        </w:rPr>
        <w:tab/>
      </w:r>
      <w:r w:rsidRPr="004363AF">
        <w:rPr>
          <w:rFonts w:ascii="TH SarabunPSK" w:hAnsi="TH SarabunPSK" w:cs="TH SarabunPSK"/>
          <w:b/>
          <w:bCs/>
          <w:sz w:val="32"/>
          <w:szCs w:val="32"/>
        </w:rPr>
        <w:t>50,000</w:t>
      </w:r>
      <w:r w:rsidRPr="004363AF">
        <w:rPr>
          <w:rFonts w:ascii="TH SarabunPSK" w:hAnsi="TH SarabunPSK" w:cs="TH SarabunPSK"/>
          <w:b/>
          <w:bCs/>
          <w:sz w:val="32"/>
          <w:szCs w:val="32"/>
        </w:rPr>
        <w:tab/>
      </w:r>
      <w:r w:rsidRPr="004363AF">
        <w:rPr>
          <w:rFonts w:ascii="TH SarabunPSK" w:hAnsi="TH SarabunPSK" w:cs="TH SarabunPSK"/>
          <w:b/>
          <w:bCs/>
          <w:sz w:val="32"/>
          <w:szCs w:val="32"/>
          <w:cs/>
        </w:rPr>
        <w:t>บาท</w:t>
      </w:r>
      <w:r w:rsidRPr="004363AF">
        <w:rPr>
          <w:rFonts w:ascii="TH SarabunPSK" w:hAnsi="TH SarabunPSK" w:cs="TH SarabunPSK"/>
          <w:b/>
          <w:bCs/>
          <w:sz w:val="32"/>
          <w:szCs w:val="32"/>
          <w:cs/>
        </w:rPr>
        <w:tab/>
      </w:r>
      <w:r w:rsidRPr="004363AF">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 xml:space="preserve">เพื่อจ่ายเป็นค่าใช้จ่ายในการจัดกิจกรรมของศูนย์พัฒนาเด็กเล็กองค์การบริหารส่วนตำบลแดงใหญ่ เช่น การจัดการเรียนรู้ตามทฤษฎีเศรษฐกิจพอเพียง งานการเรียนรู้นอกสถานที่ การจัดทำสื่อส่งเสริมพัฒนาการเด็ก การจัดทำสนามเด็กเล่นสร้างปัญญา ฯลฯ </w:t>
      </w:r>
    </w:p>
    <w:p w:rsidR="009C2B44" w:rsidRPr="009C2B44" w:rsidRDefault="009C2B44" w:rsidP="004363AF">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เป็นไปตามหนังสือสั่งการดังนี้</w:t>
      </w:r>
    </w:p>
    <w:p w:rsidR="009C2B44" w:rsidRPr="009C2B44" w:rsidRDefault="009C2B44" w:rsidP="004363AF">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1)</w:t>
      </w:r>
      <w:r w:rsidR="007537C2">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หนังสือกระทรวงมหาดไทย ด่วนที่สุด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3842</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30</w:t>
      </w:r>
      <w:r w:rsidRPr="009C2B44">
        <w:rPr>
          <w:rFonts w:ascii="TH SarabunPSK" w:hAnsi="TH SarabunPSK" w:cs="TH SarabunPSK"/>
          <w:sz w:val="32"/>
          <w:szCs w:val="32"/>
          <w:cs/>
        </w:rPr>
        <w:t xml:space="preserve">  มิถุนายน  </w:t>
      </w:r>
      <w:r w:rsidRPr="009C2B44">
        <w:rPr>
          <w:rFonts w:ascii="TH SarabunPSK" w:hAnsi="TH SarabunPSK" w:cs="TH SarabunPSK"/>
          <w:sz w:val="32"/>
          <w:szCs w:val="32"/>
        </w:rPr>
        <w:t>2563</w:t>
      </w:r>
      <w:r w:rsidRPr="009C2B44">
        <w:rPr>
          <w:rFonts w:ascii="TH SarabunPSK" w:hAnsi="TH SarabunPSK" w:cs="TH SarabunPSK"/>
          <w:sz w:val="32"/>
          <w:szCs w:val="32"/>
          <w:cs/>
        </w:rPr>
        <w:t xml:space="preserve">  เรื่อง ซักซ้อมแนวทางการจัดทำงบประมาณรายจ่ายประจำปีงบประมาณ พ.ศ. </w:t>
      </w:r>
      <w:r w:rsidRPr="009C2B44">
        <w:rPr>
          <w:rFonts w:ascii="TH SarabunPSK" w:hAnsi="TH SarabunPSK" w:cs="TH SarabunPSK"/>
          <w:sz w:val="32"/>
          <w:szCs w:val="32"/>
        </w:rPr>
        <w:t>2564</w:t>
      </w:r>
      <w:r w:rsidRPr="009C2B44">
        <w:rPr>
          <w:rFonts w:ascii="TH SarabunPSK" w:hAnsi="TH SarabunPSK" w:cs="TH SarabunPSK"/>
          <w:sz w:val="32"/>
          <w:szCs w:val="32"/>
          <w:cs/>
        </w:rPr>
        <w:t xml:space="preserve"> ขององค์กรปกครองส่วนท้องถิ่น</w:t>
      </w:r>
    </w:p>
    <w:p w:rsidR="009C2B44" w:rsidRPr="009C2B44" w:rsidRDefault="009C2B44" w:rsidP="004363AF">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2)</w:t>
      </w:r>
      <w:r w:rsidR="007537C2">
        <w:rPr>
          <w:rFonts w:ascii="TH SarabunPSK" w:hAnsi="TH SarabunPSK" w:cs="TH SarabunPSK" w:hint="cs"/>
          <w:sz w:val="32"/>
          <w:szCs w:val="32"/>
          <w:cs/>
        </w:rPr>
        <w:t xml:space="preserve"> </w:t>
      </w:r>
      <w:r w:rsidRPr="009C2B44">
        <w:rPr>
          <w:rFonts w:ascii="TH SarabunPSK" w:hAnsi="TH SarabunPSK" w:cs="TH SarabunPSK"/>
          <w:sz w:val="32"/>
          <w:szCs w:val="32"/>
          <w:cs/>
        </w:rPr>
        <w:t>แผนพัฒนาท้องถิ่น (</w:t>
      </w:r>
      <w:r w:rsidRPr="009C2B44">
        <w:rPr>
          <w:rFonts w:ascii="TH SarabunPSK" w:hAnsi="TH SarabunPSK" w:cs="TH SarabunPSK"/>
          <w:sz w:val="32"/>
          <w:szCs w:val="32"/>
        </w:rPr>
        <w:t xml:space="preserve">2561 – 2565) </w:t>
      </w:r>
      <w:r w:rsidRPr="009C2B44">
        <w:rPr>
          <w:rFonts w:ascii="TH SarabunPSK" w:hAnsi="TH SarabunPSK" w:cs="TH SarabunPSK"/>
          <w:sz w:val="32"/>
          <w:szCs w:val="32"/>
          <w:cs/>
        </w:rPr>
        <w:t xml:space="preserve">หน้าที่ </w:t>
      </w:r>
      <w:r w:rsidRPr="009C2B44">
        <w:rPr>
          <w:rFonts w:ascii="TH SarabunPSK" w:hAnsi="TH SarabunPSK" w:cs="TH SarabunPSK"/>
          <w:sz w:val="32"/>
          <w:szCs w:val="32"/>
        </w:rPr>
        <w:t>77</w:t>
      </w:r>
      <w:r w:rsidRPr="009C2B44">
        <w:rPr>
          <w:rFonts w:ascii="TH SarabunPSK" w:hAnsi="TH SarabunPSK" w:cs="TH SarabunPSK"/>
          <w:sz w:val="32"/>
          <w:szCs w:val="32"/>
          <w:cs/>
        </w:rPr>
        <w:t xml:space="preserve"> ลำดับที่ </w:t>
      </w:r>
      <w:r w:rsidRPr="009C2B44">
        <w:rPr>
          <w:rFonts w:ascii="TH SarabunPSK" w:hAnsi="TH SarabunPSK" w:cs="TH SarabunPSK"/>
          <w:sz w:val="32"/>
          <w:szCs w:val="32"/>
        </w:rPr>
        <w:t xml:space="preserve">3  </w:t>
      </w:r>
    </w:p>
    <w:p w:rsidR="009C2B44" w:rsidRPr="009C2B44" w:rsidRDefault="009C2B44" w:rsidP="004363AF">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lastRenderedPageBreak/>
        <w:t>(</w:t>
      </w:r>
      <w:r w:rsidRPr="009C2B44">
        <w:rPr>
          <w:rFonts w:ascii="TH SarabunPSK" w:hAnsi="TH SarabunPSK" w:cs="TH SarabunPSK"/>
          <w:sz w:val="32"/>
          <w:szCs w:val="32"/>
          <w:cs/>
        </w:rPr>
        <w:t>กองการศึกษา ศาสนาและวัฒนธรรม)</w:t>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p>
    <w:p w:rsidR="009C2B44" w:rsidRPr="004363AF" w:rsidRDefault="009C2B44" w:rsidP="009C2B44">
      <w:pPr>
        <w:spacing w:after="0" w:line="240" w:lineRule="auto"/>
        <w:ind w:firstLine="720"/>
        <w:jc w:val="thaiDistribute"/>
        <w:rPr>
          <w:rFonts w:ascii="TH SarabunPSK" w:hAnsi="TH SarabunPSK" w:cs="TH SarabunPSK"/>
          <w:b/>
          <w:bCs/>
          <w:sz w:val="32"/>
          <w:szCs w:val="32"/>
        </w:rPr>
      </w:pPr>
      <w:r w:rsidRPr="004363AF">
        <w:rPr>
          <w:rFonts w:ascii="TH SarabunPSK" w:hAnsi="TH SarabunPSK" w:cs="TH SarabunPSK"/>
          <w:b/>
          <w:bCs/>
          <w:sz w:val="32"/>
          <w:szCs w:val="32"/>
        </w:rPr>
        <w:tab/>
      </w:r>
      <w:r w:rsidRPr="004363AF">
        <w:rPr>
          <w:rFonts w:ascii="TH SarabunPSK" w:hAnsi="TH SarabunPSK" w:cs="TH SarabunPSK"/>
          <w:b/>
          <w:bCs/>
          <w:sz w:val="32"/>
          <w:szCs w:val="32"/>
          <w:cs/>
        </w:rPr>
        <w:t>โครงการสนับสนุนค่าใช้จ่ายการบริหารสถานศึกษา</w:t>
      </w:r>
      <w:r w:rsidRPr="004363AF">
        <w:rPr>
          <w:rFonts w:ascii="TH SarabunPSK" w:hAnsi="TH SarabunPSK" w:cs="TH SarabunPSK"/>
          <w:b/>
          <w:bCs/>
          <w:sz w:val="32"/>
          <w:szCs w:val="32"/>
          <w:cs/>
        </w:rPr>
        <w:tab/>
      </w:r>
      <w:r w:rsidR="004363AF" w:rsidRPr="004363AF">
        <w:rPr>
          <w:rFonts w:ascii="TH SarabunPSK" w:hAnsi="TH SarabunPSK" w:cs="TH SarabunPSK" w:hint="cs"/>
          <w:b/>
          <w:bCs/>
          <w:sz w:val="32"/>
          <w:szCs w:val="32"/>
          <w:cs/>
        </w:rPr>
        <w:t xml:space="preserve"> </w:t>
      </w:r>
      <w:r w:rsidRPr="004363AF">
        <w:rPr>
          <w:rFonts w:ascii="TH SarabunPSK" w:hAnsi="TH SarabunPSK" w:cs="TH SarabunPSK"/>
          <w:b/>
          <w:bCs/>
          <w:sz w:val="32"/>
          <w:szCs w:val="32"/>
          <w:cs/>
        </w:rPr>
        <w:t>จำนวน</w:t>
      </w:r>
      <w:r w:rsidRPr="004363AF">
        <w:rPr>
          <w:rFonts w:ascii="TH SarabunPSK" w:hAnsi="TH SarabunPSK" w:cs="TH SarabunPSK"/>
          <w:b/>
          <w:bCs/>
          <w:sz w:val="32"/>
          <w:szCs w:val="32"/>
          <w:cs/>
        </w:rPr>
        <w:tab/>
      </w:r>
      <w:r w:rsidR="00F8661B">
        <w:rPr>
          <w:rFonts w:ascii="TH SarabunPSK" w:hAnsi="TH SarabunPSK" w:cs="TH SarabunPSK"/>
          <w:b/>
          <w:bCs/>
          <w:sz w:val="32"/>
          <w:szCs w:val="32"/>
        </w:rPr>
        <w:t xml:space="preserve"> </w:t>
      </w:r>
      <w:r w:rsidRPr="004363AF">
        <w:rPr>
          <w:rFonts w:ascii="TH SarabunPSK" w:hAnsi="TH SarabunPSK" w:cs="TH SarabunPSK"/>
          <w:b/>
          <w:bCs/>
          <w:sz w:val="32"/>
          <w:szCs w:val="32"/>
        </w:rPr>
        <w:t>1,143,000</w:t>
      </w:r>
      <w:r w:rsidR="004363AF" w:rsidRPr="004363AF">
        <w:rPr>
          <w:rFonts w:ascii="TH SarabunPSK" w:hAnsi="TH SarabunPSK" w:cs="TH SarabunPSK"/>
          <w:b/>
          <w:bCs/>
          <w:sz w:val="32"/>
          <w:szCs w:val="32"/>
        </w:rPr>
        <w:t xml:space="preserve">  </w:t>
      </w:r>
      <w:r w:rsidRPr="004363AF">
        <w:rPr>
          <w:rFonts w:ascii="TH SarabunPSK" w:hAnsi="TH SarabunPSK" w:cs="TH SarabunPSK"/>
          <w:b/>
          <w:bCs/>
          <w:sz w:val="32"/>
          <w:szCs w:val="32"/>
          <w:cs/>
        </w:rPr>
        <w:t>บาท</w:t>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 xml:space="preserve">เพื่อจ่ายเป็นค่าใช้จ่ายโครงการสนับสนุนค่าใช้จ่ายการบริหารสถานศึกษา ในสังกัดองค์การบริหารส่วนตำบลแดงใหญ่ (เงินอุดหนุนสำหรับสนับสนุนอาหารกลางวัน ค่าวัสดุรายหัว ค่าหนังสือ ค่าชุดเครื่องแบบนักเรียน ค่าอุปกรณ์การเรียน ค่าพัฒนากิจกรรมผู้เรียน  รวมกับที่องค์การบริหารส่วนตำบลออกสมทบให้) เป็นเวลา </w:t>
      </w:r>
      <w:r w:rsidRPr="009C2B44">
        <w:rPr>
          <w:rFonts w:ascii="TH SarabunPSK" w:hAnsi="TH SarabunPSK" w:cs="TH SarabunPSK"/>
          <w:sz w:val="32"/>
          <w:szCs w:val="32"/>
        </w:rPr>
        <w:t>2</w:t>
      </w:r>
      <w:r w:rsidRPr="009C2B44">
        <w:rPr>
          <w:rFonts w:ascii="TH SarabunPSK" w:hAnsi="TH SarabunPSK" w:cs="TH SarabunPSK"/>
          <w:sz w:val="32"/>
          <w:szCs w:val="32"/>
          <w:cs/>
        </w:rPr>
        <w:t xml:space="preserve"> ภาคเรียน  ดังนี้</w:t>
      </w:r>
    </w:p>
    <w:p w:rsidR="009C2B44" w:rsidRPr="009C2B44" w:rsidRDefault="009C2B44" w:rsidP="004363AF">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1)</w:t>
      </w:r>
      <w:r w:rsidR="007537C2">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ศูนย์พัฒนาเด็กเล็กองค์การบริหารส่วนตำบลแดงใหญ่   จำนวน </w:t>
      </w:r>
      <w:r w:rsidR="0041434B">
        <w:rPr>
          <w:rFonts w:ascii="TH SarabunPSK" w:hAnsi="TH SarabunPSK" w:cs="TH SarabunPSK" w:hint="cs"/>
          <w:sz w:val="32"/>
          <w:szCs w:val="32"/>
          <w:cs/>
        </w:rPr>
        <w:t xml:space="preserve">  </w:t>
      </w:r>
      <w:r w:rsidRPr="009C2B44">
        <w:rPr>
          <w:rFonts w:ascii="TH SarabunPSK" w:hAnsi="TH SarabunPSK" w:cs="TH SarabunPSK"/>
          <w:sz w:val="32"/>
          <w:szCs w:val="32"/>
        </w:rPr>
        <w:t>773,000</w:t>
      </w:r>
      <w:r w:rsidRPr="009C2B44">
        <w:rPr>
          <w:rFonts w:ascii="TH SarabunPSK" w:hAnsi="TH SarabunPSK" w:cs="TH SarabunPSK"/>
          <w:sz w:val="32"/>
          <w:szCs w:val="32"/>
          <w:cs/>
        </w:rPr>
        <w:t xml:space="preserve"> </w:t>
      </w:r>
      <w:r w:rsidR="0041434B">
        <w:rPr>
          <w:rFonts w:ascii="TH SarabunPSK" w:hAnsi="TH SarabunPSK" w:cs="TH SarabunPSK" w:hint="cs"/>
          <w:sz w:val="32"/>
          <w:szCs w:val="32"/>
          <w:cs/>
        </w:rPr>
        <w:t xml:space="preserve">   </w:t>
      </w:r>
      <w:r w:rsidRPr="009C2B44">
        <w:rPr>
          <w:rFonts w:ascii="TH SarabunPSK" w:hAnsi="TH SarabunPSK" w:cs="TH SarabunPSK"/>
          <w:sz w:val="32"/>
          <w:szCs w:val="32"/>
          <w:cs/>
        </w:rPr>
        <w:t>บาท</w:t>
      </w:r>
    </w:p>
    <w:p w:rsidR="009C2B44" w:rsidRPr="009C2B44" w:rsidRDefault="009C2B44" w:rsidP="004363AF">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2)</w:t>
      </w:r>
      <w:r w:rsidR="007537C2">
        <w:rPr>
          <w:rFonts w:ascii="TH SarabunPSK" w:hAnsi="TH SarabunPSK" w:cs="TH SarabunPSK"/>
          <w:sz w:val="32"/>
          <w:szCs w:val="32"/>
        </w:rPr>
        <w:t xml:space="preserve"> </w:t>
      </w:r>
      <w:r w:rsidRPr="009C2B44">
        <w:rPr>
          <w:rFonts w:ascii="TH SarabunPSK" w:hAnsi="TH SarabunPSK" w:cs="TH SarabunPSK"/>
          <w:sz w:val="32"/>
          <w:szCs w:val="32"/>
          <w:cs/>
        </w:rPr>
        <w:t xml:space="preserve">โรงเรียนอนุบาลองค์การบริหารส่วนตำบลแดงใหญ่   </w:t>
      </w:r>
      <w:r w:rsidR="0041434B">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จำนวน </w:t>
      </w:r>
      <w:r w:rsidR="0041434B">
        <w:rPr>
          <w:rFonts w:ascii="TH SarabunPSK" w:hAnsi="TH SarabunPSK" w:cs="TH SarabunPSK" w:hint="cs"/>
          <w:sz w:val="32"/>
          <w:szCs w:val="32"/>
          <w:cs/>
        </w:rPr>
        <w:t xml:space="preserve">  </w:t>
      </w:r>
      <w:r w:rsidRPr="009C2B44">
        <w:rPr>
          <w:rFonts w:ascii="TH SarabunPSK" w:hAnsi="TH SarabunPSK" w:cs="TH SarabunPSK"/>
          <w:sz w:val="32"/>
          <w:szCs w:val="32"/>
        </w:rPr>
        <w:t>370,000</w:t>
      </w:r>
      <w:r w:rsidRPr="009C2B44">
        <w:rPr>
          <w:rFonts w:ascii="TH SarabunPSK" w:hAnsi="TH SarabunPSK" w:cs="TH SarabunPSK"/>
          <w:sz w:val="32"/>
          <w:szCs w:val="32"/>
          <w:cs/>
        </w:rPr>
        <w:t xml:space="preserve"> </w:t>
      </w:r>
      <w:r w:rsidR="0041434B">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  บาท</w:t>
      </w:r>
    </w:p>
    <w:p w:rsidR="009C2B44" w:rsidRPr="009C2B44" w:rsidRDefault="009C2B44" w:rsidP="004363AF">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เป็นไปตามหนังสือสั่งการดังนี้</w:t>
      </w:r>
    </w:p>
    <w:p w:rsidR="009C2B44" w:rsidRPr="009C2B44" w:rsidRDefault="009C2B44" w:rsidP="004363AF">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1)</w:t>
      </w:r>
      <w:r w:rsidR="007537C2">
        <w:rPr>
          <w:rFonts w:ascii="TH SarabunPSK" w:hAnsi="TH SarabunPSK" w:cs="TH SarabunPSK"/>
          <w:sz w:val="32"/>
          <w:szCs w:val="32"/>
        </w:rPr>
        <w:t xml:space="preserve"> </w:t>
      </w:r>
      <w:r w:rsidRPr="009C2B44">
        <w:rPr>
          <w:rFonts w:ascii="TH SarabunPSK" w:hAnsi="TH SarabunPSK" w:cs="TH SarabunPSK"/>
          <w:sz w:val="32"/>
          <w:szCs w:val="32"/>
          <w:cs/>
        </w:rPr>
        <w:t xml:space="preserve">หนังสือกระทรวงมหาดไทย ด่วนที่สุด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3842</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30</w:t>
      </w:r>
      <w:r w:rsidRPr="009C2B44">
        <w:rPr>
          <w:rFonts w:ascii="TH SarabunPSK" w:hAnsi="TH SarabunPSK" w:cs="TH SarabunPSK"/>
          <w:sz w:val="32"/>
          <w:szCs w:val="32"/>
          <w:cs/>
        </w:rPr>
        <w:t xml:space="preserve">  มิถุนายน  </w:t>
      </w:r>
      <w:r w:rsidRPr="009C2B44">
        <w:rPr>
          <w:rFonts w:ascii="TH SarabunPSK" w:hAnsi="TH SarabunPSK" w:cs="TH SarabunPSK"/>
          <w:sz w:val="32"/>
          <w:szCs w:val="32"/>
        </w:rPr>
        <w:t>2563</w:t>
      </w:r>
      <w:r w:rsidRPr="009C2B44">
        <w:rPr>
          <w:rFonts w:ascii="TH SarabunPSK" w:hAnsi="TH SarabunPSK" w:cs="TH SarabunPSK"/>
          <w:sz w:val="32"/>
          <w:szCs w:val="32"/>
          <w:cs/>
        </w:rPr>
        <w:t xml:space="preserve">  เรื่อง ซักซ้อมแนวทางการจัดทำงบประมาณรายจ่ายประจำปีงบประมาณ พ.ศ. </w:t>
      </w:r>
      <w:r w:rsidRPr="009C2B44">
        <w:rPr>
          <w:rFonts w:ascii="TH SarabunPSK" w:hAnsi="TH SarabunPSK" w:cs="TH SarabunPSK"/>
          <w:sz w:val="32"/>
          <w:szCs w:val="32"/>
        </w:rPr>
        <w:t>2564</w:t>
      </w:r>
      <w:r w:rsidRPr="009C2B44">
        <w:rPr>
          <w:rFonts w:ascii="TH SarabunPSK" w:hAnsi="TH SarabunPSK" w:cs="TH SarabunPSK"/>
          <w:sz w:val="32"/>
          <w:szCs w:val="32"/>
          <w:cs/>
        </w:rPr>
        <w:t xml:space="preserve"> ขององค์กรปกครองส่วนท้องถิ่น</w:t>
      </w:r>
    </w:p>
    <w:p w:rsidR="009C2B44" w:rsidRPr="009C2B44" w:rsidRDefault="009C2B44" w:rsidP="004363AF">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007537C2">
        <w:rPr>
          <w:rFonts w:ascii="TH SarabunPSK" w:hAnsi="TH SarabunPSK" w:cs="TH SarabunPSK"/>
          <w:sz w:val="32"/>
          <w:szCs w:val="32"/>
        </w:rPr>
        <w:t xml:space="preserve"> </w:t>
      </w:r>
      <w:r w:rsidRPr="009C2B44">
        <w:rPr>
          <w:rFonts w:ascii="TH SarabunPSK" w:hAnsi="TH SarabunPSK" w:cs="TH SarabunPSK"/>
          <w:sz w:val="32"/>
          <w:szCs w:val="32"/>
          <w:cs/>
        </w:rPr>
        <w:t>แผนพัฒนาท้องถิ่น (</w:t>
      </w:r>
      <w:r w:rsidRPr="009C2B44">
        <w:rPr>
          <w:rFonts w:ascii="TH SarabunPSK" w:hAnsi="TH SarabunPSK" w:cs="TH SarabunPSK"/>
          <w:sz w:val="32"/>
          <w:szCs w:val="32"/>
        </w:rPr>
        <w:t xml:space="preserve">2561 – 2565) </w:t>
      </w:r>
      <w:r w:rsidRPr="009C2B44">
        <w:rPr>
          <w:rFonts w:ascii="TH SarabunPSK" w:hAnsi="TH SarabunPSK" w:cs="TH SarabunPSK"/>
          <w:sz w:val="32"/>
          <w:szCs w:val="32"/>
          <w:cs/>
        </w:rPr>
        <w:t xml:space="preserve">หน้าที่ </w:t>
      </w:r>
      <w:r w:rsidRPr="009C2B44">
        <w:rPr>
          <w:rFonts w:ascii="TH SarabunPSK" w:hAnsi="TH SarabunPSK" w:cs="TH SarabunPSK"/>
          <w:sz w:val="32"/>
          <w:szCs w:val="32"/>
        </w:rPr>
        <w:t>82</w:t>
      </w:r>
      <w:r w:rsidRPr="009C2B44">
        <w:rPr>
          <w:rFonts w:ascii="TH SarabunPSK" w:hAnsi="TH SarabunPSK" w:cs="TH SarabunPSK"/>
          <w:sz w:val="32"/>
          <w:szCs w:val="32"/>
          <w:cs/>
        </w:rPr>
        <w:t xml:space="preserve"> ลำดับที่ </w:t>
      </w:r>
      <w:r w:rsidRPr="009C2B44">
        <w:rPr>
          <w:rFonts w:ascii="TH SarabunPSK" w:hAnsi="TH SarabunPSK" w:cs="TH SarabunPSK"/>
          <w:sz w:val="32"/>
          <w:szCs w:val="32"/>
        </w:rPr>
        <w:t>10</w:t>
      </w:r>
      <w:r w:rsidRPr="009C2B44">
        <w:rPr>
          <w:rFonts w:ascii="TH SarabunPSK" w:hAnsi="TH SarabunPSK" w:cs="TH SarabunPSK"/>
          <w:sz w:val="32"/>
          <w:szCs w:val="32"/>
          <w:cs/>
        </w:rPr>
        <w:t xml:space="preserve">  และแผนพัฒนาท้องถิ่น</w:t>
      </w:r>
      <w:r w:rsidR="004363AF">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 (พ.ศ.</w:t>
      </w:r>
      <w:r w:rsidRPr="009C2B44">
        <w:rPr>
          <w:rFonts w:ascii="TH SarabunPSK" w:hAnsi="TH SarabunPSK" w:cs="TH SarabunPSK"/>
          <w:sz w:val="32"/>
          <w:szCs w:val="32"/>
        </w:rPr>
        <w:t xml:space="preserve">2561 – 2565) </w:t>
      </w:r>
      <w:r w:rsidRPr="009C2B44">
        <w:rPr>
          <w:rFonts w:ascii="TH SarabunPSK" w:hAnsi="TH SarabunPSK" w:cs="TH SarabunPSK"/>
          <w:sz w:val="32"/>
          <w:szCs w:val="32"/>
          <w:cs/>
        </w:rPr>
        <w:t xml:space="preserve">เพิ่มเติม ฉบับที่ </w:t>
      </w:r>
      <w:r w:rsidRPr="009C2B44">
        <w:rPr>
          <w:rFonts w:ascii="TH SarabunPSK" w:hAnsi="TH SarabunPSK" w:cs="TH SarabunPSK"/>
          <w:sz w:val="32"/>
          <w:szCs w:val="32"/>
        </w:rPr>
        <w:t>2</w:t>
      </w:r>
      <w:r w:rsidRPr="009C2B44">
        <w:rPr>
          <w:rFonts w:ascii="TH SarabunPSK" w:hAnsi="TH SarabunPSK" w:cs="TH SarabunPSK"/>
          <w:sz w:val="32"/>
          <w:szCs w:val="32"/>
          <w:cs/>
        </w:rPr>
        <w:t xml:space="preserve"> ประจำปีงบประมาณ พ.ศ.</w:t>
      </w:r>
      <w:r w:rsidRPr="009C2B44">
        <w:rPr>
          <w:rFonts w:ascii="TH SarabunPSK" w:hAnsi="TH SarabunPSK" w:cs="TH SarabunPSK"/>
          <w:sz w:val="32"/>
          <w:szCs w:val="32"/>
        </w:rPr>
        <w:t>2563</w:t>
      </w:r>
      <w:r w:rsidRPr="009C2B44">
        <w:rPr>
          <w:rFonts w:ascii="TH SarabunPSK" w:hAnsi="TH SarabunPSK" w:cs="TH SarabunPSK"/>
          <w:sz w:val="32"/>
          <w:szCs w:val="32"/>
          <w:cs/>
        </w:rPr>
        <w:t xml:space="preserve">  หน้าที่ </w:t>
      </w:r>
      <w:r w:rsidRPr="009C2B44">
        <w:rPr>
          <w:rFonts w:ascii="TH SarabunPSK" w:hAnsi="TH SarabunPSK" w:cs="TH SarabunPSK"/>
          <w:sz w:val="32"/>
          <w:szCs w:val="32"/>
        </w:rPr>
        <w:t>7</w:t>
      </w:r>
      <w:r w:rsidRPr="009C2B44">
        <w:rPr>
          <w:rFonts w:ascii="TH SarabunPSK" w:hAnsi="TH SarabunPSK" w:cs="TH SarabunPSK"/>
          <w:sz w:val="32"/>
          <w:szCs w:val="32"/>
          <w:cs/>
        </w:rPr>
        <w:t xml:space="preserve"> ลำดับที่ </w:t>
      </w:r>
      <w:r w:rsidRPr="009C2B44">
        <w:rPr>
          <w:rFonts w:ascii="TH SarabunPSK" w:hAnsi="TH SarabunPSK" w:cs="TH SarabunPSK"/>
          <w:sz w:val="32"/>
          <w:szCs w:val="32"/>
        </w:rPr>
        <w:t xml:space="preserve">5 </w:t>
      </w:r>
    </w:p>
    <w:p w:rsidR="009C2B44" w:rsidRPr="009C2B44" w:rsidRDefault="009C2B44" w:rsidP="004363AF">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Pr="009C2B44">
        <w:rPr>
          <w:rFonts w:ascii="TH SarabunPSK" w:hAnsi="TH SarabunPSK" w:cs="TH SarabunPSK"/>
          <w:sz w:val="32"/>
          <w:szCs w:val="32"/>
          <w:cs/>
        </w:rPr>
        <w:t>กองการศึกษา ศาสนาและวัฒนธรรม)</w:t>
      </w:r>
    </w:p>
    <w:p w:rsidR="009C2B44" w:rsidRPr="004363AF" w:rsidRDefault="009C2B44" w:rsidP="004363AF">
      <w:pPr>
        <w:spacing w:after="0" w:line="240" w:lineRule="auto"/>
        <w:ind w:left="720" w:firstLine="720"/>
        <w:jc w:val="thaiDistribute"/>
        <w:rPr>
          <w:rFonts w:ascii="TH SarabunPSK" w:hAnsi="TH SarabunPSK" w:cs="TH SarabunPSK"/>
          <w:b/>
          <w:bCs/>
          <w:sz w:val="32"/>
          <w:szCs w:val="32"/>
        </w:rPr>
      </w:pPr>
      <w:r w:rsidRPr="004363AF">
        <w:rPr>
          <w:rFonts w:ascii="TH SarabunPSK" w:hAnsi="TH SarabunPSK" w:cs="TH SarabunPSK"/>
          <w:b/>
          <w:bCs/>
          <w:sz w:val="32"/>
          <w:szCs w:val="32"/>
          <w:cs/>
        </w:rPr>
        <w:t>ค่าบำรุงรักษาและซ่อมแซม</w:t>
      </w:r>
      <w:r w:rsidRPr="004363AF">
        <w:rPr>
          <w:rFonts w:ascii="TH SarabunPSK" w:hAnsi="TH SarabunPSK" w:cs="TH SarabunPSK"/>
          <w:b/>
          <w:bCs/>
          <w:sz w:val="32"/>
          <w:szCs w:val="32"/>
          <w:cs/>
        </w:rPr>
        <w:tab/>
      </w:r>
      <w:r w:rsidRPr="004363AF">
        <w:rPr>
          <w:rFonts w:ascii="TH SarabunPSK" w:hAnsi="TH SarabunPSK" w:cs="TH SarabunPSK"/>
          <w:b/>
          <w:bCs/>
          <w:sz w:val="32"/>
          <w:szCs w:val="32"/>
          <w:cs/>
        </w:rPr>
        <w:tab/>
      </w:r>
      <w:r w:rsidRPr="004363AF">
        <w:rPr>
          <w:rFonts w:ascii="TH SarabunPSK" w:hAnsi="TH SarabunPSK" w:cs="TH SarabunPSK"/>
          <w:b/>
          <w:bCs/>
          <w:sz w:val="32"/>
          <w:szCs w:val="32"/>
          <w:cs/>
        </w:rPr>
        <w:tab/>
      </w:r>
      <w:r w:rsidRPr="004363AF">
        <w:rPr>
          <w:rFonts w:ascii="TH SarabunPSK" w:hAnsi="TH SarabunPSK" w:cs="TH SarabunPSK"/>
          <w:b/>
          <w:bCs/>
          <w:sz w:val="32"/>
          <w:szCs w:val="32"/>
          <w:cs/>
        </w:rPr>
        <w:tab/>
        <w:t>จำนวน</w:t>
      </w:r>
      <w:r w:rsidRPr="004363AF">
        <w:rPr>
          <w:rFonts w:ascii="TH SarabunPSK" w:hAnsi="TH SarabunPSK" w:cs="TH SarabunPSK"/>
          <w:b/>
          <w:bCs/>
          <w:sz w:val="32"/>
          <w:szCs w:val="32"/>
          <w:cs/>
        </w:rPr>
        <w:tab/>
      </w:r>
      <w:r w:rsidRPr="004363AF">
        <w:rPr>
          <w:rFonts w:ascii="TH SarabunPSK" w:hAnsi="TH SarabunPSK" w:cs="TH SarabunPSK"/>
          <w:b/>
          <w:bCs/>
          <w:sz w:val="32"/>
          <w:szCs w:val="32"/>
        </w:rPr>
        <w:t>40,000</w:t>
      </w:r>
      <w:r w:rsidRPr="004363AF">
        <w:rPr>
          <w:rFonts w:ascii="TH SarabunPSK" w:hAnsi="TH SarabunPSK" w:cs="TH SarabunPSK"/>
          <w:b/>
          <w:bCs/>
          <w:sz w:val="32"/>
          <w:szCs w:val="32"/>
        </w:rPr>
        <w:tab/>
      </w:r>
      <w:r w:rsidR="004363AF" w:rsidRPr="004363AF">
        <w:rPr>
          <w:rFonts w:ascii="TH SarabunPSK" w:hAnsi="TH SarabunPSK" w:cs="TH SarabunPSK"/>
          <w:b/>
          <w:bCs/>
          <w:sz w:val="32"/>
          <w:szCs w:val="32"/>
        </w:rPr>
        <w:t xml:space="preserve"> </w:t>
      </w:r>
      <w:r w:rsidRPr="004363AF">
        <w:rPr>
          <w:rFonts w:ascii="TH SarabunPSK" w:hAnsi="TH SarabunPSK" w:cs="TH SarabunPSK"/>
          <w:b/>
          <w:bCs/>
          <w:sz w:val="32"/>
          <w:szCs w:val="32"/>
          <w:cs/>
        </w:rPr>
        <w:t>บาท</w:t>
      </w:r>
      <w:r w:rsidRPr="004363AF">
        <w:rPr>
          <w:rFonts w:ascii="TH SarabunPSK" w:hAnsi="TH SarabunPSK" w:cs="TH SarabunPSK"/>
          <w:b/>
          <w:bCs/>
          <w:sz w:val="32"/>
          <w:szCs w:val="32"/>
          <w:cs/>
        </w:rPr>
        <w:tab/>
      </w:r>
    </w:p>
    <w:p w:rsidR="009C2B44" w:rsidRPr="009C2B44" w:rsidRDefault="009C2B44" w:rsidP="004363AF">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 xml:space="preserve">เพื่อจ่ายเป็นค่าซ่อมแซมบำรุงรักษาเพื่อให้สามารถใช้งานได้ตามปกติ ค่าซ่อมแซมทรัพย์สินขององค์กรปกครองส่วนท้องถิ่นที่เกิดจากการเสื่อมสภาพ หรือชำรุดเสียหายจากการใช้งานปกติ กรณีเป็นการจ้างเหมาทั้งค่าสิ่งของและค่าแรงงาน  ให้จ่ายจากค่าใช้สอย ส่วนกรณีที่องค์กรปกครองส่วนท้องถิ่นเป็นผู้ดำเนินการซ่อมแซมบำรุงรักษาทรัพย์สินเองให้ปฏิบัติ ดังนี้                           </w:t>
      </w:r>
    </w:p>
    <w:p w:rsidR="009C2B44" w:rsidRPr="009C2B44" w:rsidRDefault="009C2B44" w:rsidP="004363AF">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(1) </w:t>
      </w:r>
      <w:r w:rsidRPr="009C2B44">
        <w:rPr>
          <w:rFonts w:ascii="TH SarabunPSK" w:hAnsi="TH SarabunPSK" w:cs="TH SarabunPSK"/>
          <w:sz w:val="32"/>
          <w:szCs w:val="32"/>
          <w:cs/>
        </w:rPr>
        <w:t>ค่าจ้างเหมาแรงงานของบุคคลภายนอกให้จ่ายจากค่าใช้สอย</w:t>
      </w:r>
    </w:p>
    <w:p w:rsidR="009C2B44" w:rsidRPr="009C2B44" w:rsidRDefault="009C2B44" w:rsidP="004363AF">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(2) </w:t>
      </w:r>
      <w:r w:rsidRPr="009C2B44">
        <w:rPr>
          <w:rFonts w:ascii="TH SarabunPSK" w:hAnsi="TH SarabunPSK" w:cs="TH SarabunPSK"/>
          <w:sz w:val="32"/>
          <w:szCs w:val="32"/>
          <w:cs/>
        </w:rPr>
        <w:t>ค่าสิ่งของที่ซื้อมาใช้ในการบำรุงรักษาทรัพย์สินให้จ่ายจากค่าวัสดุ</w:t>
      </w:r>
    </w:p>
    <w:p w:rsidR="009C2B44" w:rsidRPr="009C2B44" w:rsidRDefault="009C2B44" w:rsidP="004363AF">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 xml:space="preserve">เป็นไปตามพระราชบัญญัติ  และหนังสือสั่งการ  ดังนี้ </w:t>
      </w:r>
    </w:p>
    <w:p w:rsidR="009C2B44" w:rsidRPr="009C2B44" w:rsidRDefault="009C2B44" w:rsidP="004363AF">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1)</w:t>
      </w:r>
      <w:r w:rsidR="007537C2">
        <w:rPr>
          <w:rFonts w:ascii="TH SarabunPSK" w:hAnsi="TH SarabunPSK" w:cs="TH SarabunPSK"/>
          <w:sz w:val="32"/>
          <w:szCs w:val="32"/>
        </w:rPr>
        <w:t xml:space="preserve"> </w:t>
      </w:r>
      <w:r w:rsidRPr="009C2B44">
        <w:rPr>
          <w:rFonts w:ascii="TH SarabunPSK" w:hAnsi="TH SarabunPSK" w:cs="TH SarabunPSK"/>
          <w:sz w:val="32"/>
          <w:szCs w:val="32"/>
          <w:cs/>
        </w:rPr>
        <w:t xml:space="preserve">พระราชบัญญัติสภาตำบลและองค์การบริหารส่วนตำบล พ.ศ. </w:t>
      </w:r>
      <w:r w:rsidRPr="009C2B44">
        <w:rPr>
          <w:rFonts w:ascii="TH SarabunPSK" w:hAnsi="TH SarabunPSK" w:cs="TH SarabunPSK"/>
          <w:sz w:val="32"/>
          <w:szCs w:val="32"/>
        </w:rPr>
        <w:t>2537</w:t>
      </w:r>
      <w:r w:rsidRPr="009C2B44">
        <w:rPr>
          <w:rFonts w:ascii="TH SarabunPSK" w:hAnsi="TH SarabunPSK" w:cs="TH SarabunPSK"/>
          <w:sz w:val="32"/>
          <w:szCs w:val="32"/>
          <w:cs/>
        </w:rPr>
        <w:t xml:space="preserve"> และแก้ไขเพิ่มเติมถึง (ฉบับที่ </w:t>
      </w:r>
      <w:r w:rsidRPr="009C2B44">
        <w:rPr>
          <w:rFonts w:ascii="TH SarabunPSK" w:hAnsi="TH SarabunPSK" w:cs="TH SarabunPSK"/>
          <w:sz w:val="32"/>
          <w:szCs w:val="32"/>
        </w:rPr>
        <w:t xml:space="preserve">7) </w:t>
      </w:r>
      <w:r w:rsidRPr="009C2B44">
        <w:rPr>
          <w:rFonts w:ascii="TH SarabunPSK" w:hAnsi="TH SarabunPSK" w:cs="TH SarabunPSK"/>
          <w:sz w:val="32"/>
          <w:szCs w:val="32"/>
          <w:cs/>
        </w:rPr>
        <w:t xml:space="preserve">พ.ศ. </w:t>
      </w:r>
      <w:r w:rsidRPr="009C2B44">
        <w:rPr>
          <w:rFonts w:ascii="TH SarabunPSK" w:hAnsi="TH SarabunPSK" w:cs="TH SarabunPSK"/>
          <w:sz w:val="32"/>
          <w:szCs w:val="32"/>
        </w:rPr>
        <w:t>2562</w:t>
      </w:r>
    </w:p>
    <w:p w:rsidR="009C2B44" w:rsidRPr="009C2B44" w:rsidRDefault="009C2B44" w:rsidP="004363AF">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007537C2">
        <w:rPr>
          <w:rFonts w:ascii="TH SarabunPSK" w:hAnsi="TH SarabunPSK" w:cs="TH SarabunPSK"/>
          <w:sz w:val="32"/>
          <w:szCs w:val="32"/>
        </w:rPr>
        <w:t xml:space="preserve"> </w:t>
      </w:r>
      <w:r w:rsidRPr="009C2B44">
        <w:rPr>
          <w:rFonts w:ascii="TH SarabunPSK" w:hAnsi="TH SarabunPSK" w:cs="TH SarabunPSK"/>
          <w:sz w:val="32"/>
          <w:szCs w:val="32"/>
          <w:cs/>
        </w:rPr>
        <w:t xml:space="preserve">พระราชบัญญัติกำหนดแผนและขั้นตอนการกระจายอำนาจให้แก่องค์กรปกครองส่วนท้องถิ่น พ.ศ. </w:t>
      </w:r>
      <w:r w:rsidRPr="009C2B44">
        <w:rPr>
          <w:rFonts w:ascii="TH SarabunPSK" w:hAnsi="TH SarabunPSK" w:cs="TH SarabunPSK"/>
          <w:sz w:val="32"/>
          <w:szCs w:val="32"/>
        </w:rPr>
        <w:t>2542</w:t>
      </w:r>
    </w:p>
    <w:p w:rsidR="009C2B44" w:rsidRPr="009C2B44" w:rsidRDefault="009C2B44" w:rsidP="004363AF">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3)</w:t>
      </w:r>
      <w:r w:rsidR="007537C2">
        <w:rPr>
          <w:rFonts w:ascii="TH SarabunPSK" w:hAnsi="TH SarabunPSK" w:cs="TH SarabunPSK"/>
          <w:sz w:val="32"/>
          <w:szCs w:val="32"/>
        </w:rPr>
        <w:t xml:space="preserve"> </w:t>
      </w:r>
      <w:r w:rsidRPr="009C2B44">
        <w:rPr>
          <w:rFonts w:ascii="TH SarabunPSK" w:hAnsi="TH SarabunPSK" w:cs="TH SarabunPSK"/>
          <w:sz w:val="32"/>
          <w:szCs w:val="32"/>
          <w:cs/>
        </w:rPr>
        <w:t xml:space="preserve">ระเบียบกระทรวงมหาดไทยว่าด้วยการเบิกค่าใช้จ่ายในการบริหารงานขององค์กรปกครองส่วนท้องถิ่นพ.ศ. </w:t>
      </w:r>
      <w:r w:rsidRPr="009C2B44">
        <w:rPr>
          <w:rFonts w:ascii="TH SarabunPSK" w:hAnsi="TH SarabunPSK" w:cs="TH SarabunPSK"/>
          <w:sz w:val="32"/>
          <w:szCs w:val="32"/>
        </w:rPr>
        <w:t xml:space="preserve">2562 </w:t>
      </w:r>
    </w:p>
    <w:p w:rsidR="009C2B44" w:rsidRPr="009C2B44" w:rsidRDefault="009C2B44" w:rsidP="004363AF">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4)</w:t>
      </w:r>
      <w:r w:rsidR="007537C2">
        <w:rPr>
          <w:rFonts w:ascii="TH SarabunPSK" w:hAnsi="TH SarabunPSK" w:cs="TH SarabunPSK"/>
          <w:sz w:val="32"/>
          <w:szCs w:val="32"/>
        </w:rPr>
        <w:t xml:space="preserve"> </w:t>
      </w:r>
      <w:r w:rsidRPr="009C2B44">
        <w:rPr>
          <w:rFonts w:ascii="TH SarabunPSK" w:hAnsi="TH SarabunPSK" w:cs="TH SarabunPSK"/>
          <w:sz w:val="32"/>
          <w:szCs w:val="32"/>
          <w:cs/>
        </w:rPr>
        <w:t xml:space="preserve">หนังสือกระทรวงมหาดไทย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0766</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5</w:t>
      </w:r>
      <w:r w:rsidRPr="009C2B44">
        <w:rPr>
          <w:rFonts w:ascii="TH SarabunPSK" w:hAnsi="TH SarabunPSK" w:cs="TH SarabunPSK"/>
          <w:sz w:val="32"/>
          <w:szCs w:val="32"/>
          <w:cs/>
        </w:rPr>
        <w:t xml:space="preserve"> กุมภาพันธ์ </w:t>
      </w:r>
      <w:r w:rsidRPr="009C2B44">
        <w:rPr>
          <w:rFonts w:ascii="TH SarabunPSK" w:hAnsi="TH SarabunPSK" w:cs="TH SarabunPSK"/>
          <w:sz w:val="32"/>
          <w:szCs w:val="32"/>
        </w:rPr>
        <w:t>2563</w:t>
      </w:r>
      <w:r w:rsidRPr="009C2B44">
        <w:rPr>
          <w:rFonts w:ascii="TH SarabunPSK" w:hAnsi="TH SarabunPSK" w:cs="TH SarabunPSK"/>
          <w:sz w:val="32"/>
          <w:szCs w:val="32"/>
          <w:cs/>
        </w:rPr>
        <w:t xml:space="preserve"> เรื่อง ระเบียบกระทรวงมหาดไทยว่าด้วยการเบิกค่าใช้จ่ายในการบริหารงานขององค์กรปกครองส่วนท้องถิ่น พ.ศ. </w:t>
      </w:r>
      <w:r w:rsidRPr="009C2B44">
        <w:rPr>
          <w:rFonts w:ascii="TH SarabunPSK" w:hAnsi="TH SarabunPSK" w:cs="TH SarabunPSK"/>
          <w:sz w:val="32"/>
          <w:szCs w:val="32"/>
        </w:rPr>
        <w:t>2562</w:t>
      </w:r>
    </w:p>
    <w:p w:rsidR="009C2B44" w:rsidRPr="009C2B44" w:rsidRDefault="009C2B44" w:rsidP="004363AF">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5)</w:t>
      </w:r>
      <w:r w:rsidR="007537C2">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หนังสือกรมส่งเสริมการปกครองท้องถิ่น ด่วนมากที่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1657</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16</w:t>
      </w:r>
      <w:r w:rsidRPr="009C2B44">
        <w:rPr>
          <w:rFonts w:ascii="TH SarabunPSK" w:hAnsi="TH SarabunPSK" w:cs="TH SarabunPSK"/>
          <w:sz w:val="32"/>
          <w:szCs w:val="32"/>
          <w:cs/>
        </w:rPr>
        <w:t xml:space="preserve"> กรกฎาคม </w:t>
      </w:r>
      <w:r w:rsidRPr="009C2B44">
        <w:rPr>
          <w:rFonts w:ascii="TH SarabunPSK" w:hAnsi="TH SarabunPSK" w:cs="TH SarabunPSK"/>
          <w:sz w:val="32"/>
          <w:szCs w:val="32"/>
        </w:rPr>
        <w:t>2556</w:t>
      </w:r>
      <w:r w:rsidRPr="009C2B44">
        <w:rPr>
          <w:rFonts w:ascii="TH SarabunPSK" w:hAnsi="TH SarabunPSK" w:cs="TH SarabunPSK"/>
          <w:sz w:val="32"/>
          <w:szCs w:val="32"/>
          <w:cs/>
        </w:rPr>
        <w:t xml:space="preserve"> เรื่อง รูปแบบและการจำแนกประเภทรายรับ </w:t>
      </w:r>
      <w:r w:rsidRPr="009C2B44">
        <w:rPr>
          <w:rFonts w:ascii="TH SarabunPSK" w:hAnsi="TH SarabunPSK" w:cs="TH SarabunPSK"/>
          <w:sz w:val="32"/>
          <w:szCs w:val="32"/>
        </w:rPr>
        <w:t xml:space="preserve">– </w:t>
      </w:r>
      <w:r w:rsidRPr="009C2B44">
        <w:rPr>
          <w:rFonts w:ascii="TH SarabunPSK" w:hAnsi="TH SarabunPSK" w:cs="TH SarabunPSK"/>
          <w:sz w:val="32"/>
          <w:szCs w:val="32"/>
          <w:cs/>
        </w:rPr>
        <w:t>รายจ่าย งบประมาณรายจ่ายประจำปีขององค์กรปกครองส่วนท้องถิ่น</w:t>
      </w:r>
    </w:p>
    <w:p w:rsidR="009C2B44" w:rsidRPr="009C2B44" w:rsidRDefault="009C2B44" w:rsidP="004363AF">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6)</w:t>
      </w:r>
      <w:r w:rsidR="007537C2">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หนังสือกระทรวงมหาดไทย ด่วนมาก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1752</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6</w:t>
      </w:r>
      <w:r w:rsidRPr="009C2B44">
        <w:rPr>
          <w:rFonts w:ascii="TH SarabunPSK" w:hAnsi="TH SarabunPSK" w:cs="TH SarabunPSK"/>
          <w:sz w:val="32"/>
          <w:szCs w:val="32"/>
          <w:cs/>
        </w:rPr>
        <w:t xml:space="preserve"> สิงหาคม </w:t>
      </w:r>
      <w:r w:rsidRPr="009C2B44">
        <w:rPr>
          <w:rFonts w:ascii="TH SarabunPSK" w:hAnsi="TH SarabunPSK" w:cs="TH SarabunPSK"/>
          <w:sz w:val="32"/>
          <w:szCs w:val="32"/>
        </w:rPr>
        <w:t>2556</w:t>
      </w:r>
      <w:r w:rsidRPr="009C2B44">
        <w:rPr>
          <w:rFonts w:ascii="TH SarabunPSK" w:hAnsi="TH SarabunPSK" w:cs="TH SarabunPSK"/>
          <w:sz w:val="32"/>
          <w:szCs w:val="32"/>
          <w:cs/>
        </w:rPr>
        <w:t xml:space="preserve">  เรื่อง แนวทางปฏิบัติเกี่ยวกับรูปแบบและการจำแนกประเภทรายรับ-รายจ่ายงบประมาณรายจ่ายประจำปีขององค์กรปกครองส่วนท้องถิ่น </w:t>
      </w:r>
    </w:p>
    <w:p w:rsidR="009C2B44" w:rsidRPr="009C2B44" w:rsidRDefault="009C2B44" w:rsidP="004363AF">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lastRenderedPageBreak/>
        <w:t>7)</w:t>
      </w:r>
      <w:r w:rsidR="007537C2">
        <w:rPr>
          <w:rFonts w:ascii="TH SarabunPSK" w:hAnsi="TH SarabunPSK" w:cs="TH SarabunPSK"/>
          <w:sz w:val="32"/>
          <w:szCs w:val="32"/>
        </w:rPr>
        <w:t xml:space="preserve"> </w:t>
      </w:r>
      <w:r w:rsidRPr="009C2B44">
        <w:rPr>
          <w:rFonts w:ascii="TH SarabunPSK" w:hAnsi="TH SarabunPSK" w:cs="TH SarabunPSK"/>
          <w:sz w:val="32"/>
          <w:szCs w:val="32"/>
          <w:cs/>
        </w:rPr>
        <w:t xml:space="preserve">หนังสือกรมส่งเสริมการปกครองส่วนท้องถิ่น ด่วนมาก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1134</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9</w:t>
      </w:r>
      <w:r w:rsidRPr="009C2B44">
        <w:rPr>
          <w:rFonts w:ascii="TH SarabunPSK" w:hAnsi="TH SarabunPSK" w:cs="TH SarabunPSK"/>
          <w:sz w:val="32"/>
          <w:szCs w:val="32"/>
          <w:cs/>
        </w:rPr>
        <w:t xml:space="preserve"> มิถุนายน </w:t>
      </w:r>
      <w:r w:rsidRPr="009C2B44">
        <w:rPr>
          <w:rFonts w:ascii="TH SarabunPSK" w:hAnsi="TH SarabunPSK" w:cs="TH SarabunPSK"/>
          <w:sz w:val="32"/>
          <w:szCs w:val="32"/>
        </w:rPr>
        <w:t>2558</w:t>
      </w:r>
      <w:r w:rsidRPr="009C2B44">
        <w:rPr>
          <w:rFonts w:ascii="TH SarabunPSK" w:hAnsi="TH SarabunPSK" w:cs="TH SarabunPSK"/>
          <w:sz w:val="32"/>
          <w:szCs w:val="32"/>
          <w:cs/>
        </w:rPr>
        <w:t xml:space="preserve">  เรื่อง การปรับปรุงหลักการจำแนกประเภทรายจ่ายตามงบประมาณขององค์กรปกครองส่วนท้องถิ่น </w:t>
      </w:r>
    </w:p>
    <w:p w:rsidR="009C2B44" w:rsidRPr="009C2B44" w:rsidRDefault="009C2B44" w:rsidP="004363AF">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8)</w:t>
      </w:r>
      <w:r w:rsidR="007537C2">
        <w:rPr>
          <w:rFonts w:ascii="TH SarabunPSK" w:hAnsi="TH SarabunPSK" w:cs="TH SarabunPSK"/>
          <w:sz w:val="32"/>
          <w:szCs w:val="32"/>
        </w:rPr>
        <w:t xml:space="preserve"> </w:t>
      </w:r>
      <w:r w:rsidRPr="009C2B44">
        <w:rPr>
          <w:rFonts w:ascii="TH SarabunPSK" w:hAnsi="TH SarabunPSK" w:cs="TH SarabunPSK"/>
          <w:sz w:val="32"/>
          <w:szCs w:val="32"/>
          <w:cs/>
        </w:rPr>
        <w:t xml:space="preserve">หนังสือกระทรวงมหาดไทย ด่วนมาก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3523</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20</w:t>
      </w:r>
      <w:r w:rsidRPr="009C2B44">
        <w:rPr>
          <w:rFonts w:ascii="TH SarabunPSK" w:hAnsi="TH SarabunPSK" w:cs="TH SarabunPSK"/>
          <w:sz w:val="32"/>
          <w:szCs w:val="32"/>
          <w:cs/>
        </w:rPr>
        <w:t xml:space="preserve"> มิถุนายน </w:t>
      </w:r>
      <w:r w:rsidRPr="009C2B44">
        <w:rPr>
          <w:rFonts w:ascii="TH SarabunPSK" w:hAnsi="TH SarabunPSK" w:cs="TH SarabunPSK"/>
          <w:sz w:val="32"/>
          <w:szCs w:val="32"/>
        </w:rPr>
        <w:t>2559</w:t>
      </w:r>
      <w:r w:rsidRPr="009C2B44">
        <w:rPr>
          <w:rFonts w:ascii="TH SarabunPSK" w:hAnsi="TH SarabunPSK" w:cs="TH SarabunPSK"/>
          <w:sz w:val="32"/>
          <w:szCs w:val="32"/>
          <w:cs/>
        </w:rPr>
        <w:t xml:space="preserve"> เรื่อง หลักเกณฑ์และอัตราค่าใช้จ่ายในการประกอบการพิจารณางบประมาณรายจ่ายประจำปีในลักษณะค่าใช้สอยและค่าสาธารณูปโภค</w:t>
      </w:r>
    </w:p>
    <w:p w:rsidR="00EE4E7D" w:rsidRDefault="009C2B44" w:rsidP="007537C2">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00CA544A">
        <w:rPr>
          <w:rFonts w:ascii="TH SarabunPSK" w:hAnsi="TH SarabunPSK" w:cs="TH SarabunPSK"/>
          <w:sz w:val="32"/>
          <w:szCs w:val="32"/>
          <w:cs/>
        </w:rPr>
        <w:t>กองการศึกษา  ศาสนาและวัฒนธรรม)</w:t>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p>
    <w:p w:rsidR="009C2B44" w:rsidRPr="009C2B44" w:rsidRDefault="009C2B44" w:rsidP="00EE4E7D">
      <w:pPr>
        <w:spacing w:after="0" w:line="240" w:lineRule="auto"/>
        <w:ind w:firstLine="1440"/>
        <w:jc w:val="thaiDistribute"/>
        <w:rPr>
          <w:rFonts w:ascii="TH SarabunPSK" w:hAnsi="TH SarabunPSK" w:cs="TH SarabunPSK"/>
          <w:sz w:val="32"/>
          <w:szCs w:val="32"/>
        </w:rPr>
      </w:pPr>
      <w:r w:rsidRPr="005656AB">
        <w:rPr>
          <w:rFonts w:ascii="TH SarabunPSK" w:hAnsi="TH SarabunPSK" w:cs="TH SarabunPSK"/>
          <w:b/>
          <w:bCs/>
          <w:sz w:val="32"/>
          <w:szCs w:val="32"/>
          <w:cs/>
        </w:rPr>
        <w:t>ค่าวัสดุ</w:t>
      </w:r>
      <w:r w:rsidRPr="005656AB">
        <w:rPr>
          <w:rFonts w:ascii="TH SarabunPSK" w:hAnsi="TH SarabunPSK" w:cs="TH SarabunPSK"/>
          <w:b/>
          <w:bCs/>
          <w:sz w:val="32"/>
          <w:szCs w:val="32"/>
          <w:cs/>
        </w:rPr>
        <w:tab/>
      </w:r>
      <w:r w:rsidRPr="005656AB">
        <w:rPr>
          <w:rFonts w:ascii="TH SarabunPSK" w:hAnsi="TH SarabunPSK" w:cs="TH SarabunPSK"/>
          <w:b/>
          <w:bCs/>
          <w:sz w:val="32"/>
          <w:szCs w:val="32"/>
          <w:cs/>
        </w:rPr>
        <w:tab/>
      </w:r>
      <w:r w:rsidRPr="005656AB">
        <w:rPr>
          <w:rFonts w:ascii="TH SarabunPSK" w:hAnsi="TH SarabunPSK" w:cs="TH SarabunPSK"/>
          <w:b/>
          <w:bCs/>
          <w:sz w:val="32"/>
          <w:szCs w:val="32"/>
          <w:cs/>
        </w:rPr>
        <w:tab/>
      </w:r>
      <w:r w:rsidRPr="005656AB">
        <w:rPr>
          <w:rFonts w:ascii="TH SarabunPSK" w:hAnsi="TH SarabunPSK" w:cs="TH SarabunPSK"/>
          <w:b/>
          <w:bCs/>
          <w:sz w:val="32"/>
          <w:szCs w:val="32"/>
          <w:cs/>
        </w:rPr>
        <w:tab/>
      </w:r>
      <w:r w:rsidRPr="005656AB">
        <w:rPr>
          <w:rFonts w:ascii="TH SarabunPSK" w:hAnsi="TH SarabunPSK" w:cs="TH SarabunPSK"/>
          <w:b/>
          <w:bCs/>
          <w:sz w:val="32"/>
          <w:szCs w:val="32"/>
          <w:cs/>
        </w:rPr>
        <w:tab/>
      </w:r>
      <w:r w:rsidRPr="005656AB">
        <w:rPr>
          <w:rFonts w:ascii="TH SarabunPSK" w:hAnsi="TH SarabunPSK" w:cs="TH SarabunPSK"/>
          <w:b/>
          <w:bCs/>
          <w:sz w:val="32"/>
          <w:szCs w:val="32"/>
          <w:cs/>
        </w:rPr>
        <w:tab/>
        <w:t>รวม</w:t>
      </w:r>
      <w:r w:rsidRPr="005656AB">
        <w:rPr>
          <w:rFonts w:ascii="TH SarabunPSK" w:hAnsi="TH SarabunPSK" w:cs="TH SarabunPSK"/>
          <w:b/>
          <w:bCs/>
          <w:sz w:val="32"/>
          <w:szCs w:val="32"/>
          <w:cs/>
        </w:rPr>
        <w:tab/>
      </w:r>
      <w:r w:rsidRPr="005656AB">
        <w:rPr>
          <w:rFonts w:ascii="TH SarabunPSK" w:hAnsi="TH SarabunPSK" w:cs="TH SarabunPSK"/>
          <w:b/>
          <w:bCs/>
          <w:sz w:val="32"/>
          <w:szCs w:val="32"/>
        </w:rPr>
        <w:t>1,167,000</w:t>
      </w:r>
      <w:r w:rsidR="009A4677">
        <w:rPr>
          <w:rFonts w:ascii="TH SarabunPSK" w:hAnsi="TH SarabunPSK" w:cs="TH SarabunPSK"/>
          <w:b/>
          <w:bCs/>
          <w:sz w:val="32"/>
          <w:szCs w:val="32"/>
        </w:rPr>
        <w:t xml:space="preserve"> </w:t>
      </w:r>
      <w:r w:rsidRPr="005656AB">
        <w:rPr>
          <w:rFonts w:ascii="TH SarabunPSK" w:hAnsi="TH SarabunPSK" w:cs="TH SarabunPSK"/>
          <w:b/>
          <w:bCs/>
          <w:sz w:val="32"/>
          <w:szCs w:val="32"/>
        </w:rPr>
        <w:tab/>
      </w:r>
      <w:r w:rsidRPr="005656AB">
        <w:rPr>
          <w:rFonts w:ascii="TH SarabunPSK" w:hAnsi="TH SarabunPSK" w:cs="TH SarabunPSK"/>
          <w:b/>
          <w:bCs/>
          <w:sz w:val="32"/>
          <w:szCs w:val="32"/>
          <w:cs/>
        </w:rPr>
        <w:t>บาท</w:t>
      </w:r>
      <w:r w:rsidRPr="005656AB">
        <w:rPr>
          <w:rFonts w:ascii="TH SarabunPSK" w:hAnsi="TH SarabunPSK" w:cs="TH SarabunPSK"/>
          <w:b/>
          <w:bCs/>
          <w:sz w:val="32"/>
          <w:szCs w:val="32"/>
          <w:cs/>
        </w:rPr>
        <w:tab/>
      </w:r>
      <w:r w:rsidR="00EE4E7D" w:rsidRPr="005656AB">
        <w:rPr>
          <w:rFonts w:ascii="TH SarabunPSK" w:hAnsi="TH SarabunPSK" w:cs="TH SarabunPSK" w:hint="cs"/>
          <w:b/>
          <w:bCs/>
          <w:sz w:val="32"/>
          <w:szCs w:val="32"/>
          <w:cs/>
        </w:rPr>
        <w:tab/>
      </w:r>
      <w:r w:rsidR="009A4677">
        <w:rPr>
          <w:rFonts w:ascii="TH SarabunPSK" w:hAnsi="TH SarabunPSK" w:cs="TH SarabunPSK" w:hint="cs"/>
          <w:b/>
          <w:bCs/>
          <w:sz w:val="32"/>
          <w:szCs w:val="32"/>
          <w:cs/>
        </w:rPr>
        <w:tab/>
      </w:r>
      <w:r w:rsidRPr="005656AB">
        <w:rPr>
          <w:rFonts w:ascii="TH SarabunPSK" w:hAnsi="TH SarabunPSK" w:cs="TH SarabunPSK"/>
          <w:b/>
          <w:bCs/>
          <w:sz w:val="32"/>
          <w:szCs w:val="32"/>
          <w:cs/>
        </w:rPr>
        <w:t>วัสดุสำนักงาน</w:t>
      </w:r>
      <w:r w:rsidRPr="005656AB">
        <w:rPr>
          <w:rFonts w:ascii="TH SarabunPSK" w:hAnsi="TH SarabunPSK" w:cs="TH SarabunPSK"/>
          <w:b/>
          <w:bCs/>
          <w:sz w:val="32"/>
          <w:szCs w:val="32"/>
          <w:cs/>
        </w:rPr>
        <w:tab/>
      </w:r>
      <w:r w:rsidRPr="005656AB">
        <w:rPr>
          <w:rFonts w:ascii="TH SarabunPSK" w:hAnsi="TH SarabunPSK" w:cs="TH SarabunPSK"/>
          <w:b/>
          <w:bCs/>
          <w:sz w:val="32"/>
          <w:szCs w:val="32"/>
          <w:cs/>
        </w:rPr>
        <w:tab/>
      </w:r>
      <w:r w:rsidRPr="005656AB">
        <w:rPr>
          <w:rFonts w:ascii="TH SarabunPSK" w:hAnsi="TH SarabunPSK" w:cs="TH SarabunPSK"/>
          <w:b/>
          <w:bCs/>
          <w:sz w:val="32"/>
          <w:szCs w:val="32"/>
          <w:cs/>
        </w:rPr>
        <w:tab/>
      </w:r>
      <w:r w:rsidRPr="005656AB">
        <w:rPr>
          <w:rFonts w:ascii="TH SarabunPSK" w:hAnsi="TH SarabunPSK" w:cs="TH SarabunPSK"/>
          <w:b/>
          <w:bCs/>
          <w:sz w:val="32"/>
          <w:szCs w:val="32"/>
          <w:cs/>
        </w:rPr>
        <w:tab/>
      </w:r>
      <w:r w:rsidRPr="005656AB">
        <w:rPr>
          <w:rFonts w:ascii="TH SarabunPSK" w:hAnsi="TH SarabunPSK" w:cs="TH SarabunPSK"/>
          <w:b/>
          <w:bCs/>
          <w:sz w:val="32"/>
          <w:szCs w:val="32"/>
          <w:cs/>
        </w:rPr>
        <w:tab/>
        <w:t>จำนวน</w:t>
      </w:r>
      <w:r w:rsidRPr="005656AB">
        <w:rPr>
          <w:rFonts w:ascii="TH SarabunPSK" w:hAnsi="TH SarabunPSK" w:cs="TH SarabunPSK"/>
          <w:b/>
          <w:bCs/>
          <w:sz w:val="32"/>
          <w:szCs w:val="32"/>
          <w:cs/>
        </w:rPr>
        <w:tab/>
      </w:r>
      <w:r w:rsidR="00EE4E7D" w:rsidRPr="005656AB">
        <w:rPr>
          <w:rFonts w:ascii="TH SarabunPSK" w:hAnsi="TH SarabunPSK" w:cs="TH SarabunPSK"/>
          <w:b/>
          <w:bCs/>
          <w:sz w:val="32"/>
          <w:szCs w:val="32"/>
        </w:rPr>
        <w:t xml:space="preserve">    </w:t>
      </w:r>
      <w:r w:rsidRPr="005656AB">
        <w:rPr>
          <w:rFonts w:ascii="TH SarabunPSK" w:hAnsi="TH SarabunPSK" w:cs="TH SarabunPSK"/>
          <w:b/>
          <w:bCs/>
          <w:sz w:val="32"/>
          <w:szCs w:val="32"/>
        </w:rPr>
        <w:t>50,000</w:t>
      </w:r>
      <w:r w:rsidRPr="005656AB">
        <w:rPr>
          <w:rFonts w:ascii="TH SarabunPSK" w:hAnsi="TH SarabunPSK" w:cs="TH SarabunPSK"/>
          <w:b/>
          <w:bCs/>
          <w:sz w:val="32"/>
          <w:szCs w:val="32"/>
        </w:rPr>
        <w:tab/>
      </w:r>
      <w:r w:rsidRPr="005656AB">
        <w:rPr>
          <w:rFonts w:ascii="TH SarabunPSK" w:hAnsi="TH SarabunPSK" w:cs="TH SarabunPSK"/>
          <w:b/>
          <w:bCs/>
          <w:sz w:val="32"/>
          <w:szCs w:val="32"/>
          <w:cs/>
        </w:rPr>
        <w:t>บาท</w:t>
      </w:r>
      <w:r w:rsidRPr="009C2B44">
        <w:rPr>
          <w:rFonts w:ascii="TH SarabunPSK" w:hAnsi="TH SarabunPSK" w:cs="TH SarabunPSK"/>
          <w:sz w:val="32"/>
          <w:szCs w:val="32"/>
          <w:cs/>
        </w:rPr>
        <w:tab/>
      </w:r>
      <w:r w:rsidR="00EE4E7D">
        <w:rPr>
          <w:rFonts w:ascii="TH SarabunPSK" w:hAnsi="TH SarabunPSK" w:cs="TH SarabunPSK" w:hint="cs"/>
          <w:sz w:val="32"/>
          <w:szCs w:val="32"/>
          <w:cs/>
        </w:rPr>
        <w:tab/>
      </w:r>
      <w:r w:rsidR="009A4677">
        <w:rPr>
          <w:rFonts w:ascii="TH SarabunPSK" w:hAnsi="TH SarabunPSK" w:cs="TH SarabunPSK" w:hint="cs"/>
          <w:sz w:val="32"/>
          <w:szCs w:val="32"/>
          <w:cs/>
        </w:rPr>
        <w:tab/>
      </w:r>
      <w:r w:rsidRPr="009C2B44">
        <w:rPr>
          <w:rFonts w:ascii="TH SarabunPSK" w:hAnsi="TH SarabunPSK" w:cs="TH SarabunPSK"/>
          <w:sz w:val="32"/>
          <w:szCs w:val="32"/>
        </w:rPr>
        <w:t xml:space="preserve">- </w:t>
      </w:r>
      <w:r w:rsidRPr="009C2B44">
        <w:rPr>
          <w:rFonts w:ascii="TH SarabunPSK" w:hAnsi="TH SarabunPSK" w:cs="TH SarabunPSK"/>
          <w:sz w:val="32"/>
          <w:szCs w:val="32"/>
          <w:cs/>
        </w:rPr>
        <w:t>เพื่อจ่ายเป็นค่าวัสดุสำนักงาน  รายจ่ายเพื่อให้ได้มาซึ่งสิ่งของที่มีลักษณะโดยสภาพไม่คงทนถาวร  หรือตามปกติมีอายุการใช้งานไม่ยืนนาน  สิ้นเปลือง  หมดไป  หรือเปลี่ยนสภาพไปในระยะเวลาอันสั้น  รวมถึงรายจ่ายดังต่อไปนี้</w:t>
      </w:r>
    </w:p>
    <w:p w:rsidR="009C2B44" w:rsidRPr="009C2B44" w:rsidRDefault="009C2B44" w:rsidP="00EE4E7D">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1.</w:t>
      </w:r>
      <w:r w:rsidRPr="009C2B44">
        <w:rPr>
          <w:rFonts w:ascii="TH SarabunPSK" w:hAnsi="TH SarabunPSK" w:cs="TH SarabunPSK"/>
          <w:sz w:val="32"/>
          <w:szCs w:val="32"/>
          <w:cs/>
        </w:rPr>
        <w:t xml:space="preserve">รายจ่ายเพื่อประกอบ  ดัดแปลง   ต่อเติม  หรือปรับปรุงวัสดุ  </w:t>
      </w:r>
    </w:p>
    <w:p w:rsidR="009C2B44" w:rsidRPr="009C2B44" w:rsidRDefault="009C2B44" w:rsidP="00EE4E7D">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Pr="009C2B44">
        <w:rPr>
          <w:rFonts w:ascii="TH SarabunPSK" w:hAnsi="TH SarabunPSK" w:cs="TH SarabunPSK"/>
          <w:sz w:val="32"/>
          <w:szCs w:val="32"/>
          <w:cs/>
        </w:rPr>
        <w:t xml:space="preserve">รายจ่ายเพื่อจัดหาสิ่งของที่ใช้ในการซ่อมแซมบำรุงรักษาทรัพย์สินให้สามารถใช้งานได้ตามปกติ   </w:t>
      </w:r>
    </w:p>
    <w:p w:rsidR="009C2B44" w:rsidRPr="009C2B44" w:rsidRDefault="009C2B44" w:rsidP="00EE4E7D">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3.</w:t>
      </w:r>
      <w:r w:rsidRPr="009C2B44">
        <w:rPr>
          <w:rFonts w:ascii="TH SarabunPSK" w:hAnsi="TH SarabunPSK" w:cs="TH SarabunPSK"/>
          <w:sz w:val="32"/>
          <w:szCs w:val="32"/>
          <w:cs/>
        </w:rPr>
        <w:t>รายจ่ายที่ต้องชำระพร้อมกับค่าวัสดุ  เช่น ค่าขนส่ง ค่าภาษี ค่าประกันภัย ค่าติดตั้ง เป็นต้น</w:t>
      </w:r>
    </w:p>
    <w:p w:rsidR="009C2B44" w:rsidRPr="009C2B44" w:rsidRDefault="009C2B44" w:rsidP="00EE4E7D">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เป็นไปตามหนังสือสั่งการ  ดังนี้</w:t>
      </w:r>
    </w:p>
    <w:p w:rsidR="009C2B44" w:rsidRPr="009C2B44" w:rsidRDefault="009C2B44" w:rsidP="00EE4E7D">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1)</w:t>
      </w:r>
      <w:r w:rsidR="007537C2">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หนังสือกรมส่งเสริมการปกครองท้องถิ่น ด่วนมาก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1134</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9</w:t>
      </w:r>
      <w:r w:rsidRPr="009C2B44">
        <w:rPr>
          <w:rFonts w:ascii="TH SarabunPSK" w:hAnsi="TH SarabunPSK" w:cs="TH SarabunPSK"/>
          <w:sz w:val="32"/>
          <w:szCs w:val="32"/>
          <w:cs/>
        </w:rPr>
        <w:t xml:space="preserve"> มิถุนายน </w:t>
      </w:r>
      <w:r w:rsidRPr="009C2B44">
        <w:rPr>
          <w:rFonts w:ascii="TH SarabunPSK" w:hAnsi="TH SarabunPSK" w:cs="TH SarabunPSK"/>
          <w:sz w:val="32"/>
          <w:szCs w:val="32"/>
        </w:rPr>
        <w:t>2558</w:t>
      </w:r>
      <w:r w:rsidRPr="009C2B44">
        <w:rPr>
          <w:rFonts w:ascii="TH SarabunPSK" w:hAnsi="TH SarabunPSK" w:cs="TH SarabunPSK"/>
          <w:sz w:val="32"/>
          <w:szCs w:val="32"/>
          <w:cs/>
        </w:rPr>
        <w:t xml:space="preserve"> เรื่อง การปรับปรุงหลักการจำแนกประเภทรายจ่ายตามงบประมาณขององค์กรปกครองส่วนท้องถิ่น</w:t>
      </w:r>
    </w:p>
    <w:p w:rsidR="009C2B44" w:rsidRPr="009C2B44" w:rsidRDefault="009C2B44" w:rsidP="00EE4E7D">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007537C2">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หนังสือกรมส่งเสริมการปกครองท้องถิ่น ด่วนที่สุด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1248</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27</w:t>
      </w:r>
      <w:r w:rsidRPr="009C2B44">
        <w:rPr>
          <w:rFonts w:ascii="TH SarabunPSK" w:hAnsi="TH SarabunPSK" w:cs="TH SarabunPSK"/>
          <w:sz w:val="32"/>
          <w:szCs w:val="32"/>
          <w:cs/>
        </w:rPr>
        <w:t xml:space="preserve"> มิถุนายน </w:t>
      </w:r>
      <w:r w:rsidRPr="009C2B44">
        <w:rPr>
          <w:rFonts w:ascii="TH SarabunPSK" w:hAnsi="TH SarabunPSK" w:cs="TH SarabunPSK"/>
          <w:sz w:val="32"/>
          <w:szCs w:val="32"/>
        </w:rPr>
        <w:t>2559</w:t>
      </w:r>
      <w:r w:rsidRPr="009C2B44">
        <w:rPr>
          <w:rFonts w:ascii="TH SarabunPSK" w:hAnsi="TH SarabunPSK" w:cs="TH SarabunPSK"/>
          <w:sz w:val="32"/>
          <w:szCs w:val="32"/>
          <w:cs/>
        </w:rPr>
        <w:t xml:space="preserve"> เรื่อง แนวทางการพิจารณาสิ่งของที่จัดเป็นวัสดุและครุภัณฑ์ตามหลักการจำแนกประเภทรายจ่ายตามงบประมาณ</w:t>
      </w:r>
    </w:p>
    <w:p w:rsidR="009C2B44" w:rsidRPr="009C2B44" w:rsidRDefault="009C2B44" w:rsidP="00EE4E7D">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Pr="009C2B44">
        <w:rPr>
          <w:rFonts w:ascii="TH SarabunPSK" w:hAnsi="TH SarabunPSK" w:cs="TH SarabunPSK"/>
          <w:sz w:val="32"/>
          <w:szCs w:val="32"/>
          <w:cs/>
        </w:rPr>
        <w:t>กองการศึกษา ศาสนาและวัฒนธรรม)</w:t>
      </w:r>
    </w:p>
    <w:p w:rsidR="009C2B44" w:rsidRPr="005656AB" w:rsidRDefault="009C2B44" w:rsidP="009C2B44">
      <w:pPr>
        <w:spacing w:after="0" w:line="240" w:lineRule="auto"/>
        <w:ind w:firstLine="720"/>
        <w:jc w:val="thaiDistribute"/>
        <w:rPr>
          <w:rFonts w:ascii="TH SarabunPSK" w:hAnsi="TH SarabunPSK" w:cs="TH SarabunPSK"/>
          <w:b/>
          <w:bCs/>
          <w:sz w:val="32"/>
          <w:szCs w:val="32"/>
        </w:rPr>
      </w:pPr>
      <w:r w:rsidRPr="005656AB">
        <w:rPr>
          <w:rFonts w:ascii="TH SarabunPSK" w:hAnsi="TH SarabunPSK" w:cs="TH SarabunPSK"/>
          <w:b/>
          <w:bCs/>
          <w:sz w:val="32"/>
          <w:szCs w:val="32"/>
        </w:rPr>
        <w:tab/>
      </w:r>
      <w:r w:rsidRPr="005656AB">
        <w:rPr>
          <w:rFonts w:ascii="TH SarabunPSK" w:hAnsi="TH SarabunPSK" w:cs="TH SarabunPSK"/>
          <w:b/>
          <w:bCs/>
          <w:sz w:val="32"/>
          <w:szCs w:val="32"/>
          <w:cs/>
        </w:rPr>
        <w:t>วัสดุงานบ้านงานครัว</w:t>
      </w:r>
      <w:r w:rsidRPr="005656AB">
        <w:rPr>
          <w:rFonts w:ascii="TH SarabunPSK" w:hAnsi="TH SarabunPSK" w:cs="TH SarabunPSK"/>
          <w:b/>
          <w:bCs/>
          <w:sz w:val="32"/>
          <w:szCs w:val="32"/>
          <w:cs/>
        </w:rPr>
        <w:tab/>
      </w:r>
      <w:r w:rsidRPr="005656AB">
        <w:rPr>
          <w:rFonts w:ascii="TH SarabunPSK" w:hAnsi="TH SarabunPSK" w:cs="TH SarabunPSK"/>
          <w:b/>
          <w:bCs/>
          <w:sz w:val="32"/>
          <w:szCs w:val="32"/>
          <w:cs/>
        </w:rPr>
        <w:tab/>
      </w:r>
      <w:r w:rsidRPr="005656AB">
        <w:rPr>
          <w:rFonts w:ascii="TH SarabunPSK" w:hAnsi="TH SarabunPSK" w:cs="TH SarabunPSK"/>
          <w:b/>
          <w:bCs/>
          <w:sz w:val="32"/>
          <w:szCs w:val="32"/>
          <w:cs/>
        </w:rPr>
        <w:tab/>
      </w:r>
      <w:r w:rsidRPr="005656AB">
        <w:rPr>
          <w:rFonts w:ascii="TH SarabunPSK" w:hAnsi="TH SarabunPSK" w:cs="TH SarabunPSK"/>
          <w:b/>
          <w:bCs/>
          <w:sz w:val="32"/>
          <w:szCs w:val="32"/>
          <w:cs/>
        </w:rPr>
        <w:tab/>
      </w:r>
      <w:r w:rsidRPr="005656AB">
        <w:rPr>
          <w:rFonts w:ascii="TH SarabunPSK" w:hAnsi="TH SarabunPSK" w:cs="TH SarabunPSK"/>
          <w:b/>
          <w:bCs/>
          <w:sz w:val="32"/>
          <w:szCs w:val="32"/>
          <w:cs/>
        </w:rPr>
        <w:tab/>
        <w:t>จำนวน</w:t>
      </w:r>
      <w:r w:rsidRPr="005656AB">
        <w:rPr>
          <w:rFonts w:ascii="TH SarabunPSK" w:hAnsi="TH SarabunPSK" w:cs="TH SarabunPSK"/>
          <w:b/>
          <w:bCs/>
          <w:sz w:val="32"/>
          <w:szCs w:val="32"/>
          <w:cs/>
        </w:rPr>
        <w:tab/>
      </w:r>
      <w:r w:rsidRPr="005656AB">
        <w:rPr>
          <w:rFonts w:ascii="TH SarabunPSK" w:hAnsi="TH SarabunPSK" w:cs="TH SarabunPSK"/>
          <w:b/>
          <w:bCs/>
          <w:sz w:val="32"/>
          <w:szCs w:val="32"/>
        </w:rPr>
        <w:t>20,000</w:t>
      </w:r>
      <w:r w:rsidRPr="005656AB">
        <w:rPr>
          <w:rFonts w:ascii="TH SarabunPSK" w:hAnsi="TH SarabunPSK" w:cs="TH SarabunPSK"/>
          <w:b/>
          <w:bCs/>
          <w:sz w:val="32"/>
          <w:szCs w:val="32"/>
        </w:rPr>
        <w:tab/>
      </w:r>
      <w:r w:rsidRPr="005656AB">
        <w:rPr>
          <w:rFonts w:ascii="TH SarabunPSK" w:hAnsi="TH SarabunPSK" w:cs="TH SarabunPSK"/>
          <w:b/>
          <w:bCs/>
          <w:sz w:val="32"/>
          <w:szCs w:val="32"/>
          <w:cs/>
        </w:rPr>
        <w:t>บาท</w:t>
      </w:r>
      <w:r w:rsidRPr="005656AB">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เพื่อจ่ายเป็นค่าวัสดุงานบ้านงานครัว สำหรับกิจการของกองการศึกษาฯ ศูนย์พัฒนาเด็กและโรงเรียนอนุบาล สังกัดองค์การบริหารส่วนตำบลแดงใหญ่ รวมถึง รายจ่ายเพื่อให้ได้มาซึ่งสิ่งของที่มีลักษณะโดยสภาพไม่คงทนถาวร  หรือตามปกติมีอายุการใช้งานไม่ยืนนาน  สิ้นเปลือง  หมดไป  หรือเปลี่ยนสภาพไปในระยะเวลาอันสั้น รวมถึงรายจ่ายดังต่อไปนี้</w:t>
      </w:r>
    </w:p>
    <w:p w:rsidR="009C2B44" w:rsidRPr="009C2B44" w:rsidRDefault="009C2B44" w:rsidP="00EE4E7D">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1.</w:t>
      </w:r>
      <w:r w:rsidRPr="009C2B44">
        <w:rPr>
          <w:rFonts w:ascii="TH SarabunPSK" w:hAnsi="TH SarabunPSK" w:cs="TH SarabunPSK"/>
          <w:sz w:val="32"/>
          <w:szCs w:val="32"/>
          <w:cs/>
        </w:rPr>
        <w:t xml:space="preserve">รายจ่ายเพื่อประกอบ ดัดแปลง  ต่อเติม  หรือปรับปรุงวัสดุ  </w:t>
      </w:r>
    </w:p>
    <w:p w:rsidR="009C2B44" w:rsidRPr="009C2B44" w:rsidRDefault="009C2B44" w:rsidP="00EE4E7D">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Pr="009C2B44">
        <w:rPr>
          <w:rFonts w:ascii="TH SarabunPSK" w:hAnsi="TH SarabunPSK" w:cs="TH SarabunPSK"/>
          <w:sz w:val="32"/>
          <w:szCs w:val="32"/>
          <w:cs/>
        </w:rPr>
        <w:t xml:space="preserve">รายจ่ายเพื่อจัดหาสิ่งของที่ใช้ในการซ่อมแซมบำรุงรักษาทรัพย์สินให้สามารถใช้งานได้ตามปกติ   </w:t>
      </w:r>
    </w:p>
    <w:p w:rsidR="009C2B44" w:rsidRPr="009C2B44" w:rsidRDefault="009C2B44" w:rsidP="00EE4E7D">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3.</w:t>
      </w:r>
      <w:r w:rsidRPr="009C2B44">
        <w:rPr>
          <w:rFonts w:ascii="TH SarabunPSK" w:hAnsi="TH SarabunPSK" w:cs="TH SarabunPSK"/>
          <w:sz w:val="32"/>
          <w:szCs w:val="32"/>
          <w:cs/>
        </w:rPr>
        <w:t>รายจ่ายที่ต้องชำระพร้อมกับค่าวัสดุ เช่น ค่าขนส่ง ค่าภาษี  ค่าประกันภัย ค่าติดตั้ง เป็นต้น</w:t>
      </w:r>
    </w:p>
    <w:p w:rsidR="009C2B44" w:rsidRPr="009C2B44" w:rsidRDefault="009C2B44" w:rsidP="005656AB">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เป็นไปตามหนังสือสั่งการ  ดังนี้</w:t>
      </w:r>
    </w:p>
    <w:p w:rsidR="009C2B44" w:rsidRPr="009C2B44" w:rsidRDefault="009C2B44" w:rsidP="005656AB">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1)</w:t>
      </w:r>
      <w:r w:rsidR="007537C2">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หนังสือกรมส่งเสริมการปกครองท้องถิ่น ด่วนมาก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1134</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9</w:t>
      </w:r>
      <w:r w:rsidRPr="009C2B44">
        <w:rPr>
          <w:rFonts w:ascii="TH SarabunPSK" w:hAnsi="TH SarabunPSK" w:cs="TH SarabunPSK"/>
          <w:sz w:val="32"/>
          <w:szCs w:val="32"/>
          <w:cs/>
        </w:rPr>
        <w:t xml:space="preserve"> มิถุนายน </w:t>
      </w:r>
      <w:r w:rsidRPr="009C2B44">
        <w:rPr>
          <w:rFonts w:ascii="TH SarabunPSK" w:hAnsi="TH SarabunPSK" w:cs="TH SarabunPSK"/>
          <w:sz w:val="32"/>
          <w:szCs w:val="32"/>
        </w:rPr>
        <w:t>2558</w:t>
      </w:r>
      <w:r w:rsidRPr="009C2B44">
        <w:rPr>
          <w:rFonts w:ascii="TH SarabunPSK" w:hAnsi="TH SarabunPSK" w:cs="TH SarabunPSK"/>
          <w:sz w:val="32"/>
          <w:szCs w:val="32"/>
          <w:cs/>
        </w:rPr>
        <w:t xml:space="preserve"> เรื่อง การปรับปรุงหลักการจำแนกประเภทรายจ่ายตามงบประมาณขององค์กรปกครองส่วนท้องถิ่น</w:t>
      </w:r>
    </w:p>
    <w:p w:rsidR="009C2B44" w:rsidRPr="009C2B44" w:rsidRDefault="009C2B44" w:rsidP="005656AB">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lastRenderedPageBreak/>
        <w:t>2)</w:t>
      </w:r>
      <w:r w:rsidR="007537C2">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หนังสือกรมส่งเสริมการปกครองท้องถิ่น ด่วนที่สุด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1248</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27</w:t>
      </w:r>
      <w:r w:rsidRPr="009C2B44">
        <w:rPr>
          <w:rFonts w:ascii="TH SarabunPSK" w:hAnsi="TH SarabunPSK" w:cs="TH SarabunPSK"/>
          <w:sz w:val="32"/>
          <w:szCs w:val="32"/>
          <w:cs/>
        </w:rPr>
        <w:t xml:space="preserve"> มิถุนายน </w:t>
      </w:r>
      <w:r w:rsidRPr="009C2B44">
        <w:rPr>
          <w:rFonts w:ascii="TH SarabunPSK" w:hAnsi="TH SarabunPSK" w:cs="TH SarabunPSK"/>
          <w:sz w:val="32"/>
          <w:szCs w:val="32"/>
        </w:rPr>
        <w:t>2559</w:t>
      </w:r>
      <w:r w:rsidRPr="009C2B44">
        <w:rPr>
          <w:rFonts w:ascii="TH SarabunPSK" w:hAnsi="TH SarabunPSK" w:cs="TH SarabunPSK"/>
          <w:sz w:val="32"/>
          <w:szCs w:val="32"/>
          <w:cs/>
        </w:rPr>
        <w:t xml:space="preserve"> เรื่อง แนวทางการพิจารณาสิ่งของที่จัดเป็นวัสดุและครุภัณฑ์ตามหลักการจำแนกประเภทรายจ่ายตามงบประมาณ</w:t>
      </w:r>
    </w:p>
    <w:p w:rsidR="009C2B44" w:rsidRPr="005656AB" w:rsidRDefault="009C2B44" w:rsidP="005656AB">
      <w:pPr>
        <w:spacing w:after="0" w:line="240" w:lineRule="auto"/>
        <w:jc w:val="thaiDistribute"/>
        <w:rPr>
          <w:rFonts w:ascii="TH SarabunPSK" w:hAnsi="TH SarabunPSK" w:cs="TH SarabunPSK"/>
          <w:b/>
          <w:bCs/>
          <w:sz w:val="32"/>
          <w:szCs w:val="32"/>
        </w:rPr>
      </w:pPr>
      <w:r w:rsidRPr="009C2B44">
        <w:rPr>
          <w:rFonts w:ascii="TH SarabunPSK" w:hAnsi="TH SarabunPSK" w:cs="TH SarabunPSK"/>
          <w:sz w:val="32"/>
          <w:szCs w:val="32"/>
        </w:rPr>
        <w:t>(</w:t>
      </w:r>
      <w:r w:rsidR="00CA544A">
        <w:rPr>
          <w:rFonts w:ascii="TH SarabunPSK" w:hAnsi="TH SarabunPSK" w:cs="TH SarabunPSK"/>
          <w:sz w:val="32"/>
          <w:szCs w:val="32"/>
          <w:cs/>
        </w:rPr>
        <w:t>กองการศึกษา ศาสนาและวัฒนธรรม)</w:t>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5656AB">
        <w:rPr>
          <w:rFonts w:ascii="TH SarabunPSK" w:hAnsi="TH SarabunPSK" w:cs="TH SarabunPSK"/>
          <w:b/>
          <w:bCs/>
          <w:sz w:val="32"/>
          <w:szCs w:val="32"/>
          <w:cs/>
        </w:rPr>
        <w:tab/>
      </w:r>
      <w:r w:rsidRPr="005656AB">
        <w:rPr>
          <w:rFonts w:ascii="TH SarabunPSK" w:hAnsi="TH SarabunPSK" w:cs="TH SarabunPSK"/>
          <w:b/>
          <w:bCs/>
          <w:sz w:val="32"/>
          <w:szCs w:val="32"/>
          <w:cs/>
        </w:rPr>
        <w:tab/>
        <w:t>ค่าอาหารเสริม (นม)</w:t>
      </w:r>
      <w:r w:rsidRPr="005656AB">
        <w:rPr>
          <w:rFonts w:ascii="TH SarabunPSK" w:hAnsi="TH SarabunPSK" w:cs="TH SarabunPSK"/>
          <w:b/>
          <w:bCs/>
          <w:sz w:val="32"/>
          <w:szCs w:val="32"/>
          <w:cs/>
        </w:rPr>
        <w:tab/>
      </w:r>
      <w:r w:rsidRPr="005656AB">
        <w:rPr>
          <w:rFonts w:ascii="TH SarabunPSK" w:hAnsi="TH SarabunPSK" w:cs="TH SarabunPSK"/>
          <w:b/>
          <w:bCs/>
          <w:sz w:val="32"/>
          <w:szCs w:val="32"/>
          <w:cs/>
        </w:rPr>
        <w:tab/>
      </w:r>
      <w:r w:rsidRPr="005656AB">
        <w:rPr>
          <w:rFonts w:ascii="TH SarabunPSK" w:hAnsi="TH SarabunPSK" w:cs="TH SarabunPSK"/>
          <w:b/>
          <w:bCs/>
          <w:sz w:val="32"/>
          <w:szCs w:val="32"/>
          <w:cs/>
        </w:rPr>
        <w:tab/>
      </w:r>
      <w:r w:rsidRPr="005656AB">
        <w:rPr>
          <w:rFonts w:ascii="TH SarabunPSK" w:hAnsi="TH SarabunPSK" w:cs="TH SarabunPSK"/>
          <w:b/>
          <w:bCs/>
          <w:sz w:val="32"/>
          <w:szCs w:val="32"/>
          <w:cs/>
        </w:rPr>
        <w:tab/>
        <w:t>จำนวน</w:t>
      </w:r>
      <w:r w:rsidRPr="005656AB">
        <w:rPr>
          <w:rFonts w:ascii="TH SarabunPSK" w:hAnsi="TH SarabunPSK" w:cs="TH SarabunPSK"/>
          <w:b/>
          <w:bCs/>
          <w:sz w:val="32"/>
          <w:szCs w:val="32"/>
          <w:cs/>
        </w:rPr>
        <w:tab/>
      </w:r>
      <w:r w:rsidRPr="005656AB">
        <w:rPr>
          <w:rFonts w:ascii="TH SarabunPSK" w:hAnsi="TH SarabunPSK" w:cs="TH SarabunPSK"/>
          <w:b/>
          <w:bCs/>
          <w:sz w:val="32"/>
          <w:szCs w:val="32"/>
        </w:rPr>
        <w:t>997,000</w:t>
      </w:r>
      <w:r w:rsidR="005656AB" w:rsidRPr="005656AB">
        <w:rPr>
          <w:rFonts w:ascii="TH SarabunPSK" w:hAnsi="TH SarabunPSK" w:cs="TH SarabunPSK"/>
          <w:b/>
          <w:bCs/>
          <w:sz w:val="32"/>
          <w:szCs w:val="32"/>
        </w:rPr>
        <w:t xml:space="preserve">  </w:t>
      </w:r>
      <w:r w:rsidRPr="005656AB">
        <w:rPr>
          <w:rFonts w:ascii="TH SarabunPSK" w:hAnsi="TH SarabunPSK" w:cs="TH SarabunPSK"/>
          <w:b/>
          <w:bCs/>
          <w:sz w:val="32"/>
          <w:szCs w:val="32"/>
          <w:cs/>
        </w:rPr>
        <w:t>บาท</w:t>
      </w:r>
      <w:r w:rsidRPr="005656AB">
        <w:rPr>
          <w:rFonts w:ascii="TH SarabunPSK" w:hAnsi="TH SarabunPSK" w:cs="TH SarabunPSK"/>
          <w:b/>
          <w:bCs/>
          <w:sz w:val="32"/>
          <w:szCs w:val="32"/>
          <w:cs/>
        </w:rPr>
        <w:tab/>
      </w:r>
      <w:r w:rsidRPr="005656AB">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 xml:space="preserve">เพื่อจ่ายเป็นค่าใช้จ่ายในการจัดซื้ออาหารเสริม(นม) ของศูนย์พัฒนาเด็กเล็กองค์การบริหารส่วนตำบลแดงใหญ่ โรงเรียนอนุบาลองค์การบริหารส่วนตำบลแดงใหญ่ และนักเรียนในเขตตำบลแดงใหญ่  รวมเป็นเงิน  </w:t>
      </w:r>
      <w:r w:rsidRPr="009C2B44">
        <w:rPr>
          <w:rFonts w:ascii="TH SarabunPSK" w:hAnsi="TH SarabunPSK" w:cs="TH SarabunPSK"/>
          <w:sz w:val="32"/>
          <w:szCs w:val="32"/>
        </w:rPr>
        <w:t>997,000</w:t>
      </w:r>
      <w:r w:rsidRPr="009C2B44">
        <w:rPr>
          <w:rFonts w:ascii="TH SarabunPSK" w:hAnsi="TH SarabunPSK" w:cs="TH SarabunPSK"/>
          <w:sz w:val="32"/>
          <w:szCs w:val="32"/>
          <w:cs/>
        </w:rPr>
        <w:t xml:space="preserve">  บาท  </w:t>
      </w:r>
    </w:p>
    <w:p w:rsidR="009C2B44" w:rsidRPr="009C2B44" w:rsidRDefault="009C2B44" w:rsidP="005656AB">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เป็นไปตามหนังสือสั่งการดังนี้</w:t>
      </w:r>
    </w:p>
    <w:p w:rsidR="009C2B44" w:rsidRPr="009C2B44" w:rsidRDefault="009C2B44" w:rsidP="005656AB">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1)</w:t>
      </w:r>
      <w:r w:rsidR="00C716C3">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หนังสือกระทรวงมหาดไทย ด่วนที่สุด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3842</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30</w:t>
      </w:r>
      <w:r w:rsidRPr="009C2B44">
        <w:rPr>
          <w:rFonts w:ascii="TH SarabunPSK" w:hAnsi="TH SarabunPSK" w:cs="TH SarabunPSK"/>
          <w:sz w:val="32"/>
          <w:szCs w:val="32"/>
          <w:cs/>
        </w:rPr>
        <w:t xml:space="preserve">  มิถุนายน </w:t>
      </w:r>
      <w:r w:rsidRPr="009C2B44">
        <w:rPr>
          <w:rFonts w:ascii="TH SarabunPSK" w:hAnsi="TH SarabunPSK" w:cs="TH SarabunPSK"/>
          <w:sz w:val="32"/>
          <w:szCs w:val="32"/>
        </w:rPr>
        <w:t>2563</w:t>
      </w:r>
      <w:r w:rsidRPr="009C2B44">
        <w:rPr>
          <w:rFonts w:ascii="TH SarabunPSK" w:hAnsi="TH SarabunPSK" w:cs="TH SarabunPSK"/>
          <w:sz w:val="32"/>
          <w:szCs w:val="32"/>
          <w:cs/>
        </w:rPr>
        <w:t xml:space="preserve">  เรื่อง ซักซ้อมแนวทางการจัดทำงบประมาณรายจ่ายประจำปีงบประมาณ พ.ศ. </w:t>
      </w:r>
      <w:r w:rsidRPr="009C2B44">
        <w:rPr>
          <w:rFonts w:ascii="TH SarabunPSK" w:hAnsi="TH SarabunPSK" w:cs="TH SarabunPSK"/>
          <w:sz w:val="32"/>
          <w:szCs w:val="32"/>
        </w:rPr>
        <w:t>2564</w:t>
      </w:r>
      <w:r w:rsidRPr="009C2B44">
        <w:rPr>
          <w:rFonts w:ascii="TH SarabunPSK" w:hAnsi="TH SarabunPSK" w:cs="TH SarabunPSK"/>
          <w:sz w:val="32"/>
          <w:szCs w:val="32"/>
          <w:cs/>
        </w:rPr>
        <w:t xml:space="preserve"> ขององค์กรปกครองส่วนท้องถิ่น</w:t>
      </w:r>
    </w:p>
    <w:p w:rsidR="009C2B44" w:rsidRPr="009C2B44" w:rsidRDefault="009C2B44" w:rsidP="005656AB">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Pr="009C2B44">
        <w:rPr>
          <w:rFonts w:ascii="TH SarabunPSK" w:hAnsi="TH SarabunPSK" w:cs="TH SarabunPSK"/>
          <w:sz w:val="32"/>
          <w:szCs w:val="32"/>
          <w:cs/>
        </w:rPr>
        <w:t>กองการศึกษา  ศาสนาและวัฒนธรรม)</w:t>
      </w:r>
    </w:p>
    <w:p w:rsidR="009C2B44" w:rsidRPr="005656AB" w:rsidRDefault="009C2B44" w:rsidP="009C2B44">
      <w:pPr>
        <w:spacing w:after="0" w:line="240" w:lineRule="auto"/>
        <w:ind w:firstLine="720"/>
        <w:jc w:val="thaiDistribute"/>
        <w:rPr>
          <w:rFonts w:ascii="TH SarabunPSK" w:hAnsi="TH SarabunPSK" w:cs="TH SarabunPSK"/>
          <w:b/>
          <w:bCs/>
          <w:sz w:val="32"/>
          <w:szCs w:val="32"/>
        </w:rPr>
      </w:pPr>
      <w:r w:rsidRPr="005656AB">
        <w:rPr>
          <w:rFonts w:ascii="TH SarabunPSK" w:hAnsi="TH SarabunPSK" w:cs="TH SarabunPSK"/>
          <w:b/>
          <w:bCs/>
          <w:sz w:val="32"/>
          <w:szCs w:val="32"/>
        </w:rPr>
        <w:tab/>
      </w:r>
      <w:r w:rsidRPr="005656AB">
        <w:rPr>
          <w:rFonts w:ascii="TH SarabunPSK" w:hAnsi="TH SarabunPSK" w:cs="TH SarabunPSK"/>
          <w:b/>
          <w:bCs/>
          <w:sz w:val="32"/>
          <w:szCs w:val="32"/>
          <w:cs/>
        </w:rPr>
        <w:t>วัสดุการเกษตร</w:t>
      </w:r>
      <w:r w:rsidRPr="005656AB">
        <w:rPr>
          <w:rFonts w:ascii="TH SarabunPSK" w:hAnsi="TH SarabunPSK" w:cs="TH SarabunPSK"/>
          <w:b/>
          <w:bCs/>
          <w:sz w:val="32"/>
          <w:szCs w:val="32"/>
          <w:cs/>
        </w:rPr>
        <w:tab/>
      </w:r>
      <w:r w:rsidRPr="005656AB">
        <w:rPr>
          <w:rFonts w:ascii="TH SarabunPSK" w:hAnsi="TH SarabunPSK" w:cs="TH SarabunPSK"/>
          <w:b/>
          <w:bCs/>
          <w:sz w:val="32"/>
          <w:szCs w:val="32"/>
          <w:cs/>
        </w:rPr>
        <w:tab/>
      </w:r>
      <w:r w:rsidRPr="005656AB">
        <w:rPr>
          <w:rFonts w:ascii="TH SarabunPSK" w:hAnsi="TH SarabunPSK" w:cs="TH SarabunPSK"/>
          <w:b/>
          <w:bCs/>
          <w:sz w:val="32"/>
          <w:szCs w:val="32"/>
          <w:cs/>
        </w:rPr>
        <w:tab/>
      </w:r>
      <w:r w:rsidRPr="005656AB">
        <w:rPr>
          <w:rFonts w:ascii="TH SarabunPSK" w:hAnsi="TH SarabunPSK" w:cs="TH SarabunPSK"/>
          <w:b/>
          <w:bCs/>
          <w:sz w:val="32"/>
          <w:szCs w:val="32"/>
          <w:cs/>
        </w:rPr>
        <w:tab/>
      </w:r>
      <w:r w:rsidR="005656AB">
        <w:rPr>
          <w:rFonts w:ascii="TH SarabunPSK" w:hAnsi="TH SarabunPSK" w:cs="TH SarabunPSK" w:hint="cs"/>
          <w:b/>
          <w:bCs/>
          <w:sz w:val="32"/>
          <w:szCs w:val="32"/>
          <w:cs/>
        </w:rPr>
        <w:tab/>
      </w:r>
      <w:r w:rsidRPr="005656AB">
        <w:rPr>
          <w:rFonts w:ascii="TH SarabunPSK" w:hAnsi="TH SarabunPSK" w:cs="TH SarabunPSK"/>
          <w:b/>
          <w:bCs/>
          <w:sz w:val="32"/>
          <w:szCs w:val="32"/>
          <w:cs/>
        </w:rPr>
        <w:t>จำนวน</w:t>
      </w:r>
      <w:r w:rsidRPr="005656AB">
        <w:rPr>
          <w:rFonts w:ascii="TH SarabunPSK" w:hAnsi="TH SarabunPSK" w:cs="TH SarabunPSK"/>
          <w:b/>
          <w:bCs/>
          <w:sz w:val="32"/>
          <w:szCs w:val="32"/>
          <w:cs/>
        </w:rPr>
        <w:tab/>
      </w:r>
      <w:r w:rsidRPr="005656AB">
        <w:rPr>
          <w:rFonts w:ascii="TH SarabunPSK" w:hAnsi="TH SarabunPSK" w:cs="TH SarabunPSK"/>
          <w:b/>
          <w:bCs/>
          <w:sz w:val="32"/>
          <w:szCs w:val="32"/>
        </w:rPr>
        <w:t>50,000</w:t>
      </w:r>
      <w:r w:rsidRPr="005656AB">
        <w:rPr>
          <w:rFonts w:ascii="TH SarabunPSK" w:hAnsi="TH SarabunPSK" w:cs="TH SarabunPSK"/>
          <w:b/>
          <w:bCs/>
          <w:sz w:val="32"/>
          <w:szCs w:val="32"/>
        </w:rPr>
        <w:tab/>
      </w:r>
      <w:r w:rsidRPr="005656AB">
        <w:rPr>
          <w:rFonts w:ascii="TH SarabunPSK" w:hAnsi="TH SarabunPSK" w:cs="TH SarabunPSK"/>
          <w:b/>
          <w:bCs/>
          <w:sz w:val="32"/>
          <w:szCs w:val="32"/>
          <w:cs/>
        </w:rPr>
        <w:t>บาท</w:t>
      </w:r>
      <w:r w:rsidRPr="005656AB">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เพื่อจ่ายเป็นค่าวัสดุการเกษตร อุปกรณ์ในการจัดทำสวน ปุ๋ย ดินปลูก ต้นไม้ พันธุ์ไม้ ฯลฯ สำหรับการงานดูแลสวนในศูนย์พัฒนาเด็กเล็กและโรงเรียนอนุบาล สังกัดองค์การบริหารส่วนตำบลแดงใหญ่  รวมถึงรายจ่ายเพื่อให้ได้มาซึ่งสิ่งของที่มีลักษณะโดยสภาพไม่คงทนถาวร  หรือตามปกติมีอายุการใช้งานไม่ยืนนาน  สิ้นเปลือง  หมดไป  หรือเปลี่ยนสภาพไปในระยะเวลาอันสั้น  รวมถึงรายจ่ายดังต่อไปนี้</w:t>
      </w:r>
    </w:p>
    <w:p w:rsidR="009C2B44" w:rsidRPr="009C2B44" w:rsidRDefault="009C2B44" w:rsidP="005656AB">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1.</w:t>
      </w:r>
      <w:r w:rsidRPr="009C2B44">
        <w:rPr>
          <w:rFonts w:ascii="TH SarabunPSK" w:hAnsi="TH SarabunPSK" w:cs="TH SarabunPSK"/>
          <w:sz w:val="32"/>
          <w:szCs w:val="32"/>
          <w:cs/>
        </w:rPr>
        <w:t xml:space="preserve">รายจ่ายเพื่อประกอบ  ดัดแปลง   ต่อเติม  หรือปรับปรุงวัสดุ  </w:t>
      </w:r>
    </w:p>
    <w:p w:rsidR="009C2B44" w:rsidRPr="009C2B44" w:rsidRDefault="009C2B44" w:rsidP="005656AB">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Pr="009C2B44">
        <w:rPr>
          <w:rFonts w:ascii="TH SarabunPSK" w:hAnsi="TH SarabunPSK" w:cs="TH SarabunPSK"/>
          <w:sz w:val="32"/>
          <w:szCs w:val="32"/>
          <w:cs/>
        </w:rPr>
        <w:t xml:space="preserve">รายจ่ายเพื่อจัดหาสิ่งของที่ใช้ในการซ่อมแซมบำรุงรักษาทรัพย์สินให้สามารถใช้งานได้ตามปกติ   </w:t>
      </w:r>
    </w:p>
    <w:p w:rsidR="009C2B44" w:rsidRPr="009C2B44" w:rsidRDefault="009C2B44" w:rsidP="005656AB">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3.</w:t>
      </w:r>
      <w:r w:rsidRPr="009C2B44">
        <w:rPr>
          <w:rFonts w:ascii="TH SarabunPSK" w:hAnsi="TH SarabunPSK" w:cs="TH SarabunPSK"/>
          <w:sz w:val="32"/>
          <w:szCs w:val="32"/>
          <w:cs/>
        </w:rPr>
        <w:t>รายจ่ายที่ต้องชำระพร้อมกับค่าวัสดุ เช่น ค่าขนส่ง ค่าภาษี  ค่าประกันภัย ค่าติดตั้ง เป็นต้น</w:t>
      </w:r>
    </w:p>
    <w:p w:rsidR="009C2B44" w:rsidRPr="009C2B44" w:rsidRDefault="009C2B44" w:rsidP="005656AB">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เป็นไปตามหนังสือสั่งการ  ดังนี้</w:t>
      </w:r>
    </w:p>
    <w:p w:rsidR="009C2B44" w:rsidRPr="009C2B44" w:rsidRDefault="00AE3925" w:rsidP="005656AB">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C716C3">
        <w:rPr>
          <w:rFonts w:ascii="TH SarabunPSK" w:hAnsi="TH SarabunPSK" w:cs="TH SarabunPSK" w:hint="cs"/>
          <w:sz w:val="32"/>
          <w:szCs w:val="32"/>
          <w:cs/>
        </w:rPr>
        <w:t xml:space="preserve"> </w:t>
      </w:r>
      <w:r w:rsidR="009C2B44" w:rsidRPr="009C2B44">
        <w:rPr>
          <w:rFonts w:ascii="TH SarabunPSK" w:hAnsi="TH SarabunPSK" w:cs="TH SarabunPSK"/>
          <w:sz w:val="32"/>
          <w:szCs w:val="32"/>
          <w:cs/>
        </w:rPr>
        <w:t xml:space="preserve">หนังสือกรมส่งเสริมการปกครองท้องถิ่น ด่วนมาก ที่ มท </w:t>
      </w:r>
      <w:r w:rsidR="009C2B44" w:rsidRPr="009C2B44">
        <w:rPr>
          <w:rFonts w:ascii="TH SarabunPSK" w:hAnsi="TH SarabunPSK" w:cs="TH SarabunPSK"/>
          <w:sz w:val="32"/>
          <w:szCs w:val="32"/>
        </w:rPr>
        <w:t>0808.2/</w:t>
      </w:r>
      <w:r w:rsidR="009C2B44" w:rsidRPr="009C2B44">
        <w:rPr>
          <w:rFonts w:ascii="TH SarabunPSK" w:hAnsi="TH SarabunPSK" w:cs="TH SarabunPSK"/>
          <w:sz w:val="32"/>
          <w:szCs w:val="32"/>
          <w:cs/>
        </w:rPr>
        <w:t xml:space="preserve">ว </w:t>
      </w:r>
      <w:r w:rsidR="009C2B44" w:rsidRPr="009C2B44">
        <w:rPr>
          <w:rFonts w:ascii="TH SarabunPSK" w:hAnsi="TH SarabunPSK" w:cs="TH SarabunPSK"/>
          <w:sz w:val="32"/>
          <w:szCs w:val="32"/>
        </w:rPr>
        <w:t>1134</w:t>
      </w:r>
      <w:r w:rsidR="009C2B44" w:rsidRPr="009C2B44">
        <w:rPr>
          <w:rFonts w:ascii="TH SarabunPSK" w:hAnsi="TH SarabunPSK" w:cs="TH SarabunPSK"/>
          <w:sz w:val="32"/>
          <w:szCs w:val="32"/>
          <w:cs/>
        </w:rPr>
        <w:t xml:space="preserve"> ลงวันที่ </w:t>
      </w:r>
      <w:r w:rsidR="009C2B44" w:rsidRPr="009C2B44">
        <w:rPr>
          <w:rFonts w:ascii="TH SarabunPSK" w:hAnsi="TH SarabunPSK" w:cs="TH SarabunPSK"/>
          <w:sz w:val="32"/>
          <w:szCs w:val="32"/>
        </w:rPr>
        <w:t>9</w:t>
      </w:r>
      <w:r w:rsidR="009C2B44" w:rsidRPr="009C2B44">
        <w:rPr>
          <w:rFonts w:ascii="TH SarabunPSK" w:hAnsi="TH SarabunPSK" w:cs="TH SarabunPSK"/>
          <w:sz w:val="32"/>
          <w:szCs w:val="32"/>
          <w:cs/>
        </w:rPr>
        <w:t xml:space="preserve"> มิถุนายน </w:t>
      </w:r>
      <w:r w:rsidR="009C2B44" w:rsidRPr="009C2B44">
        <w:rPr>
          <w:rFonts w:ascii="TH SarabunPSK" w:hAnsi="TH SarabunPSK" w:cs="TH SarabunPSK"/>
          <w:sz w:val="32"/>
          <w:szCs w:val="32"/>
        </w:rPr>
        <w:t>2558</w:t>
      </w:r>
      <w:r w:rsidR="009C2B44" w:rsidRPr="009C2B44">
        <w:rPr>
          <w:rFonts w:ascii="TH SarabunPSK" w:hAnsi="TH SarabunPSK" w:cs="TH SarabunPSK"/>
          <w:sz w:val="32"/>
          <w:szCs w:val="32"/>
          <w:cs/>
        </w:rPr>
        <w:t xml:space="preserve"> เรื่อง การปรับปรุงหลักการจำแนกประเภทรายจ่ายตามงบประมาณขององค์กรปกครองส่วนท้องถิ่น</w:t>
      </w:r>
    </w:p>
    <w:p w:rsidR="009C2B44" w:rsidRPr="009C2B44" w:rsidRDefault="00AE3925" w:rsidP="005656AB">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C716C3">
        <w:rPr>
          <w:rFonts w:ascii="TH SarabunPSK" w:hAnsi="TH SarabunPSK" w:cs="TH SarabunPSK"/>
          <w:sz w:val="32"/>
          <w:szCs w:val="32"/>
        </w:rPr>
        <w:t xml:space="preserve"> </w:t>
      </w:r>
      <w:r w:rsidR="009C2B44" w:rsidRPr="009C2B44">
        <w:rPr>
          <w:rFonts w:ascii="TH SarabunPSK" w:hAnsi="TH SarabunPSK" w:cs="TH SarabunPSK"/>
          <w:sz w:val="32"/>
          <w:szCs w:val="32"/>
          <w:cs/>
        </w:rPr>
        <w:t xml:space="preserve">หนังสือกรมส่งเสริมการปกครองท้องถิ่น ด่วนที่สุด ที่ มท </w:t>
      </w:r>
      <w:r w:rsidR="009C2B44" w:rsidRPr="009C2B44">
        <w:rPr>
          <w:rFonts w:ascii="TH SarabunPSK" w:hAnsi="TH SarabunPSK" w:cs="TH SarabunPSK"/>
          <w:sz w:val="32"/>
          <w:szCs w:val="32"/>
        </w:rPr>
        <w:t>0808.2/</w:t>
      </w:r>
      <w:r w:rsidR="009C2B44" w:rsidRPr="009C2B44">
        <w:rPr>
          <w:rFonts w:ascii="TH SarabunPSK" w:hAnsi="TH SarabunPSK" w:cs="TH SarabunPSK"/>
          <w:sz w:val="32"/>
          <w:szCs w:val="32"/>
          <w:cs/>
        </w:rPr>
        <w:t xml:space="preserve">ว </w:t>
      </w:r>
      <w:r w:rsidR="009C2B44" w:rsidRPr="009C2B44">
        <w:rPr>
          <w:rFonts w:ascii="TH SarabunPSK" w:hAnsi="TH SarabunPSK" w:cs="TH SarabunPSK"/>
          <w:sz w:val="32"/>
          <w:szCs w:val="32"/>
        </w:rPr>
        <w:t>1248</w:t>
      </w:r>
      <w:r w:rsidR="009C2B44" w:rsidRPr="009C2B44">
        <w:rPr>
          <w:rFonts w:ascii="TH SarabunPSK" w:hAnsi="TH SarabunPSK" w:cs="TH SarabunPSK"/>
          <w:sz w:val="32"/>
          <w:szCs w:val="32"/>
          <w:cs/>
        </w:rPr>
        <w:t xml:space="preserve"> ลงวันที่ </w:t>
      </w:r>
      <w:r w:rsidR="009C2B44" w:rsidRPr="009C2B44">
        <w:rPr>
          <w:rFonts w:ascii="TH SarabunPSK" w:hAnsi="TH SarabunPSK" w:cs="TH SarabunPSK"/>
          <w:sz w:val="32"/>
          <w:szCs w:val="32"/>
        </w:rPr>
        <w:t>27</w:t>
      </w:r>
      <w:r w:rsidR="009C2B44" w:rsidRPr="009C2B44">
        <w:rPr>
          <w:rFonts w:ascii="TH SarabunPSK" w:hAnsi="TH SarabunPSK" w:cs="TH SarabunPSK"/>
          <w:sz w:val="32"/>
          <w:szCs w:val="32"/>
          <w:cs/>
        </w:rPr>
        <w:t xml:space="preserve"> มิถุนายน </w:t>
      </w:r>
      <w:r w:rsidR="009C2B44" w:rsidRPr="009C2B44">
        <w:rPr>
          <w:rFonts w:ascii="TH SarabunPSK" w:hAnsi="TH SarabunPSK" w:cs="TH SarabunPSK"/>
          <w:sz w:val="32"/>
          <w:szCs w:val="32"/>
        </w:rPr>
        <w:t>2559</w:t>
      </w:r>
      <w:r w:rsidR="009C2B44" w:rsidRPr="009C2B44">
        <w:rPr>
          <w:rFonts w:ascii="TH SarabunPSK" w:hAnsi="TH SarabunPSK" w:cs="TH SarabunPSK"/>
          <w:sz w:val="32"/>
          <w:szCs w:val="32"/>
          <w:cs/>
        </w:rPr>
        <w:t xml:space="preserve"> เรื่อง แนวทางการพิจารณาสิ่งของที่จัดเป็นวัสดุและครุภัณฑ์ตามหลักการจำแนกประเภทรายจ่ายตามงบประมาณ</w:t>
      </w:r>
    </w:p>
    <w:p w:rsidR="009C2B44" w:rsidRPr="009C2B44" w:rsidRDefault="009C2B44" w:rsidP="005656AB">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Pr="009C2B44">
        <w:rPr>
          <w:rFonts w:ascii="TH SarabunPSK" w:hAnsi="TH SarabunPSK" w:cs="TH SarabunPSK"/>
          <w:sz w:val="32"/>
          <w:szCs w:val="32"/>
          <w:cs/>
        </w:rPr>
        <w:t>กองการศึกษา ศาสนาและวัฒนธรรม)"</w:t>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p>
    <w:p w:rsidR="009C2B44" w:rsidRPr="005656AB" w:rsidRDefault="009C2B44" w:rsidP="009C2B44">
      <w:pPr>
        <w:spacing w:after="0" w:line="240" w:lineRule="auto"/>
        <w:ind w:firstLine="720"/>
        <w:jc w:val="thaiDistribute"/>
        <w:rPr>
          <w:rFonts w:ascii="TH SarabunPSK" w:hAnsi="TH SarabunPSK" w:cs="TH SarabunPSK"/>
          <w:b/>
          <w:bCs/>
          <w:sz w:val="32"/>
          <w:szCs w:val="32"/>
        </w:rPr>
      </w:pPr>
      <w:r w:rsidRPr="005656AB">
        <w:rPr>
          <w:rFonts w:ascii="TH SarabunPSK" w:hAnsi="TH SarabunPSK" w:cs="TH SarabunPSK"/>
          <w:b/>
          <w:bCs/>
          <w:sz w:val="32"/>
          <w:szCs w:val="32"/>
        </w:rPr>
        <w:tab/>
      </w:r>
      <w:r w:rsidRPr="005656AB">
        <w:rPr>
          <w:rFonts w:ascii="TH SarabunPSK" w:hAnsi="TH SarabunPSK" w:cs="TH SarabunPSK"/>
          <w:b/>
          <w:bCs/>
          <w:sz w:val="32"/>
          <w:szCs w:val="32"/>
          <w:cs/>
        </w:rPr>
        <w:t>วัสดุโฆษณาและเผยแพร่</w:t>
      </w:r>
      <w:r w:rsidRPr="005656AB">
        <w:rPr>
          <w:rFonts w:ascii="TH SarabunPSK" w:hAnsi="TH SarabunPSK" w:cs="TH SarabunPSK"/>
          <w:b/>
          <w:bCs/>
          <w:sz w:val="32"/>
          <w:szCs w:val="32"/>
          <w:cs/>
        </w:rPr>
        <w:tab/>
      </w:r>
      <w:r w:rsidRPr="005656AB">
        <w:rPr>
          <w:rFonts w:ascii="TH SarabunPSK" w:hAnsi="TH SarabunPSK" w:cs="TH SarabunPSK"/>
          <w:b/>
          <w:bCs/>
          <w:sz w:val="32"/>
          <w:szCs w:val="32"/>
          <w:cs/>
        </w:rPr>
        <w:tab/>
      </w:r>
      <w:r w:rsidRPr="005656AB">
        <w:rPr>
          <w:rFonts w:ascii="TH SarabunPSK" w:hAnsi="TH SarabunPSK" w:cs="TH SarabunPSK"/>
          <w:b/>
          <w:bCs/>
          <w:sz w:val="32"/>
          <w:szCs w:val="32"/>
          <w:cs/>
        </w:rPr>
        <w:tab/>
      </w:r>
      <w:r w:rsidR="005656AB" w:rsidRPr="005656AB">
        <w:rPr>
          <w:rFonts w:ascii="TH SarabunPSK" w:hAnsi="TH SarabunPSK" w:cs="TH SarabunPSK" w:hint="cs"/>
          <w:b/>
          <w:bCs/>
          <w:sz w:val="32"/>
          <w:szCs w:val="32"/>
          <w:cs/>
        </w:rPr>
        <w:tab/>
      </w:r>
      <w:r w:rsidRPr="005656AB">
        <w:rPr>
          <w:rFonts w:ascii="TH SarabunPSK" w:hAnsi="TH SarabunPSK" w:cs="TH SarabunPSK"/>
          <w:b/>
          <w:bCs/>
          <w:sz w:val="32"/>
          <w:szCs w:val="32"/>
          <w:cs/>
        </w:rPr>
        <w:t>จำนวน</w:t>
      </w:r>
      <w:r w:rsidRPr="005656AB">
        <w:rPr>
          <w:rFonts w:ascii="TH SarabunPSK" w:hAnsi="TH SarabunPSK" w:cs="TH SarabunPSK"/>
          <w:b/>
          <w:bCs/>
          <w:sz w:val="32"/>
          <w:szCs w:val="32"/>
          <w:cs/>
        </w:rPr>
        <w:tab/>
      </w:r>
      <w:r w:rsidRPr="005656AB">
        <w:rPr>
          <w:rFonts w:ascii="TH SarabunPSK" w:hAnsi="TH SarabunPSK" w:cs="TH SarabunPSK"/>
          <w:b/>
          <w:bCs/>
          <w:sz w:val="32"/>
          <w:szCs w:val="32"/>
        </w:rPr>
        <w:t>20,000</w:t>
      </w:r>
      <w:r w:rsidRPr="005656AB">
        <w:rPr>
          <w:rFonts w:ascii="TH SarabunPSK" w:hAnsi="TH SarabunPSK" w:cs="TH SarabunPSK"/>
          <w:b/>
          <w:bCs/>
          <w:sz w:val="32"/>
          <w:szCs w:val="32"/>
        </w:rPr>
        <w:tab/>
      </w:r>
      <w:r w:rsidRPr="005656AB">
        <w:rPr>
          <w:rFonts w:ascii="TH SarabunPSK" w:hAnsi="TH SarabunPSK" w:cs="TH SarabunPSK"/>
          <w:b/>
          <w:bCs/>
          <w:sz w:val="32"/>
          <w:szCs w:val="32"/>
          <w:cs/>
        </w:rPr>
        <w:t>บาท</w:t>
      </w:r>
      <w:r w:rsidRPr="005656AB">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เพื่อจ่ายเป็นค่าวัสดุโฆษณาและเผยแพร่  รายจ่ายเพื่อให้ได้มาซึ่งสิ่งของที่มีลักษณะโดยสภาพไม่คงทนถาวร หรือตามปกติมีอายุการใช้งานไม่ยืนนาน สิ้นเปลือง หมดไป หรือเปลี่ยนสภาพไปในระยะเวลาอันสั้น รวมถึงรายจ่ายดังต่อไปนี้</w:t>
      </w:r>
    </w:p>
    <w:p w:rsidR="009C2B44" w:rsidRPr="009C2B44" w:rsidRDefault="009C2B44" w:rsidP="005656AB">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1.</w:t>
      </w:r>
      <w:r w:rsidRPr="009C2B44">
        <w:rPr>
          <w:rFonts w:ascii="TH SarabunPSK" w:hAnsi="TH SarabunPSK" w:cs="TH SarabunPSK"/>
          <w:sz w:val="32"/>
          <w:szCs w:val="32"/>
          <w:cs/>
        </w:rPr>
        <w:t xml:space="preserve">รายจ่ายเพื่อประกอบ  ดัดแปลง   ต่อเติม  หรือปรับปรุงวัสดุ  </w:t>
      </w:r>
    </w:p>
    <w:p w:rsidR="009C2B44" w:rsidRPr="009C2B44" w:rsidRDefault="009C2B44" w:rsidP="005656AB">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Pr="009C2B44">
        <w:rPr>
          <w:rFonts w:ascii="TH SarabunPSK" w:hAnsi="TH SarabunPSK" w:cs="TH SarabunPSK"/>
          <w:sz w:val="32"/>
          <w:szCs w:val="32"/>
          <w:cs/>
        </w:rPr>
        <w:t xml:space="preserve">รายจ่ายเพื่อจัดหาสิ่งของที่ใช้ในการซ่อมแซมบำรุงรักษาทรัพย์สินให้สามารถใช้งานได้ตามปกติ   </w:t>
      </w:r>
    </w:p>
    <w:p w:rsidR="009C2B44" w:rsidRPr="009C2B44" w:rsidRDefault="009C2B44" w:rsidP="005656AB">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3.</w:t>
      </w:r>
      <w:r w:rsidRPr="009C2B44">
        <w:rPr>
          <w:rFonts w:ascii="TH SarabunPSK" w:hAnsi="TH SarabunPSK" w:cs="TH SarabunPSK"/>
          <w:sz w:val="32"/>
          <w:szCs w:val="32"/>
          <w:cs/>
        </w:rPr>
        <w:t>รายจ่ายที่ต้องชำระพร้อมกับค่าวัสดุ  เช่น ค่าขนส่ง ค่าภาษี ค่าประกันภัย ค่าติดตั้ง เป็นต้น</w:t>
      </w:r>
    </w:p>
    <w:p w:rsidR="009C2B44" w:rsidRPr="009C2B44" w:rsidRDefault="009C2B44" w:rsidP="005656AB">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เป็นไปตามหนังสือสั่งการ  ดังนี้</w:t>
      </w:r>
    </w:p>
    <w:p w:rsidR="009C2B44" w:rsidRPr="009C2B44" w:rsidRDefault="00AE3925" w:rsidP="005656AB">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lastRenderedPageBreak/>
        <w:t>1)</w:t>
      </w:r>
      <w:r w:rsidR="00C716C3">
        <w:rPr>
          <w:rFonts w:ascii="TH SarabunPSK" w:hAnsi="TH SarabunPSK" w:cs="TH SarabunPSK"/>
          <w:sz w:val="32"/>
          <w:szCs w:val="32"/>
        </w:rPr>
        <w:t xml:space="preserve"> </w:t>
      </w:r>
      <w:r w:rsidR="009C2B44" w:rsidRPr="009C2B44">
        <w:rPr>
          <w:rFonts w:ascii="TH SarabunPSK" w:hAnsi="TH SarabunPSK" w:cs="TH SarabunPSK"/>
          <w:sz w:val="32"/>
          <w:szCs w:val="32"/>
          <w:cs/>
        </w:rPr>
        <w:t xml:space="preserve">หนังสือกรมส่งเสริมการปกครองท้องถิ่น ด่วนมาก ที่ มท </w:t>
      </w:r>
      <w:r w:rsidR="009C2B44" w:rsidRPr="009C2B44">
        <w:rPr>
          <w:rFonts w:ascii="TH SarabunPSK" w:hAnsi="TH SarabunPSK" w:cs="TH SarabunPSK"/>
          <w:sz w:val="32"/>
          <w:szCs w:val="32"/>
        </w:rPr>
        <w:t>0808.2/</w:t>
      </w:r>
      <w:r w:rsidR="009C2B44" w:rsidRPr="009C2B44">
        <w:rPr>
          <w:rFonts w:ascii="TH SarabunPSK" w:hAnsi="TH SarabunPSK" w:cs="TH SarabunPSK"/>
          <w:sz w:val="32"/>
          <w:szCs w:val="32"/>
          <w:cs/>
        </w:rPr>
        <w:t xml:space="preserve">ว </w:t>
      </w:r>
      <w:r w:rsidR="009C2B44" w:rsidRPr="009C2B44">
        <w:rPr>
          <w:rFonts w:ascii="TH SarabunPSK" w:hAnsi="TH SarabunPSK" w:cs="TH SarabunPSK"/>
          <w:sz w:val="32"/>
          <w:szCs w:val="32"/>
        </w:rPr>
        <w:t>1134</w:t>
      </w:r>
      <w:r w:rsidR="009C2B44" w:rsidRPr="009C2B44">
        <w:rPr>
          <w:rFonts w:ascii="TH SarabunPSK" w:hAnsi="TH SarabunPSK" w:cs="TH SarabunPSK"/>
          <w:sz w:val="32"/>
          <w:szCs w:val="32"/>
          <w:cs/>
        </w:rPr>
        <w:t xml:space="preserve"> ลงวันที่ </w:t>
      </w:r>
      <w:r w:rsidR="009C2B44" w:rsidRPr="009C2B44">
        <w:rPr>
          <w:rFonts w:ascii="TH SarabunPSK" w:hAnsi="TH SarabunPSK" w:cs="TH SarabunPSK"/>
          <w:sz w:val="32"/>
          <w:szCs w:val="32"/>
        </w:rPr>
        <w:t>9</w:t>
      </w:r>
      <w:r w:rsidR="009C2B44" w:rsidRPr="009C2B44">
        <w:rPr>
          <w:rFonts w:ascii="TH SarabunPSK" w:hAnsi="TH SarabunPSK" w:cs="TH SarabunPSK"/>
          <w:sz w:val="32"/>
          <w:szCs w:val="32"/>
          <w:cs/>
        </w:rPr>
        <w:t xml:space="preserve"> มิถุนายน </w:t>
      </w:r>
      <w:r w:rsidR="009C2B44" w:rsidRPr="009C2B44">
        <w:rPr>
          <w:rFonts w:ascii="TH SarabunPSK" w:hAnsi="TH SarabunPSK" w:cs="TH SarabunPSK"/>
          <w:sz w:val="32"/>
          <w:szCs w:val="32"/>
        </w:rPr>
        <w:t>2558</w:t>
      </w:r>
      <w:r w:rsidR="009C2B44" w:rsidRPr="009C2B44">
        <w:rPr>
          <w:rFonts w:ascii="TH SarabunPSK" w:hAnsi="TH SarabunPSK" w:cs="TH SarabunPSK"/>
          <w:sz w:val="32"/>
          <w:szCs w:val="32"/>
          <w:cs/>
        </w:rPr>
        <w:t xml:space="preserve"> เรื่อง การปรับปรุงหลักการจำแนกประเภทรายจ่ายตามงบประมาณขององค์กรปกครองส่วนท้องถิ่น</w:t>
      </w:r>
    </w:p>
    <w:p w:rsidR="009C2B44" w:rsidRPr="009C2B44" w:rsidRDefault="00AE3925" w:rsidP="005656AB">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C716C3">
        <w:rPr>
          <w:rFonts w:ascii="TH SarabunPSK" w:hAnsi="TH SarabunPSK" w:cs="TH SarabunPSK"/>
          <w:sz w:val="32"/>
          <w:szCs w:val="32"/>
        </w:rPr>
        <w:t xml:space="preserve"> </w:t>
      </w:r>
      <w:r w:rsidR="009C2B44" w:rsidRPr="009C2B44">
        <w:rPr>
          <w:rFonts w:ascii="TH SarabunPSK" w:hAnsi="TH SarabunPSK" w:cs="TH SarabunPSK"/>
          <w:sz w:val="32"/>
          <w:szCs w:val="32"/>
          <w:cs/>
        </w:rPr>
        <w:t xml:space="preserve">หนังสือกรมส่งเสริมการปกครองท้องถิ่น ด่วนที่สุด ที่ มท </w:t>
      </w:r>
      <w:r w:rsidR="009C2B44" w:rsidRPr="009C2B44">
        <w:rPr>
          <w:rFonts w:ascii="TH SarabunPSK" w:hAnsi="TH SarabunPSK" w:cs="TH SarabunPSK"/>
          <w:sz w:val="32"/>
          <w:szCs w:val="32"/>
        </w:rPr>
        <w:t>0808.2/</w:t>
      </w:r>
      <w:r w:rsidR="009C2B44" w:rsidRPr="009C2B44">
        <w:rPr>
          <w:rFonts w:ascii="TH SarabunPSK" w:hAnsi="TH SarabunPSK" w:cs="TH SarabunPSK"/>
          <w:sz w:val="32"/>
          <w:szCs w:val="32"/>
          <w:cs/>
        </w:rPr>
        <w:t xml:space="preserve">ว </w:t>
      </w:r>
      <w:r w:rsidR="009C2B44" w:rsidRPr="009C2B44">
        <w:rPr>
          <w:rFonts w:ascii="TH SarabunPSK" w:hAnsi="TH SarabunPSK" w:cs="TH SarabunPSK"/>
          <w:sz w:val="32"/>
          <w:szCs w:val="32"/>
        </w:rPr>
        <w:t>1248</w:t>
      </w:r>
      <w:r w:rsidR="009C2B44" w:rsidRPr="009C2B44">
        <w:rPr>
          <w:rFonts w:ascii="TH SarabunPSK" w:hAnsi="TH SarabunPSK" w:cs="TH SarabunPSK"/>
          <w:sz w:val="32"/>
          <w:szCs w:val="32"/>
          <w:cs/>
        </w:rPr>
        <w:t xml:space="preserve"> ลงวันที่ </w:t>
      </w:r>
      <w:r w:rsidR="009C2B44" w:rsidRPr="009C2B44">
        <w:rPr>
          <w:rFonts w:ascii="TH SarabunPSK" w:hAnsi="TH SarabunPSK" w:cs="TH SarabunPSK"/>
          <w:sz w:val="32"/>
          <w:szCs w:val="32"/>
        </w:rPr>
        <w:t>27</w:t>
      </w:r>
      <w:r w:rsidR="009C2B44" w:rsidRPr="009C2B44">
        <w:rPr>
          <w:rFonts w:ascii="TH SarabunPSK" w:hAnsi="TH SarabunPSK" w:cs="TH SarabunPSK"/>
          <w:sz w:val="32"/>
          <w:szCs w:val="32"/>
          <w:cs/>
        </w:rPr>
        <w:t xml:space="preserve"> มิถุนายน </w:t>
      </w:r>
      <w:r w:rsidR="009C2B44" w:rsidRPr="009C2B44">
        <w:rPr>
          <w:rFonts w:ascii="TH SarabunPSK" w:hAnsi="TH SarabunPSK" w:cs="TH SarabunPSK"/>
          <w:sz w:val="32"/>
          <w:szCs w:val="32"/>
        </w:rPr>
        <w:t>2559</w:t>
      </w:r>
      <w:r w:rsidR="009C2B44" w:rsidRPr="009C2B44">
        <w:rPr>
          <w:rFonts w:ascii="TH SarabunPSK" w:hAnsi="TH SarabunPSK" w:cs="TH SarabunPSK"/>
          <w:sz w:val="32"/>
          <w:szCs w:val="32"/>
          <w:cs/>
        </w:rPr>
        <w:t xml:space="preserve"> เรื่อง แนวทางการพิจารณาสิ่งของที่จัดเป็นวัสดุและครุภัณฑ์ตามหลักการจำแนกประเภทรายจ่ายตามงบประมาณ</w:t>
      </w:r>
    </w:p>
    <w:p w:rsidR="009C2B44" w:rsidRDefault="009C2B44" w:rsidP="005656AB">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Pr="009C2B44">
        <w:rPr>
          <w:rFonts w:ascii="TH SarabunPSK" w:hAnsi="TH SarabunPSK" w:cs="TH SarabunPSK"/>
          <w:sz w:val="32"/>
          <w:szCs w:val="32"/>
          <w:cs/>
        </w:rPr>
        <w:t>กองการศึกษา ศาสนาและวัฒนธรรม)</w:t>
      </w:r>
    </w:p>
    <w:p w:rsidR="009C2B44" w:rsidRPr="005656AB" w:rsidRDefault="009C2B44" w:rsidP="009C2B44">
      <w:pPr>
        <w:spacing w:after="0" w:line="240" w:lineRule="auto"/>
        <w:ind w:firstLine="720"/>
        <w:jc w:val="thaiDistribute"/>
        <w:rPr>
          <w:rFonts w:ascii="TH SarabunPSK" w:hAnsi="TH SarabunPSK" w:cs="TH SarabunPSK"/>
          <w:b/>
          <w:bCs/>
          <w:sz w:val="32"/>
          <w:szCs w:val="32"/>
        </w:rPr>
      </w:pPr>
      <w:r w:rsidRPr="005656AB">
        <w:rPr>
          <w:rFonts w:ascii="TH SarabunPSK" w:hAnsi="TH SarabunPSK" w:cs="TH SarabunPSK"/>
          <w:b/>
          <w:bCs/>
          <w:sz w:val="32"/>
          <w:szCs w:val="32"/>
        </w:rPr>
        <w:tab/>
      </w:r>
      <w:r w:rsidRPr="005656AB">
        <w:rPr>
          <w:rFonts w:ascii="TH SarabunPSK" w:hAnsi="TH SarabunPSK" w:cs="TH SarabunPSK"/>
          <w:b/>
          <w:bCs/>
          <w:sz w:val="32"/>
          <w:szCs w:val="32"/>
          <w:cs/>
        </w:rPr>
        <w:t>วัสดุคอมพิวเตอร์</w:t>
      </w:r>
      <w:r w:rsidRPr="005656AB">
        <w:rPr>
          <w:rFonts w:ascii="TH SarabunPSK" w:hAnsi="TH SarabunPSK" w:cs="TH SarabunPSK"/>
          <w:b/>
          <w:bCs/>
          <w:sz w:val="32"/>
          <w:szCs w:val="32"/>
          <w:cs/>
        </w:rPr>
        <w:tab/>
      </w:r>
      <w:r w:rsidRPr="005656AB">
        <w:rPr>
          <w:rFonts w:ascii="TH SarabunPSK" w:hAnsi="TH SarabunPSK" w:cs="TH SarabunPSK"/>
          <w:b/>
          <w:bCs/>
          <w:sz w:val="32"/>
          <w:szCs w:val="32"/>
          <w:cs/>
        </w:rPr>
        <w:tab/>
      </w:r>
      <w:r w:rsidRPr="005656AB">
        <w:rPr>
          <w:rFonts w:ascii="TH SarabunPSK" w:hAnsi="TH SarabunPSK" w:cs="TH SarabunPSK"/>
          <w:b/>
          <w:bCs/>
          <w:sz w:val="32"/>
          <w:szCs w:val="32"/>
          <w:cs/>
        </w:rPr>
        <w:tab/>
      </w:r>
      <w:r w:rsidRPr="005656AB">
        <w:rPr>
          <w:rFonts w:ascii="TH SarabunPSK" w:hAnsi="TH SarabunPSK" w:cs="TH SarabunPSK"/>
          <w:b/>
          <w:bCs/>
          <w:sz w:val="32"/>
          <w:szCs w:val="32"/>
          <w:cs/>
        </w:rPr>
        <w:tab/>
      </w:r>
      <w:r w:rsidRPr="005656AB">
        <w:rPr>
          <w:rFonts w:ascii="TH SarabunPSK" w:hAnsi="TH SarabunPSK" w:cs="TH SarabunPSK"/>
          <w:b/>
          <w:bCs/>
          <w:sz w:val="32"/>
          <w:szCs w:val="32"/>
          <w:cs/>
        </w:rPr>
        <w:tab/>
        <w:t>จำนวน</w:t>
      </w:r>
      <w:r w:rsidRPr="005656AB">
        <w:rPr>
          <w:rFonts w:ascii="TH SarabunPSK" w:hAnsi="TH SarabunPSK" w:cs="TH SarabunPSK"/>
          <w:b/>
          <w:bCs/>
          <w:sz w:val="32"/>
          <w:szCs w:val="32"/>
          <w:cs/>
        </w:rPr>
        <w:tab/>
      </w:r>
      <w:r w:rsidRPr="005656AB">
        <w:rPr>
          <w:rFonts w:ascii="TH SarabunPSK" w:hAnsi="TH SarabunPSK" w:cs="TH SarabunPSK"/>
          <w:b/>
          <w:bCs/>
          <w:sz w:val="32"/>
          <w:szCs w:val="32"/>
        </w:rPr>
        <w:t>30,000</w:t>
      </w:r>
      <w:r w:rsidRPr="005656AB">
        <w:rPr>
          <w:rFonts w:ascii="TH SarabunPSK" w:hAnsi="TH SarabunPSK" w:cs="TH SarabunPSK"/>
          <w:b/>
          <w:bCs/>
          <w:sz w:val="32"/>
          <w:szCs w:val="32"/>
        </w:rPr>
        <w:tab/>
      </w:r>
      <w:r w:rsidRPr="005656AB">
        <w:rPr>
          <w:rFonts w:ascii="TH SarabunPSK" w:hAnsi="TH SarabunPSK" w:cs="TH SarabunPSK"/>
          <w:b/>
          <w:bCs/>
          <w:sz w:val="32"/>
          <w:szCs w:val="32"/>
          <w:cs/>
        </w:rPr>
        <w:t>บาท</w:t>
      </w:r>
      <w:r w:rsidRPr="005656AB">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เพื่อจ่ายเป็นค่าวัสดุคอมพิวเตอร์  รายจ่ายเพื่อให้ได้มาซึ่งสิ่งของโดยสภาพไม่คงทนถาวร หรือตามปกติมีอายุการใช้งานไม่ยืนนาน  สิ้นเปลือง  หมดไป  หรือเปลี่ยนสภาพไปในระยะเวลาอันสั้น  รวมถึงรายจ่ายดังต่อไปนี้</w:t>
      </w:r>
    </w:p>
    <w:p w:rsidR="009C2B44" w:rsidRPr="009C2B44" w:rsidRDefault="009C2B44" w:rsidP="00B32F9A">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1.</w:t>
      </w:r>
      <w:r w:rsidRPr="009C2B44">
        <w:rPr>
          <w:rFonts w:ascii="TH SarabunPSK" w:hAnsi="TH SarabunPSK" w:cs="TH SarabunPSK"/>
          <w:sz w:val="32"/>
          <w:szCs w:val="32"/>
          <w:cs/>
        </w:rPr>
        <w:t>รายจ่ายเพื่อประกอบขึ้นใหม่  ดัดแปลง   ต่อเติม  หรือปรับปรุงวัสดุ</w:t>
      </w:r>
    </w:p>
    <w:p w:rsidR="009C2B44" w:rsidRPr="009C2B44" w:rsidRDefault="009C2B44" w:rsidP="00B32F9A">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2.</w:t>
      </w:r>
      <w:r w:rsidRPr="009C2B44">
        <w:rPr>
          <w:rFonts w:ascii="TH SarabunPSK" w:hAnsi="TH SarabunPSK" w:cs="TH SarabunPSK"/>
          <w:sz w:val="32"/>
          <w:szCs w:val="32"/>
          <w:cs/>
        </w:rPr>
        <w:t xml:space="preserve">รายจ่ายเพื่อจัดหาโปรแกรมคอมพิวเตอร์ที่มีราคาต่อหน่วยหรือต่อชุดไม่เกิน  </w:t>
      </w:r>
      <w:r w:rsidRPr="009C2B44">
        <w:rPr>
          <w:rFonts w:ascii="TH SarabunPSK" w:hAnsi="TH SarabunPSK" w:cs="TH SarabunPSK"/>
          <w:sz w:val="32"/>
          <w:szCs w:val="32"/>
        </w:rPr>
        <w:t>20,000</w:t>
      </w:r>
      <w:r w:rsidRPr="009C2B44">
        <w:rPr>
          <w:rFonts w:ascii="TH SarabunPSK" w:hAnsi="TH SarabunPSK" w:cs="TH SarabunPSK"/>
          <w:sz w:val="32"/>
          <w:szCs w:val="32"/>
          <w:cs/>
        </w:rPr>
        <w:t xml:space="preserve">  บาท  </w:t>
      </w:r>
    </w:p>
    <w:p w:rsidR="009C2B44" w:rsidRPr="009C2B44" w:rsidRDefault="009C2B44" w:rsidP="00B32F9A">
      <w:pPr>
        <w:spacing w:after="0" w:line="240" w:lineRule="auto"/>
        <w:ind w:left="142" w:firstLine="1298"/>
        <w:jc w:val="thaiDistribute"/>
        <w:rPr>
          <w:rFonts w:ascii="TH SarabunPSK" w:hAnsi="TH SarabunPSK" w:cs="TH SarabunPSK"/>
          <w:sz w:val="32"/>
          <w:szCs w:val="32"/>
        </w:rPr>
      </w:pPr>
      <w:r w:rsidRPr="009C2B44">
        <w:rPr>
          <w:rFonts w:ascii="TH SarabunPSK" w:hAnsi="TH SarabunPSK" w:cs="TH SarabunPSK"/>
          <w:sz w:val="32"/>
          <w:szCs w:val="32"/>
        </w:rPr>
        <w:t>3.</w:t>
      </w:r>
      <w:r w:rsidRPr="009C2B44">
        <w:rPr>
          <w:rFonts w:ascii="TH SarabunPSK" w:hAnsi="TH SarabunPSK" w:cs="TH SarabunPSK"/>
          <w:sz w:val="32"/>
          <w:szCs w:val="32"/>
          <w:cs/>
        </w:rPr>
        <w:t xml:space="preserve">รายจ่ายเพื่อจัดหาสิ่งของที่ใช้ในการซ่อมแซมบำรุงรักษาทรัพย์สินให้สามารถใช้งานได้ตามปกติ   </w:t>
      </w:r>
    </w:p>
    <w:p w:rsidR="009C2B44" w:rsidRPr="009C2B44" w:rsidRDefault="009C2B44" w:rsidP="00B32F9A">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4.</w:t>
      </w:r>
      <w:r w:rsidRPr="009C2B44">
        <w:rPr>
          <w:rFonts w:ascii="TH SarabunPSK" w:hAnsi="TH SarabunPSK" w:cs="TH SarabunPSK"/>
          <w:sz w:val="32"/>
          <w:szCs w:val="32"/>
          <w:cs/>
        </w:rPr>
        <w:t>รายจ่ายที่ต้องชำระพร้อมกับค่าวัสดุ เช่น ค่าขนส่ง  ค่าภาษี ค่าประกันภัย ค่าติดตั้ง</w:t>
      </w:r>
      <w:r w:rsidR="00B32F9A">
        <w:rPr>
          <w:rFonts w:ascii="TH SarabunPSK" w:hAnsi="TH SarabunPSK" w:cs="TH SarabunPSK" w:hint="cs"/>
          <w:sz w:val="32"/>
          <w:szCs w:val="32"/>
          <w:cs/>
        </w:rPr>
        <w:t xml:space="preserve"> </w:t>
      </w:r>
      <w:r w:rsidRPr="009C2B44">
        <w:rPr>
          <w:rFonts w:ascii="TH SarabunPSK" w:hAnsi="TH SarabunPSK" w:cs="TH SarabunPSK"/>
          <w:sz w:val="32"/>
          <w:szCs w:val="32"/>
          <w:cs/>
        </w:rPr>
        <w:t>เป็นต้น</w:t>
      </w:r>
    </w:p>
    <w:p w:rsidR="009C2B44" w:rsidRPr="009C2B44" w:rsidRDefault="009C2B44" w:rsidP="00B32F9A">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เป็นไปตามหนังสือสั่งการ  ดังนี้</w:t>
      </w:r>
    </w:p>
    <w:p w:rsidR="009C2B44" w:rsidRPr="009C2B44" w:rsidRDefault="009C2B44" w:rsidP="00B32F9A">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1)</w:t>
      </w:r>
      <w:r w:rsidR="00C716C3">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หนังสือกรมส่งเสริมการปกครองท้องถิ่น ด่วนมาก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1134</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9</w:t>
      </w:r>
      <w:r w:rsidRPr="009C2B44">
        <w:rPr>
          <w:rFonts w:ascii="TH SarabunPSK" w:hAnsi="TH SarabunPSK" w:cs="TH SarabunPSK"/>
          <w:sz w:val="32"/>
          <w:szCs w:val="32"/>
          <w:cs/>
        </w:rPr>
        <w:t xml:space="preserve"> มิถุนายน </w:t>
      </w:r>
      <w:r w:rsidRPr="009C2B44">
        <w:rPr>
          <w:rFonts w:ascii="TH SarabunPSK" w:hAnsi="TH SarabunPSK" w:cs="TH SarabunPSK"/>
          <w:sz w:val="32"/>
          <w:szCs w:val="32"/>
        </w:rPr>
        <w:t>2558</w:t>
      </w:r>
      <w:r w:rsidRPr="009C2B44">
        <w:rPr>
          <w:rFonts w:ascii="TH SarabunPSK" w:hAnsi="TH SarabunPSK" w:cs="TH SarabunPSK"/>
          <w:sz w:val="32"/>
          <w:szCs w:val="32"/>
          <w:cs/>
        </w:rPr>
        <w:t xml:space="preserve"> เรื่อง การปรับปรุงหลักการจำแนกประเภทรายจ่ายตามงบประมาณขององค์กรปกครองส่วนท้องถิ่น</w:t>
      </w:r>
    </w:p>
    <w:p w:rsidR="009C2B44" w:rsidRPr="009C2B44" w:rsidRDefault="00AE3925" w:rsidP="00B32F9A">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C716C3">
        <w:rPr>
          <w:rFonts w:ascii="TH SarabunPSK" w:hAnsi="TH SarabunPSK" w:cs="TH SarabunPSK" w:hint="cs"/>
          <w:sz w:val="32"/>
          <w:szCs w:val="32"/>
          <w:cs/>
        </w:rPr>
        <w:t xml:space="preserve"> </w:t>
      </w:r>
      <w:r w:rsidR="009C2B44" w:rsidRPr="009C2B44">
        <w:rPr>
          <w:rFonts w:ascii="TH SarabunPSK" w:hAnsi="TH SarabunPSK" w:cs="TH SarabunPSK"/>
          <w:sz w:val="32"/>
          <w:szCs w:val="32"/>
          <w:cs/>
        </w:rPr>
        <w:t xml:space="preserve">หนังสือกรมส่งเสริมการปกครองท้องถิ่น ด่วนที่สุด ที่ มท </w:t>
      </w:r>
      <w:r w:rsidR="009C2B44" w:rsidRPr="009C2B44">
        <w:rPr>
          <w:rFonts w:ascii="TH SarabunPSK" w:hAnsi="TH SarabunPSK" w:cs="TH SarabunPSK"/>
          <w:sz w:val="32"/>
          <w:szCs w:val="32"/>
        </w:rPr>
        <w:t>0808.2/</w:t>
      </w:r>
      <w:r w:rsidR="009C2B44" w:rsidRPr="009C2B44">
        <w:rPr>
          <w:rFonts w:ascii="TH SarabunPSK" w:hAnsi="TH SarabunPSK" w:cs="TH SarabunPSK"/>
          <w:sz w:val="32"/>
          <w:szCs w:val="32"/>
          <w:cs/>
        </w:rPr>
        <w:t xml:space="preserve">ว </w:t>
      </w:r>
      <w:r w:rsidR="009C2B44" w:rsidRPr="009C2B44">
        <w:rPr>
          <w:rFonts w:ascii="TH SarabunPSK" w:hAnsi="TH SarabunPSK" w:cs="TH SarabunPSK"/>
          <w:sz w:val="32"/>
          <w:szCs w:val="32"/>
        </w:rPr>
        <w:t>1248</w:t>
      </w:r>
      <w:r w:rsidR="009C2B44" w:rsidRPr="009C2B44">
        <w:rPr>
          <w:rFonts w:ascii="TH SarabunPSK" w:hAnsi="TH SarabunPSK" w:cs="TH SarabunPSK"/>
          <w:sz w:val="32"/>
          <w:szCs w:val="32"/>
          <w:cs/>
        </w:rPr>
        <w:t xml:space="preserve"> ลงวันที่ </w:t>
      </w:r>
      <w:r w:rsidR="009C2B44" w:rsidRPr="009C2B44">
        <w:rPr>
          <w:rFonts w:ascii="TH SarabunPSK" w:hAnsi="TH SarabunPSK" w:cs="TH SarabunPSK"/>
          <w:sz w:val="32"/>
          <w:szCs w:val="32"/>
        </w:rPr>
        <w:t>27</w:t>
      </w:r>
      <w:r w:rsidR="009C2B44" w:rsidRPr="009C2B44">
        <w:rPr>
          <w:rFonts w:ascii="TH SarabunPSK" w:hAnsi="TH SarabunPSK" w:cs="TH SarabunPSK"/>
          <w:sz w:val="32"/>
          <w:szCs w:val="32"/>
          <w:cs/>
        </w:rPr>
        <w:t xml:space="preserve"> มิถุนายน </w:t>
      </w:r>
      <w:r w:rsidR="009C2B44" w:rsidRPr="009C2B44">
        <w:rPr>
          <w:rFonts w:ascii="TH SarabunPSK" w:hAnsi="TH SarabunPSK" w:cs="TH SarabunPSK"/>
          <w:sz w:val="32"/>
          <w:szCs w:val="32"/>
        </w:rPr>
        <w:t>2559</w:t>
      </w:r>
      <w:r w:rsidR="009C2B44" w:rsidRPr="009C2B44">
        <w:rPr>
          <w:rFonts w:ascii="TH SarabunPSK" w:hAnsi="TH SarabunPSK" w:cs="TH SarabunPSK"/>
          <w:sz w:val="32"/>
          <w:szCs w:val="32"/>
          <w:cs/>
        </w:rPr>
        <w:t xml:space="preserve"> เรื่อง แนวทางการพิจารณาสิ่งของที่จัดเป็นวัสดุและครุภัณฑ์ตามหลักการจำแนกประเภทรายจ่ายตามงบประมาณ</w:t>
      </w:r>
    </w:p>
    <w:p w:rsidR="009C2B44" w:rsidRPr="009C2B44" w:rsidRDefault="009C2B44" w:rsidP="00B32F9A">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Pr="009C2B44">
        <w:rPr>
          <w:rFonts w:ascii="TH SarabunPSK" w:hAnsi="TH SarabunPSK" w:cs="TH SarabunPSK"/>
          <w:sz w:val="32"/>
          <w:szCs w:val="32"/>
          <w:cs/>
        </w:rPr>
        <w:t>กองการศึกษา ศาสนาและวัฒนธรรม)</w:t>
      </w:r>
    </w:p>
    <w:p w:rsidR="009C2B44" w:rsidRPr="00F86DF2" w:rsidRDefault="009C2B44" w:rsidP="009C2B44">
      <w:pPr>
        <w:spacing w:after="0" w:line="240" w:lineRule="auto"/>
        <w:ind w:firstLine="720"/>
        <w:jc w:val="thaiDistribute"/>
        <w:rPr>
          <w:rFonts w:ascii="TH SarabunPSK" w:hAnsi="TH SarabunPSK" w:cs="TH SarabunPSK"/>
          <w:b/>
          <w:bCs/>
          <w:sz w:val="32"/>
          <w:szCs w:val="32"/>
        </w:rPr>
      </w:pPr>
      <w:r w:rsidRPr="00F86DF2">
        <w:rPr>
          <w:rFonts w:ascii="TH SarabunPSK" w:hAnsi="TH SarabunPSK" w:cs="TH SarabunPSK"/>
          <w:b/>
          <w:bCs/>
          <w:sz w:val="32"/>
          <w:szCs w:val="32"/>
          <w:cs/>
        </w:rPr>
        <w:t>งบลงทุน</w:t>
      </w:r>
      <w:r w:rsidRPr="00F86DF2">
        <w:rPr>
          <w:rFonts w:ascii="TH SarabunPSK" w:hAnsi="TH SarabunPSK" w:cs="TH SarabunPSK"/>
          <w:b/>
          <w:bCs/>
          <w:sz w:val="32"/>
          <w:szCs w:val="32"/>
          <w:cs/>
        </w:rPr>
        <w:tab/>
      </w:r>
      <w:r w:rsidRPr="00F86DF2">
        <w:rPr>
          <w:rFonts w:ascii="TH SarabunPSK" w:hAnsi="TH SarabunPSK" w:cs="TH SarabunPSK"/>
          <w:b/>
          <w:bCs/>
          <w:sz w:val="32"/>
          <w:szCs w:val="32"/>
          <w:cs/>
        </w:rPr>
        <w:tab/>
      </w:r>
      <w:r w:rsidRPr="00F86DF2">
        <w:rPr>
          <w:rFonts w:ascii="TH SarabunPSK" w:hAnsi="TH SarabunPSK" w:cs="TH SarabunPSK"/>
          <w:b/>
          <w:bCs/>
          <w:sz w:val="32"/>
          <w:szCs w:val="32"/>
          <w:cs/>
        </w:rPr>
        <w:tab/>
      </w:r>
      <w:r w:rsidRPr="00F86DF2">
        <w:rPr>
          <w:rFonts w:ascii="TH SarabunPSK" w:hAnsi="TH SarabunPSK" w:cs="TH SarabunPSK"/>
          <w:b/>
          <w:bCs/>
          <w:sz w:val="32"/>
          <w:szCs w:val="32"/>
          <w:cs/>
        </w:rPr>
        <w:tab/>
      </w:r>
      <w:r w:rsidRPr="00F86DF2">
        <w:rPr>
          <w:rFonts w:ascii="TH SarabunPSK" w:hAnsi="TH SarabunPSK" w:cs="TH SarabunPSK"/>
          <w:b/>
          <w:bCs/>
          <w:sz w:val="32"/>
          <w:szCs w:val="32"/>
          <w:cs/>
        </w:rPr>
        <w:tab/>
      </w:r>
      <w:r w:rsidRPr="00F86DF2">
        <w:rPr>
          <w:rFonts w:ascii="TH SarabunPSK" w:hAnsi="TH SarabunPSK" w:cs="TH SarabunPSK"/>
          <w:b/>
          <w:bCs/>
          <w:sz w:val="32"/>
          <w:szCs w:val="32"/>
          <w:cs/>
        </w:rPr>
        <w:tab/>
      </w:r>
      <w:r w:rsidRPr="00F86DF2">
        <w:rPr>
          <w:rFonts w:ascii="TH SarabunPSK" w:hAnsi="TH SarabunPSK" w:cs="TH SarabunPSK"/>
          <w:b/>
          <w:bCs/>
          <w:sz w:val="32"/>
          <w:szCs w:val="32"/>
          <w:cs/>
        </w:rPr>
        <w:tab/>
        <w:t>รวม</w:t>
      </w:r>
      <w:r w:rsidRPr="00F86DF2">
        <w:rPr>
          <w:rFonts w:ascii="TH SarabunPSK" w:hAnsi="TH SarabunPSK" w:cs="TH SarabunPSK"/>
          <w:b/>
          <w:bCs/>
          <w:sz w:val="32"/>
          <w:szCs w:val="32"/>
          <w:cs/>
        </w:rPr>
        <w:tab/>
      </w:r>
      <w:r w:rsidRPr="00F86DF2">
        <w:rPr>
          <w:rFonts w:ascii="TH SarabunPSK" w:hAnsi="TH SarabunPSK" w:cs="TH SarabunPSK"/>
          <w:b/>
          <w:bCs/>
          <w:sz w:val="32"/>
          <w:szCs w:val="32"/>
        </w:rPr>
        <w:t>2,094,200</w:t>
      </w:r>
      <w:r w:rsidRPr="00F86DF2">
        <w:rPr>
          <w:rFonts w:ascii="TH SarabunPSK" w:hAnsi="TH SarabunPSK" w:cs="TH SarabunPSK"/>
          <w:b/>
          <w:bCs/>
          <w:sz w:val="32"/>
          <w:szCs w:val="32"/>
        </w:rPr>
        <w:tab/>
      </w:r>
      <w:r w:rsidRPr="00F86DF2">
        <w:rPr>
          <w:rFonts w:ascii="TH SarabunPSK" w:hAnsi="TH SarabunPSK" w:cs="TH SarabunPSK"/>
          <w:b/>
          <w:bCs/>
          <w:sz w:val="32"/>
          <w:szCs w:val="32"/>
          <w:cs/>
        </w:rPr>
        <w:t>บาท</w:t>
      </w:r>
      <w:r w:rsidRPr="00F86DF2">
        <w:rPr>
          <w:rFonts w:ascii="TH SarabunPSK" w:hAnsi="TH SarabunPSK" w:cs="TH SarabunPSK"/>
          <w:b/>
          <w:bCs/>
          <w:sz w:val="32"/>
          <w:szCs w:val="32"/>
          <w:cs/>
        </w:rPr>
        <w:tab/>
      </w:r>
      <w:r w:rsidRPr="00F86DF2">
        <w:rPr>
          <w:rFonts w:ascii="TH SarabunPSK" w:hAnsi="TH SarabunPSK" w:cs="TH SarabunPSK"/>
          <w:b/>
          <w:bCs/>
          <w:sz w:val="32"/>
          <w:szCs w:val="32"/>
          <w:cs/>
        </w:rPr>
        <w:tab/>
        <w:t>ค่าครุภัณฑ์</w:t>
      </w:r>
      <w:r w:rsidRPr="00F86DF2">
        <w:rPr>
          <w:rFonts w:ascii="TH SarabunPSK" w:hAnsi="TH SarabunPSK" w:cs="TH SarabunPSK"/>
          <w:b/>
          <w:bCs/>
          <w:sz w:val="32"/>
          <w:szCs w:val="32"/>
          <w:cs/>
        </w:rPr>
        <w:tab/>
      </w:r>
      <w:r w:rsidRPr="00F86DF2">
        <w:rPr>
          <w:rFonts w:ascii="TH SarabunPSK" w:hAnsi="TH SarabunPSK" w:cs="TH SarabunPSK"/>
          <w:b/>
          <w:bCs/>
          <w:sz w:val="32"/>
          <w:szCs w:val="32"/>
          <w:cs/>
        </w:rPr>
        <w:tab/>
      </w:r>
      <w:r w:rsidRPr="00F86DF2">
        <w:rPr>
          <w:rFonts w:ascii="TH SarabunPSK" w:hAnsi="TH SarabunPSK" w:cs="TH SarabunPSK"/>
          <w:b/>
          <w:bCs/>
          <w:sz w:val="32"/>
          <w:szCs w:val="32"/>
          <w:cs/>
        </w:rPr>
        <w:tab/>
      </w:r>
      <w:r w:rsidRPr="00F86DF2">
        <w:rPr>
          <w:rFonts w:ascii="TH SarabunPSK" w:hAnsi="TH SarabunPSK" w:cs="TH SarabunPSK"/>
          <w:b/>
          <w:bCs/>
          <w:sz w:val="32"/>
          <w:szCs w:val="32"/>
          <w:cs/>
        </w:rPr>
        <w:tab/>
      </w:r>
      <w:r w:rsidRPr="00F86DF2">
        <w:rPr>
          <w:rFonts w:ascii="TH SarabunPSK" w:hAnsi="TH SarabunPSK" w:cs="TH SarabunPSK"/>
          <w:b/>
          <w:bCs/>
          <w:sz w:val="32"/>
          <w:szCs w:val="32"/>
          <w:cs/>
        </w:rPr>
        <w:tab/>
      </w:r>
      <w:r w:rsidR="0038499D" w:rsidRPr="00F86DF2">
        <w:rPr>
          <w:rFonts w:ascii="TH SarabunPSK" w:hAnsi="TH SarabunPSK" w:cs="TH SarabunPSK" w:hint="cs"/>
          <w:b/>
          <w:bCs/>
          <w:sz w:val="32"/>
          <w:szCs w:val="32"/>
          <w:cs/>
        </w:rPr>
        <w:tab/>
      </w:r>
      <w:r w:rsidRPr="00F86DF2">
        <w:rPr>
          <w:rFonts w:ascii="TH SarabunPSK" w:hAnsi="TH SarabunPSK" w:cs="TH SarabunPSK"/>
          <w:b/>
          <w:bCs/>
          <w:sz w:val="32"/>
          <w:szCs w:val="32"/>
          <w:cs/>
        </w:rPr>
        <w:t>รวม</w:t>
      </w:r>
      <w:r w:rsidRPr="00F86DF2">
        <w:rPr>
          <w:rFonts w:ascii="TH SarabunPSK" w:hAnsi="TH SarabunPSK" w:cs="TH SarabunPSK"/>
          <w:b/>
          <w:bCs/>
          <w:sz w:val="32"/>
          <w:szCs w:val="32"/>
          <w:cs/>
        </w:rPr>
        <w:tab/>
      </w:r>
      <w:r w:rsidRPr="00F86DF2">
        <w:rPr>
          <w:rFonts w:ascii="TH SarabunPSK" w:hAnsi="TH SarabunPSK" w:cs="TH SarabunPSK"/>
          <w:b/>
          <w:bCs/>
          <w:sz w:val="32"/>
          <w:szCs w:val="32"/>
        </w:rPr>
        <w:t>94,200</w:t>
      </w:r>
      <w:r w:rsidRPr="00F86DF2">
        <w:rPr>
          <w:rFonts w:ascii="TH SarabunPSK" w:hAnsi="TH SarabunPSK" w:cs="TH SarabunPSK"/>
          <w:b/>
          <w:bCs/>
          <w:sz w:val="32"/>
          <w:szCs w:val="32"/>
        </w:rPr>
        <w:tab/>
      </w:r>
      <w:r w:rsidRPr="00F86DF2">
        <w:rPr>
          <w:rFonts w:ascii="TH SarabunPSK" w:hAnsi="TH SarabunPSK" w:cs="TH SarabunPSK"/>
          <w:b/>
          <w:bCs/>
          <w:sz w:val="32"/>
          <w:szCs w:val="32"/>
        </w:rPr>
        <w:tab/>
      </w:r>
      <w:r w:rsidRPr="00F86DF2">
        <w:rPr>
          <w:rFonts w:ascii="TH SarabunPSK" w:hAnsi="TH SarabunPSK" w:cs="TH SarabunPSK"/>
          <w:b/>
          <w:bCs/>
          <w:sz w:val="32"/>
          <w:szCs w:val="32"/>
          <w:cs/>
        </w:rPr>
        <w:t>บาท</w:t>
      </w:r>
      <w:r w:rsidRPr="00F86DF2">
        <w:rPr>
          <w:rFonts w:ascii="TH SarabunPSK" w:hAnsi="TH SarabunPSK" w:cs="TH SarabunPSK"/>
          <w:b/>
          <w:bCs/>
          <w:sz w:val="32"/>
          <w:szCs w:val="32"/>
          <w:cs/>
        </w:rPr>
        <w:tab/>
      </w:r>
      <w:r w:rsidRPr="00F86DF2">
        <w:rPr>
          <w:rFonts w:ascii="TH SarabunPSK" w:hAnsi="TH SarabunPSK" w:cs="TH SarabunPSK"/>
          <w:b/>
          <w:bCs/>
          <w:sz w:val="32"/>
          <w:szCs w:val="32"/>
          <w:cs/>
        </w:rPr>
        <w:tab/>
        <w:t>ครุภัณฑ์สำนักงาน</w:t>
      </w:r>
      <w:r w:rsidRPr="00F86DF2">
        <w:rPr>
          <w:rFonts w:ascii="TH SarabunPSK" w:hAnsi="TH SarabunPSK" w:cs="TH SarabunPSK"/>
          <w:b/>
          <w:bCs/>
          <w:sz w:val="32"/>
          <w:szCs w:val="32"/>
          <w:cs/>
        </w:rPr>
        <w:tab/>
      </w:r>
      <w:r w:rsidRPr="00F86DF2">
        <w:rPr>
          <w:rFonts w:ascii="TH SarabunPSK" w:hAnsi="TH SarabunPSK" w:cs="TH SarabunPSK"/>
          <w:b/>
          <w:bCs/>
          <w:sz w:val="32"/>
          <w:szCs w:val="32"/>
          <w:cs/>
        </w:rPr>
        <w:tab/>
      </w:r>
      <w:r w:rsidRPr="00F86DF2">
        <w:rPr>
          <w:rFonts w:ascii="TH SarabunPSK" w:hAnsi="TH SarabunPSK" w:cs="TH SarabunPSK"/>
          <w:b/>
          <w:bCs/>
          <w:sz w:val="32"/>
          <w:szCs w:val="32"/>
          <w:cs/>
        </w:rPr>
        <w:tab/>
      </w:r>
      <w:r w:rsidRPr="00F86DF2">
        <w:rPr>
          <w:rFonts w:ascii="TH SarabunPSK" w:hAnsi="TH SarabunPSK" w:cs="TH SarabunPSK"/>
          <w:b/>
          <w:bCs/>
          <w:sz w:val="32"/>
          <w:szCs w:val="32"/>
          <w:cs/>
        </w:rPr>
        <w:tab/>
      </w:r>
      <w:r w:rsidRPr="00F86DF2">
        <w:rPr>
          <w:rFonts w:ascii="TH SarabunPSK" w:hAnsi="TH SarabunPSK" w:cs="TH SarabunPSK"/>
          <w:b/>
          <w:bCs/>
          <w:sz w:val="32"/>
          <w:szCs w:val="32"/>
          <w:cs/>
        </w:rPr>
        <w:tab/>
      </w:r>
      <w:r w:rsidRPr="00F86DF2">
        <w:rPr>
          <w:rFonts w:ascii="TH SarabunPSK" w:hAnsi="TH SarabunPSK" w:cs="TH SarabunPSK"/>
          <w:b/>
          <w:bCs/>
          <w:sz w:val="32"/>
          <w:szCs w:val="32"/>
          <w:cs/>
        </w:rPr>
        <w:tab/>
      </w:r>
      <w:r w:rsidRPr="00F86DF2">
        <w:rPr>
          <w:rFonts w:ascii="TH SarabunPSK" w:hAnsi="TH SarabunPSK" w:cs="TH SarabunPSK"/>
          <w:b/>
          <w:bCs/>
          <w:sz w:val="32"/>
          <w:szCs w:val="32"/>
          <w:cs/>
        </w:rPr>
        <w:tab/>
      </w:r>
      <w:r w:rsidRPr="00F86DF2">
        <w:rPr>
          <w:rFonts w:ascii="TH SarabunPSK" w:hAnsi="TH SarabunPSK" w:cs="TH SarabunPSK"/>
          <w:b/>
          <w:bCs/>
          <w:sz w:val="32"/>
          <w:szCs w:val="32"/>
          <w:cs/>
        </w:rPr>
        <w:tab/>
      </w:r>
      <w:r w:rsidRPr="00F86DF2">
        <w:rPr>
          <w:rFonts w:ascii="TH SarabunPSK" w:hAnsi="TH SarabunPSK" w:cs="TH SarabunPSK"/>
          <w:b/>
          <w:bCs/>
          <w:sz w:val="32"/>
          <w:szCs w:val="32"/>
          <w:cs/>
        </w:rPr>
        <w:tab/>
      </w:r>
      <w:r w:rsidRPr="00F86DF2">
        <w:rPr>
          <w:rFonts w:ascii="TH SarabunPSK" w:hAnsi="TH SarabunPSK" w:cs="TH SarabunPSK"/>
          <w:b/>
          <w:bCs/>
          <w:sz w:val="32"/>
          <w:szCs w:val="32"/>
          <w:cs/>
        </w:rPr>
        <w:tab/>
        <w:t>ตู้เก็บเอกสาร</w:t>
      </w:r>
      <w:r w:rsidRPr="00F86DF2">
        <w:rPr>
          <w:rFonts w:ascii="TH SarabunPSK" w:hAnsi="TH SarabunPSK" w:cs="TH SarabunPSK"/>
          <w:b/>
          <w:bCs/>
          <w:sz w:val="32"/>
          <w:szCs w:val="32"/>
          <w:cs/>
        </w:rPr>
        <w:tab/>
      </w:r>
      <w:r w:rsidRPr="00F86DF2">
        <w:rPr>
          <w:rFonts w:ascii="TH SarabunPSK" w:hAnsi="TH SarabunPSK" w:cs="TH SarabunPSK"/>
          <w:b/>
          <w:bCs/>
          <w:sz w:val="32"/>
          <w:szCs w:val="32"/>
          <w:cs/>
        </w:rPr>
        <w:tab/>
      </w:r>
      <w:r w:rsidRPr="00F86DF2">
        <w:rPr>
          <w:rFonts w:ascii="TH SarabunPSK" w:hAnsi="TH SarabunPSK" w:cs="TH SarabunPSK"/>
          <w:b/>
          <w:bCs/>
          <w:sz w:val="32"/>
          <w:szCs w:val="32"/>
          <w:cs/>
        </w:rPr>
        <w:tab/>
      </w:r>
      <w:r w:rsidRPr="00F86DF2">
        <w:rPr>
          <w:rFonts w:ascii="TH SarabunPSK" w:hAnsi="TH SarabunPSK" w:cs="TH SarabunPSK"/>
          <w:b/>
          <w:bCs/>
          <w:sz w:val="32"/>
          <w:szCs w:val="32"/>
          <w:cs/>
        </w:rPr>
        <w:tab/>
      </w:r>
      <w:r w:rsidRPr="00F86DF2">
        <w:rPr>
          <w:rFonts w:ascii="TH SarabunPSK" w:hAnsi="TH SarabunPSK" w:cs="TH SarabunPSK"/>
          <w:b/>
          <w:bCs/>
          <w:sz w:val="32"/>
          <w:szCs w:val="32"/>
          <w:cs/>
        </w:rPr>
        <w:tab/>
        <w:t>จำนวน</w:t>
      </w:r>
      <w:r w:rsidRPr="00F86DF2">
        <w:rPr>
          <w:rFonts w:ascii="TH SarabunPSK" w:hAnsi="TH SarabunPSK" w:cs="TH SarabunPSK"/>
          <w:b/>
          <w:bCs/>
          <w:sz w:val="32"/>
          <w:szCs w:val="32"/>
          <w:cs/>
        </w:rPr>
        <w:tab/>
      </w:r>
      <w:r w:rsidRPr="00F86DF2">
        <w:rPr>
          <w:rFonts w:ascii="TH SarabunPSK" w:hAnsi="TH SarabunPSK" w:cs="TH SarabunPSK"/>
          <w:b/>
          <w:bCs/>
          <w:sz w:val="32"/>
          <w:szCs w:val="32"/>
        </w:rPr>
        <w:t>14,000</w:t>
      </w:r>
      <w:r w:rsidRPr="00F86DF2">
        <w:rPr>
          <w:rFonts w:ascii="TH SarabunPSK" w:hAnsi="TH SarabunPSK" w:cs="TH SarabunPSK"/>
          <w:b/>
          <w:bCs/>
          <w:sz w:val="32"/>
          <w:szCs w:val="32"/>
        </w:rPr>
        <w:tab/>
      </w:r>
      <w:r w:rsidRPr="00F86DF2">
        <w:rPr>
          <w:rFonts w:ascii="TH SarabunPSK" w:hAnsi="TH SarabunPSK" w:cs="TH SarabunPSK"/>
          <w:b/>
          <w:bCs/>
          <w:sz w:val="32"/>
          <w:szCs w:val="32"/>
          <w:cs/>
        </w:rPr>
        <w:t>บาท</w:t>
      </w:r>
      <w:r w:rsidRPr="00F86DF2">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 xml:space="preserve">เพื่อจัดซื้อตู้เหล็กเก็บเอกสาร จำนวน </w:t>
      </w:r>
      <w:r w:rsidRPr="009C2B44">
        <w:rPr>
          <w:rFonts w:ascii="TH SarabunPSK" w:hAnsi="TH SarabunPSK" w:cs="TH SarabunPSK"/>
          <w:sz w:val="32"/>
          <w:szCs w:val="32"/>
        </w:rPr>
        <w:t>2</w:t>
      </w:r>
      <w:r w:rsidRPr="009C2B44">
        <w:rPr>
          <w:rFonts w:ascii="TH SarabunPSK" w:hAnsi="TH SarabunPSK" w:cs="TH SarabunPSK"/>
          <w:sz w:val="32"/>
          <w:szCs w:val="32"/>
          <w:cs/>
        </w:rPr>
        <w:t xml:space="preserve"> หลัง ราคาหลังละ </w:t>
      </w:r>
      <w:r w:rsidRPr="009C2B44">
        <w:rPr>
          <w:rFonts w:ascii="TH SarabunPSK" w:hAnsi="TH SarabunPSK" w:cs="TH SarabunPSK"/>
          <w:sz w:val="32"/>
          <w:szCs w:val="32"/>
        </w:rPr>
        <w:t>7,000</w:t>
      </w:r>
      <w:r w:rsidRPr="009C2B44">
        <w:rPr>
          <w:rFonts w:ascii="TH SarabunPSK" w:hAnsi="TH SarabunPSK" w:cs="TH SarabunPSK"/>
          <w:sz w:val="32"/>
          <w:szCs w:val="32"/>
          <w:cs/>
        </w:rPr>
        <w:t xml:space="preserve">  บาท จำนวน </w:t>
      </w:r>
      <w:r w:rsidRPr="009C2B44">
        <w:rPr>
          <w:rFonts w:ascii="TH SarabunPSK" w:hAnsi="TH SarabunPSK" w:cs="TH SarabunPSK"/>
          <w:sz w:val="32"/>
          <w:szCs w:val="32"/>
        </w:rPr>
        <w:t>2</w:t>
      </w:r>
      <w:r w:rsidRPr="009C2B44">
        <w:rPr>
          <w:rFonts w:ascii="TH SarabunPSK" w:hAnsi="TH SarabunPSK" w:cs="TH SarabunPSK"/>
          <w:sz w:val="32"/>
          <w:szCs w:val="32"/>
          <w:cs/>
        </w:rPr>
        <w:t xml:space="preserve"> หลัง เป็นเงิน </w:t>
      </w:r>
      <w:r w:rsidRPr="009C2B44">
        <w:rPr>
          <w:rFonts w:ascii="TH SarabunPSK" w:hAnsi="TH SarabunPSK" w:cs="TH SarabunPSK"/>
          <w:sz w:val="32"/>
          <w:szCs w:val="32"/>
        </w:rPr>
        <w:t>14,000</w:t>
      </w:r>
      <w:r w:rsidRPr="009C2B44">
        <w:rPr>
          <w:rFonts w:ascii="TH SarabunPSK" w:hAnsi="TH SarabunPSK" w:cs="TH SarabunPSK"/>
          <w:sz w:val="32"/>
          <w:szCs w:val="32"/>
          <w:cs/>
        </w:rPr>
        <w:t xml:space="preserve">  บาท เพื่อใช้ในการจัดเก็บเอกสารของศูนย์พัฒนาเด็กเล็กองค์การบริหารส่วนตำบลแดงใหญ่  โดยมีลักษณะดังนี้</w:t>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00AE3925">
        <w:rPr>
          <w:rFonts w:ascii="TH SarabunPSK" w:hAnsi="TH SarabunPSK" w:cs="TH SarabunPSK"/>
          <w:sz w:val="32"/>
          <w:szCs w:val="32"/>
        </w:rPr>
        <w:t xml:space="preserve"> </w:t>
      </w:r>
      <w:r w:rsidRPr="009C2B44">
        <w:rPr>
          <w:rFonts w:ascii="TH SarabunPSK" w:hAnsi="TH SarabunPSK" w:cs="TH SarabunPSK"/>
          <w:sz w:val="32"/>
          <w:szCs w:val="32"/>
        </w:rPr>
        <w:t xml:space="preserve">- </w:t>
      </w:r>
      <w:r w:rsidRPr="009C2B44">
        <w:rPr>
          <w:rFonts w:ascii="TH SarabunPSK" w:hAnsi="TH SarabunPSK" w:cs="TH SarabunPSK"/>
          <w:sz w:val="32"/>
          <w:szCs w:val="32"/>
          <w:cs/>
        </w:rPr>
        <w:t xml:space="preserve">แบบ </w:t>
      </w:r>
      <w:r w:rsidRPr="009C2B44">
        <w:rPr>
          <w:rFonts w:ascii="TH SarabunPSK" w:hAnsi="TH SarabunPSK" w:cs="TH SarabunPSK"/>
          <w:sz w:val="32"/>
          <w:szCs w:val="32"/>
        </w:rPr>
        <w:t>4</w:t>
      </w:r>
      <w:r w:rsidRPr="009C2B44">
        <w:rPr>
          <w:rFonts w:ascii="TH SarabunPSK" w:hAnsi="TH SarabunPSK" w:cs="TH SarabunPSK"/>
          <w:sz w:val="32"/>
          <w:szCs w:val="32"/>
          <w:cs/>
        </w:rPr>
        <w:t xml:space="preserve"> ลิ้นชัก</w:t>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 </w:t>
      </w:r>
      <w:r w:rsidRPr="009C2B44">
        <w:rPr>
          <w:rFonts w:ascii="TH SarabunPSK" w:hAnsi="TH SarabunPSK" w:cs="TH SarabunPSK"/>
          <w:sz w:val="32"/>
          <w:szCs w:val="32"/>
          <w:cs/>
        </w:rPr>
        <w:t xml:space="preserve">มีหูลิ้นชัก </w:t>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 </w:t>
      </w:r>
      <w:r w:rsidRPr="009C2B44">
        <w:rPr>
          <w:rFonts w:ascii="TH SarabunPSK" w:hAnsi="TH SarabunPSK" w:cs="TH SarabunPSK"/>
          <w:sz w:val="32"/>
          <w:szCs w:val="32"/>
          <w:cs/>
        </w:rPr>
        <w:t>คุณสมบัติตามาตรฐานผลิตภัณฑ์อุตสาหกรรม (</w:t>
      </w:r>
      <w:proofErr w:type="spellStart"/>
      <w:r w:rsidRPr="009C2B44">
        <w:rPr>
          <w:rFonts w:ascii="TH SarabunPSK" w:hAnsi="TH SarabunPSK" w:cs="TH SarabunPSK"/>
          <w:sz w:val="32"/>
          <w:szCs w:val="32"/>
          <w:cs/>
        </w:rPr>
        <w:t>มอก</w:t>
      </w:r>
      <w:proofErr w:type="spellEnd"/>
      <w:r w:rsidRPr="009C2B44">
        <w:rPr>
          <w:rFonts w:ascii="TH SarabunPSK" w:hAnsi="TH SarabunPSK" w:cs="TH SarabunPSK"/>
          <w:sz w:val="32"/>
          <w:szCs w:val="32"/>
          <w:cs/>
        </w:rPr>
        <w:t>.)</w:t>
      </w:r>
    </w:p>
    <w:p w:rsidR="009C2B44" w:rsidRPr="009C2B44" w:rsidRDefault="009C2B44" w:rsidP="0038499D">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cs/>
        </w:rPr>
        <w:t xml:space="preserve">จัดหาตามบัญชีราคามาตรฐานครุภัณฑ์ กองมาตรฐานงบประมาณ </w:t>
      </w:r>
      <w:r w:rsidRPr="009C2B44">
        <w:rPr>
          <w:rFonts w:ascii="TH SarabunPSK" w:hAnsi="TH SarabunPSK" w:cs="TH SarabunPSK"/>
          <w:sz w:val="32"/>
          <w:szCs w:val="32"/>
        </w:rPr>
        <w:t>1</w:t>
      </w:r>
      <w:r w:rsidRPr="009C2B44">
        <w:rPr>
          <w:rFonts w:ascii="TH SarabunPSK" w:hAnsi="TH SarabunPSK" w:cs="TH SarabunPSK"/>
          <w:sz w:val="32"/>
          <w:szCs w:val="32"/>
          <w:cs/>
        </w:rPr>
        <w:t xml:space="preserve"> สำนักงบประมาณ ธันวาคม </w:t>
      </w:r>
      <w:r w:rsidRPr="009C2B44">
        <w:rPr>
          <w:rFonts w:ascii="TH SarabunPSK" w:hAnsi="TH SarabunPSK" w:cs="TH SarabunPSK"/>
          <w:sz w:val="32"/>
          <w:szCs w:val="32"/>
        </w:rPr>
        <w:t>2562</w:t>
      </w:r>
    </w:p>
    <w:p w:rsidR="009C2B44" w:rsidRPr="009C2B44" w:rsidRDefault="009C2B44" w:rsidP="0038499D">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 พระราชบัญญัติ พระราชกฤษฎีกา และหนังสือสั่งการ ดังนี้</w:t>
      </w:r>
    </w:p>
    <w:p w:rsidR="009C2B44" w:rsidRPr="009C2B44" w:rsidRDefault="00AE3925" w:rsidP="0038499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C716C3">
        <w:rPr>
          <w:rFonts w:ascii="TH SarabunPSK" w:hAnsi="TH SarabunPSK" w:cs="TH SarabunPSK" w:hint="cs"/>
          <w:sz w:val="32"/>
          <w:szCs w:val="32"/>
          <w:cs/>
        </w:rPr>
        <w:t xml:space="preserve"> </w:t>
      </w:r>
      <w:r w:rsidR="009C2B44" w:rsidRPr="009C2B44">
        <w:rPr>
          <w:rFonts w:ascii="TH SarabunPSK" w:hAnsi="TH SarabunPSK" w:cs="TH SarabunPSK"/>
          <w:sz w:val="32"/>
          <w:szCs w:val="32"/>
          <w:cs/>
        </w:rPr>
        <w:t xml:space="preserve">พระราชบัญญัติสภาตำบลและองค์การบริหารส่วนตำบล พ.ศ. </w:t>
      </w:r>
      <w:r w:rsidR="009C2B44" w:rsidRPr="009C2B44">
        <w:rPr>
          <w:rFonts w:ascii="TH SarabunPSK" w:hAnsi="TH SarabunPSK" w:cs="TH SarabunPSK"/>
          <w:sz w:val="32"/>
          <w:szCs w:val="32"/>
        </w:rPr>
        <w:t>2537</w:t>
      </w:r>
      <w:r w:rsidR="009C2B44" w:rsidRPr="009C2B44">
        <w:rPr>
          <w:rFonts w:ascii="TH SarabunPSK" w:hAnsi="TH SarabunPSK" w:cs="TH SarabunPSK"/>
          <w:sz w:val="32"/>
          <w:szCs w:val="32"/>
          <w:cs/>
        </w:rPr>
        <w:t xml:space="preserve"> และแก้ไขเพิ่มเติม ถึง ฉบับที่ </w:t>
      </w:r>
      <w:r w:rsidR="009C2B44" w:rsidRPr="009C2B44">
        <w:rPr>
          <w:rFonts w:ascii="TH SarabunPSK" w:hAnsi="TH SarabunPSK" w:cs="TH SarabunPSK"/>
          <w:sz w:val="32"/>
          <w:szCs w:val="32"/>
        </w:rPr>
        <w:t>7</w:t>
      </w:r>
      <w:r w:rsidR="009C2B44" w:rsidRPr="009C2B44">
        <w:rPr>
          <w:rFonts w:ascii="TH SarabunPSK" w:hAnsi="TH SarabunPSK" w:cs="TH SarabunPSK"/>
          <w:sz w:val="32"/>
          <w:szCs w:val="32"/>
          <w:cs/>
        </w:rPr>
        <w:t xml:space="preserve"> พ.ศ. </w:t>
      </w:r>
      <w:r w:rsidR="009C2B44" w:rsidRPr="009C2B44">
        <w:rPr>
          <w:rFonts w:ascii="TH SarabunPSK" w:hAnsi="TH SarabunPSK" w:cs="TH SarabunPSK"/>
          <w:sz w:val="32"/>
          <w:szCs w:val="32"/>
        </w:rPr>
        <w:t>2562</w:t>
      </w:r>
    </w:p>
    <w:p w:rsidR="009C2B44" w:rsidRPr="009C2B44" w:rsidRDefault="00AE3925" w:rsidP="0038499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lastRenderedPageBreak/>
        <w:t>2)</w:t>
      </w:r>
      <w:r w:rsidR="00C716C3">
        <w:rPr>
          <w:rFonts w:ascii="TH SarabunPSK" w:hAnsi="TH SarabunPSK" w:cs="TH SarabunPSK" w:hint="cs"/>
          <w:sz w:val="32"/>
          <w:szCs w:val="32"/>
          <w:cs/>
        </w:rPr>
        <w:t xml:space="preserve"> </w:t>
      </w:r>
      <w:r w:rsidR="009C2B44" w:rsidRPr="009C2B44">
        <w:rPr>
          <w:rFonts w:ascii="TH SarabunPSK" w:hAnsi="TH SarabunPSK" w:cs="TH SarabunPSK"/>
          <w:sz w:val="32"/>
          <w:szCs w:val="32"/>
          <w:cs/>
        </w:rPr>
        <w:t xml:space="preserve">พระราชบัญญัติกำหนดแผนและขั้นตอนการกระจายอำนาจให้แก่องค์กรปกครองส่วนท้องถิ่น พ.ศ. </w:t>
      </w:r>
      <w:r w:rsidR="009C2B44" w:rsidRPr="009C2B44">
        <w:rPr>
          <w:rFonts w:ascii="TH SarabunPSK" w:hAnsi="TH SarabunPSK" w:cs="TH SarabunPSK"/>
          <w:sz w:val="32"/>
          <w:szCs w:val="32"/>
        </w:rPr>
        <w:t>2542</w:t>
      </w:r>
    </w:p>
    <w:p w:rsidR="009C2B44" w:rsidRPr="009C2B44" w:rsidRDefault="00AE3925" w:rsidP="0038499D">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rPr>
        <w:t>3)</w:t>
      </w:r>
      <w:r w:rsidR="00C716C3">
        <w:rPr>
          <w:rFonts w:ascii="TH SarabunPSK" w:hAnsi="TH SarabunPSK" w:cs="TH SarabunPSK" w:hint="cs"/>
          <w:sz w:val="32"/>
          <w:szCs w:val="32"/>
          <w:cs/>
        </w:rPr>
        <w:t xml:space="preserve"> </w:t>
      </w:r>
      <w:r w:rsidR="009C2B44" w:rsidRPr="009C2B44">
        <w:rPr>
          <w:rFonts w:ascii="TH SarabunPSK" w:hAnsi="TH SarabunPSK" w:cs="TH SarabunPSK"/>
          <w:sz w:val="32"/>
          <w:szCs w:val="32"/>
          <w:cs/>
        </w:rPr>
        <w:t xml:space="preserve">พระราชกฤษฎีกา ว่าด้วยหลักเกณฑ์และวิธีการบริหารกิจการบ้านเมืองที่ดี พ.ศ. </w:t>
      </w:r>
      <w:r w:rsidR="009C2B44" w:rsidRPr="009C2B44">
        <w:rPr>
          <w:rFonts w:ascii="TH SarabunPSK" w:hAnsi="TH SarabunPSK" w:cs="TH SarabunPSK"/>
          <w:sz w:val="32"/>
          <w:szCs w:val="32"/>
        </w:rPr>
        <w:t>2546</w:t>
      </w:r>
    </w:p>
    <w:p w:rsidR="009C2B44" w:rsidRPr="009C2B44" w:rsidRDefault="00AE3925" w:rsidP="0038499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4)</w:t>
      </w:r>
      <w:r w:rsidR="00C716C3">
        <w:rPr>
          <w:rFonts w:ascii="TH SarabunPSK" w:hAnsi="TH SarabunPSK" w:cs="TH SarabunPSK" w:hint="cs"/>
          <w:sz w:val="32"/>
          <w:szCs w:val="32"/>
          <w:cs/>
        </w:rPr>
        <w:t xml:space="preserve"> </w:t>
      </w:r>
      <w:r w:rsidR="009C2B44" w:rsidRPr="009C2B44">
        <w:rPr>
          <w:rFonts w:ascii="TH SarabunPSK" w:hAnsi="TH SarabunPSK" w:cs="TH SarabunPSK"/>
          <w:sz w:val="32"/>
          <w:szCs w:val="32"/>
          <w:cs/>
        </w:rPr>
        <w:t xml:space="preserve">หนังสือกรมส่งเสริมการปกครองท้องถิ่น ด่วนมากที่ มท </w:t>
      </w:r>
      <w:r w:rsidR="009C2B44" w:rsidRPr="009C2B44">
        <w:rPr>
          <w:rFonts w:ascii="TH SarabunPSK" w:hAnsi="TH SarabunPSK" w:cs="TH SarabunPSK"/>
          <w:sz w:val="32"/>
          <w:szCs w:val="32"/>
        </w:rPr>
        <w:t>0808.2/</w:t>
      </w:r>
      <w:r w:rsidR="009C2B44" w:rsidRPr="009C2B44">
        <w:rPr>
          <w:rFonts w:ascii="TH SarabunPSK" w:hAnsi="TH SarabunPSK" w:cs="TH SarabunPSK"/>
          <w:sz w:val="32"/>
          <w:szCs w:val="32"/>
          <w:cs/>
        </w:rPr>
        <w:t xml:space="preserve">ว </w:t>
      </w:r>
      <w:r w:rsidR="009C2B44" w:rsidRPr="009C2B44">
        <w:rPr>
          <w:rFonts w:ascii="TH SarabunPSK" w:hAnsi="TH SarabunPSK" w:cs="TH SarabunPSK"/>
          <w:sz w:val="32"/>
          <w:szCs w:val="32"/>
        </w:rPr>
        <w:t>1657</w:t>
      </w:r>
      <w:r w:rsidR="009C2B44" w:rsidRPr="009C2B44">
        <w:rPr>
          <w:rFonts w:ascii="TH SarabunPSK" w:hAnsi="TH SarabunPSK" w:cs="TH SarabunPSK"/>
          <w:sz w:val="32"/>
          <w:szCs w:val="32"/>
          <w:cs/>
        </w:rPr>
        <w:t xml:space="preserve"> ลงวันที่ </w:t>
      </w:r>
      <w:r w:rsidR="009C2B44" w:rsidRPr="009C2B44">
        <w:rPr>
          <w:rFonts w:ascii="TH SarabunPSK" w:hAnsi="TH SarabunPSK" w:cs="TH SarabunPSK"/>
          <w:sz w:val="32"/>
          <w:szCs w:val="32"/>
        </w:rPr>
        <w:t>16</w:t>
      </w:r>
      <w:r w:rsidR="009C2B44" w:rsidRPr="009C2B44">
        <w:rPr>
          <w:rFonts w:ascii="TH SarabunPSK" w:hAnsi="TH SarabunPSK" w:cs="TH SarabunPSK"/>
          <w:sz w:val="32"/>
          <w:szCs w:val="32"/>
          <w:cs/>
        </w:rPr>
        <w:t xml:space="preserve"> กรกฎาคม </w:t>
      </w:r>
      <w:r w:rsidR="009C2B44" w:rsidRPr="009C2B44">
        <w:rPr>
          <w:rFonts w:ascii="TH SarabunPSK" w:hAnsi="TH SarabunPSK" w:cs="TH SarabunPSK"/>
          <w:sz w:val="32"/>
          <w:szCs w:val="32"/>
        </w:rPr>
        <w:t>2556</w:t>
      </w:r>
      <w:r w:rsidR="009C2B44" w:rsidRPr="009C2B44">
        <w:rPr>
          <w:rFonts w:ascii="TH SarabunPSK" w:hAnsi="TH SarabunPSK" w:cs="TH SarabunPSK"/>
          <w:sz w:val="32"/>
          <w:szCs w:val="32"/>
          <w:cs/>
        </w:rPr>
        <w:t xml:space="preserve"> เรื่อง รูปแบบและการจำแนกประเภทรายรับ </w:t>
      </w:r>
      <w:r w:rsidR="009C2B44" w:rsidRPr="009C2B44">
        <w:rPr>
          <w:rFonts w:ascii="TH SarabunPSK" w:hAnsi="TH SarabunPSK" w:cs="TH SarabunPSK"/>
          <w:sz w:val="32"/>
          <w:szCs w:val="32"/>
        </w:rPr>
        <w:t xml:space="preserve">– </w:t>
      </w:r>
      <w:r w:rsidR="009C2B44" w:rsidRPr="009C2B44">
        <w:rPr>
          <w:rFonts w:ascii="TH SarabunPSK" w:hAnsi="TH SarabunPSK" w:cs="TH SarabunPSK"/>
          <w:sz w:val="32"/>
          <w:szCs w:val="32"/>
          <w:cs/>
        </w:rPr>
        <w:t>รายจ่าย งบประมาณรายจ่ายประจำปีขององค์กรปกครองส่วนท้องถิ่น</w:t>
      </w:r>
    </w:p>
    <w:p w:rsidR="009C2B44" w:rsidRPr="009C2B44" w:rsidRDefault="00AE3925" w:rsidP="0038499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5)</w:t>
      </w:r>
      <w:r w:rsidR="00C716C3">
        <w:rPr>
          <w:rFonts w:ascii="TH SarabunPSK" w:hAnsi="TH SarabunPSK" w:cs="TH SarabunPSK" w:hint="cs"/>
          <w:sz w:val="32"/>
          <w:szCs w:val="32"/>
          <w:cs/>
        </w:rPr>
        <w:t xml:space="preserve"> </w:t>
      </w:r>
      <w:r w:rsidR="009C2B44" w:rsidRPr="009C2B44">
        <w:rPr>
          <w:rFonts w:ascii="TH SarabunPSK" w:hAnsi="TH SarabunPSK" w:cs="TH SarabunPSK"/>
          <w:sz w:val="32"/>
          <w:szCs w:val="32"/>
          <w:cs/>
        </w:rPr>
        <w:t xml:space="preserve">หนังสือกรมส่งเสริมการปกครองท้องถิ่น ด่วนมาก ที่ มท </w:t>
      </w:r>
      <w:r w:rsidR="009C2B44" w:rsidRPr="009C2B44">
        <w:rPr>
          <w:rFonts w:ascii="TH SarabunPSK" w:hAnsi="TH SarabunPSK" w:cs="TH SarabunPSK"/>
          <w:sz w:val="32"/>
          <w:szCs w:val="32"/>
        </w:rPr>
        <w:t>0808.2/</w:t>
      </w:r>
      <w:r w:rsidR="009C2B44" w:rsidRPr="009C2B44">
        <w:rPr>
          <w:rFonts w:ascii="TH SarabunPSK" w:hAnsi="TH SarabunPSK" w:cs="TH SarabunPSK"/>
          <w:sz w:val="32"/>
          <w:szCs w:val="32"/>
          <w:cs/>
        </w:rPr>
        <w:t xml:space="preserve">ว </w:t>
      </w:r>
      <w:r w:rsidR="009C2B44" w:rsidRPr="009C2B44">
        <w:rPr>
          <w:rFonts w:ascii="TH SarabunPSK" w:hAnsi="TH SarabunPSK" w:cs="TH SarabunPSK"/>
          <w:sz w:val="32"/>
          <w:szCs w:val="32"/>
        </w:rPr>
        <w:t>1134</w:t>
      </w:r>
      <w:r w:rsidR="009C2B44" w:rsidRPr="009C2B44">
        <w:rPr>
          <w:rFonts w:ascii="TH SarabunPSK" w:hAnsi="TH SarabunPSK" w:cs="TH SarabunPSK"/>
          <w:sz w:val="32"/>
          <w:szCs w:val="32"/>
          <w:cs/>
        </w:rPr>
        <w:t xml:space="preserve"> ลงวันที่ </w:t>
      </w:r>
      <w:r w:rsidR="009C2B44" w:rsidRPr="009C2B44">
        <w:rPr>
          <w:rFonts w:ascii="TH SarabunPSK" w:hAnsi="TH SarabunPSK" w:cs="TH SarabunPSK"/>
          <w:sz w:val="32"/>
          <w:szCs w:val="32"/>
        </w:rPr>
        <w:t>9</w:t>
      </w:r>
      <w:r w:rsidR="009C2B44" w:rsidRPr="009C2B44">
        <w:rPr>
          <w:rFonts w:ascii="TH SarabunPSK" w:hAnsi="TH SarabunPSK" w:cs="TH SarabunPSK"/>
          <w:sz w:val="32"/>
          <w:szCs w:val="32"/>
          <w:cs/>
        </w:rPr>
        <w:t xml:space="preserve"> มิถุนายน </w:t>
      </w:r>
      <w:r w:rsidR="009C2B44" w:rsidRPr="009C2B44">
        <w:rPr>
          <w:rFonts w:ascii="TH SarabunPSK" w:hAnsi="TH SarabunPSK" w:cs="TH SarabunPSK"/>
          <w:sz w:val="32"/>
          <w:szCs w:val="32"/>
        </w:rPr>
        <w:t>2558</w:t>
      </w:r>
      <w:r w:rsidR="009C2B44" w:rsidRPr="009C2B44">
        <w:rPr>
          <w:rFonts w:ascii="TH SarabunPSK" w:hAnsi="TH SarabunPSK" w:cs="TH SarabunPSK"/>
          <w:sz w:val="32"/>
          <w:szCs w:val="32"/>
          <w:cs/>
        </w:rPr>
        <w:t xml:space="preserve"> เรื่อง การปรับปรุงหลักการจำแนกประเภทรายจ่ายตามงบประมาณขององค์กรปกครองส่วนท้องถิ่น</w:t>
      </w:r>
    </w:p>
    <w:p w:rsidR="009C2B44" w:rsidRPr="009C2B44" w:rsidRDefault="00AE3925" w:rsidP="0038499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6)</w:t>
      </w:r>
      <w:r w:rsidR="00C716C3">
        <w:rPr>
          <w:rFonts w:ascii="TH SarabunPSK" w:hAnsi="TH SarabunPSK" w:cs="TH SarabunPSK"/>
          <w:sz w:val="32"/>
          <w:szCs w:val="32"/>
        </w:rPr>
        <w:t xml:space="preserve"> </w:t>
      </w:r>
      <w:r w:rsidR="009C2B44" w:rsidRPr="009C2B44">
        <w:rPr>
          <w:rFonts w:ascii="TH SarabunPSK" w:hAnsi="TH SarabunPSK" w:cs="TH SarabunPSK"/>
          <w:sz w:val="32"/>
          <w:szCs w:val="32"/>
          <w:cs/>
        </w:rPr>
        <w:t xml:space="preserve">หนังสือกรมส่งเสริมการปกครองท้องถิ่น ด่วนที่สุด ที่ มท </w:t>
      </w:r>
      <w:r w:rsidR="009C2B44" w:rsidRPr="009C2B44">
        <w:rPr>
          <w:rFonts w:ascii="TH SarabunPSK" w:hAnsi="TH SarabunPSK" w:cs="TH SarabunPSK"/>
          <w:sz w:val="32"/>
          <w:szCs w:val="32"/>
        </w:rPr>
        <w:t>0808.2/</w:t>
      </w:r>
      <w:r w:rsidR="009C2B44" w:rsidRPr="009C2B44">
        <w:rPr>
          <w:rFonts w:ascii="TH SarabunPSK" w:hAnsi="TH SarabunPSK" w:cs="TH SarabunPSK"/>
          <w:sz w:val="32"/>
          <w:szCs w:val="32"/>
          <w:cs/>
        </w:rPr>
        <w:t xml:space="preserve">ว </w:t>
      </w:r>
      <w:r w:rsidR="009C2B44" w:rsidRPr="009C2B44">
        <w:rPr>
          <w:rFonts w:ascii="TH SarabunPSK" w:hAnsi="TH SarabunPSK" w:cs="TH SarabunPSK"/>
          <w:sz w:val="32"/>
          <w:szCs w:val="32"/>
        </w:rPr>
        <w:t>1248</w:t>
      </w:r>
      <w:r w:rsidR="009C2B44" w:rsidRPr="009C2B44">
        <w:rPr>
          <w:rFonts w:ascii="TH SarabunPSK" w:hAnsi="TH SarabunPSK" w:cs="TH SarabunPSK"/>
          <w:sz w:val="32"/>
          <w:szCs w:val="32"/>
          <w:cs/>
        </w:rPr>
        <w:t xml:space="preserve"> ลงวันที่ </w:t>
      </w:r>
      <w:r w:rsidR="009C2B44" w:rsidRPr="009C2B44">
        <w:rPr>
          <w:rFonts w:ascii="TH SarabunPSK" w:hAnsi="TH SarabunPSK" w:cs="TH SarabunPSK"/>
          <w:sz w:val="32"/>
          <w:szCs w:val="32"/>
        </w:rPr>
        <w:t>27</w:t>
      </w:r>
      <w:r w:rsidR="009C2B44" w:rsidRPr="009C2B44">
        <w:rPr>
          <w:rFonts w:ascii="TH SarabunPSK" w:hAnsi="TH SarabunPSK" w:cs="TH SarabunPSK"/>
          <w:sz w:val="32"/>
          <w:szCs w:val="32"/>
          <w:cs/>
        </w:rPr>
        <w:t xml:space="preserve"> มิถุนายน </w:t>
      </w:r>
      <w:r w:rsidR="009C2B44" w:rsidRPr="009C2B44">
        <w:rPr>
          <w:rFonts w:ascii="TH SarabunPSK" w:hAnsi="TH SarabunPSK" w:cs="TH SarabunPSK"/>
          <w:sz w:val="32"/>
          <w:szCs w:val="32"/>
        </w:rPr>
        <w:t>2559</w:t>
      </w:r>
      <w:r w:rsidR="009C2B44" w:rsidRPr="009C2B44">
        <w:rPr>
          <w:rFonts w:ascii="TH SarabunPSK" w:hAnsi="TH SarabunPSK" w:cs="TH SarabunPSK"/>
          <w:sz w:val="32"/>
          <w:szCs w:val="32"/>
          <w:cs/>
        </w:rPr>
        <w:t xml:space="preserve"> เรื่อง แนวทางการพิจารณาสิ่งของที่จัดเป็นวัสดุและครุภัณฑ์ตามหลักการจำแนกประเภทรายจ่ายตามงบประมาณ</w:t>
      </w:r>
    </w:p>
    <w:p w:rsidR="009C2B44" w:rsidRPr="009C2B44" w:rsidRDefault="009C2B44" w:rsidP="00F86DF2">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00CA544A">
        <w:rPr>
          <w:rFonts w:ascii="TH SarabunPSK" w:hAnsi="TH SarabunPSK" w:cs="TH SarabunPSK"/>
          <w:sz w:val="32"/>
          <w:szCs w:val="32"/>
          <w:cs/>
        </w:rPr>
        <w:t>กองการศึกษา  ศาสนาและวัฒนธรรม)</w:t>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p>
    <w:p w:rsidR="009C2B44" w:rsidRPr="00F86DF2" w:rsidRDefault="009C2B44" w:rsidP="009C2B44">
      <w:pPr>
        <w:spacing w:after="0" w:line="240" w:lineRule="auto"/>
        <w:ind w:firstLine="720"/>
        <w:jc w:val="thaiDistribute"/>
        <w:rPr>
          <w:rFonts w:ascii="TH SarabunPSK" w:hAnsi="TH SarabunPSK" w:cs="TH SarabunPSK"/>
          <w:b/>
          <w:bCs/>
          <w:sz w:val="32"/>
          <w:szCs w:val="32"/>
        </w:rPr>
      </w:pPr>
      <w:r w:rsidRPr="00F86DF2">
        <w:rPr>
          <w:rFonts w:ascii="TH SarabunPSK" w:hAnsi="TH SarabunPSK" w:cs="TH SarabunPSK"/>
          <w:b/>
          <w:bCs/>
          <w:sz w:val="32"/>
          <w:szCs w:val="32"/>
        </w:rPr>
        <w:tab/>
      </w:r>
      <w:r w:rsidRPr="00F86DF2">
        <w:rPr>
          <w:rFonts w:ascii="TH SarabunPSK" w:hAnsi="TH SarabunPSK" w:cs="TH SarabunPSK"/>
          <w:b/>
          <w:bCs/>
          <w:sz w:val="32"/>
          <w:szCs w:val="32"/>
          <w:cs/>
        </w:rPr>
        <w:t>ครุภัณฑ์โฆษณาและเผยแพร่</w:t>
      </w:r>
      <w:r w:rsidRPr="00F86DF2">
        <w:rPr>
          <w:rFonts w:ascii="TH SarabunPSK" w:hAnsi="TH SarabunPSK" w:cs="TH SarabunPSK"/>
          <w:b/>
          <w:bCs/>
          <w:sz w:val="32"/>
          <w:szCs w:val="32"/>
          <w:cs/>
        </w:rPr>
        <w:tab/>
      </w:r>
      <w:r w:rsidRPr="00F86DF2">
        <w:rPr>
          <w:rFonts w:ascii="TH SarabunPSK" w:hAnsi="TH SarabunPSK" w:cs="TH SarabunPSK"/>
          <w:b/>
          <w:bCs/>
          <w:sz w:val="32"/>
          <w:szCs w:val="32"/>
          <w:cs/>
        </w:rPr>
        <w:tab/>
      </w:r>
      <w:r w:rsidRPr="00F86DF2">
        <w:rPr>
          <w:rFonts w:ascii="TH SarabunPSK" w:hAnsi="TH SarabunPSK" w:cs="TH SarabunPSK"/>
          <w:b/>
          <w:bCs/>
          <w:sz w:val="32"/>
          <w:szCs w:val="32"/>
          <w:cs/>
        </w:rPr>
        <w:tab/>
      </w:r>
      <w:r w:rsidRPr="00F86DF2">
        <w:rPr>
          <w:rFonts w:ascii="TH SarabunPSK" w:hAnsi="TH SarabunPSK" w:cs="TH SarabunPSK"/>
          <w:b/>
          <w:bCs/>
          <w:sz w:val="32"/>
          <w:szCs w:val="32"/>
          <w:cs/>
        </w:rPr>
        <w:tab/>
      </w:r>
      <w:r w:rsidRPr="00F86DF2">
        <w:rPr>
          <w:rFonts w:ascii="TH SarabunPSK" w:hAnsi="TH SarabunPSK" w:cs="TH SarabunPSK"/>
          <w:b/>
          <w:bCs/>
          <w:sz w:val="32"/>
          <w:szCs w:val="32"/>
          <w:cs/>
        </w:rPr>
        <w:tab/>
      </w:r>
      <w:r w:rsidRPr="00F86DF2">
        <w:rPr>
          <w:rFonts w:ascii="TH SarabunPSK" w:hAnsi="TH SarabunPSK" w:cs="TH SarabunPSK"/>
          <w:b/>
          <w:bCs/>
          <w:sz w:val="32"/>
          <w:szCs w:val="32"/>
          <w:cs/>
        </w:rPr>
        <w:tab/>
      </w:r>
      <w:r w:rsidRPr="00F86DF2">
        <w:rPr>
          <w:rFonts w:ascii="TH SarabunPSK" w:hAnsi="TH SarabunPSK" w:cs="TH SarabunPSK"/>
          <w:b/>
          <w:bCs/>
          <w:sz w:val="32"/>
          <w:szCs w:val="32"/>
          <w:cs/>
        </w:rPr>
        <w:tab/>
      </w:r>
    </w:p>
    <w:p w:rsidR="009C2B44" w:rsidRPr="00F86DF2" w:rsidRDefault="009C2B44" w:rsidP="009C2B44">
      <w:pPr>
        <w:spacing w:after="0" w:line="240" w:lineRule="auto"/>
        <w:ind w:firstLine="720"/>
        <w:jc w:val="thaiDistribute"/>
        <w:rPr>
          <w:rFonts w:ascii="TH SarabunPSK" w:hAnsi="TH SarabunPSK" w:cs="TH SarabunPSK"/>
          <w:b/>
          <w:bCs/>
          <w:sz w:val="32"/>
          <w:szCs w:val="32"/>
        </w:rPr>
      </w:pPr>
      <w:r w:rsidRPr="00F86DF2">
        <w:rPr>
          <w:rFonts w:ascii="TH SarabunPSK" w:hAnsi="TH SarabunPSK" w:cs="TH SarabunPSK"/>
          <w:b/>
          <w:bCs/>
          <w:sz w:val="32"/>
          <w:szCs w:val="32"/>
        </w:rPr>
        <w:tab/>
      </w:r>
      <w:r w:rsidRPr="00F86DF2">
        <w:rPr>
          <w:rFonts w:ascii="TH SarabunPSK" w:hAnsi="TH SarabunPSK" w:cs="TH SarabunPSK"/>
          <w:b/>
          <w:bCs/>
          <w:sz w:val="32"/>
          <w:szCs w:val="32"/>
          <w:cs/>
        </w:rPr>
        <w:t>โทรทัศน์</w:t>
      </w:r>
      <w:proofErr w:type="spellStart"/>
      <w:r w:rsidRPr="00F86DF2">
        <w:rPr>
          <w:rFonts w:ascii="TH SarabunPSK" w:hAnsi="TH SarabunPSK" w:cs="TH SarabunPSK"/>
          <w:b/>
          <w:bCs/>
          <w:sz w:val="32"/>
          <w:szCs w:val="32"/>
          <w:cs/>
        </w:rPr>
        <w:t>แอล</w:t>
      </w:r>
      <w:proofErr w:type="spellEnd"/>
      <w:r w:rsidRPr="00F86DF2">
        <w:rPr>
          <w:rFonts w:ascii="TH SarabunPSK" w:hAnsi="TH SarabunPSK" w:cs="TH SarabunPSK"/>
          <w:b/>
          <w:bCs/>
          <w:sz w:val="32"/>
          <w:szCs w:val="32"/>
          <w:cs/>
        </w:rPr>
        <w:t xml:space="preserve"> อีดี(</w:t>
      </w:r>
      <w:r w:rsidRPr="00F86DF2">
        <w:rPr>
          <w:rFonts w:ascii="TH SarabunPSK" w:hAnsi="TH SarabunPSK" w:cs="TH SarabunPSK"/>
          <w:b/>
          <w:bCs/>
          <w:sz w:val="32"/>
          <w:szCs w:val="32"/>
        </w:rPr>
        <w:t xml:space="preserve">LED TV) </w:t>
      </w:r>
      <w:r w:rsidRPr="00F86DF2">
        <w:rPr>
          <w:rFonts w:ascii="TH SarabunPSK" w:hAnsi="TH SarabunPSK" w:cs="TH SarabunPSK"/>
          <w:b/>
          <w:bCs/>
          <w:sz w:val="32"/>
          <w:szCs w:val="32"/>
          <w:cs/>
        </w:rPr>
        <w:t xml:space="preserve">แบบ </w:t>
      </w:r>
      <w:r w:rsidRPr="00F86DF2">
        <w:rPr>
          <w:rFonts w:ascii="TH SarabunPSK" w:hAnsi="TH SarabunPSK" w:cs="TH SarabunPSK"/>
          <w:b/>
          <w:bCs/>
          <w:sz w:val="32"/>
          <w:szCs w:val="32"/>
        </w:rPr>
        <w:t>Smart TV</w:t>
      </w:r>
      <w:r w:rsidRPr="00F86DF2">
        <w:rPr>
          <w:rFonts w:ascii="TH SarabunPSK" w:hAnsi="TH SarabunPSK" w:cs="TH SarabunPSK"/>
          <w:b/>
          <w:bCs/>
          <w:sz w:val="32"/>
          <w:szCs w:val="32"/>
        </w:rPr>
        <w:tab/>
      </w:r>
      <w:r w:rsidRPr="00F86DF2">
        <w:rPr>
          <w:rFonts w:ascii="TH SarabunPSK" w:hAnsi="TH SarabunPSK" w:cs="TH SarabunPSK"/>
          <w:b/>
          <w:bCs/>
          <w:sz w:val="32"/>
          <w:szCs w:val="32"/>
          <w:cs/>
        </w:rPr>
        <w:t>จำนวน</w:t>
      </w:r>
      <w:r w:rsidRPr="00F86DF2">
        <w:rPr>
          <w:rFonts w:ascii="TH SarabunPSK" w:hAnsi="TH SarabunPSK" w:cs="TH SarabunPSK"/>
          <w:b/>
          <w:bCs/>
          <w:sz w:val="32"/>
          <w:szCs w:val="32"/>
          <w:cs/>
        </w:rPr>
        <w:tab/>
      </w:r>
      <w:r w:rsidRPr="00F86DF2">
        <w:rPr>
          <w:rFonts w:ascii="TH SarabunPSK" w:hAnsi="TH SarabunPSK" w:cs="TH SarabunPSK"/>
          <w:b/>
          <w:bCs/>
          <w:sz w:val="32"/>
          <w:szCs w:val="32"/>
        </w:rPr>
        <w:t>18,200</w:t>
      </w:r>
      <w:r w:rsidRPr="00F86DF2">
        <w:rPr>
          <w:rFonts w:ascii="TH SarabunPSK" w:hAnsi="TH SarabunPSK" w:cs="TH SarabunPSK"/>
          <w:b/>
          <w:bCs/>
          <w:sz w:val="32"/>
          <w:szCs w:val="32"/>
        </w:rPr>
        <w:tab/>
      </w:r>
      <w:r w:rsidRPr="00F86DF2">
        <w:rPr>
          <w:rFonts w:ascii="TH SarabunPSK" w:hAnsi="TH SarabunPSK" w:cs="TH SarabunPSK"/>
          <w:b/>
          <w:bCs/>
          <w:sz w:val="32"/>
          <w:szCs w:val="32"/>
          <w:cs/>
        </w:rPr>
        <w:t>บาท</w:t>
      </w:r>
      <w:r w:rsidRPr="00F86DF2">
        <w:rPr>
          <w:rFonts w:ascii="TH SarabunPSK" w:hAnsi="TH SarabunPSK" w:cs="TH SarabunPSK"/>
          <w:b/>
          <w:bCs/>
          <w:sz w:val="32"/>
          <w:szCs w:val="32"/>
          <w:cs/>
        </w:rPr>
        <w:tab/>
      </w:r>
      <w:r w:rsidRPr="00F86DF2">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เพื่อจัดซื้อโทรทัศน์แอลอีดี(</w:t>
      </w:r>
      <w:r w:rsidRPr="009C2B44">
        <w:rPr>
          <w:rFonts w:ascii="TH SarabunPSK" w:hAnsi="TH SarabunPSK" w:cs="TH SarabunPSK"/>
          <w:sz w:val="32"/>
          <w:szCs w:val="32"/>
        </w:rPr>
        <w:t xml:space="preserve">LED TV) </w:t>
      </w:r>
      <w:r w:rsidRPr="009C2B44">
        <w:rPr>
          <w:rFonts w:ascii="TH SarabunPSK" w:hAnsi="TH SarabunPSK" w:cs="TH SarabunPSK"/>
          <w:sz w:val="32"/>
          <w:szCs w:val="32"/>
          <w:cs/>
        </w:rPr>
        <w:t xml:space="preserve">แบบ </w:t>
      </w:r>
      <w:r w:rsidRPr="009C2B44">
        <w:rPr>
          <w:rFonts w:ascii="TH SarabunPSK" w:hAnsi="TH SarabunPSK" w:cs="TH SarabunPSK"/>
          <w:sz w:val="32"/>
          <w:szCs w:val="32"/>
        </w:rPr>
        <w:t xml:space="preserve">Smart TV  </w:t>
      </w:r>
      <w:r w:rsidRPr="009C2B44">
        <w:rPr>
          <w:rFonts w:ascii="TH SarabunPSK" w:hAnsi="TH SarabunPSK" w:cs="TH SarabunPSK"/>
          <w:sz w:val="32"/>
          <w:szCs w:val="32"/>
          <w:cs/>
        </w:rPr>
        <w:t xml:space="preserve">ขนาด </w:t>
      </w:r>
      <w:r w:rsidRPr="009C2B44">
        <w:rPr>
          <w:rFonts w:ascii="TH SarabunPSK" w:hAnsi="TH SarabunPSK" w:cs="TH SarabunPSK"/>
          <w:sz w:val="32"/>
          <w:szCs w:val="32"/>
        </w:rPr>
        <w:t>55</w:t>
      </w:r>
      <w:r w:rsidRPr="009C2B44">
        <w:rPr>
          <w:rFonts w:ascii="TH SarabunPSK" w:hAnsi="TH SarabunPSK" w:cs="TH SarabunPSK"/>
          <w:sz w:val="32"/>
          <w:szCs w:val="32"/>
          <w:cs/>
        </w:rPr>
        <w:t xml:space="preserve"> นิ้ว ระดับความละเอียดจอภาพ </w:t>
      </w:r>
      <w:r w:rsidRPr="009C2B44">
        <w:rPr>
          <w:rFonts w:ascii="TH SarabunPSK" w:hAnsi="TH SarabunPSK" w:cs="TH SarabunPSK"/>
          <w:sz w:val="32"/>
          <w:szCs w:val="32"/>
        </w:rPr>
        <w:t>1920 x 1080</w:t>
      </w:r>
      <w:r w:rsidRPr="009C2B44">
        <w:rPr>
          <w:rFonts w:ascii="TH SarabunPSK" w:hAnsi="TH SarabunPSK" w:cs="TH SarabunPSK"/>
          <w:sz w:val="32"/>
          <w:szCs w:val="32"/>
          <w:cs/>
        </w:rPr>
        <w:t xml:space="preserve"> </w:t>
      </w:r>
      <w:proofErr w:type="spellStart"/>
      <w:r w:rsidRPr="009C2B44">
        <w:rPr>
          <w:rFonts w:ascii="TH SarabunPSK" w:hAnsi="TH SarabunPSK" w:cs="TH SarabunPSK"/>
          <w:sz w:val="32"/>
          <w:szCs w:val="32"/>
          <w:cs/>
        </w:rPr>
        <w:t>พิก</w:t>
      </w:r>
      <w:proofErr w:type="spellEnd"/>
      <w:r w:rsidRPr="009C2B44">
        <w:rPr>
          <w:rFonts w:ascii="TH SarabunPSK" w:hAnsi="TH SarabunPSK" w:cs="TH SarabunPSK"/>
          <w:sz w:val="32"/>
          <w:szCs w:val="32"/>
          <w:cs/>
        </w:rPr>
        <w:t xml:space="preserve">เซล ราคาเครื่องละ </w:t>
      </w:r>
      <w:r w:rsidRPr="009C2B44">
        <w:rPr>
          <w:rFonts w:ascii="TH SarabunPSK" w:hAnsi="TH SarabunPSK" w:cs="TH SarabunPSK"/>
          <w:sz w:val="32"/>
          <w:szCs w:val="32"/>
        </w:rPr>
        <w:t>18,200</w:t>
      </w:r>
      <w:r w:rsidRPr="009C2B44">
        <w:rPr>
          <w:rFonts w:ascii="TH SarabunPSK" w:hAnsi="TH SarabunPSK" w:cs="TH SarabunPSK"/>
          <w:sz w:val="32"/>
          <w:szCs w:val="32"/>
          <w:cs/>
        </w:rPr>
        <w:t xml:space="preserve">  บาท จำนวน </w:t>
      </w:r>
      <w:r w:rsidRPr="009C2B44">
        <w:rPr>
          <w:rFonts w:ascii="TH SarabunPSK" w:hAnsi="TH SarabunPSK" w:cs="TH SarabunPSK"/>
          <w:sz w:val="32"/>
          <w:szCs w:val="32"/>
        </w:rPr>
        <w:t>1</w:t>
      </w:r>
      <w:r w:rsidRPr="009C2B44">
        <w:rPr>
          <w:rFonts w:ascii="TH SarabunPSK" w:hAnsi="TH SarabunPSK" w:cs="TH SarabunPSK"/>
          <w:sz w:val="32"/>
          <w:szCs w:val="32"/>
          <w:cs/>
        </w:rPr>
        <w:t xml:space="preserve"> เครื่อง สำหรับศูนย์พัฒนาเด็กเล็กองค์การบริหารส่วนตำบลแดงใหญ่  โดยมีลักษณะพื้นฐานดังนี้</w:t>
      </w:r>
    </w:p>
    <w:p w:rsidR="009C2B44" w:rsidRPr="009C2B44" w:rsidRDefault="009C2B44" w:rsidP="00F86DF2">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1) </w:t>
      </w:r>
      <w:r w:rsidRPr="009C2B44">
        <w:rPr>
          <w:rFonts w:ascii="TH SarabunPSK" w:hAnsi="TH SarabunPSK" w:cs="TH SarabunPSK"/>
          <w:sz w:val="32"/>
          <w:szCs w:val="32"/>
          <w:cs/>
        </w:rPr>
        <w:t xml:space="preserve">ระดับความละเอียด มีความละเอียดจอภาพ </w:t>
      </w:r>
      <w:r w:rsidRPr="009C2B44">
        <w:rPr>
          <w:rFonts w:ascii="TH SarabunPSK" w:hAnsi="TH SarabunPSK" w:cs="TH SarabunPSK"/>
          <w:sz w:val="32"/>
          <w:szCs w:val="32"/>
        </w:rPr>
        <w:t>1920 x 1080</w:t>
      </w:r>
      <w:r w:rsidRPr="009C2B44">
        <w:rPr>
          <w:rFonts w:ascii="TH SarabunPSK" w:hAnsi="TH SarabunPSK" w:cs="TH SarabunPSK"/>
          <w:sz w:val="32"/>
          <w:szCs w:val="32"/>
          <w:cs/>
        </w:rPr>
        <w:t xml:space="preserve"> </w:t>
      </w:r>
      <w:proofErr w:type="spellStart"/>
      <w:r w:rsidRPr="009C2B44">
        <w:rPr>
          <w:rFonts w:ascii="TH SarabunPSK" w:hAnsi="TH SarabunPSK" w:cs="TH SarabunPSK"/>
          <w:sz w:val="32"/>
          <w:szCs w:val="32"/>
          <w:cs/>
        </w:rPr>
        <w:t>พิก</w:t>
      </w:r>
      <w:proofErr w:type="spellEnd"/>
      <w:r w:rsidRPr="009C2B44">
        <w:rPr>
          <w:rFonts w:ascii="TH SarabunPSK" w:hAnsi="TH SarabunPSK" w:cs="TH SarabunPSK"/>
          <w:sz w:val="32"/>
          <w:szCs w:val="32"/>
          <w:cs/>
        </w:rPr>
        <w:t>เซล</w:t>
      </w:r>
    </w:p>
    <w:p w:rsidR="009C2B44" w:rsidRPr="009C2B44" w:rsidRDefault="009C2B44" w:rsidP="00F86DF2">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2) </w:t>
      </w:r>
      <w:r w:rsidRPr="009C2B44">
        <w:rPr>
          <w:rFonts w:ascii="TH SarabunPSK" w:hAnsi="TH SarabunPSK" w:cs="TH SarabunPSK"/>
          <w:sz w:val="32"/>
          <w:szCs w:val="32"/>
          <w:cs/>
        </w:rPr>
        <w:t xml:space="preserve">ขนาดที่กำหนดเป็นขนาดจอภาพขั้นต่ำ  </w:t>
      </w:r>
      <w:r w:rsidRPr="009C2B44">
        <w:rPr>
          <w:rFonts w:ascii="TH SarabunPSK" w:hAnsi="TH SarabunPSK" w:cs="TH SarabunPSK"/>
          <w:sz w:val="32"/>
          <w:szCs w:val="32"/>
        </w:rPr>
        <w:t>55</w:t>
      </w:r>
      <w:r w:rsidRPr="009C2B44">
        <w:rPr>
          <w:rFonts w:ascii="TH SarabunPSK" w:hAnsi="TH SarabunPSK" w:cs="TH SarabunPSK"/>
          <w:sz w:val="32"/>
          <w:szCs w:val="32"/>
          <w:cs/>
        </w:rPr>
        <w:t xml:space="preserve"> นิ้ว</w:t>
      </w:r>
    </w:p>
    <w:p w:rsidR="009C2B44" w:rsidRPr="009C2B44" w:rsidRDefault="009C2B44" w:rsidP="00F86DF2">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3) </w:t>
      </w:r>
      <w:r w:rsidRPr="009C2B44">
        <w:rPr>
          <w:rFonts w:ascii="TH SarabunPSK" w:hAnsi="TH SarabunPSK" w:cs="TH SarabunPSK"/>
          <w:sz w:val="32"/>
          <w:szCs w:val="32"/>
          <w:cs/>
        </w:rPr>
        <w:t xml:space="preserve">แสดงภาพด้วยหลอดภาพ แบบ </w:t>
      </w:r>
      <w:r w:rsidRPr="009C2B44">
        <w:rPr>
          <w:rFonts w:ascii="TH SarabunPSK" w:hAnsi="TH SarabunPSK" w:cs="TH SarabunPSK"/>
          <w:sz w:val="32"/>
          <w:szCs w:val="32"/>
        </w:rPr>
        <w:t>LED Backlight</w:t>
      </w:r>
    </w:p>
    <w:p w:rsidR="009C2B44" w:rsidRPr="009C2B44" w:rsidRDefault="009C2B44" w:rsidP="00F86DF2">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4) </w:t>
      </w:r>
      <w:r w:rsidRPr="009C2B44">
        <w:rPr>
          <w:rFonts w:ascii="TH SarabunPSK" w:hAnsi="TH SarabunPSK" w:cs="TH SarabunPSK"/>
          <w:sz w:val="32"/>
          <w:szCs w:val="32"/>
          <w:cs/>
        </w:rPr>
        <w:t>สามารถเชื่อมต่ออินเตอร์เน็ตได้(</w:t>
      </w:r>
      <w:r w:rsidRPr="009C2B44">
        <w:rPr>
          <w:rFonts w:ascii="TH SarabunPSK" w:hAnsi="TH SarabunPSK" w:cs="TH SarabunPSK"/>
          <w:sz w:val="32"/>
          <w:szCs w:val="32"/>
        </w:rPr>
        <w:t>Smart TV)</w:t>
      </w:r>
    </w:p>
    <w:p w:rsidR="009C2B44" w:rsidRPr="009C2B44" w:rsidRDefault="009C2B44" w:rsidP="00F86DF2">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5) </w:t>
      </w:r>
      <w:r w:rsidRPr="009C2B44">
        <w:rPr>
          <w:rFonts w:ascii="TH SarabunPSK" w:hAnsi="TH SarabunPSK" w:cs="TH SarabunPSK"/>
          <w:sz w:val="32"/>
          <w:szCs w:val="32"/>
          <w:cs/>
        </w:rPr>
        <w:t xml:space="preserve">ช่องต่อ </w:t>
      </w:r>
      <w:r w:rsidRPr="009C2B44">
        <w:rPr>
          <w:rFonts w:ascii="TH SarabunPSK" w:hAnsi="TH SarabunPSK" w:cs="TH SarabunPSK"/>
          <w:sz w:val="32"/>
          <w:szCs w:val="32"/>
        </w:rPr>
        <w:t xml:space="preserve">HDMI </w:t>
      </w:r>
      <w:r w:rsidRPr="009C2B44">
        <w:rPr>
          <w:rFonts w:ascii="TH SarabunPSK" w:hAnsi="TH SarabunPSK" w:cs="TH SarabunPSK"/>
          <w:sz w:val="32"/>
          <w:szCs w:val="32"/>
          <w:cs/>
        </w:rPr>
        <w:t xml:space="preserve">ไม่น้อยกว่า  </w:t>
      </w:r>
      <w:r w:rsidRPr="009C2B44">
        <w:rPr>
          <w:rFonts w:ascii="TH SarabunPSK" w:hAnsi="TH SarabunPSK" w:cs="TH SarabunPSK"/>
          <w:sz w:val="32"/>
          <w:szCs w:val="32"/>
        </w:rPr>
        <w:t>2</w:t>
      </w:r>
      <w:r w:rsidRPr="009C2B44">
        <w:rPr>
          <w:rFonts w:ascii="TH SarabunPSK" w:hAnsi="TH SarabunPSK" w:cs="TH SarabunPSK"/>
          <w:sz w:val="32"/>
          <w:szCs w:val="32"/>
          <w:cs/>
        </w:rPr>
        <w:t xml:space="preserve"> ช่อง เพื่อการเชื่อมต่อสัญญาณภาพและเสียง</w:t>
      </w:r>
    </w:p>
    <w:p w:rsidR="009C2B44" w:rsidRPr="009C2B44" w:rsidRDefault="009C2B44" w:rsidP="00F86DF2">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6) </w:t>
      </w:r>
      <w:r w:rsidRPr="009C2B44">
        <w:rPr>
          <w:rFonts w:ascii="TH SarabunPSK" w:hAnsi="TH SarabunPSK" w:cs="TH SarabunPSK"/>
          <w:sz w:val="32"/>
          <w:szCs w:val="32"/>
          <w:cs/>
        </w:rPr>
        <w:t xml:space="preserve">ช่องต่อ </w:t>
      </w:r>
      <w:r w:rsidRPr="009C2B44">
        <w:rPr>
          <w:rFonts w:ascii="TH SarabunPSK" w:hAnsi="TH SarabunPSK" w:cs="TH SarabunPSK"/>
          <w:sz w:val="32"/>
          <w:szCs w:val="32"/>
        </w:rPr>
        <w:t xml:space="preserve">USB </w:t>
      </w:r>
      <w:r w:rsidRPr="009C2B44">
        <w:rPr>
          <w:rFonts w:ascii="TH SarabunPSK" w:hAnsi="TH SarabunPSK" w:cs="TH SarabunPSK"/>
          <w:sz w:val="32"/>
          <w:szCs w:val="32"/>
          <w:cs/>
        </w:rPr>
        <w:t xml:space="preserve">ไม่น้อยกว่า  </w:t>
      </w:r>
      <w:r w:rsidRPr="009C2B44">
        <w:rPr>
          <w:rFonts w:ascii="TH SarabunPSK" w:hAnsi="TH SarabunPSK" w:cs="TH SarabunPSK"/>
          <w:sz w:val="32"/>
          <w:szCs w:val="32"/>
        </w:rPr>
        <w:t>1</w:t>
      </w:r>
      <w:r w:rsidRPr="009C2B44">
        <w:rPr>
          <w:rFonts w:ascii="TH SarabunPSK" w:hAnsi="TH SarabunPSK" w:cs="TH SarabunPSK"/>
          <w:sz w:val="32"/>
          <w:szCs w:val="32"/>
          <w:cs/>
        </w:rPr>
        <w:t xml:space="preserve"> ช่อง รองรับไฟล์ ภาพ  เพลง และภาพยนตร์</w:t>
      </w:r>
    </w:p>
    <w:p w:rsidR="009C2B44" w:rsidRPr="009C2B44" w:rsidRDefault="009C2B44" w:rsidP="00F86DF2">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7) </w:t>
      </w:r>
      <w:r w:rsidRPr="009C2B44">
        <w:rPr>
          <w:rFonts w:ascii="TH SarabunPSK" w:hAnsi="TH SarabunPSK" w:cs="TH SarabunPSK"/>
          <w:sz w:val="32"/>
          <w:szCs w:val="32"/>
          <w:cs/>
        </w:rPr>
        <w:t>มีตัวรับสัญญาณดิจิตอล (</w:t>
      </w:r>
      <w:r w:rsidRPr="009C2B44">
        <w:rPr>
          <w:rFonts w:ascii="TH SarabunPSK" w:hAnsi="TH SarabunPSK" w:cs="TH SarabunPSK"/>
          <w:sz w:val="32"/>
          <w:szCs w:val="32"/>
        </w:rPr>
        <w:t xml:space="preserve">Digital) </w:t>
      </w:r>
      <w:r w:rsidRPr="009C2B44">
        <w:rPr>
          <w:rFonts w:ascii="TH SarabunPSK" w:hAnsi="TH SarabunPSK" w:cs="TH SarabunPSK"/>
          <w:sz w:val="32"/>
          <w:szCs w:val="32"/>
          <w:cs/>
        </w:rPr>
        <w:t>ในตัว</w:t>
      </w:r>
    </w:p>
    <w:p w:rsidR="009C2B44" w:rsidRPr="009C2B44" w:rsidRDefault="009C2B44" w:rsidP="00F86DF2">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cs/>
        </w:rPr>
        <w:t xml:space="preserve">จัดหาตามบัญชีราคามาตรฐานครุภัณฑ์ กองมาตรฐานงบประมาณ </w:t>
      </w:r>
      <w:r w:rsidRPr="009C2B44">
        <w:rPr>
          <w:rFonts w:ascii="TH SarabunPSK" w:hAnsi="TH SarabunPSK" w:cs="TH SarabunPSK"/>
          <w:sz w:val="32"/>
          <w:szCs w:val="32"/>
        </w:rPr>
        <w:t>1</w:t>
      </w:r>
      <w:r w:rsidRPr="009C2B44">
        <w:rPr>
          <w:rFonts w:ascii="TH SarabunPSK" w:hAnsi="TH SarabunPSK" w:cs="TH SarabunPSK"/>
          <w:sz w:val="32"/>
          <w:szCs w:val="32"/>
          <w:cs/>
        </w:rPr>
        <w:t xml:space="preserve"> สำนักงบประมาณ ธันวาคม </w:t>
      </w:r>
      <w:r w:rsidRPr="009C2B44">
        <w:rPr>
          <w:rFonts w:ascii="TH SarabunPSK" w:hAnsi="TH SarabunPSK" w:cs="TH SarabunPSK"/>
          <w:sz w:val="32"/>
          <w:szCs w:val="32"/>
        </w:rPr>
        <w:t>2562</w:t>
      </w:r>
    </w:p>
    <w:p w:rsidR="009C2B44" w:rsidRPr="009C2B44" w:rsidRDefault="009C2B44" w:rsidP="00F86DF2">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 พระราชบัญญัติ พระราชกฤษฎีกา และหนังสือสั่งการ ดังนี้</w:t>
      </w:r>
    </w:p>
    <w:p w:rsidR="009C2B44" w:rsidRPr="009C2B44" w:rsidRDefault="009C2B44" w:rsidP="00F86DF2">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1)</w:t>
      </w:r>
      <w:r w:rsidR="00C716C3">
        <w:rPr>
          <w:rFonts w:ascii="TH SarabunPSK" w:hAnsi="TH SarabunPSK" w:cs="TH SarabunPSK"/>
          <w:sz w:val="32"/>
          <w:szCs w:val="32"/>
        </w:rPr>
        <w:t xml:space="preserve"> </w:t>
      </w:r>
      <w:r w:rsidRPr="009C2B44">
        <w:rPr>
          <w:rFonts w:ascii="TH SarabunPSK" w:hAnsi="TH SarabunPSK" w:cs="TH SarabunPSK"/>
          <w:sz w:val="32"/>
          <w:szCs w:val="32"/>
          <w:cs/>
        </w:rPr>
        <w:t xml:space="preserve">พระราชบัญญัติสภาตำบลและองค์การบริหารส่วนตำบล พ.ศ. </w:t>
      </w:r>
      <w:r w:rsidRPr="009C2B44">
        <w:rPr>
          <w:rFonts w:ascii="TH SarabunPSK" w:hAnsi="TH SarabunPSK" w:cs="TH SarabunPSK"/>
          <w:sz w:val="32"/>
          <w:szCs w:val="32"/>
        </w:rPr>
        <w:t>2537</w:t>
      </w:r>
      <w:r w:rsidRPr="009C2B44">
        <w:rPr>
          <w:rFonts w:ascii="TH SarabunPSK" w:hAnsi="TH SarabunPSK" w:cs="TH SarabunPSK"/>
          <w:sz w:val="32"/>
          <w:szCs w:val="32"/>
          <w:cs/>
        </w:rPr>
        <w:t xml:space="preserve"> และแก้ไขเพิ่มเติม ถึง ฉบับที่ </w:t>
      </w:r>
      <w:r w:rsidRPr="009C2B44">
        <w:rPr>
          <w:rFonts w:ascii="TH SarabunPSK" w:hAnsi="TH SarabunPSK" w:cs="TH SarabunPSK"/>
          <w:sz w:val="32"/>
          <w:szCs w:val="32"/>
        </w:rPr>
        <w:t>7</w:t>
      </w:r>
      <w:r w:rsidRPr="009C2B44">
        <w:rPr>
          <w:rFonts w:ascii="TH SarabunPSK" w:hAnsi="TH SarabunPSK" w:cs="TH SarabunPSK"/>
          <w:sz w:val="32"/>
          <w:szCs w:val="32"/>
          <w:cs/>
        </w:rPr>
        <w:t xml:space="preserve"> พ.ศ. </w:t>
      </w:r>
      <w:r w:rsidRPr="009C2B44">
        <w:rPr>
          <w:rFonts w:ascii="TH SarabunPSK" w:hAnsi="TH SarabunPSK" w:cs="TH SarabunPSK"/>
          <w:sz w:val="32"/>
          <w:szCs w:val="32"/>
        </w:rPr>
        <w:t>2562</w:t>
      </w:r>
    </w:p>
    <w:p w:rsidR="009C2B44" w:rsidRPr="009C2B44" w:rsidRDefault="00AE3925" w:rsidP="00F86DF2">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C716C3">
        <w:rPr>
          <w:rFonts w:ascii="TH SarabunPSK" w:hAnsi="TH SarabunPSK" w:cs="TH SarabunPSK"/>
          <w:sz w:val="32"/>
          <w:szCs w:val="32"/>
        </w:rPr>
        <w:t xml:space="preserve"> </w:t>
      </w:r>
      <w:r w:rsidR="009C2B44" w:rsidRPr="009C2B44">
        <w:rPr>
          <w:rFonts w:ascii="TH SarabunPSK" w:hAnsi="TH SarabunPSK" w:cs="TH SarabunPSK"/>
          <w:sz w:val="32"/>
          <w:szCs w:val="32"/>
          <w:cs/>
        </w:rPr>
        <w:t xml:space="preserve">พระราชบัญญัติกำหนดแผนและขั้นตอนการกระจายอำนาจให้แก่องค์กรปกครองส่วนท้องถิ่น พ.ศ. </w:t>
      </w:r>
      <w:r w:rsidR="009C2B44" w:rsidRPr="009C2B44">
        <w:rPr>
          <w:rFonts w:ascii="TH SarabunPSK" w:hAnsi="TH SarabunPSK" w:cs="TH SarabunPSK"/>
          <w:sz w:val="32"/>
          <w:szCs w:val="32"/>
        </w:rPr>
        <w:t>2542</w:t>
      </w:r>
    </w:p>
    <w:p w:rsidR="009C2B44" w:rsidRPr="009C2B44" w:rsidRDefault="00AE3925" w:rsidP="00F86DF2">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rPr>
        <w:t>3)</w:t>
      </w:r>
      <w:r w:rsidR="00C716C3">
        <w:rPr>
          <w:rFonts w:ascii="TH SarabunPSK" w:hAnsi="TH SarabunPSK" w:cs="TH SarabunPSK"/>
          <w:sz w:val="32"/>
          <w:szCs w:val="32"/>
        </w:rPr>
        <w:t xml:space="preserve"> </w:t>
      </w:r>
      <w:r w:rsidR="009C2B44" w:rsidRPr="009C2B44">
        <w:rPr>
          <w:rFonts w:ascii="TH SarabunPSK" w:hAnsi="TH SarabunPSK" w:cs="TH SarabunPSK"/>
          <w:sz w:val="32"/>
          <w:szCs w:val="32"/>
          <w:cs/>
        </w:rPr>
        <w:t xml:space="preserve">พระราชกฤษฎีกา ว่าด้วยหลักเกณฑ์และวิธีการบริหารกิจการบ้านเมืองที่ดี พ.ศ. </w:t>
      </w:r>
      <w:r w:rsidR="009C2B44" w:rsidRPr="009C2B44">
        <w:rPr>
          <w:rFonts w:ascii="TH SarabunPSK" w:hAnsi="TH SarabunPSK" w:cs="TH SarabunPSK"/>
          <w:sz w:val="32"/>
          <w:szCs w:val="32"/>
        </w:rPr>
        <w:t>2546</w:t>
      </w:r>
    </w:p>
    <w:p w:rsidR="009C2B44" w:rsidRPr="009C2B44" w:rsidRDefault="00AE3925" w:rsidP="00F86DF2">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4)</w:t>
      </w:r>
      <w:r w:rsidR="00C716C3">
        <w:rPr>
          <w:rFonts w:ascii="TH SarabunPSK" w:hAnsi="TH SarabunPSK" w:cs="TH SarabunPSK"/>
          <w:sz w:val="32"/>
          <w:szCs w:val="32"/>
        </w:rPr>
        <w:t xml:space="preserve"> </w:t>
      </w:r>
      <w:r w:rsidR="009C2B44" w:rsidRPr="009C2B44">
        <w:rPr>
          <w:rFonts w:ascii="TH SarabunPSK" w:hAnsi="TH SarabunPSK" w:cs="TH SarabunPSK"/>
          <w:sz w:val="32"/>
          <w:szCs w:val="32"/>
          <w:cs/>
        </w:rPr>
        <w:t xml:space="preserve">หนังสือกรมส่งเสริมการปกครองท้องถิ่น ด่วนมากที่ มท </w:t>
      </w:r>
      <w:r w:rsidR="009C2B44" w:rsidRPr="009C2B44">
        <w:rPr>
          <w:rFonts w:ascii="TH SarabunPSK" w:hAnsi="TH SarabunPSK" w:cs="TH SarabunPSK"/>
          <w:sz w:val="32"/>
          <w:szCs w:val="32"/>
        </w:rPr>
        <w:t>0808.2/</w:t>
      </w:r>
      <w:r w:rsidR="009C2B44" w:rsidRPr="009C2B44">
        <w:rPr>
          <w:rFonts w:ascii="TH SarabunPSK" w:hAnsi="TH SarabunPSK" w:cs="TH SarabunPSK"/>
          <w:sz w:val="32"/>
          <w:szCs w:val="32"/>
          <w:cs/>
        </w:rPr>
        <w:t xml:space="preserve">ว </w:t>
      </w:r>
      <w:r w:rsidR="009C2B44" w:rsidRPr="009C2B44">
        <w:rPr>
          <w:rFonts w:ascii="TH SarabunPSK" w:hAnsi="TH SarabunPSK" w:cs="TH SarabunPSK"/>
          <w:sz w:val="32"/>
          <w:szCs w:val="32"/>
        </w:rPr>
        <w:t>1657</w:t>
      </w:r>
      <w:r w:rsidR="009C2B44" w:rsidRPr="009C2B44">
        <w:rPr>
          <w:rFonts w:ascii="TH SarabunPSK" w:hAnsi="TH SarabunPSK" w:cs="TH SarabunPSK"/>
          <w:sz w:val="32"/>
          <w:szCs w:val="32"/>
          <w:cs/>
        </w:rPr>
        <w:t xml:space="preserve"> ลงวันที่ </w:t>
      </w:r>
      <w:r w:rsidR="009C2B44" w:rsidRPr="009C2B44">
        <w:rPr>
          <w:rFonts w:ascii="TH SarabunPSK" w:hAnsi="TH SarabunPSK" w:cs="TH SarabunPSK"/>
          <w:sz w:val="32"/>
          <w:szCs w:val="32"/>
        </w:rPr>
        <w:t>16</w:t>
      </w:r>
      <w:r w:rsidR="009C2B44" w:rsidRPr="009C2B44">
        <w:rPr>
          <w:rFonts w:ascii="TH SarabunPSK" w:hAnsi="TH SarabunPSK" w:cs="TH SarabunPSK"/>
          <w:sz w:val="32"/>
          <w:szCs w:val="32"/>
          <w:cs/>
        </w:rPr>
        <w:t xml:space="preserve"> กรกฎาคม </w:t>
      </w:r>
      <w:r w:rsidR="009C2B44" w:rsidRPr="009C2B44">
        <w:rPr>
          <w:rFonts w:ascii="TH SarabunPSK" w:hAnsi="TH SarabunPSK" w:cs="TH SarabunPSK"/>
          <w:sz w:val="32"/>
          <w:szCs w:val="32"/>
        </w:rPr>
        <w:t>2556</w:t>
      </w:r>
      <w:r w:rsidR="009C2B44" w:rsidRPr="009C2B44">
        <w:rPr>
          <w:rFonts w:ascii="TH SarabunPSK" w:hAnsi="TH SarabunPSK" w:cs="TH SarabunPSK"/>
          <w:sz w:val="32"/>
          <w:szCs w:val="32"/>
          <w:cs/>
        </w:rPr>
        <w:t xml:space="preserve"> เรื่อง รูปแบบและการจำแนกประเภทรายรับ </w:t>
      </w:r>
      <w:r w:rsidR="009C2B44" w:rsidRPr="009C2B44">
        <w:rPr>
          <w:rFonts w:ascii="TH SarabunPSK" w:hAnsi="TH SarabunPSK" w:cs="TH SarabunPSK"/>
          <w:sz w:val="32"/>
          <w:szCs w:val="32"/>
        </w:rPr>
        <w:t xml:space="preserve">– </w:t>
      </w:r>
      <w:r w:rsidR="009C2B44" w:rsidRPr="009C2B44">
        <w:rPr>
          <w:rFonts w:ascii="TH SarabunPSK" w:hAnsi="TH SarabunPSK" w:cs="TH SarabunPSK"/>
          <w:sz w:val="32"/>
          <w:szCs w:val="32"/>
          <w:cs/>
        </w:rPr>
        <w:t>รายจ่าย งบประมาณรายจ่ายประจำปีขององค์กรปกครองส่วนท้องถิ่น</w:t>
      </w:r>
    </w:p>
    <w:p w:rsidR="009C2B44" w:rsidRPr="009C2B44" w:rsidRDefault="00AE3925" w:rsidP="00F86DF2">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5)</w:t>
      </w:r>
      <w:r w:rsidR="00C716C3">
        <w:rPr>
          <w:rFonts w:ascii="TH SarabunPSK" w:hAnsi="TH SarabunPSK" w:cs="TH SarabunPSK"/>
          <w:sz w:val="32"/>
          <w:szCs w:val="32"/>
        </w:rPr>
        <w:t xml:space="preserve"> </w:t>
      </w:r>
      <w:r w:rsidR="009C2B44" w:rsidRPr="009C2B44">
        <w:rPr>
          <w:rFonts w:ascii="TH SarabunPSK" w:hAnsi="TH SarabunPSK" w:cs="TH SarabunPSK"/>
          <w:sz w:val="32"/>
          <w:szCs w:val="32"/>
          <w:cs/>
        </w:rPr>
        <w:t xml:space="preserve">หนังสือกรมส่งเสริมการปกครองท้องถิ่น ด่วนมาก ที่ มท </w:t>
      </w:r>
      <w:r w:rsidR="009C2B44" w:rsidRPr="009C2B44">
        <w:rPr>
          <w:rFonts w:ascii="TH SarabunPSK" w:hAnsi="TH SarabunPSK" w:cs="TH SarabunPSK"/>
          <w:sz w:val="32"/>
          <w:szCs w:val="32"/>
        </w:rPr>
        <w:t>0808.2/</w:t>
      </w:r>
      <w:r w:rsidR="009C2B44" w:rsidRPr="009C2B44">
        <w:rPr>
          <w:rFonts w:ascii="TH SarabunPSK" w:hAnsi="TH SarabunPSK" w:cs="TH SarabunPSK"/>
          <w:sz w:val="32"/>
          <w:szCs w:val="32"/>
          <w:cs/>
        </w:rPr>
        <w:t xml:space="preserve">ว </w:t>
      </w:r>
      <w:r w:rsidR="009C2B44" w:rsidRPr="009C2B44">
        <w:rPr>
          <w:rFonts w:ascii="TH SarabunPSK" w:hAnsi="TH SarabunPSK" w:cs="TH SarabunPSK"/>
          <w:sz w:val="32"/>
          <w:szCs w:val="32"/>
        </w:rPr>
        <w:t>1134</w:t>
      </w:r>
      <w:r w:rsidR="009C2B44" w:rsidRPr="009C2B44">
        <w:rPr>
          <w:rFonts w:ascii="TH SarabunPSK" w:hAnsi="TH SarabunPSK" w:cs="TH SarabunPSK"/>
          <w:sz w:val="32"/>
          <w:szCs w:val="32"/>
          <w:cs/>
        </w:rPr>
        <w:t xml:space="preserve"> ลงวันที่ </w:t>
      </w:r>
      <w:r w:rsidR="009C2B44" w:rsidRPr="009C2B44">
        <w:rPr>
          <w:rFonts w:ascii="TH SarabunPSK" w:hAnsi="TH SarabunPSK" w:cs="TH SarabunPSK"/>
          <w:sz w:val="32"/>
          <w:szCs w:val="32"/>
        </w:rPr>
        <w:t>9</w:t>
      </w:r>
      <w:r w:rsidR="009C2B44" w:rsidRPr="009C2B44">
        <w:rPr>
          <w:rFonts w:ascii="TH SarabunPSK" w:hAnsi="TH SarabunPSK" w:cs="TH SarabunPSK"/>
          <w:sz w:val="32"/>
          <w:szCs w:val="32"/>
          <w:cs/>
        </w:rPr>
        <w:t xml:space="preserve"> มิถุนายน </w:t>
      </w:r>
      <w:r w:rsidR="009C2B44" w:rsidRPr="009C2B44">
        <w:rPr>
          <w:rFonts w:ascii="TH SarabunPSK" w:hAnsi="TH SarabunPSK" w:cs="TH SarabunPSK"/>
          <w:sz w:val="32"/>
          <w:szCs w:val="32"/>
        </w:rPr>
        <w:t>2558</w:t>
      </w:r>
      <w:r w:rsidR="009C2B44" w:rsidRPr="009C2B44">
        <w:rPr>
          <w:rFonts w:ascii="TH SarabunPSK" w:hAnsi="TH SarabunPSK" w:cs="TH SarabunPSK"/>
          <w:sz w:val="32"/>
          <w:szCs w:val="32"/>
          <w:cs/>
        </w:rPr>
        <w:t xml:space="preserve"> เรื่อง การปรับปรุงหลักการจำแนกประเภทรายจ่ายตามงบประมาณขององค์กรปกครองส่วนท้องถิ่น</w:t>
      </w:r>
    </w:p>
    <w:p w:rsidR="009C2B44" w:rsidRPr="009C2B44" w:rsidRDefault="00AE3925" w:rsidP="00F86DF2">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lastRenderedPageBreak/>
        <w:t>6)</w:t>
      </w:r>
      <w:r w:rsidR="00C716C3">
        <w:rPr>
          <w:rFonts w:ascii="TH SarabunPSK" w:hAnsi="TH SarabunPSK" w:cs="TH SarabunPSK" w:hint="cs"/>
          <w:sz w:val="32"/>
          <w:szCs w:val="32"/>
          <w:cs/>
        </w:rPr>
        <w:t xml:space="preserve"> </w:t>
      </w:r>
      <w:r w:rsidR="009C2B44" w:rsidRPr="009C2B44">
        <w:rPr>
          <w:rFonts w:ascii="TH SarabunPSK" w:hAnsi="TH SarabunPSK" w:cs="TH SarabunPSK"/>
          <w:sz w:val="32"/>
          <w:szCs w:val="32"/>
          <w:cs/>
        </w:rPr>
        <w:t xml:space="preserve">หนังสือกรมส่งเสริมการปกครองท้องถิ่น ด่วนที่สุด ที่ มท </w:t>
      </w:r>
      <w:r w:rsidR="009C2B44" w:rsidRPr="009C2B44">
        <w:rPr>
          <w:rFonts w:ascii="TH SarabunPSK" w:hAnsi="TH SarabunPSK" w:cs="TH SarabunPSK"/>
          <w:sz w:val="32"/>
          <w:szCs w:val="32"/>
        </w:rPr>
        <w:t>0808.2/</w:t>
      </w:r>
      <w:r w:rsidR="009C2B44" w:rsidRPr="009C2B44">
        <w:rPr>
          <w:rFonts w:ascii="TH SarabunPSK" w:hAnsi="TH SarabunPSK" w:cs="TH SarabunPSK"/>
          <w:sz w:val="32"/>
          <w:szCs w:val="32"/>
          <w:cs/>
        </w:rPr>
        <w:t xml:space="preserve">ว </w:t>
      </w:r>
      <w:r w:rsidR="009C2B44" w:rsidRPr="009C2B44">
        <w:rPr>
          <w:rFonts w:ascii="TH SarabunPSK" w:hAnsi="TH SarabunPSK" w:cs="TH SarabunPSK"/>
          <w:sz w:val="32"/>
          <w:szCs w:val="32"/>
        </w:rPr>
        <w:t>1248</w:t>
      </w:r>
      <w:r w:rsidR="009C2B44" w:rsidRPr="009C2B44">
        <w:rPr>
          <w:rFonts w:ascii="TH SarabunPSK" w:hAnsi="TH SarabunPSK" w:cs="TH SarabunPSK"/>
          <w:sz w:val="32"/>
          <w:szCs w:val="32"/>
          <w:cs/>
        </w:rPr>
        <w:t xml:space="preserve"> ลงวันที่ </w:t>
      </w:r>
      <w:r w:rsidR="009C2B44" w:rsidRPr="009C2B44">
        <w:rPr>
          <w:rFonts w:ascii="TH SarabunPSK" w:hAnsi="TH SarabunPSK" w:cs="TH SarabunPSK"/>
          <w:sz w:val="32"/>
          <w:szCs w:val="32"/>
        </w:rPr>
        <w:t>27</w:t>
      </w:r>
      <w:r w:rsidR="009C2B44" w:rsidRPr="009C2B44">
        <w:rPr>
          <w:rFonts w:ascii="TH SarabunPSK" w:hAnsi="TH SarabunPSK" w:cs="TH SarabunPSK"/>
          <w:sz w:val="32"/>
          <w:szCs w:val="32"/>
          <w:cs/>
        </w:rPr>
        <w:t xml:space="preserve"> มิถุนายน </w:t>
      </w:r>
      <w:r w:rsidR="009C2B44" w:rsidRPr="009C2B44">
        <w:rPr>
          <w:rFonts w:ascii="TH SarabunPSK" w:hAnsi="TH SarabunPSK" w:cs="TH SarabunPSK"/>
          <w:sz w:val="32"/>
          <w:szCs w:val="32"/>
        </w:rPr>
        <w:t>2559</w:t>
      </w:r>
      <w:r w:rsidR="009C2B44" w:rsidRPr="009C2B44">
        <w:rPr>
          <w:rFonts w:ascii="TH SarabunPSK" w:hAnsi="TH SarabunPSK" w:cs="TH SarabunPSK"/>
          <w:sz w:val="32"/>
          <w:szCs w:val="32"/>
          <w:cs/>
        </w:rPr>
        <w:t xml:space="preserve"> เรื่อง แนวทางการพิจารณาสิ่งของที่จัดเป็นวัสดุและครุภัณฑ์ตามหลักการจำแนกประเภทรายจ่ายตามงบประมาณ</w:t>
      </w:r>
    </w:p>
    <w:p w:rsidR="009C2B44" w:rsidRPr="009C2B44" w:rsidRDefault="009C2B44" w:rsidP="00A316EA">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Pr="009C2B44">
        <w:rPr>
          <w:rFonts w:ascii="TH SarabunPSK" w:hAnsi="TH SarabunPSK" w:cs="TH SarabunPSK"/>
          <w:sz w:val="32"/>
          <w:szCs w:val="32"/>
          <w:cs/>
        </w:rPr>
        <w:t>กองการศึกษา  ศาสนาและวัฒนธรรม)</w:t>
      </w:r>
    </w:p>
    <w:p w:rsidR="009C2B44" w:rsidRPr="00A316EA" w:rsidRDefault="009C2B44" w:rsidP="009C2B44">
      <w:pPr>
        <w:spacing w:after="0" w:line="240" w:lineRule="auto"/>
        <w:ind w:firstLine="720"/>
        <w:jc w:val="thaiDistribute"/>
        <w:rPr>
          <w:rFonts w:ascii="TH SarabunPSK" w:hAnsi="TH SarabunPSK" w:cs="TH SarabunPSK"/>
          <w:b/>
          <w:bCs/>
          <w:sz w:val="32"/>
          <w:szCs w:val="32"/>
        </w:rPr>
      </w:pPr>
      <w:r w:rsidRPr="00A316EA">
        <w:rPr>
          <w:rFonts w:ascii="TH SarabunPSK" w:hAnsi="TH SarabunPSK" w:cs="TH SarabunPSK"/>
          <w:b/>
          <w:bCs/>
          <w:sz w:val="32"/>
          <w:szCs w:val="32"/>
        </w:rPr>
        <w:tab/>
      </w:r>
      <w:r w:rsidRPr="00A316EA">
        <w:rPr>
          <w:rFonts w:ascii="TH SarabunPSK" w:hAnsi="TH SarabunPSK" w:cs="TH SarabunPSK"/>
          <w:b/>
          <w:bCs/>
          <w:sz w:val="32"/>
          <w:szCs w:val="32"/>
          <w:cs/>
        </w:rPr>
        <w:t>ครุภัณฑ์งานบ้านงานครัว</w:t>
      </w:r>
      <w:r w:rsidRPr="00A316EA">
        <w:rPr>
          <w:rFonts w:ascii="TH SarabunPSK" w:hAnsi="TH SarabunPSK" w:cs="TH SarabunPSK"/>
          <w:b/>
          <w:bCs/>
          <w:sz w:val="32"/>
          <w:szCs w:val="32"/>
          <w:cs/>
        </w:rPr>
        <w:tab/>
      </w:r>
      <w:r w:rsidRPr="00A316EA">
        <w:rPr>
          <w:rFonts w:ascii="TH SarabunPSK" w:hAnsi="TH SarabunPSK" w:cs="TH SarabunPSK"/>
          <w:b/>
          <w:bCs/>
          <w:sz w:val="32"/>
          <w:szCs w:val="32"/>
          <w:cs/>
        </w:rPr>
        <w:tab/>
      </w:r>
      <w:r w:rsidRPr="00A316EA">
        <w:rPr>
          <w:rFonts w:ascii="TH SarabunPSK" w:hAnsi="TH SarabunPSK" w:cs="TH SarabunPSK"/>
          <w:b/>
          <w:bCs/>
          <w:sz w:val="32"/>
          <w:szCs w:val="32"/>
          <w:cs/>
        </w:rPr>
        <w:tab/>
      </w:r>
      <w:r w:rsidRPr="00A316EA">
        <w:rPr>
          <w:rFonts w:ascii="TH SarabunPSK" w:hAnsi="TH SarabunPSK" w:cs="TH SarabunPSK"/>
          <w:b/>
          <w:bCs/>
          <w:sz w:val="32"/>
          <w:szCs w:val="32"/>
          <w:cs/>
        </w:rPr>
        <w:tab/>
      </w:r>
      <w:r w:rsidRPr="00A316EA">
        <w:rPr>
          <w:rFonts w:ascii="TH SarabunPSK" w:hAnsi="TH SarabunPSK" w:cs="TH SarabunPSK"/>
          <w:b/>
          <w:bCs/>
          <w:sz w:val="32"/>
          <w:szCs w:val="32"/>
          <w:cs/>
        </w:rPr>
        <w:tab/>
      </w:r>
      <w:r w:rsidRPr="00A316EA">
        <w:rPr>
          <w:rFonts w:ascii="TH SarabunPSK" w:hAnsi="TH SarabunPSK" w:cs="TH SarabunPSK"/>
          <w:b/>
          <w:bCs/>
          <w:sz w:val="32"/>
          <w:szCs w:val="32"/>
          <w:cs/>
        </w:rPr>
        <w:tab/>
      </w:r>
      <w:r w:rsidRPr="00A316EA">
        <w:rPr>
          <w:rFonts w:ascii="TH SarabunPSK" w:hAnsi="TH SarabunPSK" w:cs="TH SarabunPSK"/>
          <w:b/>
          <w:bCs/>
          <w:sz w:val="32"/>
          <w:szCs w:val="32"/>
          <w:cs/>
        </w:rPr>
        <w:tab/>
      </w:r>
      <w:r w:rsidRPr="00A316EA">
        <w:rPr>
          <w:rFonts w:ascii="TH SarabunPSK" w:hAnsi="TH SarabunPSK" w:cs="TH SarabunPSK"/>
          <w:b/>
          <w:bCs/>
          <w:sz w:val="32"/>
          <w:szCs w:val="32"/>
          <w:cs/>
        </w:rPr>
        <w:tab/>
      </w:r>
      <w:r w:rsidRPr="00A316EA">
        <w:rPr>
          <w:rFonts w:ascii="TH SarabunPSK" w:hAnsi="TH SarabunPSK" w:cs="TH SarabunPSK"/>
          <w:b/>
          <w:bCs/>
          <w:sz w:val="32"/>
          <w:szCs w:val="32"/>
        </w:rPr>
        <w:tab/>
      </w:r>
      <w:r w:rsidRPr="00A316EA">
        <w:rPr>
          <w:rFonts w:ascii="TH SarabunPSK" w:hAnsi="TH SarabunPSK" w:cs="TH SarabunPSK"/>
          <w:b/>
          <w:bCs/>
          <w:sz w:val="32"/>
          <w:szCs w:val="32"/>
        </w:rPr>
        <w:tab/>
      </w:r>
      <w:r w:rsidRPr="00A316EA">
        <w:rPr>
          <w:rFonts w:ascii="TH SarabunPSK" w:hAnsi="TH SarabunPSK" w:cs="TH SarabunPSK"/>
          <w:b/>
          <w:bCs/>
          <w:sz w:val="32"/>
          <w:szCs w:val="32"/>
          <w:cs/>
        </w:rPr>
        <w:t>โต๊ะและเก้าอี้รับประทานอาหาร</w:t>
      </w:r>
      <w:r w:rsidRPr="00A316EA">
        <w:rPr>
          <w:rFonts w:ascii="TH SarabunPSK" w:hAnsi="TH SarabunPSK" w:cs="TH SarabunPSK"/>
          <w:b/>
          <w:bCs/>
          <w:sz w:val="32"/>
          <w:szCs w:val="32"/>
          <w:cs/>
        </w:rPr>
        <w:tab/>
      </w:r>
      <w:r w:rsidRPr="00A316EA">
        <w:rPr>
          <w:rFonts w:ascii="TH SarabunPSK" w:hAnsi="TH SarabunPSK" w:cs="TH SarabunPSK"/>
          <w:b/>
          <w:bCs/>
          <w:sz w:val="32"/>
          <w:szCs w:val="32"/>
          <w:cs/>
        </w:rPr>
        <w:tab/>
      </w:r>
      <w:r w:rsidR="00A316EA" w:rsidRPr="00A316EA">
        <w:rPr>
          <w:rFonts w:ascii="TH SarabunPSK" w:hAnsi="TH SarabunPSK" w:cs="TH SarabunPSK" w:hint="cs"/>
          <w:b/>
          <w:bCs/>
          <w:sz w:val="32"/>
          <w:szCs w:val="32"/>
          <w:cs/>
        </w:rPr>
        <w:tab/>
      </w:r>
      <w:r w:rsidRPr="00A316EA">
        <w:rPr>
          <w:rFonts w:ascii="TH SarabunPSK" w:hAnsi="TH SarabunPSK" w:cs="TH SarabunPSK"/>
          <w:b/>
          <w:bCs/>
          <w:sz w:val="32"/>
          <w:szCs w:val="32"/>
          <w:cs/>
        </w:rPr>
        <w:t>จำนวน</w:t>
      </w:r>
      <w:r w:rsidRPr="00A316EA">
        <w:rPr>
          <w:rFonts w:ascii="TH SarabunPSK" w:hAnsi="TH SarabunPSK" w:cs="TH SarabunPSK"/>
          <w:b/>
          <w:bCs/>
          <w:sz w:val="32"/>
          <w:szCs w:val="32"/>
          <w:cs/>
        </w:rPr>
        <w:tab/>
      </w:r>
      <w:r w:rsidRPr="00A316EA">
        <w:rPr>
          <w:rFonts w:ascii="TH SarabunPSK" w:hAnsi="TH SarabunPSK" w:cs="TH SarabunPSK"/>
          <w:b/>
          <w:bCs/>
          <w:sz w:val="32"/>
          <w:szCs w:val="32"/>
        </w:rPr>
        <w:t>30,000</w:t>
      </w:r>
      <w:r w:rsidRPr="00A316EA">
        <w:rPr>
          <w:rFonts w:ascii="TH SarabunPSK" w:hAnsi="TH SarabunPSK" w:cs="TH SarabunPSK"/>
          <w:b/>
          <w:bCs/>
          <w:sz w:val="32"/>
          <w:szCs w:val="32"/>
        </w:rPr>
        <w:tab/>
      </w:r>
      <w:r w:rsidRPr="00A316EA">
        <w:rPr>
          <w:rFonts w:ascii="TH SarabunPSK" w:hAnsi="TH SarabunPSK" w:cs="TH SarabunPSK"/>
          <w:b/>
          <w:bCs/>
          <w:sz w:val="32"/>
          <w:szCs w:val="32"/>
          <w:cs/>
        </w:rPr>
        <w:t>บาท</w:t>
      </w:r>
      <w:r w:rsidRPr="00A316EA">
        <w:rPr>
          <w:rFonts w:ascii="TH SarabunPSK" w:hAnsi="TH SarabunPSK" w:cs="TH SarabunPSK"/>
          <w:b/>
          <w:bCs/>
          <w:sz w:val="32"/>
          <w:szCs w:val="32"/>
          <w:cs/>
        </w:rPr>
        <w:tab/>
      </w:r>
      <w:r w:rsidRPr="00A316EA">
        <w:rPr>
          <w:rFonts w:ascii="TH SarabunPSK" w:hAnsi="TH SarabunPSK" w:cs="TH SarabunPSK"/>
          <w:b/>
          <w:bCs/>
          <w:sz w:val="32"/>
          <w:szCs w:val="32"/>
          <w:cs/>
        </w:rPr>
        <w:tab/>
      </w:r>
    </w:p>
    <w:p w:rsid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เพื่อเป็นค่าใช้จ่ายในการจัดซื้อโต๊</w:t>
      </w:r>
      <w:r w:rsidR="00C05E21">
        <w:rPr>
          <w:rFonts w:ascii="TH SarabunPSK" w:hAnsi="TH SarabunPSK" w:cs="TH SarabunPSK" w:hint="cs"/>
          <w:sz w:val="32"/>
          <w:szCs w:val="32"/>
          <w:cs/>
        </w:rPr>
        <w:t>ะ</w:t>
      </w:r>
      <w:r w:rsidRPr="009C2B44">
        <w:rPr>
          <w:rFonts w:ascii="TH SarabunPSK" w:hAnsi="TH SarabunPSK" w:cs="TH SarabunPSK"/>
          <w:sz w:val="32"/>
          <w:szCs w:val="32"/>
          <w:cs/>
        </w:rPr>
        <w:t xml:space="preserve">และเก้าอี้รับประทานอาหารสำหรับนักเรียนศูนย์พัฒนาเด็กเล็ก </w:t>
      </w:r>
      <w:proofErr w:type="spellStart"/>
      <w:r w:rsidRPr="009C2B44">
        <w:rPr>
          <w:rFonts w:ascii="TH SarabunPSK" w:hAnsi="TH SarabunPSK" w:cs="TH SarabunPSK"/>
          <w:sz w:val="32"/>
          <w:szCs w:val="32"/>
          <w:cs/>
        </w:rPr>
        <w:t>อบต</w:t>
      </w:r>
      <w:proofErr w:type="spellEnd"/>
      <w:r w:rsidRPr="009C2B44">
        <w:rPr>
          <w:rFonts w:ascii="TH SarabunPSK" w:hAnsi="TH SarabunPSK" w:cs="TH SarabunPSK"/>
          <w:sz w:val="32"/>
          <w:szCs w:val="32"/>
          <w:cs/>
        </w:rPr>
        <w:t xml:space="preserve">.แดงใหญ่ ใช้ในการนั่งรับประทานอาหาร จำนวน </w:t>
      </w:r>
      <w:r w:rsidRPr="009C2B44">
        <w:rPr>
          <w:rFonts w:ascii="TH SarabunPSK" w:hAnsi="TH SarabunPSK" w:cs="TH SarabunPSK"/>
          <w:sz w:val="32"/>
          <w:szCs w:val="32"/>
        </w:rPr>
        <w:t>10</w:t>
      </w:r>
      <w:r w:rsidRPr="009C2B44">
        <w:rPr>
          <w:rFonts w:ascii="TH SarabunPSK" w:hAnsi="TH SarabunPSK" w:cs="TH SarabunPSK"/>
          <w:sz w:val="32"/>
          <w:szCs w:val="32"/>
          <w:cs/>
        </w:rPr>
        <w:t xml:space="preserve"> ชุด </w:t>
      </w:r>
      <w:r w:rsidRPr="009C2B44">
        <w:rPr>
          <w:rFonts w:ascii="TH SarabunPSK" w:hAnsi="TH SarabunPSK" w:cs="TH SarabunPSK"/>
          <w:sz w:val="32"/>
          <w:szCs w:val="32"/>
        </w:rPr>
        <w:t>1</w:t>
      </w:r>
      <w:r w:rsidRPr="009C2B44">
        <w:rPr>
          <w:rFonts w:ascii="TH SarabunPSK" w:hAnsi="TH SarabunPSK" w:cs="TH SarabunPSK"/>
          <w:sz w:val="32"/>
          <w:szCs w:val="32"/>
          <w:cs/>
        </w:rPr>
        <w:t xml:space="preserve"> ชุดประกอบไปด้วย โต๊ะ </w:t>
      </w:r>
      <w:r w:rsidRPr="009C2B44">
        <w:rPr>
          <w:rFonts w:ascii="TH SarabunPSK" w:hAnsi="TH SarabunPSK" w:cs="TH SarabunPSK"/>
          <w:sz w:val="32"/>
          <w:szCs w:val="32"/>
        </w:rPr>
        <w:t>1</w:t>
      </w:r>
      <w:r w:rsidRPr="009C2B44">
        <w:rPr>
          <w:rFonts w:ascii="TH SarabunPSK" w:hAnsi="TH SarabunPSK" w:cs="TH SarabunPSK"/>
          <w:sz w:val="32"/>
          <w:szCs w:val="32"/>
          <w:cs/>
        </w:rPr>
        <w:t xml:space="preserve"> ตัว และเก้าอี้จำนวน  </w:t>
      </w:r>
      <w:r w:rsidRPr="009C2B44">
        <w:rPr>
          <w:rFonts w:ascii="TH SarabunPSK" w:hAnsi="TH SarabunPSK" w:cs="TH SarabunPSK"/>
          <w:sz w:val="32"/>
          <w:szCs w:val="32"/>
        </w:rPr>
        <w:t>6</w:t>
      </w:r>
      <w:r w:rsidRPr="009C2B44">
        <w:rPr>
          <w:rFonts w:ascii="TH SarabunPSK" w:hAnsi="TH SarabunPSK" w:cs="TH SarabunPSK"/>
          <w:sz w:val="32"/>
          <w:szCs w:val="32"/>
          <w:cs/>
        </w:rPr>
        <w:t xml:space="preserve">  ตัว จัดหาทั่วไปและสำรวจราคาตามท้องตลาด เนื่องจากไม่มีตามบัญชีราคามาตรฐานครุภัณฑ์ของสำนักงบประมาณ </w:t>
      </w:r>
      <w:r w:rsidRPr="009C2B44">
        <w:rPr>
          <w:rFonts w:ascii="TH SarabunPSK" w:hAnsi="TH SarabunPSK" w:cs="TH SarabunPSK"/>
          <w:sz w:val="32"/>
          <w:szCs w:val="32"/>
        </w:rPr>
        <w:t>1</w:t>
      </w:r>
      <w:r w:rsidRPr="009C2B44">
        <w:rPr>
          <w:rFonts w:ascii="TH SarabunPSK" w:hAnsi="TH SarabunPSK" w:cs="TH SarabunPSK"/>
          <w:sz w:val="32"/>
          <w:szCs w:val="32"/>
          <w:cs/>
        </w:rPr>
        <w:t xml:space="preserve"> สำนักงบประมาณ</w:t>
      </w:r>
    </w:p>
    <w:p w:rsidR="009C2B44" w:rsidRPr="009C2B44" w:rsidRDefault="009C2B44" w:rsidP="00A316EA">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 พระราชบัญญัติ พระราชกฤษฎีกา และหนังสือสั่งการ ดังนี้</w:t>
      </w:r>
    </w:p>
    <w:p w:rsidR="009C2B44" w:rsidRPr="009C2B44" w:rsidRDefault="009C2B44" w:rsidP="00A316EA">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1)</w:t>
      </w:r>
      <w:r w:rsidR="00C716C3">
        <w:rPr>
          <w:rFonts w:ascii="TH SarabunPSK" w:hAnsi="TH SarabunPSK" w:cs="TH SarabunPSK"/>
          <w:sz w:val="32"/>
          <w:szCs w:val="32"/>
        </w:rPr>
        <w:t xml:space="preserve"> </w:t>
      </w:r>
      <w:r w:rsidRPr="009C2B44">
        <w:rPr>
          <w:rFonts w:ascii="TH SarabunPSK" w:hAnsi="TH SarabunPSK" w:cs="TH SarabunPSK"/>
          <w:sz w:val="32"/>
          <w:szCs w:val="32"/>
          <w:cs/>
        </w:rPr>
        <w:t xml:space="preserve">พระราชบัญญัติสภาตำบลและองค์การบริหารส่วนตำบล พ.ศ. </w:t>
      </w:r>
      <w:r w:rsidRPr="009C2B44">
        <w:rPr>
          <w:rFonts w:ascii="TH SarabunPSK" w:hAnsi="TH SarabunPSK" w:cs="TH SarabunPSK"/>
          <w:sz w:val="32"/>
          <w:szCs w:val="32"/>
        </w:rPr>
        <w:t>2537</w:t>
      </w:r>
      <w:r w:rsidRPr="009C2B44">
        <w:rPr>
          <w:rFonts w:ascii="TH SarabunPSK" w:hAnsi="TH SarabunPSK" w:cs="TH SarabunPSK"/>
          <w:sz w:val="32"/>
          <w:szCs w:val="32"/>
          <w:cs/>
        </w:rPr>
        <w:t xml:space="preserve"> และแก้ไขเพิ่มเติม ถึง ฉบับที่ </w:t>
      </w:r>
      <w:r w:rsidRPr="009C2B44">
        <w:rPr>
          <w:rFonts w:ascii="TH SarabunPSK" w:hAnsi="TH SarabunPSK" w:cs="TH SarabunPSK"/>
          <w:sz w:val="32"/>
          <w:szCs w:val="32"/>
        </w:rPr>
        <w:t>7</w:t>
      </w:r>
      <w:r w:rsidRPr="009C2B44">
        <w:rPr>
          <w:rFonts w:ascii="TH SarabunPSK" w:hAnsi="TH SarabunPSK" w:cs="TH SarabunPSK"/>
          <w:sz w:val="32"/>
          <w:szCs w:val="32"/>
          <w:cs/>
        </w:rPr>
        <w:t xml:space="preserve"> พ.ศ. </w:t>
      </w:r>
      <w:r w:rsidRPr="009C2B44">
        <w:rPr>
          <w:rFonts w:ascii="TH SarabunPSK" w:hAnsi="TH SarabunPSK" w:cs="TH SarabunPSK"/>
          <w:sz w:val="32"/>
          <w:szCs w:val="32"/>
        </w:rPr>
        <w:t>2562</w:t>
      </w:r>
    </w:p>
    <w:p w:rsidR="009C2B44" w:rsidRPr="009C2B44" w:rsidRDefault="00AE3925" w:rsidP="00A316EA">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C716C3">
        <w:rPr>
          <w:rFonts w:ascii="TH SarabunPSK" w:hAnsi="TH SarabunPSK" w:cs="TH SarabunPSK"/>
          <w:sz w:val="32"/>
          <w:szCs w:val="32"/>
        </w:rPr>
        <w:t xml:space="preserve"> </w:t>
      </w:r>
      <w:r w:rsidR="009C2B44" w:rsidRPr="009C2B44">
        <w:rPr>
          <w:rFonts w:ascii="TH SarabunPSK" w:hAnsi="TH SarabunPSK" w:cs="TH SarabunPSK"/>
          <w:sz w:val="32"/>
          <w:szCs w:val="32"/>
          <w:cs/>
        </w:rPr>
        <w:t xml:space="preserve">พระราชบัญญัติกำหนดแผนและขั้นตอนการกระจายอำนาจให้แก่องค์กรปกครองส่วนท้องถิ่น พ.ศ. </w:t>
      </w:r>
      <w:r w:rsidR="009C2B44" w:rsidRPr="009C2B44">
        <w:rPr>
          <w:rFonts w:ascii="TH SarabunPSK" w:hAnsi="TH SarabunPSK" w:cs="TH SarabunPSK"/>
          <w:sz w:val="32"/>
          <w:szCs w:val="32"/>
        </w:rPr>
        <w:t>2542</w:t>
      </w:r>
    </w:p>
    <w:p w:rsidR="009C2B44" w:rsidRPr="009C2B44" w:rsidRDefault="00AE3925" w:rsidP="00A316EA">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rPr>
        <w:t>3)</w:t>
      </w:r>
      <w:r w:rsidR="00C716C3">
        <w:rPr>
          <w:rFonts w:ascii="TH SarabunPSK" w:hAnsi="TH SarabunPSK" w:cs="TH SarabunPSK"/>
          <w:sz w:val="32"/>
          <w:szCs w:val="32"/>
        </w:rPr>
        <w:t xml:space="preserve"> </w:t>
      </w:r>
      <w:r w:rsidR="009C2B44" w:rsidRPr="009C2B44">
        <w:rPr>
          <w:rFonts w:ascii="TH SarabunPSK" w:hAnsi="TH SarabunPSK" w:cs="TH SarabunPSK"/>
          <w:sz w:val="32"/>
          <w:szCs w:val="32"/>
          <w:cs/>
        </w:rPr>
        <w:t xml:space="preserve">พระราชกฤษฎีกา ว่าด้วยหลักเกณฑ์และวิธีการบริหารกิจการบ้านเมืองที่ดี พ.ศ. </w:t>
      </w:r>
      <w:r w:rsidR="009C2B44" w:rsidRPr="009C2B44">
        <w:rPr>
          <w:rFonts w:ascii="TH SarabunPSK" w:hAnsi="TH SarabunPSK" w:cs="TH SarabunPSK"/>
          <w:sz w:val="32"/>
          <w:szCs w:val="32"/>
        </w:rPr>
        <w:t>2546</w:t>
      </w:r>
    </w:p>
    <w:p w:rsidR="009C2B44" w:rsidRPr="009C2B44" w:rsidRDefault="00AE3925" w:rsidP="00A316EA">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4)</w:t>
      </w:r>
      <w:r w:rsidR="00C716C3">
        <w:rPr>
          <w:rFonts w:ascii="TH SarabunPSK" w:hAnsi="TH SarabunPSK" w:cs="TH SarabunPSK" w:hint="cs"/>
          <w:sz w:val="32"/>
          <w:szCs w:val="32"/>
          <w:cs/>
        </w:rPr>
        <w:t xml:space="preserve"> </w:t>
      </w:r>
      <w:r w:rsidR="009C2B44" w:rsidRPr="009C2B44">
        <w:rPr>
          <w:rFonts w:ascii="TH SarabunPSK" w:hAnsi="TH SarabunPSK" w:cs="TH SarabunPSK"/>
          <w:sz w:val="32"/>
          <w:szCs w:val="32"/>
          <w:cs/>
        </w:rPr>
        <w:t xml:space="preserve">หนังสือกรมส่งเสริมการปกครองท้องถิ่น ด่วนมากที่ มท </w:t>
      </w:r>
      <w:r w:rsidR="009C2B44" w:rsidRPr="009C2B44">
        <w:rPr>
          <w:rFonts w:ascii="TH SarabunPSK" w:hAnsi="TH SarabunPSK" w:cs="TH SarabunPSK"/>
          <w:sz w:val="32"/>
          <w:szCs w:val="32"/>
        </w:rPr>
        <w:t>0808.2/</w:t>
      </w:r>
      <w:r w:rsidR="009C2B44" w:rsidRPr="009C2B44">
        <w:rPr>
          <w:rFonts w:ascii="TH SarabunPSK" w:hAnsi="TH SarabunPSK" w:cs="TH SarabunPSK"/>
          <w:sz w:val="32"/>
          <w:szCs w:val="32"/>
          <w:cs/>
        </w:rPr>
        <w:t xml:space="preserve">ว </w:t>
      </w:r>
      <w:r w:rsidR="009C2B44" w:rsidRPr="009C2B44">
        <w:rPr>
          <w:rFonts w:ascii="TH SarabunPSK" w:hAnsi="TH SarabunPSK" w:cs="TH SarabunPSK"/>
          <w:sz w:val="32"/>
          <w:szCs w:val="32"/>
        </w:rPr>
        <w:t>1657</w:t>
      </w:r>
      <w:r w:rsidR="009C2B44" w:rsidRPr="009C2B44">
        <w:rPr>
          <w:rFonts w:ascii="TH SarabunPSK" w:hAnsi="TH SarabunPSK" w:cs="TH SarabunPSK"/>
          <w:sz w:val="32"/>
          <w:szCs w:val="32"/>
          <w:cs/>
        </w:rPr>
        <w:t xml:space="preserve"> ลงวันที่ </w:t>
      </w:r>
      <w:r w:rsidR="009C2B44" w:rsidRPr="009C2B44">
        <w:rPr>
          <w:rFonts w:ascii="TH SarabunPSK" w:hAnsi="TH SarabunPSK" w:cs="TH SarabunPSK"/>
          <w:sz w:val="32"/>
          <w:szCs w:val="32"/>
        </w:rPr>
        <w:t>16</w:t>
      </w:r>
      <w:r w:rsidR="009C2B44" w:rsidRPr="009C2B44">
        <w:rPr>
          <w:rFonts w:ascii="TH SarabunPSK" w:hAnsi="TH SarabunPSK" w:cs="TH SarabunPSK"/>
          <w:sz w:val="32"/>
          <w:szCs w:val="32"/>
          <w:cs/>
        </w:rPr>
        <w:t xml:space="preserve"> กรกฎาคม </w:t>
      </w:r>
      <w:r w:rsidR="009C2B44" w:rsidRPr="009C2B44">
        <w:rPr>
          <w:rFonts w:ascii="TH SarabunPSK" w:hAnsi="TH SarabunPSK" w:cs="TH SarabunPSK"/>
          <w:sz w:val="32"/>
          <w:szCs w:val="32"/>
        </w:rPr>
        <w:t>2556</w:t>
      </w:r>
      <w:r w:rsidR="009C2B44" w:rsidRPr="009C2B44">
        <w:rPr>
          <w:rFonts w:ascii="TH SarabunPSK" w:hAnsi="TH SarabunPSK" w:cs="TH SarabunPSK"/>
          <w:sz w:val="32"/>
          <w:szCs w:val="32"/>
          <w:cs/>
        </w:rPr>
        <w:t xml:space="preserve"> เรื่อง รูปแบบและการจำแนกประเภทรายรับ </w:t>
      </w:r>
      <w:r w:rsidR="009C2B44" w:rsidRPr="009C2B44">
        <w:rPr>
          <w:rFonts w:ascii="TH SarabunPSK" w:hAnsi="TH SarabunPSK" w:cs="TH SarabunPSK"/>
          <w:sz w:val="32"/>
          <w:szCs w:val="32"/>
        </w:rPr>
        <w:t xml:space="preserve">– </w:t>
      </w:r>
      <w:r w:rsidR="009C2B44" w:rsidRPr="009C2B44">
        <w:rPr>
          <w:rFonts w:ascii="TH SarabunPSK" w:hAnsi="TH SarabunPSK" w:cs="TH SarabunPSK"/>
          <w:sz w:val="32"/>
          <w:szCs w:val="32"/>
          <w:cs/>
        </w:rPr>
        <w:t>รายจ่าย งบประมาณรายจ่ายประจำปีขององค์กรปกครองส่วนท้องถิ่น</w:t>
      </w:r>
    </w:p>
    <w:p w:rsidR="009C2B44" w:rsidRPr="009C2B44" w:rsidRDefault="00AE3925" w:rsidP="00A316EA">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5)</w:t>
      </w:r>
      <w:r w:rsidR="00C716C3">
        <w:rPr>
          <w:rFonts w:ascii="TH SarabunPSK" w:hAnsi="TH SarabunPSK" w:cs="TH SarabunPSK" w:hint="cs"/>
          <w:sz w:val="32"/>
          <w:szCs w:val="32"/>
          <w:cs/>
        </w:rPr>
        <w:t xml:space="preserve"> </w:t>
      </w:r>
      <w:r w:rsidR="009C2B44" w:rsidRPr="009C2B44">
        <w:rPr>
          <w:rFonts w:ascii="TH SarabunPSK" w:hAnsi="TH SarabunPSK" w:cs="TH SarabunPSK"/>
          <w:sz w:val="32"/>
          <w:szCs w:val="32"/>
          <w:cs/>
        </w:rPr>
        <w:t xml:space="preserve">หนังสือกรมส่งเสริมการปกครองท้องถิ่น ด่วนมาก ที่ มท </w:t>
      </w:r>
      <w:r w:rsidR="009C2B44" w:rsidRPr="009C2B44">
        <w:rPr>
          <w:rFonts w:ascii="TH SarabunPSK" w:hAnsi="TH SarabunPSK" w:cs="TH SarabunPSK"/>
          <w:sz w:val="32"/>
          <w:szCs w:val="32"/>
        </w:rPr>
        <w:t>0808.2/</w:t>
      </w:r>
      <w:r w:rsidR="009C2B44" w:rsidRPr="009C2B44">
        <w:rPr>
          <w:rFonts w:ascii="TH SarabunPSK" w:hAnsi="TH SarabunPSK" w:cs="TH SarabunPSK"/>
          <w:sz w:val="32"/>
          <w:szCs w:val="32"/>
          <w:cs/>
        </w:rPr>
        <w:t xml:space="preserve">ว </w:t>
      </w:r>
      <w:r w:rsidR="009C2B44" w:rsidRPr="009C2B44">
        <w:rPr>
          <w:rFonts w:ascii="TH SarabunPSK" w:hAnsi="TH SarabunPSK" w:cs="TH SarabunPSK"/>
          <w:sz w:val="32"/>
          <w:szCs w:val="32"/>
        </w:rPr>
        <w:t>1134</w:t>
      </w:r>
      <w:r w:rsidR="009C2B44" w:rsidRPr="009C2B44">
        <w:rPr>
          <w:rFonts w:ascii="TH SarabunPSK" w:hAnsi="TH SarabunPSK" w:cs="TH SarabunPSK"/>
          <w:sz w:val="32"/>
          <w:szCs w:val="32"/>
          <w:cs/>
        </w:rPr>
        <w:t xml:space="preserve"> ลงวันที่ </w:t>
      </w:r>
      <w:r w:rsidR="009C2B44" w:rsidRPr="009C2B44">
        <w:rPr>
          <w:rFonts w:ascii="TH SarabunPSK" w:hAnsi="TH SarabunPSK" w:cs="TH SarabunPSK"/>
          <w:sz w:val="32"/>
          <w:szCs w:val="32"/>
        </w:rPr>
        <w:t>9</w:t>
      </w:r>
      <w:r w:rsidR="009C2B44" w:rsidRPr="009C2B44">
        <w:rPr>
          <w:rFonts w:ascii="TH SarabunPSK" w:hAnsi="TH SarabunPSK" w:cs="TH SarabunPSK"/>
          <w:sz w:val="32"/>
          <w:szCs w:val="32"/>
          <w:cs/>
        </w:rPr>
        <w:t xml:space="preserve"> มิถุนายน </w:t>
      </w:r>
      <w:r w:rsidR="009C2B44" w:rsidRPr="009C2B44">
        <w:rPr>
          <w:rFonts w:ascii="TH SarabunPSK" w:hAnsi="TH SarabunPSK" w:cs="TH SarabunPSK"/>
          <w:sz w:val="32"/>
          <w:szCs w:val="32"/>
        </w:rPr>
        <w:t>2558</w:t>
      </w:r>
      <w:r w:rsidR="009C2B44" w:rsidRPr="009C2B44">
        <w:rPr>
          <w:rFonts w:ascii="TH SarabunPSK" w:hAnsi="TH SarabunPSK" w:cs="TH SarabunPSK"/>
          <w:sz w:val="32"/>
          <w:szCs w:val="32"/>
          <w:cs/>
        </w:rPr>
        <w:t xml:space="preserve"> เรื่อง การปรับปรุงหลักการจำแนกประเภทรายจ่ายตามงบประมาณขององค์กรปกครองส่วนท้องถิ่น</w:t>
      </w:r>
    </w:p>
    <w:p w:rsidR="009C2B44" w:rsidRPr="009C2B44" w:rsidRDefault="00AE3925" w:rsidP="00A316EA">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6)</w:t>
      </w:r>
      <w:r w:rsidR="00C716C3">
        <w:rPr>
          <w:rFonts w:ascii="TH SarabunPSK" w:hAnsi="TH SarabunPSK" w:cs="TH SarabunPSK"/>
          <w:sz w:val="32"/>
          <w:szCs w:val="32"/>
        </w:rPr>
        <w:t xml:space="preserve"> </w:t>
      </w:r>
      <w:r w:rsidR="009C2B44" w:rsidRPr="009C2B44">
        <w:rPr>
          <w:rFonts w:ascii="TH SarabunPSK" w:hAnsi="TH SarabunPSK" w:cs="TH SarabunPSK"/>
          <w:sz w:val="32"/>
          <w:szCs w:val="32"/>
          <w:cs/>
        </w:rPr>
        <w:t xml:space="preserve">หนังสือกรมส่งเสริมการปกครองท้องถิ่น ด่วนที่สุด ที่ มท </w:t>
      </w:r>
      <w:r w:rsidR="009C2B44" w:rsidRPr="009C2B44">
        <w:rPr>
          <w:rFonts w:ascii="TH SarabunPSK" w:hAnsi="TH SarabunPSK" w:cs="TH SarabunPSK"/>
          <w:sz w:val="32"/>
          <w:szCs w:val="32"/>
        </w:rPr>
        <w:t>0808.2/</w:t>
      </w:r>
      <w:r w:rsidR="009C2B44" w:rsidRPr="009C2B44">
        <w:rPr>
          <w:rFonts w:ascii="TH SarabunPSK" w:hAnsi="TH SarabunPSK" w:cs="TH SarabunPSK"/>
          <w:sz w:val="32"/>
          <w:szCs w:val="32"/>
          <w:cs/>
        </w:rPr>
        <w:t xml:space="preserve">ว </w:t>
      </w:r>
      <w:r w:rsidR="009C2B44" w:rsidRPr="009C2B44">
        <w:rPr>
          <w:rFonts w:ascii="TH SarabunPSK" w:hAnsi="TH SarabunPSK" w:cs="TH SarabunPSK"/>
          <w:sz w:val="32"/>
          <w:szCs w:val="32"/>
        </w:rPr>
        <w:t>1248</w:t>
      </w:r>
      <w:r w:rsidR="009C2B44" w:rsidRPr="009C2B44">
        <w:rPr>
          <w:rFonts w:ascii="TH SarabunPSK" w:hAnsi="TH SarabunPSK" w:cs="TH SarabunPSK"/>
          <w:sz w:val="32"/>
          <w:szCs w:val="32"/>
          <w:cs/>
        </w:rPr>
        <w:t xml:space="preserve"> ลงวันที่ </w:t>
      </w:r>
      <w:r w:rsidR="009C2B44" w:rsidRPr="009C2B44">
        <w:rPr>
          <w:rFonts w:ascii="TH SarabunPSK" w:hAnsi="TH SarabunPSK" w:cs="TH SarabunPSK"/>
          <w:sz w:val="32"/>
          <w:szCs w:val="32"/>
        </w:rPr>
        <w:t>27</w:t>
      </w:r>
      <w:r w:rsidR="009C2B44" w:rsidRPr="009C2B44">
        <w:rPr>
          <w:rFonts w:ascii="TH SarabunPSK" w:hAnsi="TH SarabunPSK" w:cs="TH SarabunPSK"/>
          <w:sz w:val="32"/>
          <w:szCs w:val="32"/>
          <w:cs/>
        </w:rPr>
        <w:t xml:space="preserve"> มิถุนายน </w:t>
      </w:r>
      <w:r w:rsidR="009C2B44" w:rsidRPr="009C2B44">
        <w:rPr>
          <w:rFonts w:ascii="TH SarabunPSK" w:hAnsi="TH SarabunPSK" w:cs="TH SarabunPSK"/>
          <w:sz w:val="32"/>
          <w:szCs w:val="32"/>
        </w:rPr>
        <w:t>2559</w:t>
      </w:r>
      <w:r w:rsidR="009C2B44" w:rsidRPr="009C2B44">
        <w:rPr>
          <w:rFonts w:ascii="TH SarabunPSK" w:hAnsi="TH SarabunPSK" w:cs="TH SarabunPSK"/>
          <w:sz w:val="32"/>
          <w:szCs w:val="32"/>
          <w:cs/>
        </w:rPr>
        <w:t xml:space="preserve"> เรื่อง แนวทางการพิจารณาสิ่งของที่จัดเป็นวัสดุและครุภัณฑ์ตามหลักการจำแนกประเภทรายจ่ายตามงบประมาณ</w:t>
      </w:r>
    </w:p>
    <w:p w:rsidR="009C2B44" w:rsidRPr="009C2B44" w:rsidRDefault="009C2B44" w:rsidP="00A316EA">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Pr="009C2B44">
        <w:rPr>
          <w:rFonts w:ascii="TH SarabunPSK" w:hAnsi="TH SarabunPSK" w:cs="TH SarabunPSK"/>
          <w:sz w:val="32"/>
          <w:szCs w:val="32"/>
          <w:cs/>
        </w:rPr>
        <w:t>กองการศึกษา  ศาสนาและวัฒนธรรม)</w:t>
      </w:r>
    </w:p>
    <w:p w:rsidR="009C2B44" w:rsidRPr="00136119" w:rsidRDefault="009C2B44" w:rsidP="009C2B44">
      <w:pPr>
        <w:spacing w:after="0" w:line="240" w:lineRule="auto"/>
        <w:ind w:firstLine="720"/>
        <w:jc w:val="thaiDistribute"/>
        <w:rPr>
          <w:rFonts w:ascii="TH SarabunPSK" w:hAnsi="TH SarabunPSK" w:cs="TH SarabunPSK"/>
          <w:b/>
          <w:bCs/>
          <w:sz w:val="32"/>
          <w:szCs w:val="32"/>
        </w:rPr>
      </w:pPr>
      <w:r w:rsidRPr="00136119">
        <w:rPr>
          <w:rFonts w:ascii="TH SarabunPSK" w:hAnsi="TH SarabunPSK" w:cs="TH SarabunPSK"/>
          <w:b/>
          <w:bCs/>
          <w:sz w:val="32"/>
          <w:szCs w:val="32"/>
        </w:rPr>
        <w:tab/>
      </w:r>
      <w:r w:rsidRPr="00136119">
        <w:rPr>
          <w:rFonts w:ascii="TH SarabunPSK" w:hAnsi="TH SarabunPSK" w:cs="TH SarabunPSK"/>
          <w:b/>
          <w:bCs/>
          <w:sz w:val="32"/>
          <w:szCs w:val="32"/>
          <w:cs/>
        </w:rPr>
        <w:t>ครุภัณฑ์คอมพิวเตอร์</w:t>
      </w:r>
      <w:r w:rsidRPr="00136119">
        <w:rPr>
          <w:rFonts w:ascii="TH SarabunPSK" w:hAnsi="TH SarabunPSK" w:cs="TH SarabunPSK"/>
          <w:b/>
          <w:bCs/>
          <w:sz w:val="32"/>
          <w:szCs w:val="32"/>
          <w:cs/>
        </w:rPr>
        <w:tab/>
      </w:r>
      <w:r w:rsidRPr="00136119">
        <w:rPr>
          <w:rFonts w:ascii="TH SarabunPSK" w:hAnsi="TH SarabunPSK" w:cs="TH SarabunPSK"/>
          <w:b/>
          <w:bCs/>
          <w:sz w:val="32"/>
          <w:szCs w:val="32"/>
          <w:cs/>
        </w:rPr>
        <w:tab/>
      </w:r>
      <w:r w:rsidRPr="00136119">
        <w:rPr>
          <w:rFonts w:ascii="TH SarabunPSK" w:hAnsi="TH SarabunPSK" w:cs="TH SarabunPSK"/>
          <w:b/>
          <w:bCs/>
          <w:sz w:val="32"/>
          <w:szCs w:val="32"/>
          <w:cs/>
        </w:rPr>
        <w:tab/>
      </w:r>
      <w:r w:rsidRPr="00136119">
        <w:rPr>
          <w:rFonts w:ascii="TH SarabunPSK" w:hAnsi="TH SarabunPSK" w:cs="TH SarabunPSK"/>
          <w:b/>
          <w:bCs/>
          <w:sz w:val="32"/>
          <w:szCs w:val="32"/>
          <w:cs/>
        </w:rPr>
        <w:tab/>
      </w:r>
      <w:r w:rsidRPr="00136119">
        <w:rPr>
          <w:rFonts w:ascii="TH SarabunPSK" w:hAnsi="TH SarabunPSK" w:cs="TH SarabunPSK"/>
          <w:b/>
          <w:bCs/>
          <w:sz w:val="32"/>
          <w:szCs w:val="32"/>
          <w:cs/>
        </w:rPr>
        <w:tab/>
      </w:r>
      <w:r w:rsidRPr="00136119">
        <w:rPr>
          <w:rFonts w:ascii="TH SarabunPSK" w:hAnsi="TH SarabunPSK" w:cs="TH SarabunPSK"/>
          <w:b/>
          <w:bCs/>
          <w:sz w:val="32"/>
          <w:szCs w:val="32"/>
          <w:cs/>
        </w:rPr>
        <w:tab/>
      </w:r>
      <w:r w:rsidRPr="00136119">
        <w:rPr>
          <w:rFonts w:ascii="TH SarabunPSK" w:hAnsi="TH SarabunPSK" w:cs="TH SarabunPSK"/>
          <w:b/>
          <w:bCs/>
          <w:sz w:val="32"/>
          <w:szCs w:val="32"/>
          <w:cs/>
        </w:rPr>
        <w:tab/>
      </w:r>
      <w:r w:rsidRPr="00136119">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136119">
        <w:rPr>
          <w:rFonts w:ascii="TH SarabunPSK" w:hAnsi="TH SarabunPSK" w:cs="TH SarabunPSK"/>
          <w:b/>
          <w:bCs/>
          <w:sz w:val="32"/>
          <w:szCs w:val="32"/>
        </w:rPr>
        <w:tab/>
      </w:r>
      <w:r w:rsidRPr="00136119">
        <w:rPr>
          <w:rFonts w:ascii="TH SarabunPSK" w:hAnsi="TH SarabunPSK" w:cs="TH SarabunPSK"/>
          <w:b/>
          <w:bCs/>
          <w:sz w:val="32"/>
          <w:szCs w:val="32"/>
          <w:cs/>
        </w:rPr>
        <w:t>ติดตั้งกล้องวงจรปิดชนิดเครือข่าย</w:t>
      </w:r>
      <w:r w:rsidRPr="00136119">
        <w:rPr>
          <w:rFonts w:ascii="TH SarabunPSK" w:hAnsi="TH SarabunPSK" w:cs="TH SarabunPSK"/>
          <w:b/>
          <w:bCs/>
          <w:sz w:val="32"/>
          <w:szCs w:val="32"/>
          <w:cs/>
        </w:rPr>
        <w:tab/>
      </w:r>
      <w:r w:rsidRPr="00136119">
        <w:rPr>
          <w:rFonts w:ascii="TH SarabunPSK" w:hAnsi="TH SarabunPSK" w:cs="TH SarabunPSK"/>
          <w:b/>
          <w:bCs/>
          <w:sz w:val="32"/>
          <w:szCs w:val="32"/>
          <w:cs/>
        </w:rPr>
        <w:tab/>
      </w:r>
      <w:r w:rsidRPr="00136119">
        <w:rPr>
          <w:rFonts w:ascii="TH SarabunPSK" w:hAnsi="TH SarabunPSK" w:cs="TH SarabunPSK"/>
          <w:b/>
          <w:bCs/>
          <w:sz w:val="32"/>
          <w:szCs w:val="32"/>
          <w:cs/>
        </w:rPr>
        <w:tab/>
        <w:t>จำนวน</w:t>
      </w:r>
      <w:r w:rsidRPr="00136119">
        <w:rPr>
          <w:rFonts w:ascii="TH SarabunPSK" w:hAnsi="TH SarabunPSK" w:cs="TH SarabunPSK"/>
          <w:b/>
          <w:bCs/>
          <w:sz w:val="32"/>
          <w:szCs w:val="32"/>
          <w:cs/>
        </w:rPr>
        <w:tab/>
      </w:r>
      <w:r w:rsidRPr="00136119">
        <w:rPr>
          <w:rFonts w:ascii="TH SarabunPSK" w:hAnsi="TH SarabunPSK" w:cs="TH SarabunPSK"/>
          <w:b/>
          <w:bCs/>
          <w:sz w:val="32"/>
          <w:szCs w:val="32"/>
        </w:rPr>
        <w:t>32,000</w:t>
      </w:r>
      <w:r w:rsidRPr="00136119">
        <w:rPr>
          <w:rFonts w:ascii="TH SarabunPSK" w:hAnsi="TH SarabunPSK" w:cs="TH SarabunPSK"/>
          <w:b/>
          <w:bCs/>
          <w:sz w:val="32"/>
          <w:szCs w:val="32"/>
        </w:rPr>
        <w:tab/>
      </w:r>
      <w:r w:rsidRPr="00136119">
        <w:rPr>
          <w:rFonts w:ascii="TH SarabunPSK" w:hAnsi="TH SarabunPSK" w:cs="TH SarabunPSK"/>
          <w:b/>
          <w:bCs/>
          <w:sz w:val="32"/>
          <w:szCs w:val="32"/>
          <w:cs/>
        </w:rPr>
        <w:t>บาท</w:t>
      </w:r>
      <w:r w:rsidRPr="00136119">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 xml:space="preserve">เพื่อจ่ายเป็นค่ากล้องโทรทัศน์วงจรปิดชนิดเครือข่าย แบบมุมมองคงที่สำหรับติดตั้งภายนอกอาคาร สำหรับใช้ในงานรักษา ความปลอดภัยทั่วไป  ราคา </w:t>
      </w:r>
      <w:r w:rsidRPr="009C2B44">
        <w:rPr>
          <w:rFonts w:ascii="TH SarabunPSK" w:hAnsi="TH SarabunPSK" w:cs="TH SarabunPSK"/>
          <w:sz w:val="32"/>
          <w:szCs w:val="32"/>
        </w:rPr>
        <w:t>32,000</w:t>
      </w:r>
      <w:r w:rsidRPr="009C2B44">
        <w:rPr>
          <w:rFonts w:ascii="TH SarabunPSK" w:hAnsi="TH SarabunPSK" w:cs="TH SarabunPSK"/>
          <w:sz w:val="32"/>
          <w:szCs w:val="32"/>
          <w:cs/>
        </w:rPr>
        <w:t xml:space="preserve"> บาท โดยมีคุณลักษณะพื้นฐานดังนี้</w:t>
      </w:r>
    </w:p>
    <w:p w:rsidR="009C2B44" w:rsidRPr="009C2B44" w:rsidRDefault="00AE3925" w:rsidP="0013611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9C2B44" w:rsidRPr="009C2B44">
        <w:rPr>
          <w:rFonts w:ascii="TH SarabunPSK" w:hAnsi="TH SarabunPSK" w:cs="TH SarabunPSK"/>
          <w:sz w:val="32"/>
          <w:szCs w:val="32"/>
          <w:cs/>
        </w:rPr>
        <w:t xml:space="preserve">มีความละเอียดของภาพสูงสุดไม่น้อยกว่า </w:t>
      </w:r>
      <w:r w:rsidR="009C2B44" w:rsidRPr="009C2B44">
        <w:rPr>
          <w:rFonts w:ascii="TH SarabunPSK" w:hAnsi="TH SarabunPSK" w:cs="TH SarabunPSK"/>
          <w:sz w:val="32"/>
          <w:szCs w:val="32"/>
        </w:rPr>
        <w:t xml:space="preserve">1,920x1,080 pixel </w:t>
      </w:r>
      <w:r w:rsidR="009C2B44" w:rsidRPr="009C2B44">
        <w:rPr>
          <w:rFonts w:ascii="TH SarabunPSK" w:hAnsi="TH SarabunPSK" w:cs="TH SarabunPSK"/>
          <w:sz w:val="32"/>
          <w:szCs w:val="32"/>
          <w:cs/>
        </w:rPr>
        <w:t xml:space="preserve">หรือไม่น้อยกว่า </w:t>
      </w:r>
      <w:r w:rsidR="009C2B44" w:rsidRPr="009C2B44">
        <w:rPr>
          <w:rFonts w:ascii="TH SarabunPSK" w:hAnsi="TH SarabunPSK" w:cs="TH SarabunPSK"/>
          <w:sz w:val="32"/>
          <w:szCs w:val="32"/>
        </w:rPr>
        <w:t xml:space="preserve">2,073,600 pixel </w:t>
      </w:r>
    </w:p>
    <w:p w:rsidR="009C2B44" w:rsidRPr="009C2B44" w:rsidRDefault="009C2B44" w:rsidP="00136119">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2.</w:t>
      </w:r>
      <w:r w:rsidRPr="009C2B44">
        <w:rPr>
          <w:rFonts w:ascii="TH SarabunPSK" w:hAnsi="TH SarabunPSK" w:cs="TH SarabunPSK"/>
          <w:sz w:val="32"/>
          <w:szCs w:val="32"/>
          <w:cs/>
        </w:rPr>
        <w:t xml:space="preserve">มี </w:t>
      </w:r>
      <w:r w:rsidRPr="009C2B44">
        <w:rPr>
          <w:rFonts w:ascii="TH SarabunPSK" w:hAnsi="TH SarabunPSK" w:cs="TH SarabunPSK"/>
          <w:sz w:val="32"/>
          <w:szCs w:val="32"/>
        </w:rPr>
        <w:t>frame rate</w:t>
      </w:r>
      <w:r w:rsidRPr="009C2B44">
        <w:rPr>
          <w:rFonts w:ascii="TH SarabunPSK" w:hAnsi="TH SarabunPSK" w:cs="TH SarabunPSK"/>
          <w:sz w:val="32"/>
          <w:szCs w:val="32"/>
          <w:cs/>
        </w:rPr>
        <w:t xml:space="preserve">ไม่น้อยกว่า </w:t>
      </w:r>
      <w:r w:rsidRPr="009C2B44">
        <w:rPr>
          <w:rFonts w:ascii="TH SarabunPSK" w:hAnsi="TH SarabunPSK" w:cs="TH SarabunPSK"/>
          <w:sz w:val="32"/>
          <w:szCs w:val="32"/>
        </w:rPr>
        <w:t>25</w:t>
      </w:r>
      <w:r w:rsidRPr="009C2B44">
        <w:rPr>
          <w:rFonts w:ascii="TH SarabunPSK" w:hAnsi="TH SarabunPSK" w:cs="TH SarabunPSK"/>
          <w:sz w:val="32"/>
          <w:szCs w:val="32"/>
          <w:cs/>
        </w:rPr>
        <w:t xml:space="preserve"> ภาพต่อวินาที (</w:t>
      </w:r>
      <w:r w:rsidRPr="009C2B44">
        <w:rPr>
          <w:rFonts w:ascii="TH SarabunPSK" w:hAnsi="TH SarabunPSK" w:cs="TH SarabunPSK"/>
          <w:sz w:val="32"/>
          <w:szCs w:val="32"/>
        </w:rPr>
        <w:t xml:space="preserve">frame per second) </w:t>
      </w:r>
    </w:p>
    <w:p w:rsidR="009C2B44" w:rsidRPr="009C2B44" w:rsidRDefault="00AE3925" w:rsidP="0013611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3.</w:t>
      </w:r>
      <w:r w:rsidR="009C2B44" w:rsidRPr="009C2B44">
        <w:rPr>
          <w:rFonts w:ascii="TH SarabunPSK" w:hAnsi="TH SarabunPSK" w:cs="TH SarabunPSK"/>
          <w:sz w:val="32"/>
          <w:szCs w:val="32"/>
          <w:cs/>
        </w:rPr>
        <w:t xml:space="preserve">ใช้เทคโนโลยี </w:t>
      </w:r>
      <w:r w:rsidR="009C2B44" w:rsidRPr="009C2B44">
        <w:rPr>
          <w:rFonts w:ascii="TH SarabunPSK" w:hAnsi="TH SarabunPSK" w:cs="TH SarabunPSK"/>
          <w:sz w:val="32"/>
          <w:szCs w:val="32"/>
        </w:rPr>
        <w:t xml:space="preserve">IR-Cut filter </w:t>
      </w:r>
      <w:r w:rsidR="009C2B44" w:rsidRPr="009C2B44">
        <w:rPr>
          <w:rFonts w:ascii="TH SarabunPSK" w:hAnsi="TH SarabunPSK" w:cs="TH SarabunPSK"/>
          <w:sz w:val="32"/>
          <w:szCs w:val="32"/>
          <w:cs/>
        </w:rPr>
        <w:t xml:space="preserve">หรือ </w:t>
      </w:r>
      <w:r w:rsidR="009C2B44" w:rsidRPr="009C2B44">
        <w:rPr>
          <w:rFonts w:ascii="TH SarabunPSK" w:hAnsi="TH SarabunPSK" w:cs="TH SarabunPSK"/>
          <w:sz w:val="32"/>
          <w:szCs w:val="32"/>
        </w:rPr>
        <w:t xml:space="preserve">Infrared Cut-off Removable (ICR) </w:t>
      </w:r>
      <w:r w:rsidR="009C2B44" w:rsidRPr="009C2B44">
        <w:rPr>
          <w:rFonts w:ascii="TH SarabunPSK" w:hAnsi="TH SarabunPSK" w:cs="TH SarabunPSK"/>
          <w:sz w:val="32"/>
          <w:szCs w:val="32"/>
          <w:cs/>
        </w:rPr>
        <w:t xml:space="preserve">สำหรับการบันทึกภาพได้ทั้ง กลางวันและกลางคืนโดยอัตโนมัติ </w:t>
      </w:r>
      <w:r w:rsidR="009C2B44" w:rsidRPr="009C2B44">
        <w:rPr>
          <w:rFonts w:ascii="TH SarabunPSK" w:hAnsi="TH SarabunPSK" w:cs="TH SarabunPSK"/>
          <w:sz w:val="32"/>
          <w:szCs w:val="32"/>
        </w:rPr>
        <w:t xml:space="preserve">– </w:t>
      </w:r>
      <w:r w:rsidR="009C2B44" w:rsidRPr="009C2B44">
        <w:rPr>
          <w:rFonts w:ascii="TH SarabunPSK" w:hAnsi="TH SarabunPSK" w:cs="TH SarabunPSK"/>
          <w:sz w:val="32"/>
          <w:szCs w:val="32"/>
          <w:cs/>
        </w:rPr>
        <w:t xml:space="preserve">มีความไวแสงน้อยสุด ไม่มากกว่า </w:t>
      </w:r>
      <w:r w:rsidR="009C2B44" w:rsidRPr="009C2B44">
        <w:rPr>
          <w:rFonts w:ascii="TH SarabunPSK" w:hAnsi="TH SarabunPSK" w:cs="TH SarabunPSK"/>
          <w:sz w:val="32"/>
          <w:szCs w:val="32"/>
        </w:rPr>
        <w:t xml:space="preserve">0.12 LUX </w:t>
      </w:r>
      <w:r w:rsidR="009C2B44" w:rsidRPr="009C2B44">
        <w:rPr>
          <w:rFonts w:ascii="TH SarabunPSK" w:hAnsi="TH SarabunPSK" w:cs="TH SarabunPSK"/>
          <w:sz w:val="32"/>
          <w:szCs w:val="32"/>
          <w:cs/>
        </w:rPr>
        <w:t>สำหรับการแสดงภาพสี (</w:t>
      </w:r>
      <w:r w:rsidR="009C2B44" w:rsidRPr="009C2B44">
        <w:rPr>
          <w:rFonts w:ascii="TH SarabunPSK" w:hAnsi="TH SarabunPSK" w:cs="TH SarabunPSK"/>
          <w:sz w:val="32"/>
          <w:szCs w:val="32"/>
        </w:rPr>
        <w:t xml:space="preserve">Color) </w:t>
      </w:r>
      <w:r w:rsidR="009C2B44" w:rsidRPr="009C2B44">
        <w:rPr>
          <w:rFonts w:ascii="TH SarabunPSK" w:hAnsi="TH SarabunPSK" w:cs="TH SarabunPSK"/>
          <w:sz w:val="32"/>
          <w:szCs w:val="32"/>
          <w:cs/>
        </w:rPr>
        <w:t xml:space="preserve">และไม่มากกว่า </w:t>
      </w:r>
      <w:r w:rsidR="009C2B44" w:rsidRPr="009C2B44">
        <w:rPr>
          <w:rFonts w:ascii="TH SarabunPSK" w:hAnsi="TH SarabunPSK" w:cs="TH SarabunPSK"/>
          <w:sz w:val="32"/>
          <w:szCs w:val="32"/>
        </w:rPr>
        <w:t xml:space="preserve">0.05 LUX </w:t>
      </w:r>
      <w:r w:rsidR="009C2B44" w:rsidRPr="009C2B44">
        <w:rPr>
          <w:rFonts w:ascii="TH SarabunPSK" w:hAnsi="TH SarabunPSK" w:cs="TH SarabunPSK"/>
          <w:sz w:val="32"/>
          <w:szCs w:val="32"/>
          <w:cs/>
        </w:rPr>
        <w:t>สำหรับการแสดงภาพขาวดำ (</w:t>
      </w:r>
      <w:r w:rsidR="009C2B44" w:rsidRPr="009C2B44">
        <w:rPr>
          <w:rFonts w:ascii="TH SarabunPSK" w:hAnsi="TH SarabunPSK" w:cs="TH SarabunPSK"/>
          <w:sz w:val="32"/>
          <w:szCs w:val="32"/>
        </w:rPr>
        <w:t xml:space="preserve">Black/White) </w:t>
      </w:r>
    </w:p>
    <w:p w:rsidR="009C2B44" w:rsidRPr="009C2B44" w:rsidRDefault="00AE3925" w:rsidP="00136119">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rPr>
        <w:t>4.</w:t>
      </w:r>
      <w:r w:rsidR="009C2B44" w:rsidRPr="009C2B44">
        <w:rPr>
          <w:rFonts w:ascii="TH SarabunPSK" w:hAnsi="TH SarabunPSK" w:cs="TH SarabunPSK"/>
          <w:sz w:val="32"/>
          <w:szCs w:val="32"/>
          <w:cs/>
        </w:rPr>
        <w:t>มีขนาดตัวรับภาพ (</w:t>
      </w:r>
      <w:r w:rsidR="009C2B44" w:rsidRPr="009C2B44">
        <w:rPr>
          <w:rFonts w:ascii="TH SarabunPSK" w:hAnsi="TH SarabunPSK" w:cs="TH SarabunPSK"/>
          <w:sz w:val="32"/>
          <w:szCs w:val="32"/>
        </w:rPr>
        <w:t xml:space="preserve">Image Sensor) </w:t>
      </w:r>
      <w:r w:rsidR="009C2B44" w:rsidRPr="009C2B44">
        <w:rPr>
          <w:rFonts w:ascii="TH SarabunPSK" w:hAnsi="TH SarabunPSK" w:cs="TH SarabunPSK"/>
          <w:sz w:val="32"/>
          <w:szCs w:val="32"/>
          <w:cs/>
        </w:rPr>
        <w:t xml:space="preserve">ไม่น้อยกว่า </w:t>
      </w:r>
      <w:r w:rsidR="009C2B44" w:rsidRPr="009C2B44">
        <w:rPr>
          <w:rFonts w:ascii="TH SarabunPSK" w:hAnsi="TH SarabunPSK" w:cs="TH SarabunPSK"/>
          <w:sz w:val="32"/>
          <w:szCs w:val="32"/>
        </w:rPr>
        <w:t xml:space="preserve">1/3 </w:t>
      </w:r>
    </w:p>
    <w:p w:rsidR="009C2B44" w:rsidRPr="009C2B44" w:rsidRDefault="009C2B44" w:rsidP="00136119">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 xml:space="preserve">มีผลต่างค่าความยาวโฟกัสต่ำสุดกับค่าความยาวโฟกัสสูงสุดไม่น้อยกว่า </w:t>
      </w:r>
      <w:r w:rsidRPr="009C2B44">
        <w:rPr>
          <w:rFonts w:ascii="TH SarabunPSK" w:hAnsi="TH SarabunPSK" w:cs="TH SarabunPSK"/>
          <w:sz w:val="32"/>
          <w:szCs w:val="32"/>
        </w:rPr>
        <w:t>4.5</w:t>
      </w:r>
      <w:r w:rsidRPr="009C2B44">
        <w:rPr>
          <w:rFonts w:ascii="TH SarabunPSK" w:hAnsi="TH SarabunPSK" w:cs="TH SarabunPSK"/>
          <w:sz w:val="32"/>
          <w:szCs w:val="32"/>
          <w:cs/>
        </w:rPr>
        <w:t xml:space="preserve"> มิลลิเมตร </w:t>
      </w:r>
    </w:p>
    <w:p w:rsidR="009C2B44" w:rsidRPr="009C2B44" w:rsidRDefault="00AE3925" w:rsidP="00136119">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rPr>
        <w:t>5.</w:t>
      </w:r>
      <w:r w:rsidR="009C2B44" w:rsidRPr="009C2B44">
        <w:rPr>
          <w:rFonts w:ascii="TH SarabunPSK" w:hAnsi="TH SarabunPSK" w:cs="TH SarabunPSK"/>
          <w:sz w:val="32"/>
          <w:szCs w:val="32"/>
          <w:cs/>
        </w:rPr>
        <w:t>สามารถตรวจจับความเคลื่อนไหวอัตโนมัติ (</w:t>
      </w:r>
      <w:r w:rsidR="009C2B44" w:rsidRPr="009C2B44">
        <w:rPr>
          <w:rFonts w:ascii="TH SarabunPSK" w:hAnsi="TH SarabunPSK" w:cs="TH SarabunPSK"/>
          <w:sz w:val="32"/>
          <w:szCs w:val="32"/>
        </w:rPr>
        <w:t xml:space="preserve">Motion Detection) </w:t>
      </w:r>
      <w:r w:rsidR="009C2B44" w:rsidRPr="009C2B44">
        <w:rPr>
          <w:rFonts w:ascii="TH SarabunPSK" w:hAnsi="TH SarabunPSK" w:cs="TH SarabunPSK"/>
          <w:sz w:val="32"/>
          <w:szCs w:val="32"/>
          <w:cs/>
        </w:rPr>
        <w:t>ได้</w:t>
      </w:r>
    </w:p>
    <w:p w:rsidR="009C2B44" w:rsidRPr="009C2B44" w:rsidRDefault="00AE3925" w:rsidP="0013611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lastRenderedPageBreak/>
        <w:t>6.</w:t>
      </w:r>
      <w:r w:rsidR="009C2B44" w:rsidRPr="009C2B44">
        <w:rPr>
          <w:rFonts w:ascii="TH SarabunPSK" w:hAnsi="TH SarabunPSK" w:cs="TH SarabunPSK"/>
          <w:sz w:val="32"/>
          <w:szCs w:val="32"/>
          <w:cs/>
        </w:rPr>
        <w:t>สามารถแสดงรายละเอียดของภาพที่มีความแตกต่างของแสงมาก (</w:t>
      </w:r>
      <w:r w:rsidR="009C2B44" w:rsidRPr="009C2B44">
        <w:rPr>
          <w:rFonts w:ascii="TH SarabunPSK" w:hAnsi="TH SarabunPSK" w:cs="TH SarabunPSK"/>
          <w:sz w:val="32"/>
          <w:szCs w:val="32"/>
        </w:rPr>
        <w:t xml:space="preserve">Wide Dynamic Range </w:t>
      </w:r>
      <w:r w:rsidR="009C2B44" w:rsidRPr="009C2B44">
        <w:rPr>
          <w:rFonts w:ascii="TH SarabunPSK" w:hAnsi="TH SarabunPSK" w:cs="TH SarabunPSK"/>
          <w:sz w:val="32"/>
          <w:szCs w:val="32"/>
          <w:cs/>
        </w:rPr>
        <w:t xml:space="preserve">หรือ </w:t>
      </w:r>
      <w:r w:rsidR="009C2B44" w:rsidRPr="009C2B44">
        <w:rPr>
          <w:rFonts w:ascii="TH SarabunPSK" w:hAnsi="TH SarabunPSK" w:cs="TH SarabunPSK"/>
          <w:sz w:val="32"/>
          <w:szCs w:val="32"/>
        </w:rPr>
        <w:t xml:space="preserve">Super Dynamic Range) </w:t>
      </w:r>
      <w:r w:rsidR="009C2B44" w:rsidRPr="009C2B44">
        <w:rPr>
          <w:rFonts w:ascii="TH SarabunPSK" w:hAnsi="TH SarabunPSK" w:cs="TH SarabunPSK"/>
          <w:sz w:val="32"/>
          <w:szCs w:val="32"/>
          <w:cs/>
        </w:rPr>
        <w:t>ได้</w:t>
      </w:r>
    </w:p>
    <w:p w:rsidR="009C2B44" w:rsidRPr="009C2B44" w:rsidRDefault="00AE3925" w:rsidP="00136119">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rPr>
        <w:t>7.</w:t>
      </w:r>
      <w:r w:rsidR="009C2B44" w:rsidRPr="009C2B44">
        <w:rPr>
          <w:rFonts w:ascii="TH SarabunPSK" w:hAnsi="TH SarabunPSK" w:cs="TH SarabunPSK"/>
          <w:sz w:val="32"/>
          <w:szCs w:val="32"/>
          <w:cs/>
        </w:rPr>
        <w:t>สามารถส่งสัญญาณภาพ (</w:t>
      </w:r>
      <w:r w:rsidR="009C2B44" w:rsidRPr="009C2B44">
        <w:rPr>
          <w:rFonts w:ascii="TH SarabunPSK" w:hAnsi="TH SarabunPSK" w:cs="TH SarabunPSK"/>
          <w:sz w:val="32"/>
          <w:szCs w:val="32"/>
        </w:rPr>
        <w:t xml:space="preserve">Streaming) </w:t>
      </w:r>
      <w:r w:rsidR="009C2B44" w:rsidRPr="009C2B44">
        <w:rPr>
          <w:rFonts w:ascii="TH SarabunPSK" w:hAnsi="TH SarabunPSK" w:cs="TH SarabunPSK"/>
          <w:sz w:val="32"/>
          <w:szCs w:val="32"/>
          <w:cs/>
        </w:rPr>
        <w:t xml:space="preserve">ไปแสดงได้อย่างน้อย </w:t>
      </w:r>
      <w:r w:rsidR="009C2B44" w:rsidRPr="009C2B44">
        <w:rPr>
          <w:rFonts w:ascii="TH SarabunPSK" w:hAnsi="TH SarabunPSK" w:cs="TH SarabunPSK"/>
          <w:sz w:val="32"/>
          <w:szCs w:val="32"/>
        </w:rPr>
        <w:t>2</w:t>
      </w:r>
      <w:r w:rsidR="009C2B44" w:rsidRPr="009C2B44">
        <w:rPr>
          <w:rFonts w:ascii="TH SarabunPSK" w:hAnsi="TH SarabunPSK" w:cs="TH SarabunPSK"/>
          <w:sz w:val="32"/>
          <w:szCs w:val="32"/>
          <w:cs/>
        </w:rPr>
        <w:t xml:space="preserve"> แหล่ง </w:t>
      </w:r>
    </w:p>
    <w:p w:rsidR="009C2B44" w:rsidRPr="009C2B44" w:rsidRDefault="009C2B44" w:rsidP="00136119">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8. </w:t>
      </w:r>
      <w:r w:rsidRPr="009C2B44">
        <w:rPr>
          <w:rFonts w:ascii="TH SarabunPSK" w:hAnsi="TH SarabunPSK" w:cs="TH SarabunPSK"/>
          <w:sz w:val="32"/>
          <w:szCs w:val="32"/>
          <w:cs/>
        </w:rPr>
        <w:t xml:space="preserve">ได้รับมาตรฐาน </w:t>
      </w:r>
      <w:proofErr w:type="spellStart"/>
      <w:r w:rsidRPr="009C2B44">
        <w:rPr>
          <w:rFonts w:ascii="TH SarabunPSK" w:hAnsi="TH SarabunPSK" w:cs="TH SarabunPSK"/>
          <w:sz w:val="32"/>
          <w:szCs w:val="32"/>
        </w:rPr>
        <w:t>Onvif</w:t>
      </w:r>
      <w:proofErr w:type="spellEnd"/>
      <w:r w:rsidRPr="009C2B44">
        <w:rPr>
          <w:rFonts w:ascii="TH SarabunPSK" w:hAnsi="TH SarabunPSK" w:cs="TH SarabunPSK"/>
          <w:sz w:val="32"/>
          <w:szCs w:val="32"/>
        </w:rPr>
        <w:t xml:space="preserve"> (Open Network Video Interface Forum) </w:t>
      </w:r>
    </w:p>
    <w:p w:rsidR="009C2B44" w:rsidRPr="009C2B44" w:rsidRDefault="00AE3925" w:rsidP="00136119">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rPr>
        <w:t>9.</w:t>
      </w:r>
      <w:r w:rsidR="009C2B44" w:rsidRPr="009C2B44">
        <w:rPr>
          <w:rFonts w:ascii="TH SarabunPSK" w:hAnsi="TH SarabunPSK" w:cs="TH SarabunPSK"/>
          <w:sz w:val="32"/>
          <w:szCs w:val="32"/>
          <w:cs/>
        </w:rPr>
        <w:t xml:space="preserve">สามารถส่งสัญญาณภาพได้ตามมาตรฐาน </w:t>
      </w:r>
      <w:r w:rsidR="009C2B44" w:rsidRPr="009C2B44">
        <w:rPr>
          <w:rFonts w:ascii="TH SarabunPSK" w:hAnsi="TH SarabunPSK" w:cs="TH SarabunPSK"/>
          <w:sz w:val="32"/>
          <w:szCs w:val="32"/>
        </w:rPr>
        <w:t>H.264</w:t>
      </w:r>
      <w:r w:rsidR="009C2B44" w:rsidRPr="009C2B44">
        <w:rPr>
          <w:rFonts w:ascii="TH SarabunPSK" w:hAnsi="TH SarabunPSK" w:cs="TH SarabunPSK"/>
          <w:sz w:val="32"/>
          <w:szCs w:val="32"/>
          <w:cs/>
        </w:rPr>
        <w:t xml:space="preserve"> เป็นอย่างน้อย </w:t>
      </w:r>
    </w:p>
    <w:p w:rsidR="009C2B44" w:rsidRPr="009C2B44" w:rsidRDefault="00AE3925" w:rsidP="0013611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10.</w:t>
      </w:r>
      <w:r w:rsidR="009C2B44" w:rsidRPr="009C2B44">
        <w:rPr>
          <w:rFonts w:ascii="TH SarabunPSK" w:hAnsi="TH SarabunPSK" w:cs="TH SarabunPSK"/>
          <w:sz w:val="32"/>
          <w:szCs w:val="32"/>
          <w:cs/>
        </w:rPr>
        <w:t xml:space="preserve">สามารถใช้งานตามมาตรฐาน </w:t>
      </w:r>
      <w:r w:rsidR="009C2B44" w:rsidRPr="009C2B44">
        <w:rPr>
          <w:rFonts w:ascii="TH SarabunPSK" w:hAnsi="TH SarabunPSK" w:cs="TH SarabunPSK"/>
          <w:sz w:val="32"/>
          <w:szCs w:val="32"/>
        </w:rPr>
        <w:t>Ipv4</w:t>
      </w:r>
      <w:r w:rsidR="009C2B44" w:rsidRPr="009C2B44">
        <w:rPr>
          <w:rFonts w:ascii="TH SarabunPSK" w:hAnsi="TH SarabunPSK" w:cs="TH SarabunPSK"/>
          <w:sz w:val="32"/>
          <w:szCs w:val="32"/>
          <w:cs/>
        </w:rPr>
        <w:t xml:space="preserve"> และ </w:t>
      </w:r>
      <w:r w:rsidR="009C2B44" w:rsidRPr="009C2B44">
        <w:rPr>
          <w:rFonts w:ascii="TH SarabunPSK" w:hAnsi="TH SarabunPSK" w:cs="TH SarabunPSK"/>
          <w:sz w:val="32"/>
          <w:szCs w:val="32"/>
        </w:rPr>
        <w:t>Ipv6</w:t>
      </w:r>
      <w:r w:rsidR="009C2B44" w:rsidRPr="009C2B44">
        <w:rPr>
          <w:rFonts w:ascii="TH SarabunPSK" w:hAnsi="TH SarabunPSK" w:cs="TH SarabunPSK"/>
          <w:sz w:val="32"/>
          <w:szCs w:val="32"/>
          <w:cs/>
        </w:rPr>
        <w:t xml:space="preserve"> ได้ </w:t>
      </w:r>
      <w:r w:rsidR="009C2B44" w:rsidRPr="009C2B44">
        <w:rPr>
          <w:rFonts w:ascii="TH SarabunPSK" w:hAnsi="TH SarabunPSK" w:cs="TH SarabunPSK"/>
          <w:sz w:val="32"/>
          <w:szCs w:val="32"/>
        </w:rPr>
        <w:t xml:space="preserve">– </w:t>
      </w:r>
      <w:r w:rsidR="009C2B44" w:rsidRPr="009C2B44">
        <w:rPr>
          <w:rFonts w:ascii="TH SarabunPSK" w:hAnsi="TH SarabunPSK" w:cs="TH SarabunPSK"/>
          <w:sz w:val="32"/>
          <w:szCs w:val="32"/>
          <w:cs/>
        </w:rPr>
        <w:t>มีช่องเชื่อมต่อระบบเครือข่าย (</w:t>
      </w:r>
      <w:r w:rsidR="009C2B44" w:rsidRPr="009C2B44">
        <w:rPr>
          <w:rFonts w:ascii="TH SarabunPSK" w:hAnsi="TH SarabunPSK" w:cs="TH SarabunPSK"/>
          <w:sz w:val="32"/>
          <w:szCs w:val="32"/>
        </w:rPr>
        <w:t xml:space="preserve">Network Interface) </w:t>
      </w:r>
      <w:r w:rsidR="009C2B44" w:rsidRPr="009C2B44">
        <w:rPr>
          <w:rFonts w:ascii="TH SarabunPSK" w:hAnsi="TH SarabunPSK" w:cs="TH SarabunPSK"/>
          <w:sz w:val="32"/>
          <w:szCs w:val="32"/>
          <w:cs/>
        </w:rPr>
        <w:t xml:space="preserve">แบบ </w:t>
      </w:r>
      <w:r w:rsidR="009C2B44" w:rsidRPr="009C2B44">
        <w:rPr>
          <w:rFonts w:ascii="TH SarabunPSK" w:hAnsi="TH SarabunPSK" w:cs="TH SarabunPSK"/>
          <w:sz w:val="32"/>
          <w:szCs w:val="32"/>
        </w:rPr>
        <w:t xml:space="preserve">10/100 Base-T </w:t>
      </w:r>
      <w:r w:rsidR="009C2B44" w:rsidRPr="009C2B44">
        <w:rPr>
          <w:rFonts w:ascii="TH SarabunPSK" w:hAnsi="TH SarabunPSK" w:cs="TH SarabunPSK"/>
          <w:sz w:val="32"/>
          <w:szCs w:val="32"/>
          <w:cs/>
        </w:rPr>
        <w:t xml:space="preserve">หรือดีกว่า และ สามารถ ท างานได้ตามมาตรฐาน </w:t>
      </w:r>
      <w:r w:rsidR="009C2B44" w:rsidRPr="009C2B44">
        <w:rPr>
          <w:rFonts w:ascii="TH SarabunPSK" w:hAnsi="TH SarabunPSK" w:cs="TH SarabunPSK"/>
          <w:sz w:val="32"/>
          <w:szCs w:val="32"/>
        </w:rPr>
        <w:t xml:space="preserve">IEEE 802.3af </w:t>
      </w:r>
      <w:r w:rsidR="009C2B44" w:rsidRPr="009C2B44">
        <w:rPr>
          <w:rFonts w:ascii="TH SarabunPSK" w:hAnsi="TH SarabunPSK" w:cs="TH SarabunPSK"/>
          <w:sz w:val="32"/>
          <w:szCs w:val="32"/>
          <w:cs/>
        </w:rPr>
        <w:t xml:space="preserve">หรือ </w:t>
      </w:r>
      <w:r w:rsidR="009C2B44" w:rsidRPr="009C2B44">
        <w:rPr>
          <w:rFonts w:ascii="TH SarabunPSK" w:hAnsi="TH SarabunPSK" w:cs="TH SarabunPSK"/>
          <w:sz w:val="32"/>
          <w:szCs w:val="32"/>
        </w:rPr>
        <w:t xml:space="preserve">IEEE 802.3at (Power over Ethernet) </w:t>
      </w:r>
      <w:r w:rsidR="009C2B44" w:rsidRPr="009C2B44">
        <w:rPr>
          <w:rFonts w:ascii="TH SarabunPSK" w:hAnsi="TH SarabunPSK" w:cs="TH SarabunPSK"/>
          <w:sz w:val="32"/>
          <w:szCs w:val="32"/>
          <w:cs/>
        </w:rPr>
        <w:t xml:space="preserve">ในช่องเดียวกันได้ </w:t>
      </w:r>
    </w:p>
    <w:p w:rsidR="009C2B44" w:rsidRPr="009C2B44" w:rsidRDefault="00AE3925" w:rsidP="0013611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11.</w:t>
      </w:r>
      <w:r w:rsidR="009C2B44" w:rsidRPr="009C2B44">
        <w:rPr>
          <w:rFonts w:ascii="TH SarabunPSK" w:hAnsi="TH SarabunPSK" w:cs="TH SarabunPSK"/>
          <w:sz w:val="32"/>
          <w:szCs w:val="32"/>
          <w:cs/>
        </w:rPr>
        <w:t xml:space="preserve">ตัวกล้องได้มาตรฐาน </w:t>
      </w:r>
      <w:r w:rsidR="009C2B44" w:rsidRPr="009C2B44">
        <w:rPr>
          <w:rFonts w:ascii="TH SarabunPSK" w:hAnsi="TH SarabunPSK" w:cs="TH SarabunPSK"/>
          <w:sz w:val="32"/>
          <w:szCs w:val="32"/>
        </w:rPr>
        <w:t>IP66</w:t>
      </w:r>
      <w:r w:rsidR="009C2B44" w:rsidRPr="009C2B44">
        <w:rPr>
          <w:rFonts w:ascii="TH SarabunPSK" w:hAnsi="TH SarabunPSK" w:cs="TH SarabunPSK"/>
          <w:sz w:val="32"/>
          <w:szCs w:val="32"/>
          <w:cs/>
        </w:rPr>
        <w:t xml:space="preserve"> หรือติดตั้งอุปกรณ์เพิ่มเติมสำหรับหุ้มกล้อง (</w:t>
      </w:r>
      <w:r w:rsidR="009C2B44" w:rsidRPr="009C2B44">
        <w:rPr>
          <w:rFonts w:ascii="TH SarabunPSK" w:hAnsi="TH SarabunPSK" w:cs="TH SarabunPSK"/>
          <w:sz w:val="32"/>
          <w:szCs w:val="32"/>
        </w:rPr>
        <w:t xml:space="preserve">Housing) </w:t>
      </w:r>
      <w:r w:rsidR="009C2B44" w:rsidRPr="009C2B44">
        <w:rPr>
          <w:rFonts w:ascii="TH SarabunPSK" w:hAnsi="TH SarabunPSK" w:cs="TH SarabunPSK"/>
          <w:sz w:val="32"/>
          <w:szCs w:val="32"/>
          <w:cs/>
        </w:rPr>
        <w:t xml:space="preserve">ที่ได้มาตรฐาน </w:t>
      </w:r>
      <w:r w:rsidR="009C2B44" w:rsidRPr="009C2B44">
        <w:rPr>
          <w:rFonts w:ascii="TH SarabunPSK" w:hAnsi="TH SarabunPSK" w:cs="TH SarabunPSK"/>
          <w:sz w:val="32"/>
          <w:szCs w:val="32"/>
        </w:rPr>
        <w:t>IP66</w:t>
      </w:r>
      <w:r w:rsidR="009C2B44" w:rsidRPr="009C2B44">
        <w:rPr>
          <w:rFonts w:ascii="TH SarabunPSK" w:hAnsi="TH SarabunPSK" w:cs="TH SarabunPSK"/>
          <w:sz w:val="32"/>
          <w:szCs w:val="32"/>
          <w:cs/>
        </w:rPr>
        <w:t xml:space="preserve"> หรือดีกว่า </w:t>
      </w:r>
    </w:p>
    <w:p w:rsidR="009C2B44" w:rsidRPr="009C2B44" w:rsidRDefault="00AE3925" w:rsidP="00136119">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rPr>
        <w:t>12.</w:t>
      </w:r>
      <w:r w:rsidR="009C2B44" w:rsidRPr="009C2B44">
        <w:rPr>
          <w:rFonts w:ascii="TH SarabunPSK" w:hAnsi="TH SarabunPSK" w:cs="TH SarabunPSK"/>
          <w:sz w:val="32"/>
          <w:szCs w:val="32"/>
          <w:cs/>
        </w:rPr>
        <w:t>สามารถทำงานได้ที่อุณหภูมิ -</w:t>
      </w:r>
      <w:r w:rsidR="009C2B44" w:rsidRPr="009C2B44">
        <w:rPr>
          <w:rFonts w:ascii="TH SarabunPSK" w:hAnsi="TH SarabunPSK" w:cs="TH SarabunPSK"/>
          <w:sz w:val="32"/>
          <w:szCs w:val="32"/>
        </w:rPr>
        <w:t xml:space="preserve">10 ?C </w:t>
      </w:r>
      <w:r w:rsidR="009C2B44" w:rsidRPr="009C2B44">
        <w:rPr>
          <w:rFonts w:ascii="TH SarabunPSK" w:hAnsi="TH SarabunPSK" w:cs="TH SarabunPSK"/>
          <w:sz w:val="32"/>
          <w:szCs w:val="32"/>
          <w:cs/>
        </w:rPr>
        <w:t xml:space="preserve">ถึง </w:t>
      </w:r>
      <w:r w:rsidR="009C2B44" w:rsidRPr="009C2B44">
        <w:rPr>
          <w:rFonts w:ascii="TH SarabunPSK" w:hAnsi="TH SarabunPSK" w:cs="TH SarabunPSK"/>
          <w:sz w:val="32"/>
          <w:szCs w:val="32"/>
        </w:rPr>
        <w:t xml:space="preserve">50 ?C </w:t>
      </w:r>
      <w:r w:rsidR="009C2B44" w:rsidRPr="009C2B44">
        <w:rPr>
          <w:rFonts w:ascii="TH SarabunPSK" w:hAnsi="TH SarabunPSK" w:cs="TH SarabunPSK"/>
          <w:sz w:val="32"/>
          <w:szCs w:val="32"/>
          <w:cs/>
        </w:rPr>
        <w:t>เป็นอย่างน้อย</w:t>
      </w:r>
    </w:p>
    <w:p w:rsidR="009C2B44" w:rsidRPr="009C2B44" w:rsidRDefault="00AE3925" w:rsidP="0013611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13.</w:t>
      </w:r>
      <w:r w:rsidR="009C2B44" w:rsidRPr="009C2B44">
        <w:rPr>
          <w:rFonts w:ascii="TH SarabunPSK" w:hAnsi="TH SarabunPSK" w:cs="TH SarabunPSK"/>
          <w:sz w:val="32"/>
          <w:szCs w:val="32"/>
          <w:cs/>
        </w:rPr>
        <w:t xml:space="preserve">สามารถใช้งานกับมาตรฐาน </w:t>
      </w:r>
      <w:r w:rsidR="009C2B44" w:rsidRPr="009C2B44">
        <w:rPr>
          <w:rFonts w:ascii="TH SarabunPSK" w:hAnsi="TH SarabunPSK" w:cs="TH SarabunPSK"/>
          <w:sz w:val="32"/>
          <w:szCs w:val="32"/>
        </w:rPr>
        <w:t xml:space="preserve">HTTP, HTTPS, “NTP </w:t>
      </w:r>
      <w:r w:rsidR="009C2B44" w:rsidRPr="009C2B44">
        <w:rPr>
          <w:rFonts w:ascii="TH SarabunPSK" w:hAnsi="TH SarabunPSK" w:cs="TH SarabunPSK"/>
          <w:sz w:val="32"/>
          <w:szCs w:val="32"/>
          <w:cs/>
        </w:rPr>
        <w:t xml:space="preserve">หรือ </w:t>
      </w:r>
      <w:r w:rsidR="009C2B44" w:rsidRPr="009C2B44">
        <w:rPr>
          <w:rFonts w:ascii="TH SarabunPSK" w:hAnsi="TH SarabunPSK" w:cs="TH SarabunPSK"/>
          <w:sz w:val="32"/>
          <w:szCs w:val="32"/>
        </w:rPr>
        <w:t xml:space="preserve">SNTP”, SNMP , RTSP , IEEE802.1X </w:t>
      </w:r>
      <w:r w:rsidR="009C2B44" w:rsidRPr="009C2B44">
        <w:rPr>
          <w:rFonts w:ascii="TH SarabunPSK" w:hAnsi="TH SarabunPSK" w:cs="TH SarabunPSK"/>
          <w:sz w:val="32"/>
          <w:szCs w:val="32"/>
          <w:cs/>
        </w:rPr>
        <w:t xml:space="preserve">ได้ เป็นอย่างน้อย </w:t>
      </w:r>
    </w:p>
    <w:p w:rsidR="009C2B44" w:rsidRPr="009C2B44" w:rsidRDefault="00AE3925" w:rsidP="0013611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14.</w:t>
      </w:r>
      <w:r w:rsidR="009C2B44" w:rsidRPr="009C2B44">
        <w:rPr>
          <w:rFonts w:ascii="TH SarabunPSK" w:hAnsi="TH SarabunPSK" w:cs="TH SarabunPSK"/>
          <w:sz w:val="32"/>
          <w:szCs w:val="32"/>
          <w:cs/>
        </w:rPr>
        <w:t xml:space="preserve">มีช่องสำหรับบันทึกข้อมูลลงหน่วยความจำแบบ </w:t>
      </w:r>
      <w:r w:rsidR="009C2B44" w:rsidRPr="009C2B44">
        <w:rPr>
          <w:rFonts w:ascii="TH SarabunPSK" w:hAnsi="TH SarabunPSK" w:cs="TH SarabunPSK"/>
          <w:sz w:val="32"/>
          <w:szCs w:val="32"/>
        </w:rPr>
        <w:t xml:space="preserve">SD Card </w:t>
      </w:r>
      <w:r w:rsidR="009C2B44" w:rsidRPr="009C2B44">
        <w:rPr>
          <w:rFonts w:ascii="TH SarabunPSK" w:hAnsi="TH SarabunPSK" w:cs="TH SarabunPSK"/>
          <w:sz w:val="32"/>
          <w:szCs w:val="32"/>
          <w:cs/>
        </w:rPr>
        <w:t xml:space="preserve">หรือ </w:t>
      </w:r>
      <w:r w:rsidR="009C2B44" w:rsidRPr="009C2B44">
        <w:rPr>
          <w:rFonts w:ascii="TH SarabunPSK" w:hAnsi="TH SarabunPSK" w:cs="TH SarabunPSK"/>
          <w:sz w:val="32"/>
          <w:szCs w:val="32"/>
        </w:rPr>
        <w:t>Micro</w:t>
      </w:r>
      <w:r w:rsidR="004C4B07">
        <w:rPr>
          <w:rFonts w:ascii="TH SarabunPSK" w:hAnsi="TH SarabunPSK" w:cs="TH SarabunPSK"/>
          <w:sz w:val="32"/>
          <w:szCs w:val="32"/>
        </w:rPr>
        <w:t xml:space="preserve"> </w:t>
      </w:r>
      <w:r w:rsidR="009C2B44" w:rsidRPr="009C2B44">
        <w:rPr>
          <w:rFonts w:ascii="TH SarabunPSK" w:hAnsi="TH SarabunPSK" w:cs="TH SarabunPSK"/>
          <w:sz w:val="32"/>
          <w:szCs w:val="32"/>
        </w:rPr>
        <w:t xml:space="preserve">SD Card </w:t>
      </w:r>
      <w:r w:rsidR="009C2B44" w:rsidRPr="009C2B44">
        <w:rPr>
          <w:rFonts w:ascii="TH SarabunPSK" w:hAnsi="TH SarabunPSK" w:cs="TH SarabunPSK"/>
          <w:sz w:val="32"/>
          <w:szCs w:val="32"/>
          <w:cs/>
        </w:rPr>
        <w:t xml:space="preserve">หรือ </w:t>
      </w:r>
      <w:r w:rsidR="009C2B44" w:rsidRPr="009C2B44">
        <w:rPr>
          <w:rFonts w:ascii="TH SarabunPSK" w:hAnsi="TH SarabunPSK" w:cs="TH SarabunPSK"/>
          <w:sz w:val="32"/>
          <w:szCs w:val="32"/>
        </w:rPr>
        <w:t xml:space="preserve">Mini SD Card </w:t>
      </w:r>
    </w:p>
    <w:p w:rsidR="009C2B44" w:rsidRPr="009C2B44" w:rsidRDefault="00AE3925" w:rsidP="0013611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15.</w:t>
      </w:r>
      <w:r w:rsidR="009C2B44" w:rsidRPr="009C2B44">
        <w:rPr>
          <w:rFonts w:ascii="TH SarabunPSK" w:hAnsi="TH SarabunPSK" w:cs="TH SarabunPSK"/>
          <w:sz w:val="32"/>
          <w:szCs w:val="32"/>
          <w:cs/>
        </w:rPr>
        <w:t xml:space="preserve">ต้องมี </w:t>
      </w:r>
      <w:r w:rsidR="009C2B44" w:rsidRPr="009C2B44">
        <w:rPr>
          <w:rFonts w:ascii="TH SarabunPSK" w:hAnsi="TH SarabunPSK" w:cs="TH SarabunPSK"/>
          <w:sz w:val="32"/>
          <w:szCs w:val="32"/>
        </w:rPr>
        <w:t xml:space="preserve">Software Development Kit (SDK) </w:t>
      </w:r>
      <w:r w:rsidR="009C2B44" w:rsidRPr="009C2B44">
        <w:rPr>
          <w:rFonts w:ascii="TH SarabunPSK" w:hAnsi="TH SarabunPSK" w:cs="TH SarabunPSK"/>
          <w:sz w:val="32"/>
          <w:szCs w:val="32"/>
          <w:cs/>
        </w:rPr>
        <w:t xml:space="preserve">หรือ </w:t>
      </w:r>
      <w:r w:rsidR="009C2B44" w:rsidRPr="009C2B44">
        <w:rPr>
          <w:rFonts w:ascii="TH SarabunPSK" w:hAnsi="TH SarabunPSK" w:cs="TH SarabunPSK"/>
          <w:sz w:val="32"/>
          <w:szCs w:val="32"/>
        </w:rPr>
        <w:t xml:space="preserve">Application Programming Interface (API) </w:t>
      </w:r>
      <w:r w:rsidR="009C2B44" w:rsidRPr="009C2B44">
        <w:rPr>
          <w:rFonts w:ascii="TH SarabunPSK" w:hAnsi="TH SarabunPSK" w:cs="TH SarabunPSK"/>
          <w:sz w:val="32"/>
          <w:szCs w:val="32"/>
          <w:cs/>
        </w:rPr>
        <w:t xml:space="preserve">ใน รูปแบบแผ่น </w:t>
      </w:r>
      <w:r w:rsidR="009C2B44" w:rsidRPr="009C2B44">
        <w:rPr>
          <w:rFonts w:ascii="TH SarabunPSK" w:hAnsi="TH SarabunPSK" w:cs="TH SarabunPSK"/>
          <w:sz w:val="32"/>
          <w:szCs w:val="32"/>
        </w:rPr>
        <w:t xml:space="preserve">CD </w:t>
      </w:r>
      <w:r w:rsidR="009C2B44" w:rsidRPr="009C2B44">
        <w:rPr>
          <w:rFonts w:ascii="TH SarabunPSK" w:hAnsi="TH SarabunPSK" w:cs="TH SarabunPSK"/>
          <w:sz w:val="32"/>
          <w:szCs w:val="32"/>
          <w:cs/>
        </w:rPr>
        <w:t xml:space="preserve">หรือ </w:t>
      </w:r>
      <w:r w:rsidR="009C2B44" w:rsidRPr="009C2B44">
        <w:rPr>
          <w:rFonts w:ascii="TH SarabunPSK" w:hAnsi="TH SarabunPSK" w:cs="TH SarabunPSK"/>
          <w:sz w:val="32"/>
          <w:szCs w:val="32"/>
        </w:rPr>
        <w:t xml:space="preserve">DVD </w:t>
      </w:r>
      <w:r w:rsidR="009C2B44" w:rsidRPr="009C2B44">
        <w:rPr>
          <w:rFonts w:ascii="TH SarabunPSK" w:hAnsi="TH SarabunPSK" w:cs="TH SarabunPSK"/>
          <w:sz w:val="32"/>
          <w:szCs w:val="32"/>
          <w:cs/>
        </w:rPr>
        <w:t xml:space="preserve">ที่มีลิขสิทธิ์ถูกต้อง หรือสามารถ </w:t>
      </w:r>
      <w:r w:rsidR="009C2B44" w:rsidRPr="009C2B44">
        <w:rPr>
          <w:rFonts w:ascii="TH SarabunPSK" w:hAnsi="TH SarabunPSK" w:cs="TH SarabunPSK"/>
          <w:sz w:val="32"/>
          <w:szCs w:val="32"/>
        </w:rPr>
        <w:t xml:space="preserve">Download </w:t>
      </w:r>
      <w:r w:rsidR="009C2B44" w:rsidRPr="009C2B44">
        <w:rPr>
          <w:rFonts w:ascii="TH SarabunPSK" w:hAnsi="TH SarabunPSK" w:cs="TH SarabunPSK"/>
          <w:sz w:val="32"/>
          <w:szCs w:val="32"/>
          <w:cs/>
        </w:rPr>
        <w:t xml:space="preserve">จากเว็บไซต์ผู้ผลิต </w:t>
      </w:r>
    </w:p>
    <w:p w:rsidR="009C2B44" w:rsidRPr="009C2B44" w:rsidRDefault="00AE3925" w:rsidP="00136119">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rPr>
        <w:t>16.</w:t>
      </w:r>
      <w:r w:rsidR="009C2B44" w:rsidRPr="009C2B44">
        <w:rPr>
          <w:rFonts w:ascii="TH SarabunPSK" w:hAnsi="TH SarabunPSK" w:cs="TH SarabunPSK"/>
          <w:sz w:val="32"/>
          <w:szCs w:val="32"/>
          <w:cs/>
        </w:rPr>
        <w:t xml:space="preserve">ได้รับมาตรฐานด้านความปลอดภัยต่อผู้ใช้งาน </w:t>
      </w:r>
    </w:p>
    <w:p w:rsidR="009C2B44" w:rsidRPr="009C2B44" w:rsidRDefault="00AE3925" w:rsidP="00136119">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rPr>
        <w:t>17.</w:t>
      </w:r>
      <w:r w:rsidR="009C2B44" w:rsidRPr="009C2B44">
        <w:rPr>
          <w:rFonts w:ascii="TH SarabunPSK" w:hAnsi="TH SarabunPSK" w:cs="TH SarabunPSK"/>
          <w:sz w:val="32"/>
          <w:szCs w:val="32"/>
          <w:cs/>
        </w:rPr>
        <w:t>ผู้ผลิตต้องได้รับมาตรฐานด้านระบบการจัดการสิ่งแวดล้อม</w:t>
      </w:r>
    </w:p>
    <w:p w:rsidR="009C2B44" w:rsidRPr="009C2B44" w:rsidRDefault="00AE3925" w:rsidP="00136119">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rPr>
        <w:t>18.</w:t>
      </w:r>
      <w:r w:rsidR="009C2B44" w:rsidRPr="009C2B44">
        <w:rPr>
          <w:rFonts w:ascii="TH SarabunPSK" w:hAnsi="TH SarabunPSK" w:cs="TH SarabunPSK"/>
          <w:sz w:val="32"/>
          <w:szCs w:val="32"/>
          <w:cs/>
        </w:rPr>
        <w:t>ผู้ผลิตต้องได้รับมาตรฐานด้านการบริหารจัดการหรือบริหารงานที่มีคุณภาพ</w:t>
      </w:r>
    </w:p>
    <w:p w:rsidR="009C2B44" w:rsidRPr="009C2B44" w:rsidRDefault="009C2B44" w:rsidP="00136119">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cs/>
        </w:rPr>
        <w:t xml:space="preserve">จัดหาตามเกณฑ์ราคากลางและคุณลักษณะพื้นฐานของระบบกล้องโทรทัศน์วงจรปิด ฉบับเดือนกันยายน  </w:t>
      </w:r>
      <w:r w:rsidRPr="009C2B44">
        <w:rPr>
          <w:rFonts w:ascii="TH SarabunPSK" w:hAnsi="TH SarabunPSK" w:cs="TH SarabunPSK"/>
          <w:sz w:val="32"/>
          <w:szCs w:val="32"/>
        </w:rPr>
        <w:t>2562</w:t>
      </w:r>
    </w:p>
    <w:p w:rsidR="009C2B44" w:rsidRPr="009C2B44" w:rsidRDefault="009C2B44" w:rsidP="00136119">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 พระราชบัญญัติ พระราชกฤษฎีกา และหนังสือสั่งการ ดังนี้</w:t>
      </w:r>
    </w:p>
    <w:p w:rsidR="009C2B44" w:rsidRPr="009C2B44" w:rsidRDefault="00AE3925" w:rsidP="0013611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C716C3">
        <w:rPr>
          <w:rFonts w:ascii="TH SarabunPSK" w:hAnsi="TH SarabunPSK" w:cs="TH SarabunPSK" w:hint="cs"/>
          <w:sz w:val="32"/>
          <w:szCs w:val="32"/>
          <w:cs/>
        </w:rPr>
        <w:t xml:space="preserve"> </w:t>
      </w:r>
      <w:r w:rsidR="009C2B44" w:rsidRPr="009C2B44">
        <w:rPr>
          <w:rFonts w:ascii="TH SarabunPSK" w:hAnsi="TH SarabunPSK" w:cs="TH SarabunPSK"/>
          <w:sz w:val="32"/>
          <w:szCs w:val="32"/>
          <w:cs/>
        </w:rPr>
        <w:t xml:space="preserve">พระราชบัญญัติสภาตำบลและองค์การบริหารส่วนตำบล พ.ศ. </w:t>
      </w:r>
      <w:r w:rsidR="009C2B44" w:rsidRPr="009C2B44">
        <w:rPr>
          <w:rFonts w:ascii="TH SarabunPSK" w:hAnsi="TH SarabunPSK" w:cs="TH SarabunPSK"/>
          <w:sz w:val="32"/>
          <w:szCs w:val="32"/>
        </w:rPr>
        <w:t>2537</w:t>
      </w:r>
      <w:r w:rsidR="00136119">
        <w:rPr>
          <w:rFonts w:ascii="TH SarabunPSK" w:hAnsi="TH SarabunPSK" w:cs="TH SarabunPSK"/>
          <w:sz w:val="32"/>
          <w:szCs w:val="32"/>
          <w:cs/>
        </w:rPr>
        <w:t xml:space="preserve"> และแก้ไขเพิ่มเติม ถึง ฉ</w:t>
      </w:r>
      <w:r w:rsidR="009C2B44" w:rsidRPr="009C2B44">
        <w:rPr>
          <w:rFonts w:ascii="TH SarabunPSK" w:hAnsi="TH SarabunPSK" w:cs="TH SarabunPSK"/>
          <w:sz w:val="32"/>
          <w:szCs w:val="32"/>
          <w:cs/>
        </w:rPr>
        <w:t xml:space="preserve">บับที่ </w:t>
      </w:r>
      <w:r w:rsidR="009C2B44" w:rsidRPr="009C2B44">
        <w:rPr>
          <w:rFonts w:ascii="TH SarabunPSK" w:hAnsi="TH SarabunPSK" w:cs="TH SarabunPSK"/>
          <w:sz w:val="32"/>
          <w:szCs w:val="32"/>
        </w:rPr>
        <w:t>7</w:t>
      </w:r>
      <w:r w:rsidR="009C2B44" w:rsidRPr="009C2B44">
        <w:rPr>
          <w:rFonts w:ascii="TH SarabunPSK" w:hAnsi="TH SarabunPSK" w:cs="TH SarabunPSK"/>
          <w:sz w:val="32"/>
          <w:szCs w:val="32"/>
          <w:cs/>
        </w:rPr>
        <w:t xml:space="preserve"> พ.ศ. </w:t>
      </w:r>
      <w:r w:rsidR="009C2B44" w:rsidRPr="009C2B44">
        <w:rPr>
          <w:rFonts w:ascii="TH SarabunPSK" w:hAnsi="TH SarabunPSK" w:cs="TH SarabunPSK"/>
          <w:sz w:val="32"/>
          <w:szCs w:val="32"/>
        </w:rPr>
        <w:t>2562</w:t>
      </w:r>
    </w:p>
    <w:p w:rsidR="009C2B44" w:rsidRPr="009C2B44" w:rsidRDefault="00AE3925" w:rsidP="0013611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C716C3">
        <w:rPr>
          <w:rFonts w:ascii="TH SarabunPSK" w:hAnsi="TH SarabunPSK" w:cs="TH SarabunPSK" w:hint="cs"/>
          <w:sz w:val="32"/>
          <w:szCs w:val="32"/>
          <w:cs/>
        </w:rPr>
        <w:t xml:space="preserve"> </w:t>
      </w:r>
      <w:r w:rsidR="009C2B44" w:rsidRPr="009C2B44">
        <w:rPr>
          <w:rFonts w:ascii="TH SarabunPSK" w:hAnsi="TH SarabunPSK" w:cs="TH SarabunPSK"/>
          <w:sz w:val="32"/>
          <w:szCs w:val="32"/>
          <w:cs/>
        </w:rPr>
        <w:t xml:space="preserve">พระราชบัญญัติกำหนดแผนและขั้นตอนการกระจายอำนาจให้แก่องค์กรปกครองส่วนท้องถิ่น พ.ศ. </w:t>
      </w:r>
      <w:r w:rsidR="009C2B44" w:rsidRPr="009C2B44">
        <w:rPr>
          <w:rFonts w:ascii="TH SarabunPSK" w:hAnsi="TH SarabunPSK" w:cs="TH SarabunPSK"/>
          <w:sz w:val="32"/>
          <w:szCs w:val="32"/>
        </w:rPr>
        <w:t>2542</w:t>
      </w:r>
    </w:p>
    <w:p w:rsidR="009C2B44" w:rsidRPr="009C2B44" w:rsidRDefault="00AE3925" w:rsidP="00136119">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rPr>
        <w:t>3)</w:t>
      </w:r>
      <w:r w:rsidR="00C716C3">
        <w:rPr>
          <w:rFonts w:ascii="TH SarabunPSK" w:hAnsi="TH SarabunPSK" w:cs="TH SarabunPSK" w:hint="cs"/>
          <w:sz w:val="32"/>
          <w:szCs w:val="32"/>
          <w:cs/>
        </w:rPr>
        <w:t xml:space="preserve"> </w:t>
      </w:r>
      <w:r w:rsidR="009C2B44" w:rsidRPr="009C2B44">
        <w:rPr>
          <w:rFonts w:ascii="TH SarabunPSK" w:hAnsi="TH SarabunPSK" w:cs="TH SarabunPSK"/>
          <w:sz w:val="32"/>
          <w:szCs w:val="32"/>
          <w:cs/>
        </w:rPr>
        <w:t xml:space="preserve">พระราชกฤษฎีกา ว่าด้วยหลักเกณฑ์และวิธีการบริหารกิจการบ้านเมืองที่ดี พ.ศ. </w:t>
      </w:r>
      <w:r w:rsidR="009C2B44" w:rsidRPr="009C2B44">
        <w:rPr>
          <w:rFonts w:ascii="TH SarabunPSK" w:hAnsi="TH SarabunPSK" w:cs="TH SarabunPSK"/>
          <w:sz w:val="32"/>
          <w:szCs w:val="32"/>
        </w:rPr>
        <w:t>2546</w:t>
      </w:r>
    </w:p>
    <w:p w:rsidR="009C2B44" w:rsidRPr="009C2B44" w:rsidRDefault="00AE3925" w:rsidP="0013611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4)</w:t>
      </w:r>
      <w:r w:rsidR="00C716C3">
        <w:rPr>
          <w:rFonts w:ascii="TH SarabunPSK" w:hAnsi="TH SarabunPSK" w:cs="TH SarabunPSK"/>
          <w:sz w:val="32"/>
          <w:szCs w:val="32"/>
        </w:rPr>
        <w:t xml:space="preserve"> </w:t>
      </w:r>
      <w:r w:rsidR="009C2B44" w:rsidRPr="009C2B44">
        <w:rPr>
          <w:rFonts w:ascii="TH SarabunPSK" w:hAnsi="TH SarabunPSK" w:cs="TH SarabunPSK"/>
          <w:sz w:val="32"/>
          <w:szCs w:val="32"/>
          <w:cs/>
        </w:rPr>
        <w:t xml:space="preserve">หนังสือกรมส่งเสริมการปกครองท้องถิ่น ด่วนมากที่ มท </w:t>
      </w:r>
      <w:r w:rsidR="009C2B44" w:rsidRPr="009C2B44">
        <w:rPr>
          <w:rFonts w:ascii="TH SarabunPSK" w:hAnsi="TH SarabunPSK" w:cs="TH SarabunPSK"/>
          <w:sz w:val="32"/>
          <w:szCs w:val="32"/>
        </w:rPr>
        <w:t>0808.2/</w:t>
      </w:r>
      <w:r w:rsidR="009C2B44" w:rsidRPr="009C2B44">
        <w:rPr>
          <w:rFonts w:ascii="TH SarabunPSK" w:hAnsi="TH SarabunPSK" w:cs="TH SarabunPSK"/>
          <w:sz w:val="32"/>
          <w:szCs w:val="32"/>
          <w:cs/>
        </w:rPr>
        <w:t xml:space="preserve">ว </w:t>
      </w:r>
      <w:r w:rsidR="009C2B44" w:rsidRPr="009C2B44">
        <w:rPr>
          <w:rFonts w:ascii="TH SarabunPSK" w:hAnsi="TH SarabunPSK" w:cs="TH SarabunPSK"/>
          <w:sz w:val="32"/>
          <w:szCs w:val="32"/>
        </w:rPr>
        <w:t>1657</w:t>
      </w:r>
      <w:r w:rsidR="009C2B44" w:rsidRPr="009C2B44">
        <w:rPr>
          <w:rFonts w:ascii="TH SarabunPSK" w:hAnsi="TH SarabunPSK" w:cs="TH SarabunPSK"/>
          <w:sz w:val="32"/>
          <w:szCs w:val="32"/>
          <w:cs/>
        </w:rPr>
        <w:t xml:space="preserve"> ลงวันที่ </w:t>
      </w:r>
      <w:r w:rsidR="009C2B44" w:rsidRPr="009C2B44">
        <w:rPr>
          <w:rFonts w:ascii="TH SarabunPSK" w:hAnsi="TH SarabunPSK" w:cs="TH SarabunPSK"/>
          <w:sz w:val="32"/>
          <w:szCs w:val="32"/>
        </w:rPr>
        <w:t>16</w:t>
      </w:r>
      <w:r w:rsidR="009C2B44" w:rsidRPr="009C2B44">
        <w:rPr>
          <w:rFonts w:ascii="TH SarabunPSK" w:hAnsi="TH SarabunPSK" w:cs="TH SarabunPSK"/>
          <w:sz w:val="32"/>
          <w:szCs w:val="32"/>
          <w:cs/>
        </w:rPr>
        <w:t xml:space="preserve"> กรกฎาคม </w:t>
      </w:r>
      <w:r w:rsidR="009C2B44" w:rsidRPr="009C2B44">
        <w:rPr>
          <w:rFonts w:ascii="TH SarabunPSK" w:hAnsi="TH SarabunPSK" w:cs="TH SarabunPSK"/>
          <w:sz w:val="32"/>
          <w:szCs w:val="32"/>
        </w:rPr>
        <w:t>2556</w:t>
      </w:r>
      <w:r w:rsidR="009C2B44" w:rsidRPr="009C2B44">
        <w:rPr>
          <w:rFonts w:ascii="TH SarabunPSK" w:hAnsi="TH SarabunPSK" w:cs="TH SarabunPSK"/>
          <w:sz w:val="32"/>
          <w:szCs w:val="32"/>
          <w:cs/>
        </w:rPr>
        <w:t xml:space="preserve"> เรื่อง รูปแบบและการจำแนกประเภทรายรับ </w:t>
      </w:r>
      <w:r w:rsidR="009C2B44" w:rsidRPr="009C2B44">
        <w:rPr>
          <w:rFonts w:ascii="TH SarabunPSK" w:hAnsi="TH SarabunPSK" w:cs="TH SarabunPSK"/>
          <w:sz w:val="32"/>
          <w:szCs w:val="32"/>
        </w:rPr>
        <w:t xml:space="preserve">– </w:t>
      </w:r>
      <w:r w:rsidR="009C2B44" w:rsidRPr="009C2B44">
        <w:rPr>
          <w:rFonts w:ascii="TH SarabunPSK" w:hAnsi="TH SarabunPSK" w:cs="TH SarabunPSK"/>
          <w:sz w:val="32"/>
          <w:szCs w:val="32"/>
          <w:cs/>
        </w:rPr>
        <w:t>รายจ่าย งบประมาณรายจ่ายประจำปีขององค์กรปกครองส่วนท้องถิ่น</w:t>
      </w:r>
    </w:p>
    <w:p w:rsidR="009C2B44" w:rsidRPr="009C2B44" w:rsidRDefault="00AE3925" w:rsidP="0013611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5)</w:t>
      </w:r>
      <w:r w:rsidR="00C716C3">
        <w:rPr>
          <w:rFonts w:ascii="TH SarabunPSK" w:hAnsi="TH SarabunPSK" w:cs="TH SarabunPSK" w:hint="cs"/>
          <w:sz w:val="32"/>
          <w:szCs w:val="32"/>
          <w:cs/>
        </w:rPr>
        <w:t xml:space="preserve"> </w:t>
      </w:r>
      <w:r w:rsidR="009C2B44" w:rsidRPr="009C2B44">
        <w:rPr>
          <w:rFonts w:ascii="TH SarabunPSK" w:hAnsi="TH SarabunPSK" w:cs="TH SarabunPSK"/>
          <w:sz w:val="32"/>
          <w:szCs w:val="32"/>
          <w:cs/>
        </w:rPr>
        <w:t xml:space="preserve">หนังสือกรมส่งเสริมการปกครองท้องถิ่น ด่วนมาก ที่ มท </w:t>
      </w:r>
      <w:r w:rsidR="009C2B44" w:rsidRPr="009C2B44">
        <w:rPr>
          <w:rFonts w:ascii="TH SarabunPSK" w:hAnsi="TH SarabunPSK" w:cs="TH SarabunPSK"/>
          <w:sz w:val="32"/>
          <w:szCs w:val="32"/>
        </w:rPr>
        <w:t>0808.2/</w:t>
      </w:r>
      <w:r w:rsidR="009C2B44" w:rsidRPr="009C2B44">
        <w:rPr>
          <w:rFonts w:ascii="TH SarabunPSK" w:hAnsi="TH SarabunPSK" w:cs="TH SarabunPSK"/>
          <w:sz w:val="32"/>
          <w:szCs w:val="32"/>
          <w:cs/>
        </w:rPr>
        <w:t xml:space="preserve">ว </w:t>
      </w:r>
      <w:r w:rsidR="009C2B44" w:rsidRPr="009C2B44">
        <w:rPr>
          <w:rFonts w:ascii="TH SarabunPSK" w:hAnsi="TH SarabunPSK" w:cs="TH SarabunPSK"/>
          <w:sz w:val="32"/>
          <w:szCs w:val="32"/>
        </w:rPr>
        <w:t>1134</w:t>
      </w:r>
      <w:r w:rsidR="009C2B44" w:rsidRPr="009C2B44">
        <w:rPr>
          <w:rFonts w:ascii="TH SarabunPSK" w:hAnsi="TH SarabunPSK" w:cs="TH SarabunPSK"/>
          <w:sz w:val="32"/>
          <w:szCs w:val="32"/>
          <w:cs/>
        </w:rPr>
        <w:t xml:space="preserve"> ลงวันที่ </w:t>
      </w:r>
      <w:r w:rsidR="009C2B44" w:rsidRPr="009C2B44">
        <w:rPr>
          <w:rFonts w:ascii="TH SarabunPSK" w:hAnsi="TH SarabunPSK" w:cs="TH SarabunPSK"/>
          <w:sz w:val="32"/>
          <w:szCs w:val="32"/>
        </w:rPr>
        <w:t>9</w:t>
      </w:r>
      <w:r w:rsidR="009C2B44" w:rsidRPr="009C2B44">
        <w:rPr>
          <w:rFonts w:ascii="TH SarabunPSK" w:hAnsi="TH SarabunPSK" w:cs="TH SarabunPSK"/>
          <w:sz w:val="32"/>
          <w:szCs w:val="32"/>
          <w:cs/>
        </w:rPr>
        <w:t xml:space="preserve"> มิถุนายน </w:t>
      </w:r>
      <w:r w:rsidR="009C2B44" w:rsidRPr="009C2B44">
        <w:rPr>
          <w:rFonts w:ascii="TH SarabunPSK" w:hAnsi="TH SarabunPSK" w:cs="TH SarabunPSK"/>
          <w:sz w:val="32"/>
          <w:szCs w:val="32"/>
        </w:rPr>
        <w:t>2558</w:t>
      </w:r>
      <w:r w:rsidR="009C2B44" w:rsidRPr="009C2B44">
        <w:rPr>
          <w:rFonts w:ascii="TH SarabunPSK" w:hAnsi="TH SarabunPSK" w:cs="TH SarabunPSK"/>
          <w:sz w:val="32"/>
          <w:szCs w:val="32"/>
          <w:cs/>
        </w:rPr>
        <w:t xml:space="preserve"> เรื่อง การปรับปรุงหลักการจำแนกประเภทรายจ่ายตามงบประมาณขององค์กรปกครองส่วนท้องถิ่น</w:t>
      </w:r>
    </w:p>
    <w:p w:rsidR="009C2B44" w:rsidRPr="009C2B44" w:rsidRDefault="00AE3925" w:rsidP="0013611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6)</w:t>
      </w:r>
      <w:r w:rsidR="00C716C3">
        <w:rPr>
          <w:rFonts w:ascii="TH SarabunPSK" w:hAnsi="TH SarabunPSK" w:cs="TH SarabunPSK"/>
          <w:sz w:val="32"/>
          <w:szCs w:val="32"/>
        </w:rPr>
        <w:t xml:space="preserve"> </w:t>
      </w:r>
      <w:r w:rsidR="009C2B44" w:rsidRPr="009C2B44">
        <w:rPr>
          <w:rFonts w:ascii="TH SarabunPSK" w:hAnsi="TH SarabunPSK" w:cs="TH SarabunPSK"/>
          <w:sz w:val="32"/>
          <w:szCs w:val="32"/>
          <w:cs/>
        </w:rPr>
        <w:t xml:space="preserve">หนังสือกรมส่งเสริมการปกครองท้องถิ่น ด่วนที่สุด ที่ มท </w:t>
      </w:r>
      <w:r w:rsidR="009C2B44" w:rsidRPr="009C2B44">
        <w:rPr>
          <w:rFonts w:ascii="TH SarabunPSK" w:hAnsi="TH SarabunPSK" w:cs="TH SarabunPSK"/>
          <w:sz w:val="32"/>
          <w:szCs w:val="32"/>
        </w:rPr>
        <w:t>0808.2/</w:t>
      </w:r>
      <w:r w:rsidR="009C2B44" w:rsidRPr="009C2B44">
        <w:rPr>
          <w:rFonts w:ascii="TH SarabunPSK" w:hAnsi="TH SarabunPSK" w:cs="TH SarabunPSK"/>
          <w:sz w:val="32"/>
          <w:szCs w:val="32"/>
          <w:cs/>
        </w:rPr>
        <w:t xml:space="preserve">ว </w:t>
      </w:r>
      <w:r w:rsidR="009C2B44" w:rsidRPr="009C2B44">
        <w:rPr>
          <w:rFonts w:ascii="TH SarabunPSK" w:hAnsi="TH SarabunPSK" w:cs="TH SarabunPSK"/>
          <w:sz w:val="32"/>
          <w:szCs w:val="32"/>
        </w:rPr>
        <w:t>1248</w:t>
      </w:r>
      <w:r w:rsidR="009C2B44" w:rsidRPr="009C2B44">
        <w:rPr>
          <w:rFonts w:ascii="TH SarabunPSK" w:hAnsi="TH SarabunPSK" w:cs="TH SarabunPSK"/>
          <w:sz w:val="32"/>
          <w:szCs w:val="32"/>
          <w:cs/>
        </w:rPr>
        <w:t xml:space="preserve"> ลงวันที่ </w:t>
      </w:r>
      <w:r w:rsidR="009C2B44" w:rsidRPr="009C2B44">
        <w:rPr>
          <w:rFonts w:ascii="TH SarabunPSK" w:hAnsi="TH SarabunPSK" w:cs="TH SarabunPSK"/>
          <w:sz w:val="32"/>
          <w:szCs w:val="32"/>
        </w:rPr>
        <w:t>27</w:t>
      </w:r>
      <w:r w:rsidR="009C2B44" w:rsidRPr="009C2B44">
        <w:rPr>
          <w:rFonts w:ascii="TH SarabunPSK" w:hAnsi="TH SarabunPSK" w:cs="TH SarabunPSK"/>
          <w:sz w:val="32"/>
          <w:szCs w:val="32"/>
          <w:cs/>
        </w:rPr>
        <w:t xml:space="preserve"> มิถุนายน </w:t>
      </w:r>
      <w:r w:rsidR="009C2B44" w:rsidRPr="009C2B44">
        <w:rPr>
          <w:rFonts w:ascii="TH SarabunPSK" w:hAnsi="TH SarabunPSK" w:cs="TH SarabunPSK"/>
          <w:sz w:val="32"/>
          <w:szCs w:val="32"/>
        </w:rPr>
        <w:t>2559</w:t>
      </w:r>
      <w:r w:rsidR="009C2B44" w:rsidRPr="009C2B44">
        <w:rPr>
          <w:rFonts w:ascii="TH SarabunPSK" w:hAnsi="TH SarabunPSK" w:cs="TH SarabunPSK"/>
          <w:sz w:val="32"/>
          <w:szCs w:val="32"/>
          <w:cs/>
        </w:rPr>
        <w:t xml:space="preserve"> เรื่อง แนวทางการพิจารณาสิ่งของที่จัดเป็นวัสดุและครุภัณฑ์ตามหลักการจำแนกประเภทรายจ่ายตามงบประมาณ</w:t>
      </w:r>
    </w:p>
    <w:p w:rsidR="009C2B44" w:rsidRPr="009C2B44" w:rsidRDefault="009C2B44" w:rsidP="00136119">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Pr="009C2B44">
        <w:rPr>
          <w:rFonts w:ascii="TH SarabunPSK" w:hAnsi="TH SarabunPSK" w:cs="TH SarabunPSK"/>
          <w:sz w:val="32"/>
          <w:szCs w:val="32"/>
          <w:cs/>
        </w:rPr>
        <w:t>กองการศึกษา ศาสนาและวัฒนธรรม)</w:t>
      </w:r>
    </w:p>
    <w:p w:rsidR="009C2B44" w:rsidRPr="00481DAB" w:rsidRDefault="009C2B44" w:rsidP="009C2B44">
      <w:pPr>
        <w:spacing w:after="0" w:line="240" w:lineRule="auto"/>
        <w:ind w:firstLine="720"/>
        <w:jc w:val="thaiDistribute"/>
        <w:rPr>
          <w:rFonts w:ascii="TH SarabunPSK" w:hAnsi="TH SarabunPSK" w:cs="TH SarabunPSK"/>
          <w:b/>
          <w:bCs/>
          <w:sz w:val="32"/>
          <w:szCs w:val="32"/>
        </w:rPr>
      </w:pPr>
      <w:r w:rsidRPr="00481DAB">
        <w:rPr>
          <w:rFonts w:ascii="TH SarabunPSK" w:hAnsi="TH SarabunPSK" w:cs="TH SarabunPSK"/>
          <w:b/>
          <w:bCs/>
          <w:sz w:val="32"/>
          <w:szCs w:val="32"/>
        </w:rPr>
        <w:lastRenderedPageBreak/>
        <w:tab/>
      </w:r>
      <w:r w:rsidRPr="00481DAB">
        <w:rPr>
          <w:rFonts w:ascii="TH SarabunPSK" w:hAnsi="TH SarabunPSK" w:cs="TH SarabunPSK"/>
          <w:b/>
          <w:bCs/>
          <w:sz w:val="32"/>
          <w:szCs w:val="32"/>
          <w:cs/>
        </w:rPr>
        <w:t>ค่าที่ดินและสิ่งก่อสร้าง</w:t>
      </w:r>
      <w:r w:rsidRPr="00481DAB">
        <w:rPr>
          <w:rFonts w:ascii="TH SarabunPSK" w:hAnsi="TH SarabunPSK" w:cs="TH SarabunPSK"/>
          <w:b/>
          <w:bCs/>
          <w:sz w:val="32"/>
          <w:szCs w:val="32"/>
          <w:cs/>
        </w:rPr>
        <w:tab/>
      </w:r>
      <w:r w:rsidRPr="00481DAB">
        <w:rPr>
          <w:rFonts w:ascii="TH SarabunPSK" w:hAnsi="TH SarabunPSK" w:cs="TH SarabunPSK"/>
          <w:b/>
          <w:bCs/>
          <w:sz w:val="32"/>
          <w:szCs w:val="32"/>
          <w:cs/>
        </w:rPr>
        <w:tab/>
      </w:r>
      <w:r w:rsidR="00CA544A">
        <w:rPr>
          <w:rFonts w:ascii="TH SarabunPSK" w:hAnsi="TH SarabunPSK" w:cs="TH SarabunPSK" w:hint="cs"/>
          <w:b/>
          <w:bCs/>
          <w:sz w:val="32"/>
          <w:szCs w:val="32"/>
          <w:cs/>
        </w:rPr>
        <w:tab/>
      </w:r>
      <w:r w:rsidR="00CA544A">
        <w:rPr>
          <w:rFonts w:ascii="TH SarabunPSK" w:hAnsi="TH SarabunPSK" w:cs="TH SarabunPSK" w:hint="cs"/>
          <w:b/>
          <w:bCs/>
          <w:sz w:val="32"/>
          <w:szCs w:val="32"/>
          <w:cs/>
        </w:rPr>
        <w:tab/>
      </w:r>
      <w:r w:rsidRPr="00481DAB">
        <w:rPr>
          <w:rFonts w:ascii="TH SarabunPSK" w:hAnsi="TH SarabunPSK" w:cs="TH SarabunPSK"/>
          <w:b/>
          <w:bCs/>
          <w:sz w:val="32"/>
          <w:szCs w:val="32"/>
          <w:cs/>
        </w:rPr>
        <w:t>รวม</w:t>
      </w:r>
      <w:r w:rsidRPr="00481DAB">
        <w:rPr>
          <w:rFonts w:ascii="TH SarabunPSK" w:hAnsi="TH SarabunPSK" w:cs="TH SarabunPSK"/>
          <w:b/>
          <w:bCs/>
          <w:sz w:val="32"/>
          <w:szCs w:val="32"/>
          <w:cs/>
        </w:rPr>
        <w:tab/>
      </w:r>
      <w:r w:rsidRPr="00481DAB">
        <w:rPr>
          <w:rFonts w:ascii="TH SarabunPSK" w:hAnsi="TH SarabunPSK" w:cs="TH SarabunPSK"/>
          <w:b/>
          <w:bCs/>
          <w:sz w:val="32"/>
          <w:szCs w:val="32"/>
        </w:rPr>
        <w:t>2,000,000</w:t>
      </w:r>
      <w:r w:rsidR="00CA544A">
        <w:rPr>
          <w:rFonts w:ascii="TH SarabunPSK" w:hAnsi="TH SarabunPSK" w:cs="TH SarabunPSK"/>
          <w:b/>
          <w:bCs/>
          <w:sz w:val="32"/>
          <w:szCs w:val="32"/>
        </w:rPr>
        <w:t xml:space="preserve">  </w:t>
      </w:r>
      <w:r w:rsidRPr="00481DAB">
        <w:rPr>
          <w:rFonts w:ascii="TH SarabunPSK" w:hAnsi="TH SarabunPSK" w:cs="TH SarabunPSK"/>
          <w:b/>
          <w:bCs/>
          <w:sz w:val="32"/>
          <w:szCs w:val="32"/>
          <w:cs/>
        </w:rPr>
        <w:t>บาท</w:t>
      </w:r>
      <w:r w:rsidRPr="00481DAB">
        <w:rPr>
          <w:rFonts w:ascii="TH SarabunPSK" w:hAnsi="TH SarabunPSK" w:cs="TH SarabunPSK"/>
          <w:b/>
          <w:bCs/>
          <w:sz w:val="32"/>
          <w:szCs w:val="32"/>
          <w:cs/>
        </w:rPr>
        <w:tab/>
      </w:r>
    </w:p>
    <w:p w:rsidR="009C2B44" w:rsidRPr="00481DAB" w:rsidRDefault="009C2B44" w:rsidP="009C2B44">
      <w:pPr>
        <w:spacing w:after="0" w:line="240" w:lineRule="auto"/>
        <w:ind w:firstLine="720"/>
        <w:jc w:val="thaiDistribute"/>
        <w:rPr>
          <w:rFonts w:ascii="TH SarabunPSK" w:hAnsi="TH SarabunPSK" w:cs="TH SarabunPSK"/>
          <w:b/>
          <w:bCs/>
          <w:sz w:val="32"/>
          <w:szCs w:val="32"/>
        </w:rPr>
      </w:pPr>
      <w:r w:rsidRPr="00481DAB">
        <w:rPr>
          <w:rFonts w:ascii="TH SarabunPSK" w:hAnsi="TH SarabunPSK" w:cs="TH SarabunPSK"/>
          <w:b/>
          <w:bCs/>
          <w:sz w:val="32"/>
          <w:szCs w:val="32"/>
        </w:rPr>
        <w:tab/>
      </w:r>
      <w:r w:rsidRPr="00481DAB">
        <w:rPr>
          <w:rFonts w:ascii="TH SarabunPSK" w:hAnsi="TH SarabunPSK" w:cs="TH SarabunPSK"/>
          <w:b/>
          <w:bCs/>
          <w:sz w:val="32"/>
          <w:szCs w:val="32"/>
          <w:cs/>
        </w:rPr>
        <w:t>ค่าก่อสร้างสิ่งสาธารณูปการ</w:t>
      </w:r>
      <w:r w:rsidRPr="00481DAB">
        <w:rPr>
          <w:rFonts w:ascii="TH SarabunPSK" w:hAnsi="TH SarabunPSK" w:cs="TH SarabunPSK"/>
          <w:b/>
          <w:bCs/>
          <w:sz w:val="32"/>
          <w:szCs w:val="32"/>
          <w:cs/>
        </w:rPr>
        <w:tab/>
      </w:r>
      <w:r w:rsidRPr="00481DAB">
        <w:rPr>
          <w:rFonts w:ascii="TH SarabunPSK" w:hAnsi="TH SarabunPSK" w:cs="TH SarabunPSK"/>
          <w:b/>
          <w:bCs/>
          <w:sz w:val="32"/>
          <w:szCs w:val="32"/>
          <w:cs/>
        </w:rPr>
        <w:tab/>
      </w:r>
      <w:r w:rsidRPr="00481DAB">
        <w:rPr>
          <w:rFonts w:ascii="TH SarabunPSK" w:hAnsi="TH SarabunPSK" w:cs="TH SarabunPSK"/>
          <w:b/>
          <w:bCs/>
          <w:sz w:val="32"/>
          <w:szCs w:val="32"/>
          <w:cs/>
        </w:rPr>
        <w:tab/>
      </w:r>
      <w:r w:rsidRPr="00481DAB">
        <w:rPr>
          <w:rFonts w:ascii="TH SarabunPSK" w:hAnsi="TH SarabunPSK" w:cs="TH SarabunPSK"/>
          <w:b/>
          <w:bCs/>
          <w:sz w:val="32"/>
          <w:szCs w:val="32"/>
          <w:cs/>
        </w:rPr>
        <w:tab/>
      </w:r>
      <w:r w:rsidRPr="00481DAB">
        <w:rPr>
          <w:rFonts w:ascii="TH SarabunPSK" w:hAnsi="TH SarabunPSK" w:cs="TH SarabunPSK"/>
          <w:b/>
          <w:bCs/>
          <w:sz w:val="32"/>
          <w:szCs w:val="32"/>
          <w:cs/>
        </w:rPr>
        <w:tab/>
      </w:r>
      <w:r w:rsidRPr="00481DAB">
        <w:rPr>
          <w:rFonts w:ascii="TH SarabunPSK" w:hAnsi="TH SarabunPSK" w:cs="TH SarabunPSK"/>
          <w:b/>
          <w:bCs/>
          <w:sz w:val="32"/>
          <w:szCs w:val="32"/>
          <w:cs/>
        </w:rPr>
        <w:tab/>
      </w:r>
      <w:r w:rsidRPr="00481DAB">
        <w:rPr>
          <w:rFonts w:ascii="TH SarabunPSK" w:hAnsi="TH SarabunPSK" w:cs="TH SarabunPSK"/>
          <w:b/>
          <w:bCs/>
          <w:sz w:val="32"/>
          <w:szCs w:val="32"/>
          <w:cs/>
        </w:rPr>
        <w:tab/>
      </w:r>
    </w:p>
    <w:p w:rsidR="009C2B44" w:rsidRPr="00481DAB" w:rsidRDefault="009C2B44" w:rsidP="009C2B44">
      <w:pPr>
        <w:spacing w:after="0" w:line="240" w:lineRule="auto"/>
        <w:ind w:firstLine="720"/>
        <w:jc w:val="thaiDistribute"/>
        <w:rPr>
          <w:rFonts w:ascii="TH SarabunPSK" w:hAnsi="TH SarabunPSK" w:cs="TH SarabunPSK"/>
          <w:b/>
          <w:bCs/>
          <w:sz w:val="32"/>
          <w:szCs w:val="32"/>
        </w:rPr>
      </w:pPr>
      <w:r w:rsidRPr="00481DAB">
        <w:rPr>
          <w:rFonts w:ascii="TH SarabunPSK" w:hAnsi="TH SarabunPSK" w:cs="TH SarabunPSK"/>
          <w:b/>
          <w:bCs/>
          <w:sz w:val="32"/>
          <w:szCs w:val="32"/>
        </w:rPr>
        <w:tab/>
      </w:r>
      <w:r w:rsidRPr="00481DAB">
        <w:rPr>
          <w:rFonts w:ascii="TH SarabunPSK" w:hAnsi="TH SarabunPSK" w:cs="TH SarabunPSK"/>
          <w:b/>
          <w:bCs/>
          <w:sz w:val="32"/>
          <w:szCs w:val="32"/>
          <w:cs/>
        </w:rPr>
        <w:t>ก่อสร้างห้องน้ำสำหรับนักเรียน ครู ผู้ปกครองและผู้ที่มาใช้บริการ</w:t>
      </w:r>
      <w:r w:rsidR="00481DAB">
        <w:rPr>
          <w:rFonts w:ascii="TH SarabunPSK" w:hAnsi="TH SarabunPSK" w:cs="TH SarabunPSK"/>
          <w:b/>
          <w:bCs/>
          <w:sz w:val="32"/>
          <w:szCs w:val="32"/>
          <w:cs/>
        </w:rPr>
        <w:t xml:space="preserve">ศูนย์พัฒนาเด็กเล็ก  </w:t>
      </w:r>
      <w:proofErr w:type="spellStart"/>
      <w:r w:rsidR="00481DAB">
        <w:rPr>
          <w:rFonts w:ascii="TH SarabunPSK" w:hAnsi="TH SarabunPSK" w:cs="TH SarabunPSK"/>
          <w:b/>
          <w:bCs/>
          <w:sz w:val="32"/>
          <w:szCs w:val="32"/>
          <w:cs/>
        </w:rPr>
        <w:t>อบต</w:t>
      </w:r>
      <w:proofErr w:type="spellEnd"/>
      <w:r w:rsidR="00481DAB">
        <w:rPr>
          <w:rFonts w:ascii="TH SarabunPSK" w:hAnsi="TH SarabunPSK" w:cs="TH SarabunPSK"/>
          <w:b/>
          <w:bCs/>
          <w:sz w:val="32"/>
          <w:szCs w:val="32"/>
          <w:cs/>
        </w:rPr>
        <w:t>.แดงใหญ่</w:t>
      </w:r>
      <w:r w:rsidR="00481DAB">
        <w:rPr>
          <w:rFonts w:ascii="TH SarabunPSK" w:hAnsi="TH SarabunPSK" w:cs="TH SarabunPSK" w:hint="cs"/>
          <w:b/>
          <w:bCs/>
          <w:sz w:val="32"/>
          <w:szCs w:val="32"/>
          <w:cs/>
        </w:rPr>
        <w:t xml:space="preserve"> </w:t>
      </w:r>
      <w:r w:rsidRPr="00481DAB">
        <w:rPr>
          <w:rFonts w:ascii="TH SarabunPSK" w:hAnsi="TH SarabunPSK" w:cs="TH SarabunPSK"/>
          <w:b/>
          <w:bCs/>
          <w:sz w:val="32"/>
          <w:szCs w:val="32"/>
          <w:cs/>
        </w:rPr>
        <w:t>จำนวน</w:t>
      </w:r>
      <w:r w:rsidR="00481DAB" w:rsidRPr="00481DAB">
        <w:rPr>
          <w:rFonts w:ascii="TH SarabunPSK" w:hAnsi="TH SarabunPSK" w:cs="TH SarabunPSK" w:hint="cs"/>
          <w:b/>
          <w:bCs/>
          <w:sz w:val="32"/>
          <w:szCs w:val="32"/>
          <w:cs/>
        </w:rPr>
        <w:t xml:space="preserve"> </w:t>
      </w:r>
      <w:r w:rsidRPr="00481DAB">
        <w:rPr>
          <w:rFonts w:ascii="TH SarabunPSK" w:hAnsi="TH SarabunPSK" w:cs="TH SarabunPSK"/>
          <w:b/>
          <w:bCs/>
          <w:sz w:val="32"/>
          <w:szCs w:val="32"/>
        </w:rPr>
        <w:t>800,000</w:t>
      </w:r>
      <w:r w:rsidR="00481DAB" w:rsidRPr="00481DAB">
        <w:rPr>
          <w:rFonts w:ascii="TH SarabunPSK" w:hAnsi="TH SarabunPSK" w:cs="TH SarabunPSK"/>
          <w:b/>
          <w:bCs/>
          <w:sz w:val="32"/>
          <w:szCs w:val="32"/>
        </w:rPr>
        <w:t xml:space="preserve">  </w:t>
      </w:r>
      <w:r w:rsidRPr="00481DAB">
        <w:rPr>
          <w:rFonts w:ascii="TH SarabunPSK" w:hAnsi="TH SarabunPSK" w:cs="TH SarabunPSK"/>
          <w:b/>
          <w:bCs/>
          <w:sz w:val="32"/>
          <w:szCs w:val="32"/>
          <w:cs/>
        </w:rPr>
        <w:t>บาท</w:t>
      </w:r>
      <w:r w:rsidRPr="00481DAB">
        <w:rPr>
          <w:rFonts w:ascii="TH SarabunPSK" w:hAnsi="TH SarabunPSK" w:cs="TH SarabunPSK"/>
          <w:b/>
          <w:bCs/>
          <w:sz w:val="32"/>
          <w:szCs w:val="32"/>
          <w:cs/>
        </w:rPr>
        <w:tab/>
      </w:r>
      <w:r w:rsidRPr="00481DAB">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 xml:space="preserve">เพื่อจ่ายเป็นค่าก่อสร้างห้องน้ำสำหรับเด็กนักเรียน ครูและผู้ปกครอง เพื่อรองรับการให้บริการประชาชนสำหรับโรงเรียนและศูนย์พัฒนาเด็กเล็กสังกัดองค์การบริหารส่วนตำบลแดงใหญ่  จำนวน </w:t>
      </w:r>
      <w:r w:rsidRPr="009C2B44">
        <w:rPr>
          <w:rFonts w:ascii="TH SarabunPSK" w:hAnsi="TH SarabunPSK" w:cs="TH SarabunPSK"/>
          <w:sz w:val="32"/>
          <w:szCs w:val="32"/>
        </w:rPr>
        <w:t>1</w:t>
      </w:r>
      <w:r w:rsidRPr="009C2B44">
        <w:rPr>
          <w:rFonts w:ascii="TH SarabunPSK" w:hAnsi="TH SarabunPSK" w:cs="TH SarabunPSK"/>
          <w:sz w:val="32"/>
          <w:szCs w:val="32"/>
          <w:cs/>
        </w:rPr>
        <w:t xml:space="preserve"> หลัง ขนาดกว้าง </w:t>
      </w:r>
      <w:r w:rsidRPr="009C2B44">
        <w:rPr>
          <w:rFonts w:ascii="TH SarabunPSK" w:hAnsi="TH SarabunPSK" w:cs="TH SarabunPSK"/>
          <w:sz w:val="32"/>
          <w:szCs w:val="32"/>
        </w:rPr>
        <w:t>4</w:t>
      </w:r>
      <w:r w:rsidRPr="009C2B44">
        <w:rPr>
          <w:rFonts w:ascii="TH SarabunPSK" w:hAnsi="TH SarabunPSK" w:cs="TH SarabunPSK"/>
          <w:sz w:val="32"/>
          <w:szCs w:val="32"/>
          <w:cs/>
        </w:rPr>
        <w:t xml:space="preserve"> เมตร ยาว </w:t>
      </w:r>
      <w:r w:rsidRPr="009C2B44">
        <w:rPr>
          <w:rFonts w:ascii="TH SarabunPSK" w:hAnsi="TH SarabunPSK" w:cs="TH SarabunPSK"/>
          <w:sz w:val="32"/>
          <w:szCs w:val="32"/>
        </w:rPr>
        <w:t>10</w:t>
      </w:r>
      <w:r w:rsidRPr="009C2B44">
        <w:rPr>
          <w:rFonts w:ascii="TH SarabunPSK" w:hAnsi="TH SarabunPSK" w:cs="TH SarabunPSK"/>
          <w:sz w:val="32"/>
          <w:szCs w:val="32"/>
          <w:cs/>
        </w:rPr>
        <w:t xml:space="preserve"> เมตร รายละเอียดตามแบบแปลน </w:t>
      </w:r>
      <w:proofErr w:type="spellStart"/>
      <w:r w:rsidRPr="009C2B44">
        <w:rPr>
          <w:rFonts w:ascii="TH SarabunPSK" w:hAnsi="TH SarabunPSK" w:cs="TH SarabunPSK"/>
          <w:sz w:val="32"/>
          <w:szCs w:val="32"/>
          <w:cs/>
        </w:rPr>
        <w:t>อบต</w:t>
      </w:r>
      <w:proofErr w:type="spellEnd"/>
      <w:r w:rsidRPr="009C2B44">
        <w:rPr>
          <w:rFonts w:ascii="TH SarabunPSK" w:hAnsi="TH SarabunPSK" w:cs="TH SarabunPSK"/>
          <w:sz w:val="32"/>
          <w:szCs w:val="32"/>
          <w:cs/>
        </w:rPr>
        <w:t xml:space="preserve">.แดงใหญ่กำหนด   </w:t>
      </w:r>
    </w:p>
    <w:p w:rsidR="009C2B44" w:rsidRPr="009C2B44" w:rsidRDefault="009C2B44" w:rsidP="00045E8B">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เป็นไปตามข้อกฎหมาย และหนังสือสั่งการ ดังนี้</w:t>
      </w:r>
    </w:p>
    <w:p w:rsidR="009C2B44" w:rsidRPr="009C2B44" w:rsidRDefault="00AE3925" w:rsidP="00045E8B">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C716C3">
        <w:rPr>
          <w:rFonts w:ascii="TH SarabunPSK" w:hAnsi="TH SarabunPSK" w:cs="TH SarabunPSK" w:hint="cs"/>
          <w:sz w:val="32"/>
          <w:szCs w:val="32"/>
          <w:cs/>
        </w:rPr>
        <w:t xml:space="preserve"> </w:t>
      </w:r>
      <w:r w:rsidR="009C2B44" w:rsidRPr="009C2B44">
        <w:rPr>
          <w:rFonts w:ascii="TH SarabunPSK" w:hAnsi="TH SarabunPSK" w:cs="TH SarabunPSK"/>
          <w:sz w:val="32"/>
          <w:szCs w:val="32"/>
          <w:cs/>
        </w:rPr>
        <w:t>พระราชบัญญัติสภาตำบลและองค์การบริหารส่วนตำบล พ.ศ.</w:t>
      </w:r>
      <w:r w:rsidR="009C2B44" w:rsidRPr="009C2B44">
        <w:rPr>
          <w:rFonts w:ascii="TH SarabunPSK" w:hAnsi="TH SarabunPSK" w:cs="TH SarabunPSK"/>
          <w:sz w:val="32"/>
          <w:szCs w:val="32"/>
        </w:rPr>
        <w:t>2537</w:t>
      </w:r>
      <w:r w:rsidR="009C2B44" w:rsidRPr="009C2B44">
        <w:rPr>
          <w:rFonts w:ascii="TH SarabunPSK" w:hAnsi="TH SarabunPSK" w:cs="TH SarabunPSK"/>
          <w:sz w:val="32"/>
          <w:szCs w:val="32"/>
          <w:cs/>
        </w:rPr>
        <w:t xml:space="preserve"> และแก้ไขเพิ่มเติม ฉบับที่ </w:t>
      </w:r>
      <w:r w:rsidR="009C2B44" w:rsidRPr="009C2B44">
        <w:rPr>
          <w:rFonts w:ascii="TH SarabunPSK" w:hAnsi="TH SarabunPSK" w:cs="TH SarabunPSK"/>
          <w:sz w:val="32"/>
          <w:szCs w:val="32"/>
        </w:rPr>
        <w:t>6</w:t>
      </w:r>
      <w:r w:rsidR="009C2B44" w:rsidRPr="009C2B44">
        <w:rPr>
          <w:rFonts w:ascii="TH SarabunPSK" w:hAnsi="TH SarabunPSK" w:cs="TH SarabunPSK"/>
          <w:sz w:val="32"/>
          <w:szCs w:val="32"/>
          <w:cs/>
        </w:rPr>
        <w:t xml:space="preserve"> พ.ศ.</w:t>
      </w:r>
      <w:r w:rsidR="009C2B44" w:rsidRPr="009C2B44">
        <w:rPr>
          <w:rFonts w:ascii="TH SarabunPSK" w:hAnsi="TH SarabunPSK" w:cs="TH SarabunPSK"/>
          <w:sz w:val="32"/>
          <w:szCs w:val="32"/>
        </w:rPr>
        <w:t>2552</w:t>
      </w:r>
      <w:r w:rsidR="009C2B44" w:rsidRPr="009C2B44">
        <w:rPr>
          <w:rFonts w:ascii="TH SarabunPSK" w:hAnsi="TH SarabunPSK" w:cs="TH SarabunPSK"/>
          <w:sz w:val="32"/>
          <w:szCs w:val="32"/>
          <w:cs/>
        </w:rPr>
        <w:t xml:space="preserve"> มาตรา </w:t>
      </w:r>
      <w:r w:rsidR="009C2B44" w:rsidRPr="009C2B44">
        <w:rPr>
          <w:rFonts w:ascii="TH SarabunPSK" w:hAnsi="TH SarabunPSK" w:cs="TH SarabunPSK"/>
          <w:sz w:val="32"/>
          <w:szCs w:val="32"/>
        </w:rPr>
        <w:t xml:space="preserve">67(1) </w:t>
      </w:r>
    </w:p>
    <w:p w:rsidR="009C2B44" w:rsidRPr="009C2B44" w:rsidRDefault="00AE3925" w:rsidP="00045E8B">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C716C3">
        <w:rPr>
          <w:rFonts w:ascii="TH SarabunPSK" w:hAnsi="TH SarabunPSK" w:cs="TH SarabunPSK" w:hint="cs"/>
          <w:sz w:val="32"/>
          <w:szCs w:val="32"/>
          <w:cs/>
        </w:rPr>
        <w:t xml:space="preserve"> </w:t>
      </w:r>
      <w:r w:rsidR="009C2B44" w:rsidRPr="009C2B44">
        <w:rPr>
          <w:rFonts w:ascii="TH SarabunPSK" w:hAnsi="TH SarabunPSK" w:cs="TH SarabunPSK"/>
          <w:sz w:val="32"/>
          <w:szCs w:val="32"/>
          <w:cs/>
        </w:rPr>
        <w:t xml:space="preserve">หนังสือกรมส่งเสริมการปกครองท้องถิ่น  ด่วนมาก ที่ มท </w:t>
      </w:r>
      <w:r w:rsidR="009C2B44" w:rsidRPr="009C2B44">
        <w:rPr>
          <w:rFonts w:ascii="TH SarabunPSK" w:hAnsi="TH SarabunPSK" w:cs="TH SarabunPSK"/>
          <w:sz w:val="32"/>
          <w:szCs w:val="32"/>
        </w:rPr>
        <w:t>0808.2/</w:t>
      </w:r>
      <w:r w:rsidR="009C2B44" w:rsidRPr="009C2B44">
        <w:rPr>
          <w:rFonts w:ascii="TH SarabunPSK" w:hAnsi="TH SarabunPSK" w:cs="TH SarabunPSK"/>
          <w:sz w:val="32"/>
          <w:szCs w:val="32"/>
          <w:cs/>
        </w:rPr>
        <w:t xml:space="preserve">ว </w:t>
      </w:r>
      <w:r w:rsidR="009C2B44" w:rsidRPr="009C2B44">
        <w:rPr>
          <w:rFonts w:ascii="TH SarabunPSK" w:hAnsi="TH SarabunPSK" w:cs="TH SarabunPSK"/>
          <w:sz w:val="32"/>
          <w:szCs w:val="32"/>
        </w:rPr>
        <w:t>1134</w:t>
      </w:r>
      <w:r w:rsidR="009C2B44" w:rsidRPr="009C2B44">
        <w:rPr>
          <w:rFonts w:ascii="TH SarabunPSK" w:hAnsi="TH SarabunPSK" w:cs="TH SarabunPSK"/>
          <w:sz w:val="32"/>
          <w:szCs w:val="32"/>
          <w:cs/>
        </w:rPr>
        <w:t xml:space="preserve"> ลงวันที่ </w:t>
      </w:r>
      <w:r w:rsidR="009C2B44" w:rsidRPr="009C2B44">
        <w:rPr>
          <w:rFonts w:ascii="TH SarabunPSK" w:hAnsi="TH SarabunPSK" w:cs="TH SarabunPSK"/>
          <w:sz w:val="32"/>
          <w:szCs w:val="32"/>
        </w:rPr>
        <w:t>9</w:t>
      </w:r>
      <w:r w:rsidR="009C2B44" w:rsidRPr="009C2B44">
        <w:rPr>
          <w:rFonts w:ascii="TH SarabunPSK" w:hAnsi="TH SarabunPSK" w:cs="TH SarabunPSK"/>
          <w:sz w:val="32"/>
          <w:szCs w:val="32"/>
          <w:cs/>
        </w:rPr>
        <w:t xml:space="preserve"> มิถุนายน </w:t>
      </w:r>
      <w:r w:rsidR="009C2B44" w:rsidRPr="009C2B44">
        <w:rPr>
          <w:rFonts w:ascii="TH SarabunPSK" w:hAnsi="TH SarabunPSK" w:cs="TH SarabunPSK"/>
          <w:sz w:val="32"/>
          <w:szCs w:val="32"/>
        </w:rPr>
        <w:t xml:space="preserve">2558 </w:t>
      </w:r>
    </w:p>
    <w:p w:rsidR="009C2B44" w:rsidRPr="009C2B44" w:rsidRDefault="009C2B44" w:rsidP="004C4B07">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 xml:space="preserve">3) </w:t>
      </w:r>
      <w:r w:rsidRPr="009C2B44">
        <w:rPr>
          <w:rFonts w:ascii="TH SarabunPSK" w:hAnsi="TH SarabunPSK" w:cs="TH SarabunPSK"/>
          <w:sz w:val="32"/>
          <w:szCs w:val="32"/>
          <w:cs/>
        </w:rPr>
        <w:t>แผนพัฒนาท้องถิ่น(พ.ศ.</w:t>
      </w:r>
      <w:r w:rsidRPr="009C2B44">
        <w:rPr>
          <w:rFonts w:ascii="TH SarabunPSK" w:hAnsi="TH SarabunPSK" w:cs="TH SarabunPSK"/>
          <w:sz w:val="32"/>
          <w:szCs w:val="32"/>
        </w:rPr>
        <w:t xml:space="preserve">2561-2565) </w:t>
      </w:r>
      <w:r w:rsidRPr="009C2B44">
        <w:rPr>
          <w:rFonts w:ascii="TH SarabunPSK" w:hAnsi="TH SarabunPSK" w:cs="TH SarabunPSK"/>
          <w:sz w:val="32"/>
          <w:szCs w:val="32"/>
          <w:cs/>
        </w:rPr>
        <w:t xml:space="preserve">เพิ่มเติม ฉบับที่ </w:t>
      </w:r>
      <w:r w:rsidRPr="009C2B44">
        <w:rPr>
          <w:rFonts w:ascii="TH SarabunPSK" w:hAnsi="TH SarabunPSK" w:cs="TH SarabunPSK"/>
          <w:sz w:val="32"/>
          <w:szCs w:val="32"/>
        </w:rPr>
        <w:t>2</w:t>
      </w:r>
      <w:r w:rsidRPr="009C2B44">
        <w:rPr>
          <w:rFonts w:ascii="TH SarabunPSK" w:hAnsi="TH SarabunPSK" w:cs="TH SarabunPSK"/>
          <w:sz w:val="32"/>
          <w:szCs w:val="32"/>
          <w:cs/>
        </w:rPr>
        <w:t xml:space="preserve"> ประจำปี พ.ศ.</w:t>
      </w:r>
      <w:r w:rsidRPr="009C2B44">
        <w:rPr>
          <w:rFonts w:ascii="TH SarabunPSK" w:hAnsi="TH SarabunPSK" w:cs="TH SarabunPSK"/>
          <w:sz w:val="32"/>
          <w:szCs w:val="32"/>
        </w:rPr>
        <w:t>2563</w:t>
      </w:r>
      <w:r w:rsidRPr="009C2B44">
        <w:rPr>
          <w:rFonts w:ascii="TH SarabunPSK" w:hAnsi="TH SarabunPSK" w:cs="TH SarabunPSK"/>
          <w:sz w:val="32"/>
          <w:szCs w:val="32"/>
          <w:cs/>
        </w:rPr>
        <w:t xml:space="preserve"> หน้าที่ </w:t>
      </w:r>
      <w:r w:rsidRPr="009C2B44">
        <w:rPr>
          <w:rFonts w:ascii="TH SarabunPSK" w:hAnsi="TH SarabunPSK" w:cs="TH SarabunPSK"/>
          <w:sz w:val="32"/>
          <w:szCs w:val="32"/>
        </w:rPr>
        <w:t>5</w:t>
      </w:r>
      <w:r w:rsidRPr="009C2B44">
        <w:rPr>
          <w:rFonts w:ascii="TH SarabunPSK" w:hAnsi="TH SarabunPSK" w:cs="TH SarabunPSK"/>
          <w:sz w:val="32"/>
          <w:szCs w:val="32"/>
          <w:cs/>
        </w:rPr>
        <w:t xml:space="preserve"> ลำดับที่ </w:t>
      </w:r>
      <w:r w:rsidRPr="009C2B44">
        <w:rPr>
          <w:rFonts w:ascii="TH SarabunPSK" w:hAnsi="TH SarabunPSK" w:cs="TH SarabunPSK"/>
          <w:sz w:val="32"/>
          <w:szCs w:val="32"/>
        </w:rPr>
        <w:t>1</w:t>
      </w:r>
    </w:p>
    <w:p w:rsidR="009C2B44" w:rsidRPr="009C2B44" w:rsidRDefault="009C2B44" w:rsidP="00045E8B">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Pr="009C2B44">
        <w:rPr>
          <w:rFonts w:ascii="TH SarabunPSK" w:hAnsi="TH SarabunPSK" w:cs="TH SarabunPSK"/>
          <w:sz w:val="32"/>
          <w:szCs w:val="32"/>
          <w:cs/>
        </w:rPr>
        <w:t>กองการศึกษา  ศาสนาและ</w:t>
      </w:r>
      <w:r w:rsidR="00CA544A">
        <w:rPr>
          <w:rFonts w:ascii="TH SarabunPSK" w:hAnsi="TH SarabunPSK" w:cs="TH SarabunPSK"/>
          <w:sz w:val="32"/>
          <w:szCs w:val="32"/>
          <w:cs/>
        </w:rPr>
        <w:t>วัฒนธรรม)</w:t>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p>
    <w:p w:rsidR="009C2B44" w:rsidRPr="00045E8B" w:rsidRDefault="009C2B44" w:rsidP="009C2B44">
      <w:pPr>
        <w:spacing w:after="0" w:line="240" w:lineRule="auto"/>
        <w:ind w:firstLine="720"/>
        <w:jc w:val="thaiDistribute"/>
        <w:rPr>
          <w:rFonts w:ascii="TH SarabunPSK" w:hAnsi="TH SarabunPSK" w:cs="TH SarabunPSK"/>
          <w:b/>
          <w:bCs/>
          <w:sz w:val="32"/>
          <w:szCs w:val="32"/>
        </w:rPr>
      </w:pPr>
      <w:r w:rsidRPr="00045E8B">
        <w:rPr>
          <w:rFonts w:ascii="TH SarabunPSK" w:hAnsi="TH SarabunPSK" w:cs="TH SarabunPSK"/>
          <w:b/>
          <w:bCs/>
          <w:sz w:val="32"/>
          <w:szCs w:val="32"/>
        </w:rPr>
        <w:tab/>
      </w:r>
      <w:r w:rsidRPr="00045E8B">
        <w:rPr>
          <w:rFonts w:ascii="TH SarabunPSK" w:hAnsi="TH SarabunPSK" w:cs="TH SarabunPSK"/>
          <w:b/>
          <w:bCs/>
          <w:sz w:val="32"/>
          <w:szCs w:val="32"/>
          <w:cs/>
        </w:rPr>
        <w:t>ก่อสร้างอาคารเรียนโรงเรียนอน</w:t>
      </w:r>
      <w:r w:rsidR="00045E8B">
        <w:rPr>
          <w:rFonts w:ascii="TH SarabunPSK" w:hAnsi="TH SarabunPSK" w:cs="TH SarabunPSK"/>
          <w:b/>
          <w:bCs/>
          <w:sz w:val="32"/>
          <w:szCs w:val="32"/>
          <w:cs/>
        </w:rPr>
        <w:t xml:space="preserve">ุบาล </w:t>
      </w:r>
      <w:proofErr w:type="spellStart"/>
      <w:r w:rsidR="00045E8B">
        <w:rPr>
          <w:rFonts w:ascii="TH SarabunPSK" w:hAnsi="TH SarabunPSK" w:cs="TH SarabunPSK"/>
          <w:b/>
          <w:bCs/>
          <w:sz w:val="32"/>
          <w:szCs w:val="32"/>
          <w:cs/>
        </w:rPr>
        <w:t>อบต</w:t>
      </w:r>
      <w:proofErr w:type="spellEnd"/>
      <w:r w:rsidR="00045E8B">
        <w:rPr>
          <w:rFonts w:ascii="TH SarabunPSK" w:hAnsi="TH SarabunPSK" w:cs="TH SarabunPSK"/>
          <w:b/>
          <w:bCs/>
          <w:sz w:val="32"/>
          <w:szCs w:val="32"/>
          <w:cs/>
        </w:rPr>
        <w:t>.แดงใหญ่</w:t>
      </w:r>
      <w:r w:rsidR="00045E8B">
        <w:rPr>
          <w:rFonts w:ascii="TH SarabunPSK" w:hAnsi="TH SarabunPSK" w:cs="TH SarabunPSK" w:hint="cs"/>
          <w:b/>
          <w:bCs/>
          <w:sz w:val="32"/>
          <w:szCs w:val="32"/>
          <w:cs/>
        </w:rPr>
        <w:t xml:space="preserve">   </w:t>
      </w:r>
      <w:r w:rsidRPr="00045E8B">
        <w:rPr>
          <w:rFonts w:ascii="TH SarabunPSK" w:hAnsi="TH SarabunPSK" w:cs="TH SarabunPSK"/>
          <w:b/>
          <w:bCs/>
          <w:sz w:val="32"/>
          <w:szCs w:val="32"/>
          <w:cs/>
        </w:rPr>
        <w:t>จำนวน</w:t>
      </w:r>
      <w:r w:rsidR="00045E8B" w:rsidRPr="00045E8B">
        <w:rPr>
          <w:rFonts w:ascii="TH SarabunPSK" w:hAnsi="TH SarabunPSK" w:cs="TH SarabunPSK" w:hint="cs"/>
          <w:b/>
          <w:bCs/>
          <w:sz w:val="32"/>
          <w:szCs w:val="32"/>
          <w:cs/>
        </w:rPr>
        <w:t xml:space="preserve">  </w:t>
      </w:r>
      <w:r w:rsidRPr="00045E8B">
        <w:rPr>
          <w:rFonts w:ascii="TH SarabunPSK" w:hAnsi="TH SarabunPSK" w:cs="TH SarabunPSK"/>
          <w:b/>
          <w:bCs/>
          <w:sz w:val="32"/>
          <w:szCs w:val="32"/>
        </w:rPr>
        <w:t>1,100,000</w:t>
      </w:r>
      <w:r w:rsidRPr="00045E8B">
        <w:rPr>
          <w:rFonts w:ascii="TH SarabunPSK" w:hAnsi="TH SarabunPSK" w:cs="TH SarabunPSK"/>
          <w:b/>
          <w:bCs/>
          <w:sz w:val="32"/>
          <w:szCs w:val="32"/>
        </w:rPr>
        <w:tab/>
      </w:r>
      <w:r w:rsidRPr="00045E8B">
        <w:rPr>
          <w:rFonts w:ascii="TH SarabunPSK" w:hAnsi="TH SarabunPSK" w:cs="TH SarabunPSK"/>
          <w:b/>
          <w:bCs/>
          <w:sz w:val="32"/>
          <w:szCs w:val="32"/>
          <w:cs/>
        </w:rPr>
        <w:t>บาท</w:t>
      </w:r>
      <w:r w:rsidRPr="00045E8B">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 xml:space="preserve">เพื่อจ่ายเป็นค่าก่อสร้างอาคารเรียนอนุบาลองค์การบริหารส่วนตำบลแดงใหญ่ จำนวน </w:t>
      </w:r>
      <w:r w:rsidR="004C4B07">
        <w:rPr>
          <w:rFonts w:ascii="TH SarabunPSK" w:hAnsi="TH SarabunPSK" w:cs="TH SarabunPSK"/>
          <w:sz w:val="32"/>
          <w:szCs w:val="32"/>
        </w:rPr>
        <w:t xml:space="preserve">             </w:t>
      </w:r>
      <w:r w:rsidRPr="009C2B44">
        <w:rPr>
          <w:rFonts w:ascii="TH SarabunPSK" w:hAnsi="TH SarabunPSK" w:cs="TH SarabunPSK"/>
          <w:sz w:val="32"/>
          <w:szCs w:val="32"/>
        </w:rPr>
        <w:t>1</w:t>
      </w:r>
      <w:r w:rsidRPr="009C2B44">
        <w:rPr>
          <w:rFonts w:ascii="TH SarabunPSK" w:hAnsi="TH SarabunPSK" w:cs="TH SarabunPSK"/>
          <w:sz w:val="32"/>
          <w:szCs w:val="32"/>
          <w:cs/>
        </w:rPr>
        <w:t xml:space="preserve"> หลัง ขนาดกว้าง </w:t>
      </w:r>
      <w:r w:rsidRPr="009C2B44">
        <w:rPr>
          <w:rFonts w:ascii="TH SarabunPSK" w:hAnsi="TH SarabunPSK" w:cs="TH SarabunPSK"/>
          <w:sz w:val="32"/>
          <w:szCs w:val="32"/>
        </w:rPr>
        <w:t>9</w:t>
      </w:r>
      <w:r w:rsidRPr="009C2B44">
        <w:rPr>
          <w:rFonts w:ascii="TH SarabunPSK" w:hAnsi="TH SarabunPSK" w:cs="TH SarabunPSK"/>
          <w:sz w:val="32"/>
          <w:szCs w:val="32"/>
          <w:cs/>
        </w:rPr>
        <w:t xml:space="preserve"> เมตร ยาว </w:t>
      </w:r>
      <w:r w:rsidRPr="009C2B44">
        <w:rPr>
          <w:rFonts w:ascii="TH SarabunPSK" w:hAnsi="TH SarabunPSK" w:cs="TH SarabunPSK"/>
          <w:sz w:val="32"/>
          <w:szCs w:val="32"/>
        </w:rPr>
        <w:t>12</w:t>
      </w:r>
      <w:r w:rsidRPr="009C2B44">
        <w:rPr>
          <w:rFonts w:ascii="TH SarabunPSK" w:hAnsi="TH SarabunPSK" w:cs="TH SarabunPSK"/>
          <w:sz w:val="32"/>
          <w:szCs w:val="32"/>
          <w:cs/>
        </w:rPr>
        <w:t xml:space="preserve"> เมตร รายละเอียดตามแบบแปลน </w:t>
      </w:r>
      <w:proofErr w:type="spellStart"/>
      <w:r w:rsidRPr="009C2B44">
        <w:rPr>
          <w:rFonts w:ascii="TH SarabunPSK" w:hAnsi="TH SarabunPSK" w:cs="TH SarabunPSK"/>
          <w:sz w:val="32"/>
          <w:szCs w:val="32"/>
          <w:cs/>
        </w:rPr>
        <w:t>อบต</w:t>
      </w:r>
      <w:proofErr w:type="spellEnd"/>
      <w:r w:rsidRPr="009C2B44">
        <w:rPr>
          <w:rFonts w:ascii="TH SarabunPSK" w:hAnsi="TH SarabunPSK" w:cs="TH SarabunPSK"/>
          <w:sz w:val="32"/>
          <w:szCs w:val="32"/>
          <w:cs/>
        </w:rPr>
        <w:t xml:space="preserve">.แดงใหญ่กำหนด   </w:t>
      </w:r>
    </w:p>
    <w:p w:rsidR="009C2B44" w:rsidRPr="009C2B44" w:rsidRDefault="009C2B44" w:rsidP="00045E8B">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เป็นไปตามข้อกฎหมาย และหนังสือสั่งการ ดังนี้</w:t>
      </w:r>
    </w:p>
    <w:p w:rsidR="009C2B44" w:rsidRPr="009C2B44" w:rsidRDefault="00AE3925" w:rsidP="00045E8B">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C716C3">
        <w:rPr>
          <w:rFonts w:ascii="TH SarabunPSK" w:hAnsi="TH SarabunPSK" w:cs="TH SarabunPSK" w:hint="cs"/>
          <w:sz w:val="32"/>
          <w:szCs w:val="32"/>
          <w:cs/>
        </w:rPr>
        <w:t xml:space="preserve"> </w:t>
      </w:r>
      <w:r w:rsidR="009C2B44" w:rsidRPr="009C2B44">
        <w:rPr>
          <w:rFonts w:ascii="TH SarabunPSK" w:hAnsi="TH SarabunPSK" w:cs="TH SarabunPSK"/>
          <w:sz w:val="32"/>
          <w:szCs w:val="32"/>
          <w:cs/>
        </w:rPr>
        <w:t>พระราชบัญญัติสภาตำบลและองค์การบริหารส่วนตำบล พ.ศ.</w:t>
      </w:r>
      <w:r w:rsidR="009C2B44" w:rsidRPr="009C2B44">
        <w:rPr>
          <w:rFonts w:ascii="TH SarabunPSK" w:hAnsi="TH SarabunPSK" w:cs="TH SarabunPSK"/>
          <w:sz w:val="32"/>
          <w:szCs w:val="32"/>
        </w:rPr>
        <w:t>2537</w:t>
      </w:r>
      <w:r w:rsidR="009C2B44" w:rsidRPr="009C2B44">
        <w:rPr>
          <w:rFonts w:ascii="TH SarabunPSK" w:hAnsi="TH SarabunPSK" w:cs="TH SarabunPSK"/>
          <w:sz w:val="32"/>
          <w:szCs w:val="32"/>
          <w:cs/>
        </w:rPr>
        <w:t xml:space="preserve"> และแก้ไขเพิ่มเติม ฉบับที่ </w:t>
      </w:r>
      <w:r w:rsidR="009C2B44" w:rsidRPr="009C2B44">
        <w:rPr>
          <w:rFonts w:ascii="TH SarabunPSK" w:hAnsi="TH SarabunPSK" w:cs="TH SarabunPSK"/>
          <w:sz w:val="32"/>
          <w:szCs w:val="32"/>
        </w:rPr>
        <w:t>6</w:t>
      </w:r>
      <w:r w:rsidR="009C2B44" w:rsidRPr="009C2B44">
        <w:rPr>
          <w:rFonts w:ascii="TH SarabunPSK" w:hAnsi="TH SarabunPSK" w:cs="TH SarabunPSK"/>
          <w:sz w:val="32"/>
          <w:szCs w:val="32"/>
          <w:cs/>
        </w:rPr>
        <w:t xml:space="preserve"> พ.ศ.</w:t>
      </w:r>
      <w:r w:rsidR="009C2B44" w:rsidRPr="009C2B44">
        <w:rPr>
          <w:rFonts w:ascii="TH SarabunPSK" w:hAnsi="TH SarabunPSK" w:cs="TH SarabunPSK"/>
          <w:sz w:val="32"/>
          <w:szCs w:val="32"/>
        </w:rPr>
        <w:t>2552</w:t>
      </w:r>
      <w:r w:rsidR="009C2B44" w:rsidRPr="009C2B44">
        <w:rPr>
          <w:rFonts w:ascii="TH SarabunPSK" w:hAnsi="TH SarabunPSK" w:cs="TH SarabunPSK"/>
          <w:sz w:val="32"/>
          <w:szCs w:val="32"/>
          <w:cs/>
        </w:rPr>
        <w:t xml:space="preserve"> มาตรา </w:t>
      </w:r>
      <w:r w:rsidR="009C2B44" w:rsidRPr="009C2B44">
        <w:rPr>
          <w:rFonts w:ascii="TH SarabunPSK" w:hAnsi="TH SarabunPSK" w:cs="TH SarabunPSK"/>
          <w:sz w:val="32"/>
          <w:szCs w:val="32"/>
        </w:rPr>
        <w:t xml:space="preserve">67(1) </w:t>
      </w:r>
    </w:p>
    <w:p w:rsidR="009C2B44" w:rsidRPr="009C2B44" w:rsidRDefault="00AE3925" w:rsidP="00045E8B">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C716C3">
        <w:rPr>
          <w:rFonts w:ascii="TH SarabunPSK" w:hAnsi="TH SarabunPSK" w:cs="TH SarabunPSK" w:hint="cs"/>
          <w:sz w:val="32"/>
          <w:szCs w:val="32"/>
          <w:cs/>
        </w:rPr>
        <w:t xml:space="preserve"> </w:t>
      </w:r>
      <w:r w:rsidR="009C2B44" w:rsidRPr="009C2B44">
        <w:rPr>
          <w:rFonts w:ascii="TH SarabunPSK" w:hAnsi="TH SarabunPSK" w:cs="TH SarabunPSK"/>
          <w:sz w:val="32"/>
          <w:szCs w:val="32"/>
          <w:cs/>
        </w:rPr>
        <w:t xml:space="preserve">หนังสือกรมส่งเสริมการปกครองท้องถิ่น  ด่วนมาก ที่ มท </w:t>
      </w:r>
      <w:r w:rsidR="009C2B44" w:rsidRPr="009C2B44">
        <w:rPr>
          <w:rFonts w:ascii="TH SarabunPSK" w:hAnsi="TH SarabunPSK" w:cs="TH SarabunPSK"/>
          <w:sz w:val="32"/>
          <w:szCs w:val="32"/>
        </w:rPr>
        <w:t>0808.2/</w:t>
      </w:r>
      <w:r w:rsidR="009C2B44" w:rsidRPr="009C2B44">
        <w:rPr>
          <w:rFonts w:ascii="TH SarabunPSK" w:hAnsi="TH SarabunPSK" w:cs="TH SarabunPSK"/>
          <w:sz w:val="32"/>
          <w:szCs w:val="32"/>
          <w:cs/>
        </w:rPr>
        <w:t xml:space="preserve">ว </w:t>
      </w:r>
      <w:r w:rsidR="009C2B44" w:rsidRPr="009C2B44">
        <w:rPr>
          <w:rFonts w:ascii="TH SarabunPSK" w:hAnsi="TH SarabunPSK" w:cs="TH SarabunPSK"/>
          <w:sz w:val="32"/>
          <w:szCs w:val="32"/>
        </w:rPr>
        <w:t>1134</w:t>
      </w:r>
      <w:r w:rsidR="009C2B44" w:rsidRPr="009C2B44">
        <w:rPr>
          <w:rFonts w:ascii="TH SarabunPSK" w:hAnsi="TH SarabunPSK" w:cs="TH SarabunPSK"/>
          <w:sz w:val="32"/>
          <w:szCs w:val="32"/>
          <w:cs/>
        </w:rPr>
        <w:t xml:space="preserve"> ลงวันที่ </w:t>
      </w:r>
      <w:r w:rsidR="009C2B44" w:rsidRPr="009C2B44">
        <w:rPr>
          <w:rFonts w:ascii="TH SarabunPSK" w:hAnsi="TH SarabunPSK" w:cs="TH SarabunPSK"/>
          <w:sz w:val="32"/>
          <w:szCs w:val="32"/>
        </w:rPr>
        <w:t>9</w:t>
      </w:r>
      <w:r w:rsidR="009C2B44" w:rsidRPr="009C2B44">
        <w:rPr>
          <w:rFonts w:ascii="TH SarabunPSK" w:hAnsi="TH SarabunPSK" w:cs="TH SarabunPSK"/>
          <w:sz w:val="32"/>
          <w:szCs w:val="32"/>
          <w:cs/>
        </w:rPr>
        <w:t xml:space="preserve"> มิถุนายน </w:t>
      </w:r>
      <w:r w:rsidR="009C2B44" w:rsidRPr="009C2B44">
        <w:rPr>
          <w:rFonts w:ascii="TH SarabunPSK" w:hAnsi="TH SarabunPSK" w:cs="TH SarabunPSK"/>
          <w:sz w:val="32"/>
          <w:szCs w:val="32"/>
        </w:rPr>
        <w:t xml:space="preserve">2558 </w:t>
      </w:r>
    </w:p>
    <w:p w:rsidR="009C2B44" w:rsidRPr="009C2B44" w:rsidRDefault="00AE3925" w:rsidP="00045E8B">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3)</w:t>
      </w:r>
      <w:r w:rsidR="00C716C3">
        <w:rPr>
          <w:rFonts w:ascii="TH SarabunPSK" w:hAnsi="TH SarabunPSK" w:cs="TH SarabunPSK" w:hint="cs"/>
          <w:sz w:val="32"/>
          <w:szCs w:val="32"/>
          <w:cs/>
        </w:rPr>
        <w:t xml:space="preserve"> </w:t>
      </w:r>
      <w:r w:rsidR="009C2B44" w:rsidRPr="009C2B44">
        <w:rPr>
          <w:rFonts w:ascii="TH SarabunPSK" w:hAnsi="TH SarabunPSK" w:cs="TH SarabunPSK"/>
          <w:sz w:val="32"/>
          <w:szCs w:val="32"/>
          <w:cs/>
        </w:rPr>
        <w:t>แผนพัฒนาท้องถิ่น(พ.ศ.</w:t>
      </w:r>
      <w:r w:rsidR="009C2B44" w:rsidRPr="009C2B44">
        <w:rPr>
          <w:rFonts w:ascii="TH SarabunPSK" w:hAnsi="TH SarabunPSK" w:cs="TH SarabunPSK"/>
          <w:sz w:val="32"/>
          <w:szCs w:val="32"/>
        </w:rPr>
        <w:t xml:space="preserve">2561-2565) </w:t>
      </w:r>
      <w:r w:rsidR="009C2B44" w:rsidRPr="009C2B44">
        <w:rPr>
          <w:rFonts w:ascii="TH SarabunPSK" w:hAnsi="TH SarabunPSK" w:cs="TH SarabunPSK"/>
          <w:sz w:val="32"/>
          <w:szCs w:val="32"/>
          <w:cs/>
        </w:rPr>
        <w:t>เพิ</w:t>
      </w:r>
      <w:r w:rsidR="00C62822">
        <w:rPr>
          <w:rFonts w:ascii="TH SarabunPSK" w:hAnsi="TH SarabunPSK" w:cs="TH SarabunPSK" w:hint="cs"/>
          <w:sz w:val="32"/>
          <w:szCs w:val="32"/>
          <w:cs/>
        </w:rPr>
        <w:t>่</w:t>
      </w:r>
      <w:r w:rsidR="009C2B44" w:rsidRPr="009C2B44">
        <w:rPr>
          <w:rFonts w:ascii="TH SarabunPSK" w:hAnsi="TH SarabunPSK" w:cs="TH SarabunPSK"/>
          <w:sz w:val="32"/>
          <w:szCs w:val="32"/>
          <w:cs/>
        </w:rPr>
        <w:t xml:space="preserve">มเติม ฉบับที่ </w:t>
      </w:r>
      <w:r w:rsidR="009C2B44" w:rsidRPr="009C2B44">
        <w:rPr>
          <w:rFonts w:ascii="TH SarabunPSK" w:hAnsi="TH SarabunPSK" w:cs="TH SarabunPSK"/>
          <w:sz w:val="32"/>
          <w:szCs w:val="32"/>
        </w:rPr>
        <w:t>2</w:t>
      </w:r>
      <w:r w:rsidR="009C2B44" w:rsidRPr="009C2B44">
        <w:rPr>
          <w:rFonts w:ascii="TH SarabunPSK" w:hAnsi="TH SarabunPSK" w:cs="TH SarabunPSK"/>
          <w:sz w:val="32"/>
          <w:szCs w:val="32"/>
          <w:cs/>
        </w:rPr>
        <w:t xml:space="preserve"> ประจำปี พ.ศ.</w:t>
      </w:r>
      <w:r w:rsidR="009C2B44" w:rsidRPr="009C2B44">
        <w:rPr>
          <w:rFonts w:ascii="TH SarabunPSK" w:hAnsi="TH SarabunPSK" w:cs="TH SarabunPSK"/>
          <w:sz w:val="32"/>
          <w:szCs w:val="32"/>
        </w:rPr>
        <w:t>2563</w:t>
      </w:r>
      <w:r w:rsidR="009C2B44" w:rsidRPr="009C2B44">
        <w:rPr>
          <w:rFonts w:ascii="TH SarabunPSK" w:hAnsi="TH SarabunPSK" w:cs="TH SarabunPSK"/>
          <w:sz w:val="32"/>
          <w:szCs w:val="32"/>
          <w:cs/>
        </w:rPr>
        <w:t xml:space="preserve"> หน้าที่ </w:t>
      </w:r>
      <w:r w:rsidR="009C2B44" w:rsidRPr="009C2B44">
        <w:rPr>
          <w:rFonts w:ascii="TH SarabunPSK" w:hAnsi="TH SarabunPSK" w:cs="TH SarabunPSK"/>
          <w:sz w:val="32"/>
          <w:szCs w:val="32"/>
        </w:rPr>
        <w:t>7</w:t>
      </w:r>
      <w:r w:rsidR="009C2B44" w:rsidRPr="009C2B44">
        <w:rPr>
          <w:rFonts w:ascii="TH SarabunPSK" w:hAnsi="TH SarabunPSK" w:cs="TH SarabunPSK"/>
          <w:sz w:val="32"/>
          <w:szCs w:val="32"/>
          <w:cs/>
        </w:rPr>
        <w:t xml:space="preserve"> ลำดับที่ </w:t>
      </w:r>
      <w:r w:rsidR="009C2B44" w:rsidRPr="009C2B44">
        <w:rPr>
          <w:rFonts w:ascii="TH SarabunPSK" w:hAnsi="TH SarabunPSK" w:cs="TH SarabunPSK"/>
          <w:sz w:val="32"/>
          <w:szCs w:val="32"/>
        </w:rPr>
        <w:t>6</w:t>
      </w:r>
    </w:p>
    <w:p w:rsidR="009C2B44" w:rsidRPr="009C2B44" w:rsidRDefault="009C2B44" w:rsidP="00045E8B">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00CA544A">
        <w:rPr>
          <w:rFonts w:ascii="TH SarabunPSK" w:hAnsi="TH SarabunPSK" w:cs="TH SarabunPSK"/>
          <w:sz w:val="32"/>
          <w:szCs w:val="32"/>
          <w:cs/>
        </w:rPr>
        <w:t>กองการศึกษา  ศาสนาและวัฒนธรรม)</w:t>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p>
    <w:p w:rsidR="009C2B44" w:rsidRPr="00045E8B" w:rsidRDefault="009C2B44" w:rsidP="009C2B44">
      <w:pPr>
        <w:spacing w:after="0" w:line="240" w:lineRule="auto"/>
        <w:ind w:firstLine="720"/>
        <w:jc w:val="thaiDistribute"/>
        <w:rPr>
          <w:rFonts w:ascii="TH SarabunPSK" w:hAnsi="TH SarabunPSK" w:cs="TH SarabunPSK"/>
          <w:b/>
          <w:bCs/>
          <w:sz w:val="32"/>
          <w:szCs w:val="32"/>
        </w:rPr>
      </w:pPr>
      <w:r w:rsidRPr="00045E8B">
        <w:rPr>
          <w:rFonts w:ascii="TH SarabunPSK" w:hAnsi="TH SarabunPSK" w:cs="TH SarabunPSK"/>
          <w:b/>
          <w:bCs/>
          <w:sz w:val="32"/>
          <w:szCs w:val="32"/>
        </w:rPr>
        <w:tab/>
      </w:r>
      <w:r w:rsidRPr="00045E8B">
        <w:rPr>
          <w:rFonts w:ascii="TH SarabunPSK" w:hAnsi="TH SarabunPSK" w:cs="TH SarabunPSK"/>
          <w:b/>
          <w:bCs/>
          <w:sz w:val="32"/>
          <w:szCs w:val="32"/>
          <w:cs/>
        </w:rPr>
        <w:t>ปรับปรุง ต่อเติมอาคารเรียนศูนย์พัฒนาเด็กเล็ก</w:t>
      </w:r>
      <w:r w:rsidR="004C4B07">
        <w:rPr>
          <w:rFonts w:ascii="TH SarabunPSK" w:hAnsi="TH SarabunPSK" w:cs="TH SarabunPSK" w:hint="cs"/>
          <w:b/>
          <w:bCs/>
          <w:sz w:val="32"/>
          <w:szCs w:val="32"/>
          <w:cs/>
        </w:rPr>
        <w:t xml:space="preserve"> </w:t>
      </w:r>
      <w:proofErr w:type="spellStart"/>
      <w:r w:rsidRPr="00045E8B">
        <w:rPr>
          <w:rFonts w:ascii="TH SarabunPSK" w:hAnsi="TH SarabunPSK" w:cs="TH SarabunPSK"/>
          <w:b/>
          <w:bCs/>
          <w:sz w:val="32"/>
          <w:szCs w:val="32"/>
          <w:cs/>
        </w:rPr>
        <w:t>อบต</w:t>
      </w:r>
      <w:proofErr w:type="spellEnd"/>
      <w:r w:rsidRPr="00045E8B">
        <w:rPr>
          <w:rFonts w:ascii="TH SarabunPSK" w:hAnsi="TH SarabunPSK" w:cs="TH SarabunPSK"/>
          <w:b/>
          <w:bCs/>
          <w:sz w:val="32"/>
          <w:szCs w:val="32"/>
          <w:cs/>
        </w:rPr>
        <w:t>.แดงใหญ่และโรงเรียน</w:t>
      </w:r>
      <w:r w:rsidR="00045E8B" w:rsidRPr="00045E8B">
        <w:rPr>
          <w:rFonts w:ascii="TH SarabunPSK" w:hAnsi="TH SarabunPSK" w:cs="TH SarabunPSK" w:hint="cs"/>
          <w:b/>
          <w:bCs/>
          <w:sz w:val="32"/>
          <w:szCs w:val="32"/>
          <w:cs/>
        </w:rPr>
        <w:t xml:space="preserve">               </w:t>
      </w:r>
      <w:r w:rsidRPr="00045E8B">
        <w:rPr>
          <w:rFonts w:ascii="TH SarabunPSK" w:hAnsi="TH SarabunPSK" w:cs="TH SarabunPSK"/>
          <w:b/>
          <w:bCs/>
          <w:sz w:val="32"/>
          <w:szCs w:val="32"/>
          <w:cs/>
        </w:rPr>
        <w:t>จำนวน</w:t>
      </w:r>
      <w:r w:rsidR="00045E8B" w:rsidRPr="00045E8B">
        <w:rPr>
          <w:rFonts w:ascii="TH SarabunPSK" w:hAnsi="TH SarabunPSK" w:cs="TH SarabunPSK" w:hint="cs"/>
          <w:b/>
          <w:bCs/>
          <w:sz w:val="32"/>
          <w:szCs w:val="32"/>
          <w:cs/>
        </w:rPr>
        <w:t xml:space="preserve"> </w:t>
      </w:r>
      <w:r w:rsidRPr="00045E8B">
        <w:rPr>
          <w:rFonts w:ascii="TH SarabunPSK" w:hAnsi="TH SarabunPSK" w:cs="TH SarabunPSK"/>
          <w:b/>
          <w:bCs/>
          <w:sz w:val="32"/>
          <w:szCs w:val="32"/>
        </w:rPr>
        <w:t>100,000</w:t>
      </w:r>
      <w:r w:rsidR="00045E8B" w:rsidRPr="00045E8B">
        <w:rPr>
          <w:rFonts w:ascii="TH SarabunPSK" w:hAnsi="TH SarabunPSK" w:cs="TH SarabunPSK"/>
          <w:b/>
          <w:bCs/>
          <w:sz w:val="32"/>
          <w:szCs w:val="32"/>
        </w:rPr>
        <w:t xml:space="preserve"> </w:t>
      </w:r>
      <w:r w:rsidRPr="00045E8B">
        <w:rPr>
          <w:rFonts w:ascii="TH SarabunPSK" w:hAnsi="TH SarabunPSK" w:cs="TH SarabunPSK"/>
          <w:b/>
          <w:bCs/>
          <w:sz w:val="32"/>
          <w:szCs w:val="32"/>
          <w:cs/>
        </w:rPr>
        <w:t>บาท</w:t>
      </w:r>
      <w:r w:rsidRPr="00045E8B">
        <w:rPr>
          <w:rFonts w:ascii="TH SarabunPSK" w:hAnsi="TH SarabunPSK" w:cs="TH SarabunPSK"/>
          <w:b/>
          <w:bCs/>
          <w:sz w:val="32"/>
          <w:szCs w:val="32"/>
          <w:cs/>
        </w:rPr>
        <w:tab/>
      </w:r>
      <w:r w:rsidRPr="00045E8B">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 xml:space="preserve">เพื่อจ่ายเป็นค่าต่อเติม ปรับปรุงอาคารเรียน จำนวน </w:t>
      </w:r>
      <w:r w:rsidRPr="009C2B44">
        <w:rPr>
          <w:rFonts w:ascii="TH SarabunPSK" w:hAnsi="TH SarabunPSK" w:cs="TH SarabunPSK"/>
          <w:sz w:val="32"/>
          <w:szCs w:val="32"/>
        </w:rPr>
        <w:t>1</w:t>
      </w:r>
      <w:r w:rsidRPr="009C2B44">
        <w:rPr>
          <w:rFonts w:ascii="TH SarabunPSK" w:hAnsi="TH SarabunPSK" w:cs="TH SarabunPSK"/>
          <w:sz w:val="32"/>
          <w:szCs w:val="32"/>
          <w:cs/>
        </w:rPr>
        <w:t xml:space="preserve"> หลัง เพื่อรองรับการให้บริการ </w:t>
      </w:r>
      <w:r w:rsidR="00045E8B">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การจัดกิจกรรมการเรียนการสอนของโรงเรียนและศูนย์พัฒนาเด็กเล็กสังกัดองค์การบริหารส่วนตำบลแดงใหญ่    </w:t>
      </w:r>
    </w:p>
    <w:p w:rsidR="009C2B44" w:rsidRPr="009C2B44" w:rsidRDefault="009C2B44" w:rsidP="00045E8B">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เป็นไปตามข้อกฎหมาย และหนังสือสั่งการ ดังนี้</w:t>
      </w:r>
    </w:p>
    <w:p w:rsidR="009C2B44" w:rsidRPr="009C2B44" w:rsidRDefault="00AE3925" w:rsidP="00045E8B">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C716C3">
        <w:rPr>
          <w:rFonts w:ascii="TH SarabunPSK" w:hAnsi="TH SarabunPSK" w:cs="TH SarabunPSK" w:hint="cs"/>
          <w:sz w:val="32"/>
          <w:szCs w:val="32"/>
          <w:cs/>
        </w:rPr>
        <w:t xml:space="preserve"> </w:t>
      </w:r>
      <w:r w:rsidR="009C2B44" w:rsidRPr="009C2B44">
        <w:rPr>
          <w:rFonts w:ascii="TH SarabunPSK" w:hAnsi="TH SarabunPSK" w:cs="TH SarabunPSK"/>
          <w:sz w:val="32"/>
          <w:szCs w:val="32"/>
          <w:cs/>
        </w:rPr>
        <w:t>พระราชบัญญัติสภาตำบลและองค์การบริหารส่วนตำบล พ.ศ.</w:t>
      </w:r>
      <w:r w:rsidR="009C2B44" w:rsidRPr="009C2B44">
        <w:rPr>
          <w:rFonts w:ascii="TH SarabunPSK" w:hAnsi="TH SarabunPSK" w:cs="TH SarabunPSK"/>
          <w:sz w:val="32"/>
          <w:szCs w:val="32"/>
        </w:rPr>
        <w:t>2537</w:t>
      </w:r>
      <w:r w:rsidR="009C2B44" w:rsidRPr="009C2B44">
        <w:rPr>
          <w:rFonts w:ascii="TH SarabunPSK" w:hAnsi="TH SarabunPSK" w:cs="TH SarabunPSK"/>
          <w:sz w:val="32"/>
          <w:szCs w:val="32"/>
          <w:cs/>
        </w:rPr>
        <w:t xml:space="preserve"> และแก้ไขเพิ่มเติม ฉบับที่ </w:t>
      </w:r>
      <w:r w:rsidR="009C2B44" w:rsidRPr="009C2B44">
        <w:rPr>
          <w:rFonts w:ascii="TH SarabunPSK" w:hAnsi="TH SarabunPSK" w:cs="TH SarabunPSK"/>
          <w:sz w:val="32"/>
          <w:szCs w:val="32"/>
        </w:rPr>
        <w:t>6</w:t>
      </w:r>
      <w:r w:rsidR="009C2B44" w:rsidRPr="009C2B44">
        <w:rPr>
          <w:rFonts w:ascii="TH SarabunPSK" w:hAnsi="TH SarabunPSK" w:cs="TH SarabunPSK"/>
          <w:sz w:val="32"/>
          <w:szCs w:val="32"/>
          <w:cs/>
        </w:rPr>
        <w:t xml:space="preserve"> พ.ศ.</w:t>
      </w:r>
      <w:r w:rsidR="009C2B44" w:rsidRPr="009C2B44">
        <w:rPr>
          <w:rFonts w:ascii="TH SarabunPSK" w:hAnsi="TH SarabunPSK" w:cs="TH SarabunPSK"/>
          <w:sz w:val="32"/>
          <w:szCs w:val="32"/>
        </w:rPr>
        <w:t>2552</w:t>
      </w:r>
      <w:r w:rsidR="009C2B44" w:rsidRPr="009C2B44">
        <w:rPr>
          <w:rFonts w:ascii="TH SarabunPSK" w:hAnsi="TH SarabunPSK" w:cs="TH SarabunPSK"/>
          <w:sz w:val="32"/>
          <w:szCs w:val="32"/>
          <w:cs/>
        </w:rPr>
        <w:t xml:space="preserve"> มาตรา </w:t>
      </w:r>
      <w:r w:rsidR="009C2B44" w:rsidRPr="009C2B44">
        <w:rPr>
          <w:rFonts w:ascii="TH SarabunPSK" w:hAnsi="TH SarabunPSK" w:cs="TH SarabunPSK"/>
          <w:sz w:val="32"/>
          <w:szCs w:val="32"/>
        </w:rPr>
        <w:t xml:space="preserve">67(1) </w:t>
      </w:r>
    </w:p>
    <w:p w:rsidR="009C2B44" w:rsidRPr="009C2B44" w:rsidRDefault="00AE3925" w:rsidP="00045E8B">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C716C3">
        <w:rPr>
          <w:rFonts w:ascii="TH SarabunPSK" w:hAnsi="TH SarabunPSK" w:cs="TH SarabunPSK"/>
          <w:sz w:val="32"/>
          <w:szCs w:val="32"/>
        </w:rPr>
        <w:t xml:space="preserve"> </w:t>
      </w:r>
      <w:r w:rsidR="009C2B44" w:rsidRPr="009C2B44">
        <w:rPr>
          <w:rFonts w:ascii="TH SarabunPSK" w:hAnsi="TH SarabunPSK" w:cs="TH SarabunPSK"/>
          <w:sz w:val="32"/>
          <w:szCs w:val="32"/>
          <w:cs/>
        </w:rPr>
        <w:t xml:space="preserve">หนังสือกรมส่งเสริมการปกครองท้องถิ่น ด่วนมาก ที่ มท </w:t>
      </w:r>
      <w:r w:rsidR="009C2B44" w:rsidRPr="009C2B44">
        <w:rPr>
          <w:rFonts w:ascii="TH SarabunPSK" w:hAnsi="TH SarabunPSK" w:cs="TH SarabunPSK"/>
          <w:sz w:val="32"/>
          <w:szCs w:val="32"/>
        </w:rPr>
        <w:t>0808.2/</w:t>
      </w:r>
      <w:r w:rsidR="009C2B44" w:rsidRPr="009C2B44">
        <w:rPr>
          <w:rFonts w:ascii="TH SarabunPSK" w:hAnsi="TH SarabunPSK" w:cs="TH SarabunPSK"/>
          <w:sz w:val="32"/>
          <w:szCs w:val="32"/>
          <w:cs/>
        </w:rPr>
        <w:t xml:space="preserve">ว </w:t>
      </w:r>
      <w:r w:rsidR="009C2B44" w:rsidRPr="009C2B44">
        <w:rPr>
          <w:rFonts w:ascii="TH SarabunPSK" w:hAnsi="TH SarabunPSK" w:cs="TH SarabunPSK"/>
          <w:sz w:val="32"/>
          <w:szCs w:val="32"/>
        </w:rPr>
        <w:t>1134</w:t>
      </w:r>
      <w:r w:rsidR="009C2B44" w:rsidRPr="009C2B44">
        <w:rPr>
          <w:rFonts w:ascii="TH SarabunPSK" w:hAnsi="TH SarabunPSK" w:cs="TH SarabunPSK"/>
          <w:sz w:val="32"/>
          <w:szCs w:val="32"/>
          <w:cs/>
        </w:rPr>
        <w:t xml:space="preserve"> ลงวันที่ </w:t>
      </w:r>
      <w:r w:rsidR="009C2B44" w:rsidRPr="009C2B44">
        <w:rPr>
          <w:rFonts w:ascii="TH SarabunPSK" w:hAnsi="TH SarabunPSK" w:cs="TH SarabunPSK"/>
          <w:sz w:val="32"/>
          <w:szCs w:val="32"/>
        </w:rPr>
        <w:t>9</w:t>
      </w:r>
      <w:r w:rsidR="009C2B44" w:rsidRPr="009C2B44">
        <w:rPr>
          <w:rFonts w:ascii="TH SarabunPSK" w:hAnsi="TH SarabunPSK" w:cs="TH SarabunPSK"/>
          <w:sz w:val="32"/>
          <w:szCs w:val="32"/>
          <w:cs/>
        </w:rPr>
        <w:t xml:space="preserve"> มิถุนายน </w:t>
      </w:r>
      <w:r w:rsidR="009C2B44" w:rsidRPr="009C2B44">
        <w:rPr>
          <w:rFonts w:ascii="TH SarabunPSK" w:hAnsi="TH SarabunPSK" w:cs="TH SarabunPSK"/>
          <w:sz w:val="32"/>
          <w:szCs w:val="32"/>
        </w:rPr>
        <w:t xml:space="preserve">2558 </w:t>
      </w:r>
    </w:p>
    <w:p w:rsidR="009C2B44" w:rsidRPr="009C2B44" w:rsidRDefault="00AE3925" w:rsidP="00045E8B">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rPr>
        <w:t>3)</w:t>
      </w:r>
      <w:r w:rsidR="00C716C3">
        <w:rPr>
          <w:rFonts w:ascii="TH SarabunPSK" w:hAnsi="TH SarabunPSK" w:cs="TH SarabunPSK"/>
          <w:sz w:val="32"/>
          <w:szCs w:val="32"/>
        </w:rPr>
        <w:t xml:space="preserve"> </w:t>
      </w:r>
      <w:r w:rsidR="009C2B44" w:rsidRPr="009C2B44">
        <w:rPr>
          <w:rFonts w:ascii="TH SarabunPSK" w:hAnsi="TH SarabunPSK" w:cs="TH SarabunPSK"/>
          <w:sz w:val="32"/>
          <w:szCs w:val="32"/>
          <w:cs/>
        </w:rPr>
        <w:t>แผนพัฒนาท้องถิ่น(พ.ศ.</w:t>
      </w:r>
      <w:r w:rsidR="009C2B44" w:rsidRPr="009C2B44">
        <w:rPr>
          <w:rFonts w:ascii="TH SarabunPSK" w:hAnsi="TH SarabunPSK" w:cs="TH SarabunPSK"/>
          <w:sz w:val="32"/>
          <w:szCs w:val="32"/>
        </w:rPr>
        <w:t xml:space="preserve">2561-2565) </w:t>
      </w:r>
      <w:r w:rsidR="009C2B44" w:rsidRPr="009C2B44">
        <w:rPr>
          <w:rFonts w:ascii="TH SarabunPSK" w:hAnsi="TH SarabunPSK" w:cs="TH SarabunPSK"/>
          <w:sz w:val="32"/>
          <w:szCs w:val="32"/>
          <w:cs/>
        </w:rPr>
        <w:t xml:space="preserve">เพิ่มเติม ฉบับที่ </w:t>
      </w:r>
      <w:r w:rsidR="009C2B44" w:rsidRPr="009C2B44">
        <w:rPr>
          <w:rFonts w:ascii="TH SarabunPSK" w:hAnsi="TH SarabunPSK" w:cs="TH SarabunPSK"/>
          <w:sz w:val="32"/>
          <w:szCs w:val="32"/>
        </w:rPr>
        <w:t>2</w:t>
      </w:r>
      <w:r w:rsidR="009C2B44" w:rsidRPr="009C2B44">
        <w:rPr>
          <w:rFonts w:ascii="TH SarabunPSK" w:hAnsi="TH SarabunPSK" w:cs="TH SarabunPSK"/>
          <w:sz w:val="32"/>
          <w:szCs w:val="32"/>
          <w:cs/>
        </w:rPr>
        <w:t xml:space="preserve"> หน้าที่ </w:t>
      </w:r>
      <w:r w:rsidR="009C2B44" w:rsidRPr="009C2B44">
        <w:rPr>
          <w:rFonts w:ascii="TH SarabunPSK" w:hAnsi="TH SarabunPSK" w:cs="TH SarabunPSK"/>
          <w:sz w:val="32"/>
          <w:szCs w:val="32"/>
        </w:rPr>
        <w:t>5</w:t>
      </w:r>
      <w:r w:rsidR="009C2B44" w:rsidRPr="009C2B44">
        <w:rPr>
          <w:rFonts w:ascii="TH SarabunPSK" w:hAnsi="TH SarabunPSK" w:cs="TH SarabunPSK"/>
          <w:sz w:val="32"/>
          <w:szCs w:val="32"/>
          <w:cs/>
        </w:rPr>
        <w:t xml:space="preserve"> ลำดับที่ </w:t>
      </w:r>
      <w:r w:rsidR="009C2B44" w:rsidRPr="009C2B44">
        <w:rPr>
          <w:rFonts w:ascii="TH SarabunPSK" w:hAnsi="TH SarabunPSK" w:cs="TH SarabunPSK"/>
          <w:sz w:val="32"/>
          <w:szCs w:val="32"/>
        </w:rPr>
        <w:t>2</w:t>
      </w:r>
    </w:p>
    <w:p w:rsidR="009C2B44" w:rsidRPr="009C2B44" w:rsidRDefault="009C2B44" w:rsidP="00045E8B">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Pr="009C2B44">
        <w:rPr>
          <w:rFonts w:ascii="TH SarabunPSK" w:hAnsi="TH SarabunPSK" w:cs="TH SarabunPSK"/>
          <w:sz w:val="32"/>
          <w:szCs w:val="32"/>
          <w:cs/>
        </w:rPr>
        <w:t>กองการศึกษา ศาสนาและวัฒนธรรม)</w:t>
      </w:r>
    </w:p>
    <w:p w:rsidR="009C2B44" w:rsidRPr="00480E6D" w:rsidRDefault="009C2B44" w:rsidP="009C2B44">
      <w:pPr>
        <w:spacing w:after="0" w:line="240" w:lineRule="auto"/>
        <w:ind w:firstLine="720"/>
        <w:jc w:val="thaiDistribute"/>
        <w:rPr>
          <w:rFonts w:ascii="TH SarabunPSK" w:hAnsi="TH SarabunPSK" w:cs="TH SarabunPSK"/>
          <w:b/>
          <w:bCs/>
          <w:sz w:val="32"/>
          <w:szCs w:val="32"/>
        </w:rPr>
      </w:pPr>
      <w:r w:rsidRPr="00480E6D">
        <w:rPr>
          <w:rFonts w:ascii="TH SarabunPSK" w:hAnsi="TH SarabunPSK" w:cs="TH SarabunPSK"/>
          <w:b/>
          <w:bCs/>
          <w:sz w:val="32"/>
          <w:szCs w:val="32"/>
          <w:cs/>
        </w:rPr>
        <w:lastRenderedPageBreak/>
        <w:t>งบเงินอุดหนุน</w:t>
      </w:r>
      <w:r w:rsidRPr="00480E6D">
        <w:rPr>
          <w:rFonts w:ascii="TH SarabunPSK" w:hAnsi="TH SarabunPSK" w:cs="TH SarabunPSK"/>
          <w:b/>
          <w:bCs/>
          <w:sz w:val="32"/>
          <w:szCs w:val="32"/>
          <w:cs/>
        </w:rPr>
        <w:tab/>
      </w:r>
      <w:r w:rsidRPr="00480E6D">
        <w:rPr>
          <w:rFonts w:ascii="TH SarabunPSK" w:hAnsi="TH SarabunPSK" w:cs="TH SarabunPSK"/>
          <w:b/>
          <w:bCs/>
          <w:sz w:val="32"/>
          <w:szCs w:val="32"/>
          <w:cs/>
        </w:rPr>
        <w:tab/>
      </w:r>
      <w:r w:rsidRPr="00480E6D">
        <w:rPr>
          <w:rFonts w:ascii="TH SarabunPSK" w:hAnsi="TH SarabunPSK" w:cs="TH SarabunPSK"/>
          <w:b/>
          <w:bCs/>
          <w:sz w:val="32"/>
          <w:szCs w:val="32"/>
          <w:cs/>
        </w:rPr>
        <w:tab/>
      </w:r>
      <w:r w:rsidRPr="00480E6D">
        <w:rPr>
          <w:rFonts w:ascii="TH SarabunPSK" w:hAnsi="TH SarabunPSK" w:cs="TH SarabunPSK"/>
          <w:b/>
          <w:bCs/>
          <w:sz w:val="32"/>
          <w:szCs w:val="32"/>
          <w:cs/>
        </w:rPr>
        <w:tab/>
      </w:r>
      <w:r w:rsidRPr="00480E6D">
        <w:rPr>
          <w:rFonts w:ascii="TH SarabunPSK" w:hAnsi="TH SarabunPSK" w:cs="TH SarabunPSK"/>
          <w:b/>
          <w:bCs/>
          <w:sz w:val="32"/>
          <w:szCs w:val="32"/>
          <w:cs/>
        </w:rPr>
        <w:tab/>
        <w:t>รวม</w:t>
      </w:r>
      <w:r w:rsidRPr="00480E6D">
        <w:rPr>
          <w:rFonts w:ascii="TH SarabunPSK" w:hAnsi="TH SarabunPSK" w:cs="TH SarabunPSK"/>
          <w:b/>
          <w:bCs/>
          <w:sz w:val="32"/>
          <w:szCs w:val="32"/>
          <w:cs/>
        </w:rPr>
        <w:tab/>
      </w:r>
      <w:r w:rsidRPr="00480E6D">
        <w:rPr>
          <w:rFonts w:ascii="TH SarabunPSK" w:hAnsi="TH SarabunPSK" w:cs="TH SarabunPSK"/>
          <w:b/>
          <w:bCs/>
          <w:sz w:val="32"/>
          <w:szCs w:val="32"/>
        </w:rPr>
        <w:t>1,600,000</w:t>
      </w:r>
      <w:r w:rsidRPr="00480E6D">
        <w:rPr>
          <w:rFonts w:ascii="TH SarabunPSK" w:hAnsi="TH SarabunPSK" w:cs="TH SarabunPSK"/>
          <w:b/>
          <w:bCs/>
          <w:sz w:val="32"/>
          <w:szCs w:val="32"/>
        </w:rPr>
        <w:tab/>
      </w:r>
      <w:r w:rsidR="00480E6D" w:rsidRPr="00480E6D">
        <w:rPr>
          <w:rFonts w:ascii="TH SarabunPSK" w:hAnsi="TH SarabunPSK" w:cs="TH SarabunPSK" w:hint="cs"/>
          <w:b/>
          <w:bCs/>
          <w:sz w:val="32"/>
          <w:szCs w:val="32"/>
          <w:cs/>
        </w:rPr>
        <w:t>บ</w:t>
      </w:r>
      <w:r w:rsidRPr="00480E6D">
        <w:rPr>
          <w:rFonts w:ascii="TH SarabunPSK" w:hAnsi="TH SarabunPSK" w:cs="TH SarabunPSK"/>
          <w:b/>
          <w:bCs/>
          <w:sz w:val="32"/>
          <w:szCs w:val="32"/>
          <w:cs/>
        </w:rPr>
        <w:t>าท</w:t>
      </w:r>
      <w:r w:rsidRPr="00480E6D">
        <w:rPr>
          <w:rFonts w:ascii="TH SarabunPSK" w:hAnsi="TH SarabunPSK" w:cs="TH SarabunPSK"/>
          <w:b/>
          <w:bCs/>
          <w:sz w:val="32"/>
          <w:szCs w:val="32"/>
          <w:cs/>
        </w:rPr>
        <w:tab/>
      </w:r>
      <w:r w:rsidRPr="00480E6D">
        <w:rPr>
          <w:rFonts w:ascii="TH SarabunPSK" w:hAnsi="TH SarabunPSK" w:cs="TH SarabunPSK"/>
          <w:b/>
          <w:bCs/>
          <w:sz w:val="32"/>
          <w:szCs w:val="32"/>
          <w:cs/>
        </w:rPr>
        <w:tab/>
      </w:r>
      <w:r w:rsidRPr="00480E6D">
        <w:rPr>
          <w:rFonts w:ascii="TH SarabunPSK" w:hAnsi="TH SarabunPSK" w:cs="TH SarabunPSK"/>
          <w:b/>
          <w:bCs/>
          <w:sz w:val="32"/>
          <w:szCs w:val="32"/>
        </w:rPr>
        <w:tab/>
      </w:r>
      <w:r w:rsidR="00480E6D" w:rsidRPr="00480E6D">
        <w:rPr>
          <w:rFonts w:ascii="TH SarabunPSK" w:hAnsi="TH SarabunPSK" w:cs="TH SarabunPSK"/>
          <w:b/>
          <w:bCs/>
          <w:sz w:val="32"/>
          <w:szCs w:val="32"/>
        </w:rPr>
        <w:tab/>
      </w:r>
      <w:r w:rsidRPr="00480E6D">
        <w:rPr>
          <w:rFonts w:ascii="TH SarabunPSK" w:hAnsi="TH SarabunPSK" w:cs="TH SarabunPSK"/>
          <w:b/>
          <w:bCs/>
          <w:sz w:val="32"/>
          <w:szCs w:val="32"/>
          <w:cs/>
        </w:rPr>
        <w:t>เงินอุดหนุน</w:t>
      </w:r>
      <w:r w:rsidRPr="00480E6D">
        <w:rPr>
          <w:rFonts w:ascii="TH SarabunPSK" w:hAnsi="TH SarabunPSK" w:cs="TH SarabunPSK"/>
          <w:b/>
          <w:bCs/>
          <w:sz w:val="32"/>
          <w:szCs w:val="32"/>
          <w:cs/>
        </w:rPr>
        <w:tab/>
      </w:r>
      <w:r w:rsidRPr="00480E6D">
        <w:rPr>
          <w:rFonts w:ascii="TH SarabunPSK" w:hAnsi="TH SarabunPSK" w:cs="TH SarabunPSK"/>
          <w:b/>
          <w:bCs/>
          <w:sz w:val="32"/>
          <w:szCs w:val="32"/>
          <w:cs/>
        </w:rPr>
        <w:tab/>
      </w:r>
      <w:r w:rsidRPr="00480E6D">
        <w:rPr>
          <w:rFonts w:ascii="TH SarabunPSK" w:hAnsi="TH SarabunPSK" w:cs="TH SarabunPSK"/>
          <w:b/>
          <w:bCs/>
          <w:sz w:val="32"/>
          <w:szCs w:val="32"/>
          <w:cs/>
        </w:rPr>
        <w:tab/>
      </w:r>
      <w:r w:rsidRPr="00480E6D">
        <w:rPr>
          <w:rFonts w:ascii="TH SarabunPSK" w:hAnsi="TH SarabunPSK" w:cs="TH SarabunPSK"/>
          <w:b/>
          <w:bCs/>
          <w:sz w:val="32"/>
          <w:szCs w:val="32"/>
          <w:cs/>
        </w:rPr>
        <w:tab/>
        <w:t>รวม</w:t>
      </w:r>
      <w:r w:rsidRPr="00480E6D">
        <w:rPr>
          <w:rFonts w:ascii="TH SarabunPSK" w:hAnsi="TH SarabunPSK" w:cs="TH SarabunPSK"/>
          <w:b/>
          <w:bCs/>
          <w:sz w:val="32"/>
          <w:szCs w:val="32"/>
          <w:cs/>
        </w:rPr>
        <w:tab/>
      </w:r>
      <w:r w:rsidRPr="00480E6D">
        <w:rPr>
          <w:rFonts w:ascii="TH SarabunPSK" w:hAnsi="TH SarabunPSK" w:cs="TH SarabunPSK"/>
          <w:b/>
          <w:bCs/>
          <w:sz w:val="32"/>
          <w:szCs w:val="32"/>
        </w:rPr>
        <w:t>1,600,000</w:t>
      </w:r>
      <w:r w:rsidRPr="00480E6D">
        <w:rPr>
          <w:rFonts w:ascii="TH SarabunPSK" w:hAnsi="TH SarabunPSK" w:cs="TH SarabunPSK"/>
          <w:b/>
          <w:bCs/>
          <w:sz w:val="32"/>
          <w:szCs w:val="32"/>
        </w:rPr>
        <w:tab/>
      </w:r>
      <w:r w:rsidRPr="00480E6D">
        <w:rPr>
          <w:rFonts w:ascii="TH SarabunPSK" w:hAnsi="TH SarabunPSK" w:cs="TH SarabunPSK"/>
          <w:b/>
          <w:bCs/>
          <w:sz w:val="32"/>
          <w:szCs w:val="32"/>
          <w:cs/>
        </w:rPr>
        <w:t>บาท</w:t>
      </w:r>
      <w:r w:rsidRPr="00480E6D">
        <w:rPr>
          <w:rFonts w:ascii="TH SarabunPSK" w:hAnsi="TH SarabunPSK" w:cs="TH SarabunPSK"/>
          <w:b/>
          <w:bCs/>
          <w:sz w:val="32"/>
          <w:szCs w:val="32"/>
          <w:cs/>
        </w:rPr>
        <w:tab/>
      </w:r>
      <w:r w:rsidRPr="00480E6D">
        <w:rPr>
          <w:rFonts w:ascii="TH SarabunPSK" w:hAnsi="TH SarabunPSK" w:cs="TH SarabunPSK"/>
          <w:b/>
          <w:bCs/>
          <w:sz w:val="32"/>
          <w:szCs w:val="32"/>
          <w:cs/>
        </w:rPr>
        <w:tab/>
      </w:r>
      <w:r w:rsidRPr="00480E6D">
        <w:rPr>
          <w:rFonts w:ascii="TH SarabunPSK" w:hAnsi="TH SarabunPSK" w:cs="TH SarabunPSK"/>
          <w:b/>
          <w:bCs/>
          <w:sz w:val="32"/>
          <w:szCs w:val="32"/>
        </w:rPr>
        <w:tab/>
      </w:r>
      <w:r w:rsidR="00480E6D">
        <w:rPr>
          <w:rFonts w:ascii="TH SarabunPSK" w:hAnsi="TH SarabunPSK" w:cs="TH SarabunPSK"/>
          <w:b/>
          <w:bCs/>
          <w:sz w:val="32"/>
          <w:szCs w:val="32"/>
        </w:rPr>
        <w:tab/>
      </w:r>
      <w:r w:rsidRPr="00480E6D">
        <w:rPr>
          <w:rFonts w:ascii="TH SarabunPSK" w:hAnsi="TH SarabunPSK" w:cs="TH SarabunPSK"/>
          <w:b/>
          <w:bCs/>
          <w:sz w:val="32"/>
          <w:szCs w:val="32"/>
          <w:cs/>
        </w:rPr>
        <w:t>เงินอุดหนุนส่วนราชการ</w:t>
      </w:r>
      <w:r w:rsidRPr="00480E6D">
        <w:rPr>
          <w:rFonts w:ascii="TH SarabunPSK" w:hAnsi="TH SarabunPSK" w:cs="TH SarabunPSK"/>
          <w:b/>
          <w:bCs/>
          <w:sz w:val="32"/>
          <w:szCs w:val="32"/>
          <w:cs/>
        </w:rPr>
        <w:tab/>
      </w:r>
      <w:r w:rsidRPr="00480E6D">
        <w:rPr>
          <w:rFonts w:ascii="TH SarabunPSK" w:hAnsi="TH SarabunPSK" w:cs="TH SarabunPSK"/>
          <w:b/>
          <w:bCs/>
          <w:sz w:val="32"/>
          <w:szCs w:val="32"/>
          <w:cs/>
        </w:rPr>
        <w:tab/>
      </w:r>
      <w:r w:rsidRPr="00480E6D">
        <w:rPr>
          <w:rFonts w:ascii="TH SarabunPSK" w:hAnsi="TH SarabunPSK" w:cs="TH SarabunPSK"/>
          <w:b/>
          <w:bCs/>
          <w:sz w:val="32"/>
          <w:szCs w:val="32"/>
          <w:cs/>
        </w:rPr>
        <w:tab/>
      </w:r>
      <w:r w:rsidRPr="00480E6D">
        <w:rPr>
          <w:rFonts w:ascii="TH SarabunPSK" w:hAnsi="TH SarabunPSK" w:cs="TH SarabunPSK"/>
          <w:b/>
          <w:bCs/>
          <w:sz w:val="32"/>
          <w:szCs w:val="32"/>
          <w:cs/>
        </w:rPr>
        <w:tab/>
      </w:r>
      <w:r w:rsidRPr="00480E6D">
        <w:rPr>
          <w:rFonts w:ascii="TH SarabunPSK" w:hAnsi="TH SarabunPSK" w:cs="TH SarabunPSK"/>
          <w:b/>
          <w:bCs/>
          <w:sz w:val="32"/>
          <w:szCs w:val="32"/>
          <w:cs/>
        </w:rPr>
        <w:tab/>
      </w:r>
      <w:r w:rsidRPr="00480E6D">
        <w:rPr>
          <w:rFonts w:ascii="TH SarabunPSK" w:hAnsi="TH SarabunPSK" w:cs="TH SarabunPSK"/>
          <w:b/>
          <w:bCs/>
          <w:sz w:val="32"/>
          <w:szCs w:val="32"/>
          <w:cs/>
        </w:rPr>
        <w:tab/>
      </w:r>
      <w:r w:rsidRPr="00480E6D">
        <w:rPr>
          <w:rFonts w:ascii="TH SarabunPSK" w:hAnsi="TH SarabunPSK" w:cs="TH SarabunPSK"/>
          <w:b/>
          <w:bCs/>
          <w:sz w:val="32"/>
          <w:szCs w:val="32"/>
          <w:cs/>
        </w:rPr>
        <w:tab/>
      </w:r>
      <w:r w:rsidRPr="00480E6D">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480E6D">
        <w:rPr>
          <w:rFonts w:ascii="TH SarabunPSK" w:hAnsi="TH SarabunPSK" w:cs="TH SarabunPSK"/>
          <w:b/>
          <w:bCs/>
          <w:sz w:val="32"/>
          <w:szCs w:val="32"/>
        </w:rPr>
        <w:tab/>
      </w:r>
      <w:r w:rsidRPr="00480E6D">
        <w:rPr>
          <w:rFonts w:ascii="TH SarabunPSK" w:hAnsi="TH SarabunPSK" w:cs="TH SarabunPSK"/>
          <w:b/>
          <w:bCs/>
          <w:sz w:val="32"/>
          <w:szCs w:val="32"/>
          <w:cs/>
        </w:rPr>
        <w:t>อุดหนุนค่าอาหารกลางวันให้แก่โรงเรียนภายในตำบลแดงใหญ่</w:t>
      </w:r>
      <w:r w:rsidR="00480E6D" w:rsidRPr="00480E6D">
        <w:rPr>
          <w:rFonts w:ascii="TH SarabunPSK" w:hAnsi="TH SarabunPSK" w:cs="TH SarabunPSK" w:hint="cs"/>
          <w:b/>
          <w:bCs/>
          <w:sz w:val="32"/>
          <w:szCs w:val="32"/>
          <w:cs/>
        </w:rPr>
        <w:t xml:space="preserve"> </w:t>
      </w:r>
      <w:r w:rsidRPr="00480E6D">
        <w:rPr>
          <w:rFonts w:ascii="TH SarabunPSK" w:hAnsi="TH SarabunPSK" w:cs="TH SarabunPSK"/>
          <w:b/>
          <w:bCs/>
          <w:sz w:val="32"/>
          <w:szCs w:val="32"/>
          <w:cs/>
        </w:rPr>
        <w:t>จำนวน</w:t>
      </w:r>
      <w:r w:rsidR="00480E6D">
        <w:rPr>
          <w:rFonts w:ascii="TH SarabunPSK" w:hAnsi="TH SarabunPSK" w:cs="TH SarabunPSK" w:hint="cs"/>
          <w:b/>
          <w:bCs/>
          <w:sz w:val="32"/>
          <w:szCs w:val="32"/>
          <w:cs/>
        </w:rPr>
        <w:t xml:space="preserve"> </w:t>
      </w:r>
      <w:r w:rsidRPr="00480E6D">
        <w:rPr>
          <w:rFonts w:ascii="TH SarabunPSK" w:hAnsi="TH SarabunPSK" w:cs="TH SarabunPSK"/>
          <w:b/>
          <w:bCs/>
          <w:sz w:val="32"/>
          <w:szCs w:val="32"/>
        </w:rPr>
        <w:t>1,500,000</w:t>
      </w:r>
      <w:r w:rsidR="00480E6D" w:rsidRPr="00480E6D">
        <w:rPr>
          <w:rFonts w:ascii="TH SarabunPSK" w:hAnsi="TH SarabunPSK" w:cs="TH SarabunPSK"/>
          <w:b/>
          <w:bCs/>
          <w:sz w:val="32"/>
          <w:szCs w:val="32"/>
        </w:rPr>
        <w:t xml:space="preserve">  </w:t>
      </w:r>
      <w:r w:rsidRPr="00480E6D">
        <w:rPr>
          <w:rFonts w:ascii="TH SarabunPSK" w:hAnsi="TH SarabunPSK" w:cs="TH SarabunPSK"/>
          <w:b/>
          <w:bCs/>
          <w:sz w:val="32"/>
          <w:szCs w:val="32"/>
          <w:cs/>
        </w:rPr>
        <w:t>บาท</w:t>
      </w:r>
      <w:r w:rsidRPr="00480E6D">
        <w:rPr>
          <w:rFonts w:ascii="TH SarabunPSK" w:hAnsi="TH SarabunPSK" w:cs="TH SarabunPSK"/>
          <w:b/>
          <w:bCs/>
          <w:sz w:val="32"/>
          <w:szCs w:val="32"/>
          <w:cs/>
        </w:rPr>
        <w:tab/>
      </w:r>
      <w:r w:rsidRPr="009C2B44">
        <w:rPr>
          <w:rFonts w:ascii="TH SarabunPSK" w:hAnsi="TH SarabunPSK" w:cs="TH SarabunPSK"/>
          <w:sz w:val="32"/>
          <w:szCs w:val="32"/>
        </w:rPr>
        <w:tab/>
        <w:t xml:space="preserve">- </w:t>
      </w:r>
      <w:r w:rsidRPr="009C2B44">
        <w:rPr>
          <w:rFonts w:ascii="TH SarabunPSK" w:hAnsi="TH SarabunPSK" w:cs="TH SarabunPSK"/>
          <w:sz w:val="32"/>
          <w:szCs w:val="32"/>
          <w:cs/>
        </w:rPr>
        <w:t xml:space="preserve">เพื่อจ่ายเป็นเงินอุดหนุนตามโครงการอาหารกลางวัน เป็นเงิน </w:t>
      </w:r>
      <w:r w:rsidRPr="009C2B44">
        <w:rPr>
          <w:rFonts w:ascii="TH SarabunPSK" w:hAnsi="TH SarabunPSK" w:cs="TH SarabunPSK"/>
          <w:sz w:val="32"/>
          <w:szCs w:val="32"/>
        </w:rPr>
        <w:t>1,500,000</w:t>
      </w:r>
      <w:r w:rsidRPr="009C2B44">
        <w:rPr>
          <w:rFonts w:ascii="TH SarabunPSK" w:hAnsi="TH SarabunPSK" w:cs="TH SarabunPSK"/>
          <w:sz w:val="32"/>
          <w:szCs w:val="32"/>
          <w:cs/>
        </w:rPr>
        <w:t xml:space="preserve"> บาท</w:t>
      </w:r>
    </w:p>
    <w:p w:rsidR="009C2B44" w:rsidRPr="009C2B44" w:rsidRDefault="009C2B44" w:rsidP="00480E6D">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เป็นไปตามระเบียบ และหนังสือสั่งการ ดังนี้</w:t>
      </w:r>
    </w:p>
    <w:p w:rsidR="009C2B44" w:rsidRPr="009C2B44" w:rsidRDefault="009C2B44" w:rsidP="00480E6D">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1)</w:t>
      </w:r>
      <w:r w:rsidRPr="009C2B44">
        <w:rPr>
          <w:rFonts w:ascii="TH SarabunPSK" w:hAnsi="TH SarabunPSK" w:cs="TH SarabunPSK"/>
          <w:sz w:val="32"/>
          <w:szCs w:val="32"/>
          <w:cs/>
        </w:rPr>
        <w:t xml:space="preserve">หนังสือกระทรวงมหาดไทย ด่วนที่สุด ที่ มท </w:t>
      </w:r>
      <w:r w:rsidRPr="009C2B44">
        <w:rPr>
          <w:rFonts w:ascii="TH SarabunPSK" w:hAnsi="TH SarabunPSK" w:cs="TH SarabunPSK"/>
          <w:sz w:val="32"/>
          <w:szCs w:val="32"/>
        </w:rPr>
        <w:t>0816.2/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3274</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19</w:t>
      </w:r>
      <w:r w:rsidRPr="009C2B44">
        <w:rPr>
          <w:rFonts w:ascii="TH SarabunPSK" w:hAnsi="TH SarabunPSK" w:cs="TH SarabunPSK"/>
          <w:sz w:val="32"/>
          <w:szCs w:val="32"/>
          <w:cs/>
        </w:rPr>
        <w:t xml:space="preserve"> มิถุนายน </w:t>
      </w:r>
      <w:r w:rsidRPr="009C2B44">
        <w:rPr>
          <w:rFonts w:ascii="TH SarabunPSK" w:hAnsi="TH SarabunPSK" w:cs="TH SarabunPSK"/>
          <w:sz w:val="32"/>
          <w:szCs w:val="32"/>
        </w:rPr>
        <w:t>2561</w:t>
      </w:r>
    </w:p>
    <w:p w:rsidR="009C2B44" w:rsidRPr="009C2B44" w:rsidRDefault="009C2B44" w:rsidP="00480E6D">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2)</w:t>
      </w:r>
      <w:r w:rsidRPr="009C2B44">
        <w:rPr>
          <w:rFonts w:ascii="TH SarabunPSK" w:hAnsi="TH SarabunPSK" w:cs="TH SarabunPSK"/>
          <w:sz w:val="32"/>
          <w:szCs w:val="32"/>
          <w:cs/>
        </w:rPr>
        <w:t xml:space="preserve">หนังสือกระทรวงมหาดไทย ด่วนที่สุด ที่ มท </w:t>
      </w:r>
      <w:r w:rsidRPr="009C2B44">
        <w:rPr>
          <w:rFonts w:ascii="TH SarabunPSK" w:hAnsi="TH SarabunPSK" w:cs="TH SarabunPSK"/>
          <w:sz w:val="32"/>
          <w:szCs w:val="32"/>
        </w:rPr>
        <w:t>0816.2/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2786</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8</w:t>
      </w:r>
      <w:r w:rsidRPr="009C2B44">
        <w:rPr>
          <w:rFonts w:ascii="TH SarabunPSK" w:hAnsi="TH SarabunPSK" w:cs="TH SarabunPSK"/>
          <w:sz w:val="32"/>
          <w:szCs w:val="32"/>
          <w:cs/>
        </w:rPr>
        <w:t xml:space="preserve"> พฤษภาคม </w:t>
      </w:r>
      <w:r w:rsidRPr="009C2B44">
        <w:rPr>
          <w:rFonts w:ascii="TH SarabunPSK" w:hAnsi="TH SarabunPSK" w:cs="TH SarabunPSK"/>
          <w:sz w:val="32"/>
          <w:szCs w:val="32"/>
        </w:rPr>
        <w:t>2562</w:t>
      </w:r>
    </w:p>
    <w:p w:rsidR="009C2B44" w:rsidRPr="009C2B44" w:rsidRDefault="009C2B44" w:rsidP="00480E6D">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3)</w:t>
      </w:r>
      <w:r w:rsidRPr="009C2B44">
        <w:rPr>
          <w:rFonts w:ascii="TH SarabunPSK" w:hAnsi="TH SarabunPSK" w:cs="TH SarabunPSK"/>
          <w:sz w:val="32"/>
          <w:szCs w:val="32"/>
          <w:cs/>
        </w:rPr>
        <w:t xml:space="preserve">หนังสือกระทรวงมหาดไทย ด่วนที่สุด ที่ มท </w:t>
      </w:r>
      <w:r w:rsidRPr="009C2B44">
        <w:rPr>
          <w:rFonts w:ascii="TH SarabunPSK" w:hAnsi="TH SarabunPSK" w:cs="TH SarabunPSK"/>
          <w:sz w:val="32"/>
          <w:szCs w:val="32"/>
        </w:rPr>
        <w:t>0816.2/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2174</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13</w:t>
      </w:r>
      <w:r w:rsidRPr="009C2B44">
        <w:rPr>
          <w:rFonts w:ascii="TH SarabunPSK" w:hAnsi="TH SarabunPSK" w:cs="TH SarabunPSK"/>
          <w:sz w:val="32"/>
          <w:szCs w:val="32"/>
          <w:cs/>
        </w:rPr>
        <w:t xml:space="preserve"> เมษายน </w:t>
      </w:r>
      <w:r w:rsidRPr="009C2B44">
        <w:rPr>
          <w:rFonts w:ascii="TH SarabunPSK" w:hAnsi="TH SarabunPSK" w:cs="TH SarabunPSK"/>
          <w:sz w:val="32"/>
          <w:szCs w:val="32"/>
        </w:rPr>
        <w:t>2563</w:t>
      </w:r>
    </w:p>
    <w:p w:rsidR="009C2B44" w:rsidRPr="009C2B44" w:rsidRDefault="009C2B44" w:rsidP="00480E6D">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4)</w:t>
      </w:r>
      <w:r w:rsidRPr="009C2B44">
        <w:rPr>
          <w:rFonts w:ascii="TH SarabunPSK" w:hAnsi="TH SarabunPSK" w:cs="TH SarabunPSK"/>
          <w:sz w:val="32"/>
          <w:szCs w:val="32"/>
          <w:cs/>
        </w:rPr>
        <w:t xml:space="preserve">หนังสือกระทรวงมหาดไทย ด่วนที่สุด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3842</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30</w:t>
      </w:r>
      <w:r w:rsidRPr="009C2B44">
        <w:rPr>
          <w:rFonts w:ascii="TH SarabunPSK" w:hAnsi="TH SarabunPSK" w:cs="TH SarabunPSK"/>
          <w:sz w:val="32"/>
          <w:szCs w:val="32"/>
          <w:cs/>
        </w:rPr>
        <w:t xml:space="preserve"> มิถุนายน </w:t>
      </w:r>
      <w:r w:rsidRPr="009C2B44">
        <w:rPr>
          <w:rFonts w:ascii="TH SarabunPSK" w:hAnsi="TH SarabunPSK" w:cs="TH SarabunPSK"/>
          <w:sz w:val="32"/>
          <w:szCs w:val="32"/>
        </w:rPr>
        <w:t>2563</w:t>
      </w:r>
    </w:p>
    <w:p w:rsidR="009C2B44" w:rsidRPr="009C2B44" w:rsidRDefault="009C2B44" w:rsidP="00480E6D">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5)</w:t>
      </w:r>
      <w:r w:rsidRPr="009C2B44">
        <w:rPr>
          <w:rFonts w:ascii="TH SarabunPSK" w:hAnsi="TH SarabunPSK" w:cs="TH SarabunPSK"/>
          <w:sz w:val="32"/>
          <w:szCs w:val="32"/>
          <w:cs/>
        </w:rPr>
        <w:t>แผนพัฒนาท้องถิ่น(พ.ศ.</w:t>
      </w:r>
      <w:r w:rsidRPr="009C2B44">
        <w:rPr>
          <w:rFonts w:ascii="TH SarabunPSK" w:hAnsi="TH SarabunPSK" w:cs="TH SarabunPSK"/>
          <w:sz w:val="32"/>
          <w:szCs w:val="32"/>
        </w:rPr>
        <w:t xml:space="preserve">2561–2565) </w:t>
      </w:r>
      <w:r w:rsidRPr="009C2B44">
        <w:rPr>
          <w:rFonts w:ascii="TH SarabunPSK" w:hAnsi="TH SarabunPSK" w:cs="TH SarabunPSK"/>
          <w:sz w:val="32"/>
          <w:szCs w:val="32"/>
          <w:cs/>
        </w:rPr>
        <w:t xml:space="preserve">หน้า </w:t>
      </w:r>
      <w:r w:rsidRPr="009C2B44">
        <w:rPr>
          <w:rFonts w:ascii="TH SarabunPSK" w:hAnsi="TH SarabunPSK" w:cs="TH SarabunPSK"/>
          <w:sz w:val="32"/>
          <w:szCs w:val="32"/>
        </w:rPr>
        <w:t>82</w:t>
      </w:r>
      <w:r w:rsidRPr="009C2B44">
        <w:rPr>
          <w:rFonts w:ascii="TH SarabunPSK" w:hAnsi="TH SarabunPSK" w:cs="TH SarabunPSK"/>
          <w:sz w:val="32"/>
          <w:szCs w:val="32"/>
          <w:cs/>
        </w:rPr>
        <w:t xml:space="preserve"> ลำดับที่ </w:t>
      </w:r>
      <w:r w:rsidRPr="009C2B44">
        <w:rPr>
          <w:rFonts w:ascii="TH SarabunPSK" w:hAnsi="TH SarabunPSK" w:cs="TH SarabunPSK"/>
          <w:sz w:val="32"/>
          <w:szCs w:val="32"/>
        </w:rPr>
        <w:t>10</w:t>
      </w:r>
    </w:p>
    <w:p w:rsidR="009C2B44" w:rsidRPr="009C2B44" w:rsidRDefault="009C2B44" w:rsidP="00480E6D">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Pr="009C2B44">
        <w:rPr>
          <w:rFonts w:ascii="TH SarabunPSK" w:hAnsi="TH SarabunPSK" w:cs="TH SarabunPSK"/>
          <w:sz w:val="32"/>
          <w:szCs w:val="32"/>
          <w:cs/>
        </w:rPr>
        <w:t xml:space="preserve">กองการศึกษา ศาสนาและวัฒนธรรม) </w:t>
      </w:r>
    </w:p>
    <w:p w:rsidR="009C2B44" w:rsidRPr="00480E6D" w:rsidRDefault="009C2B44" w:rsidP="009C2B44">
      <w:pPr>
        <w:spacing w:after="0" w:line="240" w:lineRule="auto"/>
        <w:ind w:firstLine="720"/>
        <w:jc w:val="thaiDistribute"/>
        <w:rPr>
          <w:rFonts w:ascii="TH SarabunPSK" w:hAnsi="TH SarabunPSK" w:cs="TH SarabunPSK"/>
          <w:b/>
          <w:bCs/>
          <w:sz w:val="32"/>
          <w:szCs w:val="32"/>
        </w:rPr>
      </w:pPr>
      <w:r w:rsidRPr="00480E6D">
        <w:rPr>
          <w:rFonts w:ascii="TH SarabunPSK" w:hAnsi="TH SarabunPSK" w:cs="TH SarabunPSK"/>
          <w:b/>
          <w:bCs/>
          <w:sz w:val="32"/>
          <w:szCs w:val="32"/>
        </w:rPr>
        <w:tab/>
      </w:r>
      <w:r w:rsidRPr="00480E6D">
        <w:rPr>
          <w:rFonts w:ascii="TH SarabunPSK" w:hAnsi="TH SarabunPSK" w:cs="TH SarabunPSK"/>
          <w:b/>
          <w:bCs/>
          <w:sz w:val="32"/>
          <w:szCs w:val="32"/>
          <w:cs/>
        </w:rPr>
        <w:t>อุดหนุนโรงเรียนภายในตำบลแดงใหญ่</w:t>
      </w:r>
      <w:r w:rsidRPr="00480E6D">
        <w:rPr>
          <w:rFonts w:ascii="TH SarabunPSK" w:hAnsi="TH SarabunPSK" w:cs="TH SarabunPSK"/>
          <w:b/>
          <w:bCs/>
          <w:sz w:val="32"/>
          <w:szCs w:val="32"/>
          <w:cs/>
        </w:rPr>
        <w:tab/>
      </w:r>
      <w:r w:rsidR="00480E6D" w:rsidRPr="00480E6D">
        <w:rPr>
          <w:rFonts w:ascii="TH SarabunPSK" w:hAnsi="TH SarabunPSK" w:cs="TH SarabunPSK" w:hint="cs"/>
          <w:b/>
          <w:bCs/>
          <w:sz w:val="32"/>
          <w:szCs w:val="32"/>
          <w:cs/>
        </w:rPr>
        <w:tab/>
      </w:r>
      <w:r w:rsidRPr="00480E6D">
        <w:rPr>
          <w:rFonts w:ascii="TH SarabunPSK" w:hAnsi="TH SarabunPSK" w:cs="TH SarabunPSK"/>
          <w:b/>
          <w:bCs/>
          <w:sz w:val="32"/>
          <w:szCs w:val="32"/>
          <w:cs/>
        </w:rPr>
        <w:t>จำนวน</w:t>
      </w:r>
      <w:r w:rsidRPr="00480E6D">
        <w:rPr>
          <w:rFonts w:ascii="TH SarabunPSK" w:hAnsi="TH SarabunPSK" w:cs="TH SarabunPSK"/>
          <w:b/>
          <w:bCs/>
          <w:sz w:val="32"/>
          <w:szCs w:val="32"/>
          <w:cs/>
        </w:rPr>
        <w:tab/>
      </w:r>
      <w:r w:rsidRPr="00480E6D">
        <w:rPr>
          <w:rFonts w:ascii="TH SarabunPSK" w:hAnsi="TH SarabunPSK" w:cs="TH SarabunPSK"/>
          <w:b/>
          <w:bCs/>
          <w:sz w:val="32"/>
          <w:szCs w:val="32"/>
        </w:rPr>
        <w:t>100,000</w:t>
      </w:r>
      <w:r w:rsidR="00480E6D" w:rsidRPr="00480E6D">
        <w:rPr>
          <w:rFonts w:ascii="TH SarabunPSK" w:hAnsi="TH SarabunPSK" w:cs="TH SarabunPSK"/>
          <w:b/>
          <w:bCs/>
          <w:sz w:val="32"/>
          <w:szCs w:val="32"/>
        </w:rPr>
        <w:t xml:space="preserve"> </w:t>
      </w:r>
      <w:r w:rsidRPr="00480E6D">
        <w:rPr>
          <w:rFonts w:ascii="TH SarabunPSK" w:hAnsi="TH SarabunPSK" w:cs="TH SarabunPSK"/>
          <w:b/>
          <w:bCs/>
          <w:sz w:val="32"/>
          <w:szCs w:val="32"/>
          <w:cs/>
        </w:rPr>
        <w:t>บาท</w:t>
      </w:r>
      <w:r w:rsidRPr="00480E6D">
        <w:rPr>
          <w:rFonts w:ascii="TH SarabunPSK" w:hAnsi="TH SarabunPSK" w:cs="TH SarabunPSK"/>
          <w:b/>
          <w:bCs/>
          <w:sz w:val="32"/>
          <w:szCs w:val="32"/>
          <w:cs/>
        </w:rPr>
        <w:tab/>
      </w:r>
      <w:r w:rsidRPr="00480E6D">
        <w:rPr>
          <w:rFonts w:ascii="TH SarabunPSK" w:hAnsi="TH SarabunPSK" w:cs="TH SarabunPSK"/>
          <w:b/>
          <w:bCs/>
          <w:sz w:val="32"/>
          <w:szCs w:val="32"/>
          <w:cs/>
        </w:rPr>
        <w:tab/>
      </w:r>
    </w:p>
    <w:p w:rsid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 xml:space="preserve">เพื่อจ่ายเป็นเงินอุดหนุนโรงเรียนภายในตำบลแดงใหญ่ในการจัดกิจกรรมพัฒนาทักษะการเรียนการสอนภายในโรงเรียน เป็นเงิน </w:t>
      </w:r>
      <w:r w:rsidRPr="009C2B44">
        <w:rPr>
          <w:rFonts w:ascii="TH SarabunPSK" w:hAnsi="TH SarabunPSK" w:cs="TH SarabunPSK"/>
          <w:sz w:val="32"/>
          <w:szCs w:val="32"/>
        </w:rPr>
        <w:t>100,000</w:t>
      </w:r>
      <w:r w:rsidRPr="009C2B44">
        <w:rPr>
          <w:rFonts w:ascii="TH SarabunPSK" w:hAnsi="TH SarabunPSK" w:cs="TH SarabunPSK"/>
          <w:sz w:val="32"/>
          <w:szCs w:val="32"/>
          <w:cs/>
        </w:rPr>
        <w:t xml:space="preserve"> บาท</w:t>
      </w:r>
    </w:p>
    <w:p w:rsidR="009C2B44" w:rsidRPr="009C2B44" w:rsidRDefault="009C2B44" w:rsidP="00480E6D">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 xml:space="preserve">เป็นไปตามระเบียบและหนังสือสั่งการ ดังนี้     </w:t>
      </w:r>
    </w:p>
    <w:p w:rsidR="009C2B44" w:rsidRPr="009C2B44" w:rsidRDefault="009C2B44" w:rsidP="00480E6D">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1)</w:t>
      </w:r>
      <w:r w:rsidR="00C716C3">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ระเบียบกระทรวงมหาดไทย ว่าด้วยเงินอุดหนุนขององค์กรปกครองส่วนท้องถิ่น พ.ศ. </w:t>
      </w:r>
      <w:r w:rsidRPr="009C2B44">
        <w:rPr>
          <w:rFonts w:ascii="TH SarabunPSK" w:hAnsi="TH SarabunPSK" w:cs="TH SarabunPSK"/>
          <w:sz w:val="32"/>
          <w:szCs w:val="32"/>
        </w:rPr>
        <w:t>2559</w:t>
      </w:r>
      <w:r w:rsidRPr="009C2B44">
        <w:rPr>
          <w:rFonts w:ascii="TH SarabunPSK" w:hAnsi="TH SarabunPSK" w:cs="TH SarabunPSK"/>
          <w:sz w:val="32"/>
          <w:szCs w:val="32"/>
          <w:cs/>
        </w:rPr>
        <w:t xml:space="preserve"> แก้ไขเพิ่มเติมถึง(ฉบับที่ </w:t>
      </w:r>
      <w:r w:rsidRPr="009C2B44">
        <w:rPr>
          <w:rFonts w:ascii="TH SarabunPSK" w:hAnsi="TH SarabunPSK" w:cs="TH SarabunPSK"/>
          <w:sz w:val="32"/>
          <w:szCs w:val="32"/>
        </w:rPr>
        <w:t xml:space="preserve">2) </w:t>
      </w:r>
      <w:r w:rsidRPr="009C2B44">
        <w:rPr>
          <w:rFonts w:ascii="TH SarabunPSK" w:hAnsi="TH SarabunPSK" w:cs="TH SarabunPSK"/>
          <w:sz w:val="32"/>
          <w:szCs w:val="32"/>
          <w:cs/>
        </w:rPr>
        <w:t>พ.ศ.</w:t>
      </w:r>
      <w:r w:rsidRPr="009C2B44">
        <w:rPr>
          <w:rFonts w:ascii="TH SarabunPSK" w:hAnsi="TH SarabunPSK" w:cs="TH SarabunPSK"/>
          <w:sz w:val="32"/>
          <w:szCs w:val="32"/>
        </w:rPr>
        <w:t>2563</w:t>
      </w:r>
    </w:p>
    <w:p w:rsidR="009C2B44" w:rsidRPr="009C2B44" w:rsidRDefault="009C2B44" w:rsidP="00480E6D">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00C716C3">
        <w:rPr>
          <w:rFonts w:ascii="TH SarabunPSK" w:hAnsi="TH SarabunPSK" w:cs="TH SarabunPSK"/>
          <w:sz w:val="32"/>
          <w:szCs w:val="32"/>
        </w:rPr>
        <w:t xml:space="preserve"> </w:t>
      </w:r>
      <w:r w:rsidRPr="009C2B44">
        <w:rPr>
          <w:rFonts w:ascii="TH SarabunPSK" w:hAnsi="TH SarabunPSK" w:cs="TH SarabunPSK"/>
          <w:sz w:val="32"/>
          <w:szCs w:val="32"/>
          <w:cs/>
        </w:rPr>
        <w:t xml:space="preserve">หนังสือกระทรวงมหาดไทย ด่วนมาก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3842</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30</w:t>
      </w:r>
      <w:r w:rsidRPr="009C2B44">
        <w:rPr>
          <w:rFonts w:ascii="TH SarabunPSK" w:hAnsi="TH SarabunPSK" w:cs="TH SarabunPSK"/>
          <w:sz w:val="32"/>
          <w:szCs w:val="32"/>
          <w:cs/>
        </w:rPr>
        <w:t xml:space="preserve"> มิ.ย.</w:t>
      </w:r>
      <w:r w:rsidRPr="009C2B44">
        <w:rPr>
          <w:rFonts w:ascii="TH SarabunPSK" w:hAnsi="TH SarabunPSK" w:cs="TH SarabunPSK"/>
          <w:sz w:val="32"/>
          <w:szCs w:val="32"/>
        </w:rPr>
        <w:t>2563</w:t>
      </w:r>
      <w:r w:rsidRPr="009C2B44">
        <w:rPr>
          <w:rFonts w:ascii="TH SarabunPSK" w:hAnsi="TH SarabunPSK" w:cs="TH SarabunPSK"/>
          <w:sz w:val="32"/>
          <w:szCs w:val="32"/>
          <w:cs/>
        </w:rPr>
        <w:t xml:space="preserve">  เรื่อง ซักซ้อมแนวทางการจัดทำงบประมาณรายจ่ายประจำปีงบประมาณ พ.ศ. </w:t>
      </w:r>
      <w:r w:rsidRPr="009C2B44">
        <w:rPr>
          <w:rFonts w:ascii="TH SarabunPSK" w:hAnsi="TH SarabunPSK" w:cs="TH SarabunPSK"/>
          <w:sz w:val="32"/>
          <w:szCs w:val="32"/>
        </w:rPr>
        <w:t>2564</w:t>
      </w:r>
      <w:r w:rsidRPr="009C2B44">
        <w:rPr>
          <w:rFonts w:ascii="TH SarabunPSK" w:hAnsi="TH SarabunPSK" w:cs="TH SarabunPSK"/>
          <w:sz w:val="32"/>
          <w:szCs w:val="32"/>
          <w:cs/>
        </w:rPr>
        <w:t xml:space="preserve"> ขององค์กรปกครองส่วนท้องถิ่น</w:t>
      </w:r>
    </w:p>
    <w:p w:rsidR="00480E6D" w:rsidRDefault="00AE3925" w:rsidP="00480E6D">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rPr>
        <w:t>3</w:t>
      </w:r>
      <w:r w:rsidR="009C2B44" w:rsidRPr="009C2B44">
        <w:rPr>
          <w:rFonts w:ascii="TH SarabunPSK" w:hAnsi="TH SarabunPSK" w:cs="TH SarabunPSK"/>
          <w:sz w:val="32"/>
          <w:szCs w:val="32"/>
        </w:rPr>
        <w:t>)</w:t>
      </w:r>
      <w:r w:rsidR="00C716C3">
        <w:rPr>
          <w:rFonts w:ascii="TH SarabunPSK" w:hAnsi="TH SarabunPSK" w:cs="TH SarabunPSK"/>
          <w:sz w:val="32"/>
          <w:szCs w:val="32"/>
        </w:rPr>
        <w:t xml:space="preserve"> </w:t>
      </w:r>
      <w:r w:rsidR="009C2B44" w:rsidRPr="009C2B44">
        <w:rPr>
          <w:rFonts w:ascii="TH SarabunPSK" w:hAnsi="TH SarabunPSK" w:cs="TH SarabunPSK"/>
          <w:sz w:val="32"/>
          <w:szCs w:val="32"/>
          <w:cs/>
        </w:rPr>
        <w:t>แผนพัฒนาท้องถิ่น(พ.ศ.</w:t>
      </w:r>
      <w:r w:rsidR="009C2B44" w:rsidRPr="009C2B44">
        <w:rPr>
          <w:rFonts w:ascii="TH SarabunPSK" w:hAnsi="TH SarabunPSK" w:cs="TH SarabunPSK"/>
          <w:sz w:val="32"/>
          <w:szCs w:val="32"/>
        </w:rPr>
        <w:t xml:space="preserve">2561–2565)  </w:t>
      </w:r>
      <w:r w:rsidR="009C2B44" w:rsidRPr="009C2B44">
        <w:rPr>
          <w:rFonts w:ascii="TH SarabunPSK" w:hAnsi="TH SarabunPSK" w:cs="TH SarabunPSK"/>
          <w:sz w:val="32"/>
          <w:szCs w:val="32"/>
          <w:cs/>
        </w:rPr>
        <w:t xml:space="preserve">หน้าที่ </w:t>
      </w:r>
      <w:r w:rsidR="009C2B44" w:rsidRPr="009C2B44">
        <w:rPr>
          <w:rFonts w:ascii="TH SarabunPSK" w:hAnsi="TH SarabunPSK" w:cs="TH SarabunPSK"/>
          <w:sz w:val="32"/>
          <w:szCs w:val="32"/>
        </w:rPr>
        <w:t>76</w:t>
      </w:r>
      <w:r w:rsidR="009C2B44" w:rsidRPr="009C2B44">
        <w:rPr>
          <w:rFonts w:ascii="TH SarabunPSK" w:hAnsi="TH SarabunPSK" w:cs="TH SarabunPSK"/>
          <w:sz w:val="32"/>
          <w:szCs w:val="32"/>
          <w:cs/>
        </w:rPr>
        <w:t xml:space="preserve"> ลำดับที่ </w:t>
      </w:r>
      <w:r w:rsidR="009C2B44" w:rsidRPr="009C2B44">
        <w:rPr>
          <w:rFonts w:ascii="TH SarabunPSK" w:hAnsi="TH SarabunPSK" w:cs="TH SarabunPSK"/>
          <w:sz w:val="32"/>
          <w:szCs w:val="32"/>
        </w:rPr>
        <w:t>1</w:t>
      </w:r>
    </w:p>
    <w:p w:rsidR="009C2B44" w:rsidRDefault="009C2B44" w:rsidP="00480E6D">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Pr="009C2B44">
        <w:rPr>
          <w:rFonts w:ascii="TH SarabunPSK" w:hAnsi="TH SarabunPSK" w:cs="TH SarabunPSK"/>
          <w:sz w:val="32"/>
          <w:szCs w:val="32"/>
          <w:cs/>
        </w:rPr>
        <w:t>กองการศึกษา ศาสนาและวัฒนธรรม)</w:t>
      </w:r>
    </w:p>
    <w:p w:rsidR="0041434B" w:rsidRDefault="0041434B" w:rsidP="00480E6D">
      <w:pPr>
        <w:spacing w:after="0" w:line="240" w:lineRule="auto"/>
        <w:jc w:val="thaiDistribute"/>
        <w:rPr>
          <w:rFonts w:ascii="TH SarabunPSK" w:hAnsi="TH SarabunPSK" w:cs="TH SarabunPSK"/>
          <w:sz w:val="32"/>
          <w:szCs w:val="32"/>
        </w:rPr>
      </w:pPr>
    </w:p>
    <w:p w:rsidR="0041434B" w:rsidRDefault="0041434B" w:rsidP="00480E6D">
      <w:pPr>
        <w:spacing w:after="0" w:line="240" w:lineRule="auto"/>
        <w:jc w:val="thaiDistribute"/>
        <w:rPr>
          <w:rFonts w:ascii="TH SarabunPSK" w:hAnsi="TH SarabunPSK" w:cs="TH SarabunPSK"/>
          <w:sz w:val="32"/>
          <w:szCs w:val="32"/>
        </w:rPr>
      </w:pPr>
    </w:p>
    <w:p w:rsidR="0041434B" w:rsidRDefault="0041434B" w:rsidP="00480E6D">
      <w:pPr>
        <w:spacing w:after="0" w:line="240" w:lineRule="auto"/>
        <w:jc w:val="thaiDistribute"/>
        <w:rPr>
          <w:rFonts w:ascii="TH SarabunPSK" w:hAnsi="TH SarabunPSK" w:cs="TH SarabunPSK"/>
          <w:sz w:val="32"/>
          <w:szCs w:val="32"/>
        </w:rPr>
      </w:pPr>
    </w:p>
    <w:p w:rsidR="0041434B" w:rsidRDefault="0041434B" w:rsidP="00480E6D">
      <w:pPr>
        <w:spacing w:after="0" w:line="240" w:lineRule="auto"/>
        <w:jc w:val="thaiDistribute"/>
        <w:rPr>
          <w:rFonts w:ascii="TH SarabunPSK" w:hAnsi="TH SarabunPSK" w:cs="TH SarabunPSK"/>
          <w:sz w:val="32"/>
          <w:szCs w:val="32"/>
        </w:rPr>
      </w:pPr>
    </w:p>
    <w:p w:rsidR="0041434B" w:rsidRDefault="0041434B" w:rsidP="00480E6D">
      <w:pPr>
        <w:spacing w:after="0" w:line="240" w:lineRule="auto"/>
        <w:jc w:val="thaiDistribute"/>
        <w:rPr>
          <w:rFonts w:ascii="TH SarabunPSK" w:hAnsi="TH SarabunPSK" w:cs="TH SarabunPSK"/>
          <w:sz w:val="32"/>
          <w:szCs w:val="32"/>
        </w:rPr>
      </w:pPr>
    </w:p>
    <w:p w:rsidR="0041434B" w:rsidRDefault="0041434B" w:rsidP="00480E6D">
      <w:pPr>
        <w:spacing w:after="0" w:line="240" w:lineRule="auto"/>
        <w:jc w:val="thaiDistribute"/>
        <w:rPr>
          <w:rFonts w:ascii="TH SarabunPSK" w:hAnsi="TH SarabunPSK" w:cs="TH SarabunPSK"/>
          <w:sz w:val="32"/>
          <w:szCs w:val="32"/>
        </w:rPr>
      </w:pPr>
    </w:p>
    <w:p w:rsidR="0041434B" w:rsidRDefault="0041434B" w:rsidP="00480E6D">
      <w:pPr>
        <w:spacing w:after="0" w:line="240" w:lineRule="auto"/>
        <w:jc w:val="thaiDistribute"/>
        <w:rPr>
          <w:rFonts w:ascii="TH SarabunPSK" w:hAnsi="TH SarabunPSK" w:cs="TH SarabunPSK"/>
          <w:sz w:val="32"/>
          <w:szCs w:val="32"/>
        </w:rPr>
      </w:pPr>
    </w:p>
    <w:p w:rsidR="0041434B" w:rsidRDefault="0041434B" w:rsidP="00480E6D">
      <w:pPr>
        <w:spacing w:after="0" w:line="240" w:lineRule="auto"/>
        <w:jc w:val="thaiDistribute"/>
        <w:rPr>
          <w:rFonts w:ascii="TH SarabunPSK" w:hAnsi="TH SarabunPSK" w:cs="TH SarabunPSK"/>
          <w:sz w:val="32"/>
          <w:szCs w:val="32"/>
        </w:rPr>
      </w:pPr>
    </w:p>
    <w:p w:rsidR="0041434B" w:rsidRDefault="0041434B" w:rsidP="00480E6D">
      <w:pPr>
        <w:spacing w:after="0" w:line="240" w:lineRule="auto"/>
        <w:jc w:val="thaiDistribute"/>
        <w:rPr>
          <w:rFonts w:ascii="TH SarabunPSK" w:hAnsi="TH SarabunPSK" w:cs="TH SarabunPSK"/>
          <w:sz w:val="32"/>
          <w:szCs w:val="32"/>
        </w:rPr>
      </w:pPr>
    </w:p>
    <w:p w:rsidR="0041434B" w:rsidRDefault="0041434B" w:rsidP="00480E6D">
      <w:pPr>
        <w:spacing w:after="0" w:line="240" w:lineRule="auto"/>
        <w:jc w:val="thaiDistribute"/>
        <w:rPr>
          <w:rFonts w:ascii="TH SarabunPSK" w:hAnsi="TH SarabunPSK" w:cs="TH SarabunPSK"/>
          <w:sz w:val="32"/>
          <w:szCs w:val="32"/>
        </w:rPr>
      </w:pPr>
    </w:p>
    <w:p w:rsidR="0041434B" w:rsidRDefault="0041434B" w:rsidP="00480E6D">
      <w:pPr>
        <w:spacing w:after="0" w:line="240" w:lineRule="auto"/>
        <w:jc w:val="thaiDistribute"/>
        <w:rPr>
          <w:rFonts w:ascii="TH SarabunPSK" w:hAnsi="TH SarabunPSK" w:cs="TH SarabunPSK"/>
          <w:sz w:val="32"/>
          <w:szCs w:val="32"/>
        </w:rPr>
      </w:pPr>
    </w:p>
    <w:p w:rsidR="0041434B" w:rsidRDefault="0041434B" w:rsidP="00480E6D">
      <w:pPr>
        <w:spacing w:after="0" w:line="240" w:lineRule="auto"/>
        <w:jc w:val="thaiDistribute"/>
        <w:rPr>
          <w:rFonts w:ascii="TH SarabunPSK" w:hAnsi="TH SarabunPSK" w:cs="TH SarabunPSK"/>
          <w:sz w:val="32"/>
          <w:szCs w:val="32"/>
        </w:rPr>
      </w:pPr>
    </w:p>
    <w:p w:rsidR="0041434B" w:rsidRDefault="0041434B" w:rsidP="00480E6D">
      <w:pPr>
        <w:spacing w:after="0" w:line="240" w:lineRule="auto"/>
        <w:jc w:val="thaiDistribute"/>
        <w:rPr>
          <w:rFonts w:ascii="TH SarabunPSK" w:hAnsi="TH SarabunPSK" w:cs="TH SarabunPSK"/>
          <w:sz w:val="32"/>
          <w:szCs w:val="32"/>
        </w:rPr>
      </w:pPr>
    </w:p>
    <w:p w:rsidR="0041434B" w:rsidRDefault="0041434B" w:rsidP="00480E6D">
      <w:pPr>
        <w:spacing w:after="0" w:line="240" w:lineRule="auto"/>
        <w:jc w:val="thaiDistribute"/>
        <w:rPr>
          <w:rFonts w:ascii="TH SarabunPSK" w:hAnsi="TH SarabunPSK" w:cs="TH SarabunPSK"/>
          <w:sz w:val="32"/>
          <w:szCs w:val="32"/>
        </w:rPr>
      </w:pPr>
    </w:p>
    <w:p w:rsidR="0041434B" w:rsidRDefault="0041434B" w:rsidP="00480E6D">
      <w:pPr>
        <w:spacing w:after="0" w:line="240" w:lineRule="auto"/>
        <w:jc w:val="thaiDistribute"/>
        <w:rPr>
          <w:rFonts w:ascii="TH SarabunPSK" w:hAnsi="TH SarabunPSK" w:cs="TH SarabunPSK"/>
          <w:sz w:val="32"/>
          <w:szCs w:val="32"/>
        </w:rPr>
      </w:pPr>
    </w:p>
    <w:p w:rsidR="0041434B" w:rsidRDefault="0041434B" w:rsidP="00480E6D">
      <w:pPr>
        <w:spacing w:after="0" w:line="240" w:lineRule="auto"/>
        <w:jc w:val="thaiDistribute"/>
        <w:rPr>
          <w:rFonts w:ascii="TH SarabunPSK" w:hAnsi="TH SarabunPSK" w:cs="TH SarabunPSK"/>
          <w:sz w:val="32"/>
          <w:szCs w:val="32"/>
        </w:rPr>
      </w:pPr>
    </w:p>
    <w:p w:rsidR="009C2B44" w:rsidRPr="00A4748A" w:rsidRDefault="009C2B44" w:rsidP="00A4748A">
      <w:pPr>
        <w:spacing w:before="240" w:after="0" w:line="240" w:lineRule="auto"/>
        <w:jc w:val="center"/>
        <w:rPr>
          <w:rFonts w:ascii="TH SarabunPSK" w:hAnsi="TH SarabunPSK" w:cs="TH SarabunPSK"/>
          <w:b/>
          <w:bCs/>
          <w:sz w:val="36"/>
          <w:szCs w:val="36"/>
          <w:u w:val="single"/>
        </w:rPr>
      </w:pPr>
      <w:r w:rsidRPr="00A4748A">
        <w:rPr>
          <w:rFonts w:ascii="TH SarabunPSK" w:hAnsi="TH SarabunPSK" w:cs="TH SarabunPSK"/>
          <w:b/>
          <w:bCs/>
          <w:sz w:val="36"/>
          <w:szCs w:val="36"/>
          <w:u w:val="single"/>
          <w:cs/>
        </w:rPr>
        <w:lastRenderedPageBreak/>
        <w:t>แผนงานสาธารณสุข</w:t>
      </w:r>
    </w:p>
    <w:p w:rsidR="00A4748A" w:rsidRDefault="009C2B44" w:rsidP="00A4748A">
      <w:pPr>
        <w:spacing w:before="240" w:after="0" w:line="240" w:lineRule="auto"/>
        <w:jc w:val="thaiDistribute"/>
        <w:rPr>
          <w:rFonts w:ascii="TH SarabunPSK" w:hAnsi="TH SarabunPSK" w:cs="TH SarabunPSK"/>
          <w:b/>
          <w:bCs/>
          <w:sz w:val="32"/>
          <w:szCs w:val="32"/>
        </w:rPr>
      </w:pPr>
      <w:r w:rsidRPr="00041998">
        <w:rPr>
          <w:rFonts w:ascii="TH SarabunPSK" w:hAnsi="TH SarabunPSK" w:cs="TH SarabunPSK"/>
          <w:b/>
          <w:bCs/>
          <w:sz w:val="32"/>
          <w:szCs w:val="32"/>
          <w:cs/>
        </w:rPr>
        <w:t>งานบริหารทั่วไปเกี่ยวกับสาธารณสุข</w:t>
      </w:r>
      <w:r w:rsidRPr="00041998">
        <w:rPr>
          <w:rFonts w:ascii="TH SarabunPSK" w:hAnsi="TH SarabunPSK" w:cs="TH SarabunPSK"/>
          <w:b/>
          <w:bCs/>
          <w:sz w:val="32"/>
          <w:szCs w:val="32"/>
          <w:cs/>
        </w:rPr>
        <w:tab/>
      </w:r>
      <w:r w:rsidRPr="00041998">
        <w:rPr>
          <w:rFonts w:ascii="TH SarabunPSK" w:hAnsi="TH SarabunPSK" w:cs="TH SarabunPSK"/>
          <w:b/>
          <w:bCs/>
          <w:sz w:val="32"/>
          <w:szCs w:val="32"/>
          <w:cs/>
        </w:rPr>
        <w:tab/>
      </w:r>
      <w:r w:rsidR="00A4748A">
        <w:rPr>
          <w:rFonts w:ascii="TH SarabunPSK" w:hAnsi="TH SarabunPSK" w:cs="TH SarabunPSK" w:hint="cs"/>
          <w:b/>
          <w:bCs/>
          <w:sz w:val="32"/>
          <w:szCs w:val="32"/>
          <w:cs/>
        </w:rPr>
        <w:tab/>
      </w:r>
      <w:r w:rsidR="00A4748A">
        <w:rPr>
          <w:rFonts w:ascii="TH SarabunPSK" w:hAnsi="TH SarabunPSK" w:cs="TH SarabunPSK" w:hint="cs"/>
          <w:b/>
          <w:bCs/>
          <w:sz w:val="32"/>
          <w:szCs w:val="32"/>
          <w:cs/>
        </w:rPr>
        <w:tab/>
      </w:r>
      <w:r w:rsidRPr="00041998">
        <w:rPr>
          <w:rFonts w:ascii="TH SarabunPSK" w:hAnsi="TH SarabunPSK" w:cs="TH SarabunPSK"/>
          <w:b/>
          <w:bCs/>
          <w:sz w:val="32"/>
          <w:szCs w:val="32"/>
          <w:cs/>
        </w:rPr>
        <w:t>รวม</w:t>
      </w:r>
      <w:r w:rsidRPr="00041998">
        <w:rPr>
          <w:rFonts w:ascii="TH SarabunPSK" w:hAnsi="TH SarabunPSK" w:cs="TH SarabunPSK"/>
          <w:b/>
          <w:bCs/>
          <w:sz w:val="32"/>
          <w:szCs w:val="32"/>
          <w:cs/>
        </w:rPr>
        <w:tab/>
      </w:r>
      <w:r w:rsidRPr="00041998">
        <w:rPr>
          <w:rFonts w:ascii="TH SarabunPSK" w:hAnsi="TH SarabunPSK" w:cs="TH SarabunPSK"/>
          <w:b/>
          <w:bCs/>
          <w:sz w:val="32"/>
          <w:szCs w:val="32"/>
        </w:rPr>
        <w:t>1,031,200</w:t>
      </w:r>
      <w:r w:rsidRPr="00041998">
        <w:rPr>
          <w:rFonts w:ascii="TH SarabunPSK" w:hAnsi="TH SarabunPSK" w:cs="TH SarabunPSK"/>
          <w:b/>
          <w:bCs/>
          <w:sz w:val="32"/>
          <w:szCs w:val="32"/>
        </w:rPr>
        <w:tab/>
      </w:r>
      <w:r w:rsidR="00A4748A">
        <w:rPr>
          <w:rFonts w:ascii="TH SarabunPSK" w:hAnsi="TH SarabunPSK" w:cs="TH SarabunPSK"/>
          <w:b/>
          <w:bCs/>
          <w:sz w:val="32"/>
          <w:szCs w:val="32"/>
          <w:cs/>
        </w:rPr>
        <w:t>บาท</w:t>
      </w:r>
      <w:r w:rsidR="00A4748A">
        <w:rPr>
          <w:rFonts w:ascii="TH SarabunPSK" w:hAnsi="TH SarabunPSK" w:cs="TH SarabunPSK"/>
          <w:b/>
          <w:bCs/>
          <w:sz w:val="32"/>
          <w:szCs w:val="32"/>
          <w:cs/>
        </w:rPr>
        <w:tab/>
      </w:r>
    </w:p>
    <w:p w:rsidR="009C2B44" w:rsidRPr="00041998" w:rsidRDefault="009C2B44" w:rsidP="00A4748A">
      <w:pPr>
        <w:spacing w:after="0" w:line="240" w:lineRule="auto"/>
        <w:ind w:firstLine="720"/>
        <w:jc w:val="thaiDistribute"/>
        <w:rPr>
          <w:rFonts w:ascii="TH SarabunPSK" w:hAnsi="TH SarabunPSK" w:cs="TH SarabunPSK"/>
          <w:b/>
          <w:bCs/>
          <w:sz w:val="32"/>
          <w:szCs w:val="32"/>
        </w:rPr>
      </w:pPr>
      <w:r w:rsidRPr="00041998">
        <w:rPr>
          <w:rFonts w:ascii="TH SarabunPSK" w:hAnsi="TH SarabunPSK" w:cs="TH SarabunPSK"/>
          <w:b/>
          <w:bCs/>
          <w:sz w:val="32"/>
          <w:szCs w:val="32"/>
          <w:cs/>
        </w:rPr>
        <w:t>งบดำเนินงาน</w:t>
      </w:r>
      <w:r w:rsidRPr="00041998">
        <w:rPr>
          <w:rFonts w:ascii="TH SarabunPSK" w:hAnsi="TH SarabunPSK" w:cs="TH SarabunPSK"/>
          <w:b/>
          <w:bCs/>
          <w:sz w:val="32"/>
          <w:szCs w:val="32"/>
          <w:cs/>
        </w:rPr>
        <w:tab/>
      </w:r>
      <w:r w:rsidRPr="00041998">
        <w:rPr>
          <w:rFonts w:ascii="TH SarabunPSK" w:hAnsi="TH SarabunPSK" w:cs="TH SarabunPSK"/>
          <w:b/>
          <w:bCs/>
          <w:sz w:val="32"/>
          <w:szCs w:val="32"/>
          <w:cs/>
        </w:rPr>
        <w:tab/>
      </w:r>
      <w:r w:rsidRPr="00041998">
        <w:rPr>
          <w:rFonts w:ascii="TH SarabunPSK" w:hAnsi="TH SarabunPSK" w:cs="TH SarabunPSK"/>
          <w:b/>
          <w:bCs/>
          <w:sz w:val="32"/>
          <w:szCs w:val="32"/>
          <w:cs/>
        </w:rPr>
        <w:tab/>
      </w:r>
      <w:r w:rsidRPr="00041998">
        <w:rPr>
          <w:rFonts w:ascii="TH SarabunPSK" w:hAnsi="TH SarabunPSK" w:cs="TH SarabunPSK"/>
          <w:b/>
          <w:bCs/>
          <w:sz w:val="32"/>
          <w:szCs w:val="32"/>
          <w:cs/>
        </w:rPr>
        <w:tab/>
      </w:r>
      <w:r w:rsidR="00A4748A">
        <w:rPr>
          <w:rFonts w:ascii="TH SarabunPSK" w:hAnsi="TH SarabunPSK" w:cs="TH SarabunPSK" w:hint="cs"/>
          <w:b/>
          <w:bCs/>
          <w:sz w:val="32"/>
          <w:szCs w:val="32"/>
          <w:cs/>
        </w:rPr>
        <w:tab/>
      </w:r>
      <w:r w:rsidR="00A4748A">
        <w:rPr>
          <w:rFonts w:ascii="TH SarabunPSK" w:hAnsi="TH SarabunPSK" w:cs="TH SarabunPSK" w:hint="cs"/>
          <w:b/>
          <w:bCs/>
          <w:sz w:val="32"/>
          <w:szCs w:val="32"/>
          <w:cs/>
        </w:rPr>
        <w:tab/>
      </w:r>
      <w:r w:rsidRPr="00041998">
        <w:rPr>
          <w:rFonts w:ascii="TH SarabunPSK" w:hAnsi="TH SarabunPSK" w:cs="TH SarabunPSK"/>
          <w:b/>
          <w:bCs/>
          <w:sz w:val="32"/>
          <w:szCs w:val="32"/>
          <w:cs/>
        </w:rPr>
        <w:t>รวม</w:t>
      </w:r>
      <w:r w:rsidRPr="00041998">
        <w:rPr>
          <w:rFonts w:ascii="TH SarabunPSK" w:hAnsi="TH SarabunPSK" w:cs="TH SarabunPSK"/>
          <w:b/>
          <w:bCs/>
          <w:sz w:val="32"/>
          <w:szCs w:val="32"/>
          <w:cs/>
        </w:rPr>
        <w:tab/>
      </w:r>
      <w:r w:rsidR="00041998" w:rsidRPr="00041998">
        <w:rPr>
          <w:rFonts w:ascii="TH SarabunPSK" w:hAnsi="TH SarabunPSK" w:cs="TH SarabunPSK"/>
          <w:b/>
          <w:bCs/>
          <w:sz w:val="32"/>
          <w:szCs w:val="32"/>
        </w:rPr>
        <w:t xml:space="preserve">   </w:t>
      </w:r>
      <w:r w:rsidRPr="00041998">
        <w:rPr>
          <w:rFonts w:ascii="TH SarabunPSK" w:hAnsi="TH SarabunPSK" w:cs="TH SarabunPSK"/>
          <w:b/>
          <w:bCs/>
          <w:sz w:val="32"/>
          <w:szCs w:val="32"/>
        </w:rPr>
        <w:t>771,200</w:t>
      </w:r>
      <w:r w:rsidR="00041998" w:rsidRPr="00041998">
        <w:rPr>
          <w:rFonts w:ascii="TH SarabunPSK" w:hAnsi="TH SarabunPSK" w:cs="TH SarabunPSK"/>
          <w:b/>
          <w:bCs/>
          <w:sz w:val="32"/>
          <w:szCs w:val="32"/>
        </w:rPr>
        <w:tab/>
      </w:r>
      <w:r w:rsidRPr="00041998">
        <w:rPr>
          <w:rFonts w:ascii="TH SarabunPSK" w:hAnsi="TH SarabunPSK" w:cs="TH SarabunPSK"/>
          <w:b/>
          <w:bCs/>
          <w:sz w:val="32"/>
          <w:szCs w:val="32"/>
          <w:cs/>
        </w:rPr>
        <w:t>บาท</w:t>
      </w:r>
      <w:r w:rsidRPr="00041998">
        <w:rPr>
          <w:rFonts w:ascii="TH SarabunPSK" w:hAnsi="TH SarabunPSK" w:cs="TH SarabunPSK"/>
          <w:b/>
          <w:bCs/>
          <w:sz w:val="32"/>
          <w:szCs w:val="32"/>
          <w:cs/>
        </w:rPr>
        <w:tab/>
      </w:r>
      <w:r w:rsidR="002D665A">
        <w:rPr>
          <w:rFonts w:ascii="TH SarabunPSK" w:hAnsi="TH SarabunPSK" w:cs="TH SarabunPSK"/>
          <w:b/>
          <w:bCs/>
          <w:sz w:val="32"/>
          <w:szCs w:val="32"/>
        </w:rPr>
        <w:tab/>
      </w:r>
      <w:r w:rsidR="00A4748A">
        <w:rPr>
          <w:rFonts w:ascii="TH SarabunPSK" w:hAnsi="TH SarabunPSK" w:cs="TH SarabunPSK"/>
          <w:b/>
          <w:bCs/>
          <w:sz w:val="32"/>
          <w:szCs w:val="32"/>
        </w:rPr>
        <w:tab/>
      </w:r>
      <w:r w:rsidRPr="00041998">
        <w:rPr>
          <w:rFonts w:ascii="TH SarabunPSK" w:hAnsi="TH SarabunPSK" w:cs="TH SarabunPSK"/>
          <w:b/>
          <w:bCs/>
          <w:sz w:val="32"/>
          <w:szCs w:val="32"/>
          <w:cs/>
        </w:rPr>
        <w:t>ค่าตอบแทน</w:t>
      </w:r>
      <w:r w:rsidRPr="00041998">
        <w:rPr>
          <w:rFonts w:ascii="TH SarabunPSK" w:hAnsi="TH SarabunPSK" w:cs="TH SarabunPSK"/>
          <w:b/>
          <w:bCs/>
          <w:sz w:val="32"/>
          <w:szCs w:val="32"/>
          <w:cs/>
        </w:rPr>
        <w:tab/>
      </w:r>
      <w:r w:rsidRPr="00041998">
        <w:rPr>
          <w:rFonts w:ascii="TH SarabunPSK" w:hAnsi="TH SarabunPSK" w:cs="TH SarabunPSK"/>
          <w:b/>
          <w:bCs/>
          <w:sz w:val="32"/>
          <w:szCs w:val="32"/>
          <w:cs/>
        </w:rPr>
        <w:tab/>
      </w:r>
      <w:r w:rsidRPr="00041998">
        <w:rPr>
          <w:rFonts w:ascii="TH SarabunPSK" w:hAnsi="TH SarabunPSK" w:cs="TH SarabunPSK"/>
          <w:b/>
          <w:bCs/>
          <w:sz w:val="32"/>
          <w:szCs w:val="32"/>
          <w:cs/>
        </w:rPr>
        <w:tab/>
      </w:r>
      <w:r w:rsidR="00A4748A">
        <w:rPr>
          <w:rFonts w:ascii="TH SarabunPSK" w:hAnsi="TH SarabunPSK" w:cs="TH SarabunPSK" w:hint="cs"/>
          <w:b/>
          <w:bCs/>
          <w:sz w:val="32"/>
          <w:szCs w:val="32"/>
          <w:cs/>
        </w:rPr>
        <w:tab/>
      </w:r>
      <w:r w:rsidR="00A4748A">
        <w:rPr>
          <w:rFonts w:ascii="TH SarabunPSK" w:hAnsi="TH SarabunPSK" w:cs="TH SarabunPSK" w:hint="cs"/>
          <w:b/>
          <w:bCs/>
          <w:sz w:val="32"/>
          <w:szCs w:val="32"/>
          <w:cs/>
        </w:rPr>
        <w:tab/>
      </w:r>
      <w:r w:rsidRPr="00041998">
        <w:rPr>
          <w:rFonts w:ascii="TH SarabunPSK" w:hAnsi="TH SarabunPSK" w:cs="TH SarabunPSK"/>
          <w:b/>
          <w:bCs/>
          <w:sz w:val="32"/>
          <w:szCs w:val="32"/>
          <w:cs/>
        </w:rPr>
        <w:t>รวม</w:t>
      </w:r>
      <w:r w:rsidRPr="00041998">
        <w:rPr>
          <w:rFonts w:ascii="TH SarabunPSK" w:hAnsi="TH SarabunPSK" w:cs="TH SarabunPSK"/>
          <w:b/>
          <w:bCs/>
          <w:sz w:val="32"/>
          <w:szCs w:val="32"/>
          <w:cs/>
        </w:rPr>
        <w:tab/>
      </w:r>
      <w:r w:rsidR="00041998" w:rsidRPr="00041998">
        <w:rPr>
          <w:rFonts w:ascii="TH SarabunPSK" w:hAnsi="TH SarabunPSK" w:cs="TH SarabunPSK"/>
          <w:b/>
          <w:bCs/>
          <w:sz w:val="32"/>
          <w:szCs w:val="32"/>
        </w:rPr>
        <w:t xml:space="preserve">   </w:t>
      </w:r>
      <w:r w:rsidRPr="00041998">
        <w:rPr>
          <w:rFonts w:ascii="TH SarabunPSK" w:hAnsi="TH SarabunPSK" w:cs="TH SarabunPSK"/>
          <w:b/>
          <w:bCs/>
          <w:sz w:val="32"/>
          <w:szCs w:val="32"/>
        </w:rPr>
        <w:t>120,000</w:t>
      </w:r>
      <w:r w:rsidRPr="00041998">
        <w:rPr>
          <w:rFonts w:ascii="TH SarabunPSK" w:hAnsi="TH SarabunPSK" w:cs="TH SarabunPSK"/>
          <w:b/>
          <w:bCs/>
          <w:sz w:val="32"/>
          <w:szCs w:val="32"/>
        </w:rPr>
        <w:tab/>
      </w:r>
      <w:r w:rsidRPr="00041998">
        <w:rPr>
          <w:rFonts w:ascii="TH SarabunPSK" w:hAnsi="TH SarabunPSK" w:cs="TH SarabunPSK"/>
          <w:b/>
          <w:bCs/>
          <w:sz w:val="32"/>
          <w:szCs w:val="32"/>
          <w:cs/>
        </w:rPr>
        <w:t>บาท</w:t>
      </w:r>
      <w:r w:rsidRPr="00041998">
        <w:rPr>
          <w:rFonts w:ascii="TH SarabunPSK" w:hAnsi="TH SarabunPSK" w:cs="TH SarabunPSK"/>
          <w:b/>
          <w:bCs/>
          <w:sz w:val="32"/>
          <w:szCs w:val="32"/>
          <w:cs/>
        </w:rPr>
        <w:tab/>
      </w:r>
    </w:p>
    <w:p w:rsidR="00041998" w:rsidRPr="00041998" w:rsidRDefault="009C2B44" w:rsidP="009C2B44">
      <w:pPr>
        <w:spacing w:after="0" w:line="240" w:lineRule="auto"/>
        <w:ind w:firstLine="720"/>
        <w:jc w:val="thaiDistribute"/>
        <w:rPr>
          <w:rFonts w:ascii="TH SarabunPSK" w:hAnsi="TH SarabunPSK" w:cs="TH SarabunPSK"/>
          <w:b/>
          <w:bCs/>
          <w:sz w:val="32"/>
          <w:szCs w:val="32"/>
        </w:rPr>
      </w:pPr>
      <w:r w:rsidRPr="00041998">
        <w:rPr>
          <w:rFonts w:ascii="TH SarabunPSK" w:hAnsi="TH SarabunPSK" w:cs="TH SarabunPSK"/>
          <w:b/>
          <w:bCs/>
          <w:sz w:val="32"/>
          <w:szCs w:val="32"/>
        </w:rPr>
        <w:tab/>
      </w:r>
      <w:r w:rsidRPr="00041998">
        <w:rPr>
          <w:rFonts w:ascii="TH SarabunPSK" w:hAnsi="TH SarabunPSK" w:cs="TH SarabunPSK"/>
          <w:b/>
          <w:bCs/>
          <w:sz w:val="32"/>
          <w:szCs w:val="32"/>
          <w:cs/>
        </w:rPr>
        <w:t>ค่าตอบแทนผู้ปฏิบัติราชการอันเป็นประโยชน์แก่องค์กรปกครองส่วนท้องถิ่น</w:t>
      </w:r>
      <w:r w:rsidR="00041998" w:rsidRPr="00041998">
        <w:rPr>
          <w:rFonts w:ascii="TH SarabunPSK" w:hAnsi="TH SarabunPSK" w:cs="TH SarabunPSK" w:hint="cs"/>
          <w:b/>
          <w:bCs/>
          <w:sz w:val="32"/>
          <w:szCs w:val="32"/>
          <w:cs/>
        </w:rPr>
        <w:t xml:space="preserve"> </w:t>
      </w:r>
      <w:r w:rsidRPr="00041998">
        <w:rPr>
          <w:rFonts w:ascii="TH SarabunPSK" w:hAnsi="TH SarabunPSK" w:cs="TH SarabunPSK"/>
          <w:b/>
          <w:bCs/>
          <w:sz w:val="32"/>
          <w:szCs w:val="32"/>
          <w:cs/>
        </w:rPr>
        <w:t>จำนวน</w:t>
      </w:r>
      <w:r w:rsidRPr="00041998">
        <w:rPr>
          <w:rFonts w:ascii="TH SarabunPSK" w:hAnsi="TH SarabunPSK" w:cs="TH SarabunPSK"/>
          <w:b/>
          <w:bCs/>
          <w:sz w:val="32"/>
          <w:szCs w:val="32"/>
          <w:cs/>
        </w:rPr>
        <w:tab/>
      </w:r>
    </w:p>
    <w:p w:rsidR="009C2B44" w:rsidRPr="00041998" w:rsidRDefault="009C2B44" w:rsidP="00041998">
      <w:pPr>
        <w:spacing w:after="0" w:line="240" w:lineRule="auto"/>
        <w:jc w:val="thaiDistribute"/>
        <w:rPr>
          <w:rFonts w:ascii="TH SarabunPSK" w:hAnsi="TH SarabunPSK" w:cs="TH SarabunPSK"/>
          <w:b/>
          <w:bCs/>
          <w:sz w:val="32"/>
          <w:szCs w:val="32"/>
        </w:rPr>
      </w:pPr>
      <w:r w:rsidRPr="00041998">
        <w:rPr>
          <w:rFonts w:ascii="TH SarabunPSK" w:hAnsi="TH SarabunPSK" w:cs="TH SarabunPSK"/>
          <w:b/>
          <w:bCs/>
          <w:sz w:val="32"/>
          <w:szCs w:val="32"/>
        </w:rPr>
        <w:t>120,000</w:t>
      </w:r>
      <w:r w:rsidR="00041998" w:rsidRPr="00041998">
        <w:rPr>
          <w:rFonts w:ascii="TH SarabunPSK" w:hAnsi="TH SarabunPSK" w:cs="TH SarabunPSK"/>
          <w:b/>
          <w:bCs/>
          <w:sz w:val="32"/>
          <w:szCs w:val="32"/>
        </w:rPr>
        <w:t xml:space="preserve"> </w:t>
      </w:r>
      <w:r w:rsidRPr="00041998">
        <w:rPr>
          <w:rFonts w:ascii="TH SarabunPSK" w:hAnsi="TH SarabunPSK" w:cs="TH SarabunPSK"/>
          <w:b/>
          <w:bCs/>
          <w:sz w:val="32"/>
          <w:szCs w:val="32"/>
          <w:cs/>
        </w:rPr>
        <w:t>บาท</w:t>
      </w:r>
      <w:r w:rsidRPr="00041998">
        <w:rPr>
          <w:rFonts w:ascii="TH SarabunPSK" w:hAnsi="TH SarabunPSK" w:cs="TH SarabunPSK"/>
          <w:b/>
          <w:bCs/>
          <w:sz w:val="32"/>
          <w:szCs w:val="32"/>
          <w:cs/>
        </w:rPr>
        <w:tab/>
      </w:r>
      <w:r w:rsidRPr="00041998">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 xml:space="preserve">เพื่อจ่ายเป็นค่าตอบแทนสำหรับนักบริบาลท้องถิ่นเพื่อดูแลผู้สูงอายุที่มีภาวะพึ่งพิง จำนวน </w:t>
      </w:r>
      <w:r w:rsidRPr="009C2B44">
        <w:rPr>
          <w:rFonts w:ascii="TH SarabunPSK" w:hAnsi="TH SarabunPSK" w:cs="TH SarabunPSK"/>
          <w:sz w:val="32"/>
          <w:szCs w:val="32"/>
        </w:rPr>
        <w:t>2</w:t>
      </w:r>
      <w:r w:rsidRPr="009C2B44">
        <w:rPr>
          <w:rFonts w:ascii="TH SarabunPSK" w:hAnsi="TH SarabunPSK" w:cs="TH SarabunPSK"/>
          <w:sz w:val="32"/>
          <w:szCs w:val="32"/>
          <w:cs/>
        </w:rPr>
        <w:t xml:space="preserve"> คนๆละ </w:t>
      </w:r>
      <w:r w:rsidRPr="009C2B44">
        <w:rPr>
          <w:rFonts w:ascii="TH SarabunPSK" w:hAnsi="TH SarabunPSK" w:cs="TH SarabunPSK"/>
          <w:sz w:val="32"/>
          <w:szCs w:val="32"/>
        </w:rPr>
        <w:t>5,000</w:t>
      </w:r>
      <w:r w:rsidRPr="009C2B44">
        <w:rPr>
          <w:rFonts w:ascii="TH SarabunPSK" w:hAnsi="TH SarabunPSK" w:cs="TH SarabunPSK"/>
          <w:sz w:val="32"/>
          <w:szCs w:val="32"/>
          <w:cs/>
        </w:rPr>
        <w:t xml:space="preserve"> บาท จำนวน </w:t>
      </w:r>
      <w:r w:rsidRPr="009C2B44">
        <w:rPr>
          <w:rFonts w:ascii="TH SarabunPSK" w:hAnsi="TH SarabunPSK" w:cs="TH SarabunPSK"/>
          <w:sz w:val="32"/>
          <w:szCs w:val="32"/>
        </w:rPr>
        <w:t>12</w:t>
      </w:r>
      <w:r w:rsidRPr="009C2B44">
        <w:rPr>
          <w:rFonts w:ascii="TH SarabunPSK" w:hAnsi="TH SarabunPSK" w:cs="TH SarabunPSK"/>
          <w:sz w:val="32"/>
          <w:szCs w:val="32"/>
          <w:cs/>
        </w:rPr>
        <w:t xml:space="preserve"> เดือน</w:t>
      </w:r>
    </w:p>
    <w:p w:rsidR="009C2B44" w:rsidRPr="009C2B44" w:rsidRDefault="009C2B44" w:rsidP="002D665A">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เป็นไปตามระเบียบและหนังสือสั่งการ ดังนี้</w:t>
      </w:r>
    </w:p>
    <w:p w:rsidR="009C2B44" w:rsidRPr="009C2B44" w:rsidRDefault="009C2B44" w:rsidP="002D665A">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1)</w:t>
      </w:r>
      <w:r w:rsidR="00C52B30">
        <w:rPr>
          <w:rFonts w:ascii="TH SarabunPSK" w:hAnsi="TH SarabunPSK" w:cs="TH SarabunPSK" w:hint="cs"/>
          <w:sz w:val="32"/>
          <w:szCs w:val="32"/>
          <w:cs/>
        </w:rPr>
        <w:t xml:space="preserve"> </w:t>
      </w:r>
      <w:r w:rsidRPr="009C2B44">
        <w:rPr>
          <w:rFonts w:ascii="TH SarabunPSK" w:hAnsi="TH SarabunPSK" w:cs="TH SarabunPSK"/>
          <w:sz w:val="32"/>
          <w:szCs w:val="32"/>
          <w:cs/>
        </w:rPr>
        <w:t>ระเบียบกระทรวงมหาดไทยว่าด้วยค่าใช้จ่ายในการฝึกอบรมและการเข้ารับการฝึกอบรมของเจ้าหน้าที่ท้องถิ่น พ.ศ.</w:t>
      </w:r>
      <w:r w:rsidRPr="009C2B44">
        <w:rPr>
          <w:rFonts w:ascii="TH SarabunPSK" w:hAnsi="TH SarabunPSK" w:cs="TH SarabunPSK"/>
          <w:sz w:val="32"/>
          <w:szCs w:val="32"/>
        </w:rPr>
        <w:t>2557</w:t>
      </w:r>
    </w:p>
    <w:p w:rsidR="009C2B44" w:rsidRPr="009C2B44" w:rsidRDefault="009C2B44" w:rsidP="002D665A">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2)</w:t>
      </w:r>
      <w:r w:rsidR="00C52B30">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หนังสือกระทรวงมหาดไทย ที่ มท </w:t>
      </w:r>
      <w:r w:rsidRPr="009C2B44">
        <w:rPr>
          <w:rFonts w:ascii="TH SarabunPSK" w:hAnsi="TH SarabunPSK" w:cs="TH SarabunPSK"/>
          <w:sz w:val="32"/>
          <w:szCs w:val="32"/>
        </w:rPr>
        <w:t>0819.2/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6290</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18</w:t>
      </w:r>
      <w:r w:rsidRPr="009C2B44">
        <w:rPr>
          <w:rFonts w:ascii="TH SarabunPSK" w:hAnsi="TH SarabunPSK" w:cs="TH SarabunPSK"/>
          <w:sz w:val="32"/>
          <w:szCs w:val="32"/>
          <w:cs/>
        </w:rPr>
        <w:t xml:space="preserve"> ตุลาคม </w:t>
      </w:r>
      <w:r w:rsidRPr="009C2B44">
        <w:rPr>
          <w:rFonts w:ascii="TH SarabunPSK" w:hAnsi="TH SarabunPSK" w:cs="TH SarabunPSK"/>
          <w:sz w:val="32"/>
          <w:szCs w:val="32"/>
        </w:rPr>
        <w:t>2562</w:t>
      </w:r>
    </w:p>
    <w:p w:rsidR="009C2B44" w:rsidRPr="009C2B44" w:rsidRDefault="009C2B44" w:rsidP="002D665A">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3)</w:t>
      </w:r>
      <w:r w:rsidR="00C52B30">
        <w:rPr>
          <w:rFonts w:ascii="TH SarabunPSK" w:hAnsi="TH SarabunPSK" w:cs="TH SarabunPSK"/>
          <w:sz w:val="32"/>
          <w:szCs w:val="32"/>
        </w:rPr>
        <w:t xml:space="preserve"> </w:t>
      </w:r>
      <w:r w:rsidRPr="009C2B44">
        <w:rPr>
          <w:rFonts w:ascii="TH SarabunPSK" w:hAnsi="TH SarabunPSK" w:cs="TH SarabunPSK"/>
          <w:sz w:val="32"/>
          <w:szCs w:val="32"/>
          <w:cs/>
        </w:rPr>
        <w:t xml:space="preserve">หนังสือกระทรวงมหาดไทย ที่ มท </w:t>
      </w:r>
      <w:r w:rsidRPr="009C2B44">
        <w:rPr>
          <w:rFonts w:ascii="TH SarabunPSK" w:hAnsi="TH SarabunPSK" w:cs="TH SarabunPSK"/>
          <w:sz w:val="32"/>
          <w:szCs w:val="32"/>
        </w:rPr>
        <w:t>0819.2/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0803</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6</w:t>
      </w:r>
      <w:r w:rsidRPr="009C2B44">
        <w:rPr>
          <w:rFonts w:ascii="TH SarabunPSK" w:hAnsi="TH SarabunPSK" w:cs="TH SarabunPSK"/>
          <w:sz w:val="32"/>
          <w:szCs w:val="32"/>
          <w:cs/>
        </w:rPr>
        <w:t xml:space="preserve"> กุมภาพันธ์ </w:t>
      </w:r>
      <w:r w:rsidRPr="009C2B44">
        <w:rPr>
          <w:rFonts w:ascii="TH SarabunPSK" w:hAnsi="TH SarabunPSK" w:cs="TH SarabunPSK"/>
          <w:sz w:val="32"/>
          <w:szCs w:val="32"/>
        </w:rPr>
        <w:t>2563</w:t>
      </w:r>
    </w:p>
    <w:p w:rsidR="009C2B44" w:rsidRPr="009C2B44" w:rsidRDefault="009C2B44" w:rsidP="00932B52">
      <w:pPr>
        <w:spacing w:after="0" w:line="240" w:lineRule="auto"/>
        <w:ind w:firstLine="1440"/>
        <w:rPr>
          <w:rFonts w:ascii="TH SarabunPSK" w:hAnsi="TH SarabunPSK" w:cs="TH SarabunPSK"/>
          <w:sz w:val="32"/>
          <w:szCs w:val="32"/>
        </w:rPr>
      </w:pPr>
      <w:r w:rsidRPr="009C2B44">
        <w:rPr>
          <w:rFonts w:ascii="TH SarabunPSK" w:hAnsi="TH SarabunPSK" w:cs="TH SarabunPSK"/>
          <w:sz w:val="32"/>
          <w:szCs w:val="32"/>
        </w:rPr>
        <w:t>4)</w:t>
      </w:r>
      <w:r w:rsidR="00C52B30">
        <w:rPr>
          <w:rFonts w:ascii="TH SarabunPSK" w:hAnsi="TH SarabunPSK" w:cs="TH SarabunPSK"/>
          <w:sz w:val="32"/>
          <w:szCs w:val="32"/>
        </w:rPr>
        <w:t xml:space="preserve"> </w:t>
      </w:r>
      <w:r w:rsidRPr="009C2B44">
        <w:rPr>
          <w:rFonts w:ascii="TH SarabunPSK" w:hAnsi="TH SarabunPSK" w:cs="TH SarabunPSK"/>
          <w:sz w:val="32"/>
          <w:szCs w:val="32"/>
          <w:cs/>
        </w:rPr>
        <w:t xml:space="preserve">หนังสือกระทรวงมหาดไทย ด่วนที่สุด ที่ มท </w:t>
      </w:r>
      <w:r w:rsidRPr="009C2B44">
        <w:rPr>
          <w:rFonts w:ascii="TH SarabunPSK" w:hAnsi="TH SarabunPSK" w:cs="TH SarabunPSK"/>
          <w:sz w:val="32"/>
          <w:szCs w:val="32"/>
        </w:rPr>
        <w:t>0819.2/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4253</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21</w:t>
      </w:r>
      <w:r w:rsidRPr="009C2B44">
        <w:rPr>
          <w:rFonts w:ascii="TH SarabunPSK" w:hAnsi="TH SarabunPSK" w:cs="TH SarabunPSK"/>
          <w:sz w:val="32"/>
          <w:szCs w:val="32"/>
          <w:cs/>
        </w:rPr>
        <w:t xml:space="preserve"> กรกฎาคม </w:t>
      </w:r>
      <w:r w:rsidRPr="009C2B44">
        <w:rPr>
          <w:rFonts w:ascii="TH SarabunPSK" w:hAnsi="TH SarabunPSK" w:cs="TH SarabunPSK"/>
          <w:sz w:val="32"/>
          <w:szCs w:val="32"/>
        </w:rPr>
        <w:t>2563</w:t>
      </w:r>
      <w:r w:rsidRPr="009C2B44">
        <w:rPr>
          <w:rFonts w:ascii="TH SarabunPSK" w:hAnsi="TH SarabunPSK" w:cs="TH SarabunPSK"/>
          <w:sz w:val="32"/>
          <w:szCs w:val="32"/>
          <w:cs/>
        </w:rPr>
        <w:t xml:space="preserve"> เรื่อง โครงการอาสาสมัครบริบาลท้องถิ่นเพื่อดูแลผู้สูงอายุที่มีภาวะพึ่งพิง</w:t>
      </w:r>
    </w:p>
    <w:p w:rsidR="002D665A" w:rsidRDefault="009C2B44" w:rsidP="002D665A">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Pr="009C2B44">
        <w:rPr>
          <w:rFonts w:ascii="TH SarabunPSK" w:hAnsi="TH SarabunPSK" w:cs="TH SarabunPSK"/>
          <w:sz w:val="32"/>
          <w:szCs w:val="32"/>
          <w:cs/>
        </w:rPr>
        <w:t>สำนักปลัด)</w:t>
      </w:r>
    </w:p>
    <w:p w:rsidR="009C2B44" w:rsidRPr="00A4748A" w:rsidRDefault="009C2B44" w:rsidP="009C2B44">
      <w:pPr>
        <w:spacing w:after="0" w:line="240" w:lineRule="auto"/>
        <w:ind w:firstLine="720"/>
        <w:jc w:val="thaiDistribute"/>
        <w:rPr>
          <w:rFonts w:ascii="TH SarabunPSK" w:hAnsi="TH SarabunPSK" w:cs="TH SarabunPSK"/>
          <w:b/>
          <w:bCs/>
          <w:sz w:val="32"/>
          <w:szCs w:val="32"/>
        </w:rPr>
      </w:pPr>
      <w:r w:rsidRPr="00A4748A">
        <w:rPr>
          <w:rFonts w:ascii="TH SarabunPSK" w:hAnsi="TH SarabunPSK" w:cs="TH SarabunPSK"/>
          <w:b/>
          <w:bCs/>
          <w:sz w:val="32"/>
          <w:szCs w:val="32"/>
        </w:rPr>
        <w:tab/>
      </w:r>
      <w:r w:rsidRPr="00A4748A">
        <w:rPr>
          <w:rFonts w:ascii="TH SarabunPSK" w:hAnsi="TH SarabunPSK" w:cs="TH SarabunPSK"/>
          <w:b/>
          <w:bCs/>
          <w:sz w:val="32"/>
          <w:szCs w:val="32"/>
          <w:cs/>
        </w:rPr>
        <w:t>ค่าใช้สอย</w:t>
      </w:r>
      <w:r w:rsidRPr="00A4748A">
        <w:rPr>
          <w:rFonts w:ascii="TH SarabunPSK" w:hAnsi="TH SarabunPSK" w:cs="TH SarabunPSK"/>
          <w:b/>
          <w:bCs/>
          <w:sz w:val="32"/>
          <w:szCs w:val="32"/>
          <w:cs/>
        </w:rPr>
        <w:tab/>
      </w:r>
      <w:r w:rsidRPr="00A4748A">
        <w:rPr>
          <w:rFonts w:ascii="TH SarabunPSK" w:hAnsi="TH SarabunPSK" w:cs="TH SarabunPSK"/>
          <w:b/>
          <w:bCs/>
          <w:sz w:val="32"/>
          <w:szCs w:val="32"/>
          <w:cs/>
        </w:rPr>
        <w:tab/>
      </w:r>
      <w:r w:rsidRPr="00A4748A">
        <w:rPr>
          <w:rFonts w:ascii="TH SarabunPSK" w:hAnsi="TH SarabunPSK" w:cs="TH SarabunPSK"/>
          <w:b/>
          <w:bCs/>
          <w:sz w:val="32"/>
          <w:szCs w:val="32"/>
          <w:cs/>
        </w:rPr>
        <w:tab/>
      </w:r>
      <w:r w:rsidRPr="00A4748A">
        <w:rPr>
          <w:rFonts w:ascii="TH SarabunPSK" w:hAnsi="TH SarabunPSK" w:cs="TH SarabunPSK"/>
          <w:b/>
          <w:bCs/>
          <w:sz w:val="32"/>
          <w:szCs w:val="32"/>
          <w:cs/>
        </w:rPr>
        <w:tab/>
      </w:r>
      <w:r w:rsidRPr="00A4748A">
        <w:rPr>
          <w:rFonts w:ascii="TH SarabunPSK" w:hAnsi="TH SarabunPSK" w:cs="TH SarabunPSK"/>
          <w:b/>
          <w:bCs/>
          <w:sz w:val="32"/>
          <w:szCs w:val="32"/>
          <w:cs/>
        </w:rPr>
        <w:tab/>
        <w:t>รวม</w:t>
      </w:r>
      <w:r w:rsidRPr="00A4748A">
        <w:rPr>
          <w:rFonts w:ascii="TH SarabunPSK" w:hAnsi="TH SarabunPSK" w:cs="TH SarabunPSK"/>
          <w:b/>
          <w:bCs/>
          <w:sz w:val="32"/>
          <w:szCs w:val="32"/>
          <w:cs/>
        </w:rPr>
        <w:tab/>
      </w:r>
      <w:r w:rsidR="00A4748A" w:rsidRPr="00A4748A">
        <w:rPr>
          <w:rFonts w:ascii="TH SarabunPSK" w:hAnsi="TH SarabunPSK" w:cs="TH SarabunPSK"/>
          <w:b/>
          <w:bCs/>
          <w:sz w:val="32"/>
          <w:szCs w:val="32"/>
        </w:rPr>
        <w:t xml:space="preserve">553,600  </w:t>
      </w:r>
      <w:r w:rsidRPr="00A4748A">
        <w:rPr>
          <w:rFonts w:ascii="TH SarabunPSK" w:hAnsi="TH SarabunPSK" w:cs="TH SarabunPSK"/>
          <w:b/>
          <w:bCs/>
          <w:sz w:val="32"/>
          <w:szCs w:val="32"/>
          <w:cs/>
        </w:rPr>
        <w:t>บาท</w:t>
      </w:r>
      <w:r w:rsidRPr="00A4748A">
        <w:rPr>
          <w:rFonts w:ascii="TH SarabunPSK" w:hAnsi="TH SarabunPSK" w:cs="TH SarabunPSK"/>
          <w:b/>
          <w:bCs/>
          <w:sz w:val="32"/>
          <w:szCs w:val="32"/>
          <w:cs/>
        </w:rPr>
        <w:tab/>
      </w:r>
      <w:r w:rsidRPr="00A4748A">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A4748A">
        <w:rPr>
          <w:rFonts w:ascii="TH SarabunPSK" w:hAnsi="TH SarabunPSK" w:cs="TH SarabunPSK"/>
          <w:b/>
          <w:bCs/>
          <w:sz w:val="32"/>
          <w:szCs w:val="32"/>
        </w:rPr>
        <w:tab/>
      </w:r>
      <w:r w:rsidRPr="00A4748A">
        <w:rPr>
          <w:rFonts w:ascii="TH SarabunPSK" w:hAnsi="TH SarabunPSK" w:cs="TH SarabunPSK"/>
          <w:b/>
          <w:bCs/>
          <w:sz w:val="32"/>
          <w:szCs w:val="32"/>
          <w:cs/>
        </w:rPr>
        <w:t>รายจ่ายเพื่อให้ได้มาซึ่งบริการ</w:t>
      </w:r>
      <w:r w:rsidRPr="00A4748A">
        <w:rPr>
          <w:rFonts w:ascii="TH SarabunPSK" w:hAnsi="TH SarabunPSK" w:cs="TH SarabunPSK"/>
          <w:b/>
          <w:bCs/>
          <w:sz w:val="32"/>
          <w:szCs w:val="32"/>
          <w:cs/>
        </w:rPr>
        <w:tab/>
      </w:r>
      <w:r w:rsidRPr="00A4748A">
        <w:rPr>
          <w:rFonts w:ascii="TH SarabunPSK" w:hAnsi="TH SarabunPSK" w:cs="TH SarabunPSK"/>
          <w:b/>
          <w:bCs/>
          <w:sz w:val="32"/>
          <w:szCs w:val="32"/>
          <w:cs/>
        </w:rPr>
        <w:tab/>
      </w:r>
      <w:r w:rsidRPr="00A4748A">
        <w:rPr>
          <w:rFonts w:ascii="TH SarabunPSK" w:hAnsi="TH SarabunPSK" w:cs="TH SarabunPSK"/>
          <w:b/>
          <w:bCs/>
          <w:sz w:val="32"/>
          <w:szCs w:val="32"/>
          <w:cs/>
        </w:rPr>
        <w:tab/>
      </w:r>
      <w:r w:rsidRPr="00A4748A">
        <w:rPr>
          <w:rFonts w:ascii="TH SarabunPSK" w:hAnsi="TH SarabunPSK" w:cs="TH SarabunPSK"/>
          <w:b/>
          <w:bCs/>
          <w:sz w:val="32"/>
          <w:szCs w:val="32"/>
          <w:cs/>
        </w:rPr>
        <w:tab/>
      </w:r>
      <w:r w:rsidRPr="00A4748A">
        <w:rPr>
          <w:rFonts w:ascii="TH SarabunPSK" w:hAnsi="TH SarabunPSK" w:cs="TH SarabunPSK"/>
          <w:b/>
          <w:bCs/>
          <w:sz w:val="32"/>
          <w:szCs w:val="32"/>
          <w:cs/>
        </w:rPr>
        <w:tab/>
      </w:r>
      <w:r w:rsidRPr="00A4748A">
        <w:rPr>
          <w:rFonts w:ascii="TH SarabunPSK" w:hAnsi="TH SarabunPSK" w:cs="TH SarabunPSK"/>
          <w:b/>
          <w:bCs/>
          <w:sz w:val="32"/>
          <w:szCs w:val="32"/>
          <w:cs/>
        </w:rPr>
        <w:tab/>
      </w:r>
      <w:r w:rsidRPr="00A4748A">
        <w:rPr>
          <w:rFonts w:ascii="TH SarabunPSK" w:hAnsi="TH SarabunPSK" w:cs="TH SarabunPSK"/>
          <w:b/>
          <w:bCs/>
          <w:sz w:val="32"/>
          <w:szCs w:val="32"/>
          <w:cs/>
        </w:rPr>
        <w:tab/>
      </w:r>
    </w:p>
    <w:p w:rsidR="009C2B44" w:rsidRPr="00A4748A" w:rsidRDefault="009C2B44" w:rsidP="009C2B44">
      <w:pPr>
        <w:spacing w:after="0" w:line="240" w:lineRule="auto"/>
        <w:ind w:firstLine="720"/>
        <w:jc w:val="thaiDistribute"/>
        <w:rPr>
          <w:rFonts w:ascii="TH SarabunPSK" w:hAnsi="TH SarabunPSK" w:cs="TH SarabunPSK"/>
          <w:b/>
          <w:bCs/>
          <w:sz w:val="32"/>
          <w:szCs w:val="32"/>
        </w:rPr>
      </w:pPr>
      <w:r w:rsidRPr="00A4748A">
        <w:rPr>
          <w:rFonts w:ascii="TH SarabunPSK" w:hAnsi="TH SarabunPSK" w:cs="TH SarabunPSK"/>
          <w:b/>
          <w:bCs/>
          <w:sz w:val="32"/>
          <w:szCs w:val="32"/>
        </w:rPr>
        <w:tab/>
      </w:r>
      <w:r w:rsidRPr="00A4748A">
        <w:rPr>
          <w:rFonts w:ascii="TH SarabunPSK" w:hAnsi="TH SarabunPSK" w:cs="TH SarabunPSK"/>
          <w:b/>
          <w:bCs/>
          <w:sz w:val="32"/>
          <w:szCs w:val="32"/>
          <w:cs/>
        </w:rPr>
        <w:t>โครงการการให้บริการการแพทย์ฉุกเฉิน(</w:t>
      </w:r>
      <w:r w:rsidRPr="00A4748A">
        <w:rPr>
          <w:rFonts w:ascii="TH SarabunPSK" w:hAnsi="TH SarabunPSK" w:cs="TH SarabunPSK"/>
          <w:b/>
          <w:bCs/>
          <w:sz w:val="32"/>
          <w:szCs w:val="32"/>
        </w:rPr>
        <w:t>EMS)</w:t>
      </w:r>
      <w:r w:rsidR="00A4748A" w:rsidRPr="00A4748A">
        <w:rPr>
          <w:rFonts w:ascii="TH SarabunPSK" w:hAnsi="TH SarabunPSK" w:cs="TH SarabunPSK"/>
          <w:b/>
          <w:bCs/>
          <w:sz w:val="32"/>
          <w:szCs w:val="32"/>
        </w:rPr>
        <w:t xml:space="preserve">    </w:t>
      </w:r>
      <w:r w:rsidRPr="00A4748A">
        <w:rPr>
          <w:rFonts w:ascii="TH SarabunPSK" w:hAnsi="TH SarabunPSK" w:cs="TH SarabunPSK"/>
          <w:b/>
          <w:bCs/>
          <w:sz w:val="32"/>
          <w:szCs w:val="32"/>
          <w:cs/>
        </w:rPr>
        <w:t>จำนวน</w:t>
      </w:r>
      <w:r w:rsidR="00A4748A" w:rsidRPr="00A4748A">
        <w:rPr>
          <w:rFonts w:ascii="TH SarabunPSK" w:hAnsi="TH SarabunPSK" w:cs="TH SarabunPSK" w:hint="cs"/>
          <w:b/>
          <w:bCs/>
          <w:sz w:val="32"/>
          <w:szCs w:val="32"/>
          <w:cs/>
        </w:rPr>
        <w:t xml:space="preserve">   </w:t>
      </w:r>
      <w:r w:rsidRPr="00A4748A">
        <w:rPr>
          <w:rFonts w:ascii="TH SarabunPSK" w:hAnsi="TH SarabunPSK" w:cs="TH SarabunPSK"/>
          <w:b/>
          <w:bCs/>
          <w:sz w:val="32"/>
          <w:szCs w:val="32"/>
        </w:rPr>
        <w:t>400,000</w:t>
      </w:r>
      <w:r w:rsidR="00A4748A">
        <w:rPr>
          <w:rFonts w:ascii="TH SarabunPSK" w:hAnsi="TH SarabunPSK" w:cs="TH SarabunPSK"/>
          <w:b/>
          <w:bCs/>
          <w:sz w:val="32"/>
          <w:szCs w:val="32"/>
        </w:rPr>
        <w:t xml:space="preserve">  </w:t>
      </w:r>
      <w:r w:rsidR="00A4748A">
        <w:rPr>
          <w:rFonts w:ascii="TH SarabunPSK" w:hAnsi="TH SarabunPSK" w:cs="TH SarabunPSK" w:hint="cs"/>
          <w:b/>
          <w:bCs/>
          <w:sz w:val="32"/>
          <w:szCs w:val="32"/>
          <w:cs/>
        </w:rPr>
        <w:t>บ</w:t>
      </w:r>
      <w:r w:rsidRPr="00A4748A">
        <w:rPr>
          <w:rFonts w:ascii="TH SarabunPSK" w:hAnsi="TH SarabunPSK" w:cs="TH SarabunPSK"/>
          <w:b/>
          <w:bCs/>
          <w:sz w:val="32"/>
          <w:szCs w:val="32"/>
          <w:cs/>
        </w:rPr>
        <w:t>าท</w:t>
      </w:r>
      <w:r w:rsidRPr="00A4748A">
        <w:rPr>
          <w:rFonts w:ascii="TH SarabunPSK" w:hAnsi="TH SarabunPSK" w:cs="TH SarabunPSK"/>
          <w:b/>
          <w:bCs/>
          <w:sz w:val="32"/>
          <w:szCs w:val="32"/>
          <w:cs/>
        </w:rPr>
        <w:tab/>
      </w:r>
      <w:r w:rsidRPr="00A4748A">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 xml:space="preserve">เพื่อจ่ายเป็นค่าจ้างเหมาขึ้นเวรปฏิบัติการฉุกเฉินของเจ้าหน้าที่ผู้ปฏิบัติการฉุกเฉิน(พนักงานกู้ชีพ)  </w:t>
      </w:r>
      <w:r w:rsidRPr="009C2B44">
        <w:rPr>
          <w:rFonts w:ascii="TH SarabunPSK" w:hAnsi="TH SarabunPSK" w:cs="TH SarabunPSK"/>
          <w:sz w:val="32"/>
          <w:szCs w:val="32"/>
        </w:rPr>
        <w:t>6</w:t>
      </w:r>
      <w:r w:rsidRPr="009C2B44">
        <w:rPr>
          <w:rFonts w:ascii="TH SarabunPSK" w:hAnsi="TH SarabunPSK" w:cs="TH SarabunPSK"/>
          <w:sz w:val="32"/>
          <w:szCs w:val="32"/>
          <w:cs/>
        </w:rPr>
        <w:t xml:space="preserve"> คน จำนวน </w:t>
      </w:r>
      <w:r w:rsidRPr="009C2B44">
        <w:rPr>
          <w:rFonts w:ascii="TH SarabunPSK" w:hAnsi="TH SarabunPSK" w:cs="TH SarabunPSK"/>
          <w:sz w:val="32"/>
          <w:szCs w:val="32"/>
        </w:rPr>
        <w:t>12</w:t>
      </w:r>
      <w:r w:rsidRPr="009C2B44">
        <w:rPr>
          <w:rFonts w:ascii="TH SarabunPSK" w:hAnsi="TH SarabunPSK" w:cs="TH SarabunPSK"/>
          <w:sz w:val="32"/>
          <w:szCs w:val="32"/>
          <w:cs/>
        </w:rPr>
        <w:t xml:space="preserve"> เดือน </w:t>
      </w:r>
    </w:p>
    <w:p w:rsidR="009C2B44" w:rsidRPr="009C2B44" w:rsidRDefault="009C2B44" w:rsidP="00A4748A">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เป็นไปตามระเบียบและหนังสือสั่งการ ดังนี้</w:t>
      </w:r>
    </w:p>
    <w:p w:rsidR="009C2B44" w:rsidRPr="009C2B44" w:rsidRDefault="009C2B44" w:rsidP="00A4748A">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1)</w:t>
      </w:r>
      <w:r w:rsidR="00C52B30">
        <w:rPr>
          <w:rFonts w:ascii="TH SarabunPSK" w:hAnsi="TH SarabunPSK" w:cs="TH SarabunPSK"/>
          <w:sz w:val="32"/>
          <w:szCs w:val="32"/>
        </w:rPr>
        <w:t xml:space="preserve"> </w:t>
      </w:r>
      <w:r w:rsidRPr="009C2B44">
        <w:rPr>
          <w:rFonts w:ascii="TH SarabunPSK" w:hAnsi="TH SarabunPSK" w:cs="TH SarabunPSK"/>
          <w:sz w:val="32"/>
          <w:szCs w:val="32"/>
          <w:cs/>
        </w:rPr>
        <w:t xml:space="preserve">หนังสือกระทรวงมหาดไทย ที่ มท </w:t>
      </w:r>
      <w:r w:rsidRPr="009C2B44">
        <w:rPr>
          <w:rFonts w:ascii="TH SarabunPSK" w:hAnsi="TH SarabunPSK" w:cs="TH SarabunPSK"/>
          <w:sz w:val="32"/>
          <w:szCs w:val="32"/>
        </w:rPr>
        <w:t>0891.3/</w:t>
      </w:r>
      <w:r w:rsidRPr="009C2B44">
        <w:rPr>
          <w:rFonts w:ascii="TH SarabunPSK" w:hAnsi="TH SarabunPSK" w:cs="TH SarabunPSK"/>
          <w:sz w:val="32"/>
          <w:szCs w:val="32"/>
          <w:cs/>
        </w:rPr>
        <w:t xml:space="preserve">ว </w:t>
      </w:r>
      <w:r w:rsidRPr="009C2B44">
        <w:rPr>
          <w:rFonts w:ascii="TH SarabunPSK" w:hAnsi="TH SarabunPSK" w:cs="TH SarabunPSK"/>
          <w:sz w:val="32"/>
          <w:szCs w:val="32"/>
        </w:rPr>
        <w:t>2826</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17</w:t>
      </w:r>
      <w:r w:rsidRPr="009C2B44">
        <w:rPr>
          <w:rFonts w:ascii="TH SarabunPSK" w:hAnsi="TH SarabunPSK" w:cs="TH SarabunPSK"/>
          <w:sz w:val="32"/>
          <w:szCs w:val="32"/>
          <w:cs/>
        </w:rPr>
        <w:t xml:space="preserve"> กันยายน </w:t>
      </w:r>
      <w:r w:rsidRPr="009C2B44">
        <w:rPr>
          <w:rFonts w:ascii="TH SarabunPSK" w:hAnsi="TH SarabunPSK" w:cs="TH SarabunPSK"/>
          <w:sz w:val="32"/>
          <w:szCs w:val="32"/>
        </w:rPr>
        <w:t>2553</w:t>
      </w:r>
    </w:p>
    <w:p w:rsidR="009C2B44" w:rsidRPr="009C2B44" w:rsidRDefault="009C2B44" w:rsidP="00A4748A">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00C52B30">
        <w:rPr>
          <w:rFonts w:ascii="TH SarabunPSK" w:hAnsi="TH SarabunPSK" w:cs="TH SarabunPSK"/>
          <w:sz w:val="32"/>
          <w:szCs w:val="32"/>
        </w:rPr>
        <w:t xml:space="preserve"> </w:t>
      </w:r>
      <w:r w:rsidRPr="009C2B44">
        <w:rPr>
          <w:rFonts w:ascii="TH SarabunPSK" w:hAnsi="TH SarabunPSK" w:cs="TH SarabunPSK"/>
          <w:sz w:val="32"/>
          <w:szCs w:val="32"/>
          <w:cs/>
        </w:rPr>
        <w:t xml:space="preserve">ประกาศคณะกรรมการการแพทย์ฉุกเฉินฯ ลงวันที่ </w:t>
      </w:r>
      <w:r w:rsidRPr="009C2B44">
        <w:rPr>
          <w:rFonts w:ascii="TH SarabunPSK" w:hAnsi="TH SarabunPSK" w:cs="TH SarabunPSK"/>
          <w:sz w:val="32"/>
          <w:szCs w:val="32"/>
        </w:rPr>
        <w:t>16</w:t>
      </w:r>
      <w:r w:rsidRPr="009C2B44">
        <w:rPr>
          <w:rFonts w:ascii="TH SarabunPSK" w:hAnsi="TH SarabunPSK" w:cs="TH SarabunPSK"/>
          <w:sz w:val="32"/>
          <w:szCs w:val="32"/>
          <w:cs/>
        </w:rPr>
        <w:t xml:space="preserve"> ตุลาคม </w:t>
      </w:r>
      <w:r w:rsidRPr="009C2B44">
        <w:rPr>
          <w:rFonts w:ascii="TH SarabunPSK" w:hAnsi="TH SarabunPSK" w:cs="TH SarabunPSK"/>
          <w:sz w:val="32"/>
          <w:szCs w:val="32"/>
        </w:rPr>
        <w:t>2560</w:t>
      </w:r>
      <w:r w:rsidRPr="009C2B44">
        <w:rPr>
          <w:rFonts w:ascii="TH SarabunPSK" w:hAnsi="TH SarabunPSK" w:cs="TH SarabunPSK"/>
          <w:sz w:val="32"/>
          <w:szCs w:val="32"/>
          <w:cs/>
        </w:rPr>
        <w:t xml:space="preserve"> และที่แก้ไขเพิ่มเติมถึง(ฉบับที่ </w:t>
      </w:r>
      <w:r w:rsidRPr="009C2B44">
        <w:rPr>
          <w:rFonts w:ascii="TH SarabunPSK" w:hAnsi="TH SarabunPSK" w:cs="TH SarabunPSK"/>
          <w:sz w:val="32"/>
          <w:szCs w:val="32"/>
        </w:rPr>
        <w:t xml:space="preserve">2) </w:t>
      </w:r>
      <w:r w:rsidRPr="009C2B44">
        <w:rPr>
          <w:rFonts w:ascii="TH SarabunPSK" w:hAnsi="TH SarabunPSK" w:cs="TH SarabunPSK"/>
          <w:sz w:val="32"/>
          <w:szCs w:val="32"/>
          <w:cs/>
        </w:rPr>
        <w:t>พ.ศ.</w:t>
      </w:r>
      <w:r w:rsidRPr="009C2B44">
        <w:rPr>
          <w:rFonts w:ascii="TH SarabunPSK" w:hAnsi="TH SarabunPSK" w:cs="TH SarabunPSK"/>
          <w:sz w:val="32"/>
          <w:szCs w:val="32"/>
        </w:rPr>
        <w:t>2561</w:t>
      </w:r>
    </w:p>
    <w:p w:rsidR="009C2B44" w:rsidRPr="009C2B44" w:rsidRDefault="009C2B44" w:rsidP="00A4748A">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3)</w:t>
      </w:r>
      <w:r w:rsidR="00C52B30">
        <w:rPr>
          <w:rFonts w:ascii="TH SarabunPSK" w:hAnsi="TH SarabunPSK" w:cs="TH SarabunPSK" w:hint="cs"/>
          <w:sz w:val="32"/>
          <w:szCs w:val="32"/>
          <w:cs/>
        </w:rPr>
        <w:t xml:space="preserve"> </w:t>
      </w:r>
      <w:r w:rsidRPr="009C2B44">
        <w:rPr>
          <w:rFonts w:ascii="TH SarabunPSK" w:hAnsi="TH SarabunPSK" w:cs="TH SarabunPSK"/>
          <w:sz w:val="32"/>
          <w:szCs w:val="32"/>
          <w:cs/>
        </w:rPr>
        <w:t>ระเบียบกระทรวงมหาดไทย ว่าด้วยค่าใช้จ่ายในการบริหารงานขององค์กรปกครองส่วนท้องถิ่น พ.ศ.</w:t>
      </w:r>
      <w:r w:rsidRPr="009C2B44">
        <w:rPr>
          <w:rFonts w:ascii="TH SarabunPSK" w:hAnsi="TH SarabunPSK" w:cs="TH SarabunPSK"/>
          <w:sz w:val="32"/>
          <w:szCs w:val="32"/>
        </w:rPr>
        <w:t xml:space="preserve">2562 </w:t>
      </w:r>
    </w:p>
    <w:p w:rsidR="009C2B44" w:rsidRPr="009C2B44" w:rsidRDefault="009C2B44" w:rsidP="00A4748A">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4)</w:t>
      </w:r>
      <w:r w:rsidR="00C52B30">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หนังสือกระทรวงมหาดไทย ด่วนมาก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7120</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9</w:t>
      </w:r>
      <w:r w:rsidRPr="009C2B44">
        <w:rPr>
          <w:rFonts w:ascii="TH SarabunPSK" w:hAnsi="TH SarabunPSK" w:cs="TH SarabunPSK"/>
          <w:sz w:val="32"/>
          <w:szCs w:val="32"/>
          <w:cs/>
        </w:rPr>
        <w:t xml:space="preserve"> ธันวาคม </w:t>
      </w:r>
      <w:r w:rsidRPr="009C2B44">
        <w:rPr>
          <w:rFonts w:ascii="TH SarabunPSK" w:hAnsi="TH SarabunPSK" w:cs="TH SarabunPSK"/>
          <w:sz w:val="32"/>
          <w:szCs w:val="32"/>
        </w:rPr>
        <w:t>2559</w:t>
      </w:r>
    </w:p>
    <w:p w:rsidR="009C2B44" w:rsidRPr="009C2B44" w:rsidRDefault="009C2B44" w:rsidP="00A4748A">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5)</w:t>
      </w:r>
      <w:r w:rsidR="00C52B30">
        <w:rPr>
          <w:rFonts w:ascii="TH SarabunPSK" w:hAnsi="TH SarabunPSK" w:cs="TH SarabunPSK"/>
          <w:sz w:val="32"/>
          <w:szCs w:val="32"/>
        </w:rPr>
        <w:t xml:space="preserve"> </w:t>
      </w:r>
      <w:r w:rsidRPr="009C2B44">
        <w:rPr>
          <w:rFonts w:ascii="TH SarabunPSK" w:hAnsi="TH SarabunPSK" w:cs="TH SarabunPSK"/>
          <w:sz w:val="32"/>
          <w:szCs w:val="32"/>
          <w:cs/>
        </w:rPr>
        <w:t>แผนพัฒนาท้องถิ่น(พ.ศ.</w:t>
      </w:r>
      <w:r w:rsidRPr="009C2B44">
        <w:rPr>
          <w:rFonts w:ascii="TH SarabunPSK" w:hAnsi="TH SarabunPSK" w:cs="TH SarabunPSK"/>
          <w:sz w:val="32"/>
          <w:szCs w:val="32"/>
        </w:rPr>
        <w:t xml:space="preserve">2561-2565) </w:t>
      </w:r>
      <w:r w:rsidRPr="009C2B44">
        <w:rPr>
          <w:rFonts w:ascii="TH SarabunPSK" w:hAnsi="TH SarabunPSK" w:cs="TH SarabunPSK"/>
          <w:sz w:val="32"/>
          <w:szCs w:val="32"/>
          <w:cs/>
        </w:rPr>
        <w:t xml:space="preserve">เพิ่มเติม ฉบับที่ </w:t>
      </w:r>
      <w:r w:rsidRPr="009C2B44">
        <w:rPr>
          <w:rFonts w:ascii="TH SarabunPSK" w:hAnsi="TH SarabunPSK" w:cs="TH SarabunPSK"/>
          <w:sz w:val="32"/>
          <w:szCs w:val="32"/>
        </w:rPr>
        <w:t>2</w:t>
      </w:r>
      <w:r w:rsidRPr="009C2B44">
        <w:rPr>
          <w:rFonts w:ascii="TH SarabunPSK" w:hAnsi="TH SarabunPSK" w:cs="TH SarabunPSK"/>
          <w:sz w:val="32"/>
          <w:szCs w:val="32"/>
          <w:cs/>
        </w:rPr>
        <w:t xml:space="preserve"> ประจำปี พ.ศ.</w:t>
      </w:r>
      <w:r w:rsidRPr="009C2B44">
        <w:rPr>
          <w:rFonts w:ascii="TH SarabunPSK" w:hAnsi="TH SarabunPSK" w:cs="TH SarabunPSK"/>
          <w:sz w:val="32"/>
          <w:szCs w:val="32"/>
        </w:rPr>
        <w:t>2563</w:t>
      </w:r>
      <w:r w:rsidRPr="009C2B44">
        <w:rPr>
          <w:rFonts w:ascii="TH SarabunPSK" w:hAnsi="TH SarabunPSK" w:cs="TH SarabunPSK"/>
          <w:sz w:val="32"/>
          <w:szCs w:val="32"/>
          <w:cs/>
        </w:rPr>
        <w:t xml:space="preserve"> หน้า </w:t>
      </w:r>
      <w:r w:rsidRPr="009C2B44">
        <w:rPr>
          <w:rFonts w:ascii="TH SarabunPSK" w:hAnsi="TH SarabunPSK" w:cs="TH SarabunPSK"/>
          <w:sz w:val="32"/>
          <w:szCs w:val="32"/>
        </w:rPr>
        <w:t>8</w:t>
      </w:r>
      <w:r w:rsidRPr="009C2B44">
        <w:rPr>
          <w:rFonts w:ascii="TH SarabunPSK" w:hAnsi="TH SarabunPSK" w:cs="TH SarabunPSK"/>
          <w:sz w:val="32"/>
          <w:szCs w:val="32"/>
          <w:cs/>
        </w:rPr>
        <w:t xml:space="preserve"> ลำดับที่ </w:t>
      </w:r>
      <w:r w:rsidRPr="009C2B44">
        <w:rPr>
          <w:rFonts w:ascii="TH SarabunPSK" w:hAnsi="TH SarabunPSK" w:cs="TH SarabunPSK"/>
          <w:sz w:val="32"/>
          <w:szCs w:val="32"/>
        </w:rPr>
        <w:t xml:space="preserve">1 </w:t>
      </w:r>
    </w:p>
    <w:p w:rsidR="009C2B44" w:rsidRPr="009C2B44" w:rsidRDefault="009C2B44" w:rsidP="00A4748A">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Pr="009C2B44">
        <w:rPr>
          <w:rFonts w:ascii="TH SarabunPSK" w:hAnsi="TH SarabunPSK" w:cs="TH SarabunPSK"/>
          <w:sz w:val="32"/>
          <w:szCs w:val="32"/>
          <w:cs/>
        </w:rPr>
        <w:t>สำนักปลัด)</w:t>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72A90">
        <w:rPr>
          <w:rFonts w:ascii="TH SarabunPSK" w:hAnsi="TH SarabunPSK" w:cs="TH SarabunPSK"/>
          <w:b/>
          <w:bCs/>
          <w:sz w:val="32"/>
          <w:szCs w:val="32"/>
        </w:rPr>
        <w:tab/>
      </w:r>
      <w:r w:rsidRPr="00972A90">
        <w:rPr>
          <w:rFonts w:ascii="TH SarabunPSK" w:hAnsi="TH SarabunPSK" w:cs="TH SarabunPSK"/>
          <w:b/>
          <w:bCs/>
          <w:sz w:val="32"/>
          <w:szCs w:val="32"/>
          <w:cs/>
        </w:rPr>
        <w:t>จ้างเหมาบริการบุคคลทั่วไปเพื่อฉีดพ่นหมอกควันกำจัดยุงลาย</w:t>
      </w:r>
      <w:r w:rsidR="00BF49F5" w:rsidRPr="00972A90">
        <w:rPr>
          <w:rFonts w:ascii="TH SarabunPSK" w:hAnsi="TH SarabunPSK" w:cs="TH SarabunPSK" w:hint="cs"/>
          <w:b/>
          <w:bCs/>
          <w:sz w:val="32"/>
          <w:szCs w:val="32"/>
          <w:cs/>
        </w:rPr>
        <w:t xml:space="preserve">   </w:t>
      </w:r>
      <w:r w:rsidRPr="00972A90">
        <w:rPr>
          <w:rFonts w:ascii="TH SarabunPSK" w:hAnsi="TH SarabunPSK" w:cs="TH SarabunPSK"/>
          <w:b/>
          <w:bCs/>
          <w:sz w:val="32"/>
          <w:szCs w:val="32"/>
          <w:cs/>
        </w:rPr>
        <w:t>จำนวน</w:t>
      </w:r>
      <w:r w:rsidR="00BF49F5" w:rsidRPr="00972A90">
        <w:rPr>
          <w:rFonts w:ascii="TH SarabunPSK" w:hAnsi="TH SarabunPSK" w:cs="TH SarabunPSK" w:hint="cs"/>
          <w:b/>
          <w:bCs/>
          <w:sz w:val="32"/>
          <w:szCs w:val="32"/>
          <w:cs/>
        </w:rPr>
        <w:t xml:space="preserve"> </w:t>
      </w:r>
      <w:r w:rsidR="00BF49F5" w:rsidRPr="00972A90">
        <w:rPr>
          <w:rFonts w:ascii="TH SarabunPSK" w:hAnsi="TH SarabunPSK" w:cs="TH SarabunPSK"/>
          <w:b/>
          <w:bCs/>
          <w:sz w:val="32"/>
          <w:szCs w:val="32"/>
        </w:rPr>
        <w:t xml:space="preserve">21,600 </w:t>
      </w:r>
      <w:r w:rsidRPr="00972A90">
        <w:rPr>
          <w:rFonts w:ascii="TH SarabunPSK" w:hAnsi="TH SarabunPSK" w:cs="TH SarabunPSK"/>
          <w:b/>
          <w:bCs/>
          <w:sz w:val="32"/>
          <w:szCs w:val="32"/>
          <w:cs/>
        </w:rPr>
        <w:t>บาท</w:t>
      </w:r>
      <w:r w:rsidRPr="00972A90">
        <w:rPr>
          <w:rFonts w:ascii="TH SarabunPSK" w:hAnsi="TH SarabunPSK" w:cs="TH SarabunPSK"/>
          <w:b/>
          <w:bCs/>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rPr>
        <w:t xml:space="preserve">- </w:t>
      </w:r>
      <w:r w:rsidRPr="009C2B44">
        <w:rPr>
          <w:rFonts w:ascii="TH SarabunPSK" w:hAnsi="TH SarabunPSK" w:cs="TH SarabunPSK"/>
          <w:sz w:val="32"/>
          <w:szCs w:val="32"/>
          <w:cs/>
        </w:rPr>
        <w:t xml:space="preserve">เพื่อจ่ายเป็นค่าจ้างเหมาบริการบุคคลทั่วไปปฏิบัติงานบริการฉีดพ่นน้ำยากำจัดยุงที่เป็นพาหะนำโรคไข้เลือดออก และเพื่อป้องกันการแพร่ระบาดของโรคไข้เลือดออกภายในพื้นที่ตำบลแดงใหญ่ </w:t>
      </w:r>
    </w:p>
    <w:p w:rsidR="009C2B44" w:rsidRPr="009C2B44" w:rsidRDefault="009C2B44" w:rsidP="0086134D">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เป็นไปตามระเบียบและหนังสือสั่งการดังนี้</w:t>
      </w:r>
    </w:p>
    <w:p w:rsidR="009C2B44" w:rsidRPr="009C2B44" w:rsidRDefault="009C2B44" w:rsidP="0086134D">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1</w:t>
      </w:r>
      <w:r w:rsidR="0006150A">
        <w:rPr>
          <w:rFonts w:ascii="TH SarabunPSK" w:hAnsi="TH SarabunPSK" w:cs="TH SarabunPSK" w:hint="cs"/>
          <w:sz w:val="32"/>
          <w:szCs w:val="32"/>
          <w:cs/>
        </w:rPr>
        <w:t>)</w:t>
      </w:r>
      <w:r w:rsidR="00C52B30">
        <w:rPr>
          <w:rFonts w:ascii="TH SarabunPSK" w:hAnsi="TH SarabunPSK" w:cs="TH SarabunPSK" w:hint="cs"/>
          <w:sz w:val="32"/>
          <w:szCs w:val="32"/>
          <w:cs/>
        </w:rPr>
        <w:t xml:space="preserve"> </w:t>
      </w:r>
      <w:r w:rsidRPr="009C2B44">
        <w:rPr>
          <w:rFonts w:ascii="TH SarabunPSK" w:hAnsi="TH SarabunPSK" w:cs="TH SarabunPSK"/>
          <w:sz w:val="32"/>
          <w:szCs w:val="32"/>
          <w:cs/>
        </w:rPr>
        <w:t>ระเบียบกระทรวงมหาดไทย ว่าด้วยค่าใช้จ่ายในการบริหารงานขององค์กรปกครองส่วนท้องถิ่น พ.ศ.</w:t>
      </w:r>
      <w:r w:rsidRPr="009C2B44">
        <w:rPr>
          <w:rFonts w:ascii="TH SarabunPSK" w:hAnsi="TH SarabunPSK" w:cs="TH SarabunPSK"/>
          <w:sz w:val="32"/>
          <w:szCs w:val="32"/>
        </w:rPr>
        <w:t xml:space="preserve">2562 </w:t>
      </w:r>
    </w:p>
    <w:p w:rsidR="009C2B44" w:rsidRPr="009C2B44" w:rsidRDefault="009C2B44" w:rsidP="0086134D">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00C52B30">
        <w:rPr>
          <w:rFonts w:ascii="TH SarabunPSK" w:hAnsi="TH SarabunPSK" w:cs="TH SarabunPSK"/>
          <w:sz w:val="32"/>
          <w:szCs w:val="32"/>
        </w:rPr>
        <w:t xml:space="preserve"> </w:t>
      </w:r>
      <w:r w:rsidRPr="009C2B44">
        <w:rPr>
          <w:rFonts w:ascii="TH SarabunPSK" w:hAnsi="TH SarabunPSK" w:cs="TH SarabunPSK"/>
          <w:sz w:val="32"/>
          <w:szCs w:val="32"/>
          <w:cs/>
        </w:rPr>
        <w:t xml:space="preserve">หนังสือกระทรวงมหาดไทย ด่วนมาก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7120</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9</w:t>
      </w:r>
      <w:r w:rsidRPr="009C2B44">
        <w:rPr>
          <w:rFonts w:ascii="TH SarabunPSK" w:hAnsi="TH SarabunPSK" w:cs="TH SarabunPSK"/>
          <w:sz w:val="32"/>
          <w:szCs w:val="32"/>
          <w:cs/>
        </w:rPr>
        <w:t xml:space="preserve"> ธันวาคม </w:t>
      </w:r>
      <w:r w:rsidRPr="009C2B44">
        <w:rPr>
          <w:rFonts w:ascii="TH SarabunPSK" w:hAnsi="TH SarabunPSK" w:cs="TH SarabunPSK"/>
          <w:sz w:val="32"/>
          <w:szCs w:val="32"/>
        </w:rPr>
        <w:t>2559</w:t>
      </w:r>
      <w:r w:rsidRPr="009C2B44">
        <w:rPr>
          <w:rFonts w:ascii="TH SarabunPSK" w:hAnsi="TH SarabunPSK" w:cs="TH SarabunPSK"/>
          <w:sz w:val="32"/>
          <w:szCs w:val="32"/>
          <w:cs/>
        </w:rPr>
        <w:t xml:space="preserve">  เรื่อง หลักเกณฑ์การเบิกจ่ายเงินค่าจ้างเหมาบริการขององค์กรปกครองส่วนท้องถิ่น</w:t>
      </w:r>
      <w:r w:rsidR="00C52B30" w:rsidRPr="009C2B44">
        <w:rPr>
          <w:rFonts w:ascii="TH SarabunPSK" w:hAnsi="TH SarabunPSK" w:cs="TH SarabunPSK"/>
          <w:sz w:val="32"/>
          <w:szCs w:val="32"/>
        </w:rPr>
        <w:t>(</w:t>
      </w:r>
      <w:r w:rsidR="00C52B30">
        <w:rPr>
          <w:rFonts w:ascii="TH SarabunPSK" w:hAnsi="TH SarabunPSK" w:cs="TH SarabunPSK"/>
          <w:sz w:val="32"/>
          <w:szCs w:val="32"/>
          <w:cs/>
        </w:rPr>
        <w:t>สำนักปลัด)</w:t>
      </w:r>
    </w:p>
    <w:p w:rsidR="009C2B44" w:rsidRPr="00D10B7F" w:rsidRDefault="009C2B44" w:rsidP="009C2B44">
      <w:pPr>
        <w:spacing w:after="0" w:line="240" w:lineRule="auto"/>
        <w:ind w:firstLine="720"/>
        <w:jc w:val="thaiDistribute"/>
        <w:rPr>
          <w:rFonts w:ascii="TH SarabunPSK" w:hAnsi="TH SarabunPSK" w:cs="TH SarabunPSK"/>
          <w:b/>
          <w:bCs/>
          <w:sz w:val="32"/>
          <w:szCs w:val="32"/>
        </w:rPr>
      </w:pPr>
      <w:r w:rsidRPr="00D10B7F">
        <w:rPr>
          <w:rFonts w:ascii="TH SarabunPSK" w:hAnsi="TH SarabunPSK" w:cs="TH SarabunPSK"/>
          <w:b/>
          <w:bCs/>
          <w:sz w:val="32"/>
          <w:szCs w:val="32"/>
        </w:rPr>
        <w:lastRenderedPageBreak/>
        <w:tab/>
      </w:r>
      <w:r w:rsidRPr="00D10B7F">
        <w:rPr>
          <w:rFonts w:ascii="TH SarabunPSK" w:hAnsi="TH SarabunPSK" w:cs="TH SarabunPSK"/>
          <w:b/>
          <w:bCs/>
          <w:sz w:val="32"/>
          <w:szCs w:val="32"/>
          <w:cs/>
        </w:rPr>
        <w:t xml:space="preserve">จ้างเหมาบริการบุคคลทั่วไปเพื่อปฏิบัติงานกองทุนหลักประกันสุขภาพในระดับพื้นที่ </w:t>
      </w:r>
      <w:proofErr w:type="spellStart"/>
      <w:r w:rsidRPr="00D10B7F">
        <w:rPr>
          <w:rFonts w:ascii="TH SarabunPSK" w:hAnsi="TH SarabunPSK" w:cs="TH SarabunPSK"/>
          <w:b/>
          <w:bCs/>
          <w:sz w:val="32"/>
          <w:szCs w:val="32"/>
          <w:cs/>
        </w:rPr>
        <w:t>อบต</w:t>
      </w:r>
      <w:proofErr w:type="spellEnd"/>
      <w:r w:rsidRPr="00D10B7F">
        <w:rPr>
          <w:rFonts w:ascii="TH SarabunPSK" w:hAnsi="TH SarabunPSK" w:cs="TH SarabunPSK"/>
          <w:b/>
          <w:bCs/>
          <w:sz w:val="32"/>
          <w:szCs w:val="32"/>
          <w:cs/>
        </w:rPr>
        <w:t>.แดงใหญ่(</w:t>
      </w:r>
      <w:proofErr w:type="spellStart"/>
      <w:r w:rsidRPr="00D10B7F">
        <w:rPr>
          <w:rFonts w:ascii="TH SarabunPSK" w:hAnsi="TH SarabunPSK" w:cs="TH SarabunPSK"/>
          <w:b/>
          <w:bCs/>
          <w:sz w:val="32"/>
          <w:szCs w:val="32"/>
          <w:cs/>
        </w:rPr>
        <w:t>สปสช</w:t>
      </w:r>
      <w:proofErr w:type="spellEnd"/>
      <w:r w:rsidRPr="00D10B7F">
        <w:rPr>
          <w:rFonts w:ascii="TH SarabunPSK" w:hAnsi="TH SarabunPSK" w:cs="TH SarabunPSK"/>
          <w:b/>
          <w:bCs/>
          <w:sz w:val="32"/>
          <w:szCs w:val="32"/>
          <w:cs/>
        </w:rPr>
        <w:t>.)</w:t>
      </w:r>
      <w:r w:rsidR="0086134D" w:rsidRPr="00D10B7F">
        <w:rPr>
          <w:rFonts w:ascii="TH SarabunPSK" w:hAnsi="TH SarabunPSK" w:cs="TH SarabunPSK" w:hint="cs"/>
          <w:b/>
          <w:bCs/>
          <w:sz w:val="32"/>
          <w:szCs w:val="32"/>
          <w:cs/>
        </w:rPr>
        <w:t xml:space="preserve"> </w:t>
      </w:r>
      <w:r w:rsidRPr="00D10B7F">
        <w:rPr>
          <w:rFonts w:ascii="TH SarabunPSK" w:hAnsi="TH SarabunPSK" w:cs="TH SarabunPSK"/>
          <w:b/>
          <w:bCs/>
          <w:sz w:val="32"/>
          <w:szCs w:val="32"/>
          <w:cs/>
        </w:rPr>
        <w:t>จำนวน</w:t>
      </w:r>
      <w:r w:rsidR="0086134D" w:rsidRPr="00D10B7F">
        <w:rPr>
          <w:rFonts w:ascii="TH SarabunPSK" w:hAnsi="TH SarabunPSK" w:cs="TH SarabunPSK" w:hint="cs"/>
          <w:b/>
          <w:bCs/>
          <w:sz w:val="32"/>
          <w:szCs w:val="32"/>
          <w:cs/>
        </w:rPr>
        <w:t xml:space="preserve"> </w:t>
      </w:r>
      <w:r w:rsidRPr="00D10B7F">
        <w:rPr>
          <w:rFonts w:ascii="TH SarabunPSK" w:hAnsi="TH SarabunPSK" w:cs="TH SarabunPSK"/>
          <w:b/>
          <w:bCs/>
          <w:sz w:val="32"/>
          <w:szCs w:val="32"/>
        </w:rPr>
        <w:t>96,000</w:t>
      </w:r>
      <w:r w:rsidR="0086134D" w:rsidRPr="00D10B7F">
        <w:rPr>
          <w:rFonts w:ascii="TH SarabunPSK" w:hAnsi="TH SarabunPSK" w:cs="TH SarabunPSK"/>
          <w:b/>
          <w:bCs/>
          <w:sz w:val="32"/>
          <w:szCs w:val="32"/>
        </w:rPr>
        <w:t xml:space="preserve"> </w:t>
      </w:r>
      <w:r w:rsidRPr="00D10B7F">
        <w:rPr>
          <w:rFonts w:ascii="TH SarabunPSK" w:hAnsi="TH SarabunPSK" w:cs="TH SarabunPSK"/>
          <w:b/>
          <w:bCs/>
          <w:sz w:val="32"/>
          <w:szCs w:val="32"/>
          <w:cs/>
        </w:rPr>
        <w:t>บาท</w:t>
      </w:r>
      <w:r w:rsidRPr="00D10B7F">
        <w:rPr>
          <w:rFonts w:ascii="TH SarabunPSK" w:hAnsi="TH SarabunPSK" w:cs="TH SarabunPSK"/>
          <w:b/>
          <w:bCs/>
          <w:sz w:val="32"/>
          <w:szCs w:val="32"/>
          <w:cs/>
        </w:rPr>
        <w:tab/>
      </w:r>
      <w:r w:rsidRPr="00D10B7F">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 xml:space="preserve">เพื่อจ่ายเป็นค่าจ้างเหมาบริการบุคคลทั่วไปปฏิบัติเพื่อปฏิบัติงานกองทุนหลักประกันสุขภาพในระดับพื้นที่ </w:t>
      </w:r>
      <w:proofErr w:type="spellStart"/>
      <w:r w:rsidRPr="009C2B44">
        <w:rPr>
          <w:rFonts w:ascii="TH SarabunPSK" w:hAnsi="TH SarabunPSK" w:cs="TH SarabunPSK"/>
          <w:sz w:val="32"/>
          <w:szCs w:val="32"/>
          <w:cs/>
        </w:rPr>
        <w:t>อบต</w:t>
      </w:r>
      <w:proofErr w:type="spellEnd"/>
      <w:r w:rsidRPr="009C2B44">
        <w:rPr>
          <w:rFonts w:ascii="TH SarabunPSK" w:hAnsi="TH SarabunPSK" w:cs="TH SarabunPSK"/>
          <w:sz w:val="32"/>
          <w:szCs w:val="32"/>
          <w:cs/>
        </w:rPr>
        <w:t>.แดงใหญ่(</w:t>
      </w:r>
      <w:proofErr w:type="spellStart"/>
      <w:r w:rsidRPr="009C2B44">
        <w:rPr>
          <w:rFonts w:ascii="TH SarabunPSK" w:hAnsi="TH SarabunPSK" w:cs="TH SarabunPSK"/>
          <w:sz w:val="32"/>
          <w:szCs w:val="32"/>
          <w:cs/>
        </w:rPr>
        <w:t>สปสช</w:t>
      </w:r>
      <w:proofErr w:type="spellEnd"/>
      <w:r w:rsidRPr="009C2B44">
        <w:rPr>
          <w:rFonts w:ascii="TH SarabunPSK" w:hAnsi="TH SarabunPSK" w:cs="TH SarabunPSK"/>
          <w:sz w:val="32"/>
          <w:szCs w:val="32"/>
          <w:cs/>
        </w:rPr>
        <w:t xml:space="preserve">.แดงใหญ่) จำนวน </w:t>
      </w:r>
      <w:r w:rsidRPr="009C2B44">
        <w:rPr>
          <w:rFonts w:ascii="TH SarabunPSK" w:hAnsi="TH SarabunPSK" w:cs="TH SarabunPSK"/>
          <w:sz w:val="32"/>
          <w:szCs w:val="32"/>
        </w:rPr>
        <w:t>1</w:t>
      </w:r>
      <w:r w:rsidRPr="009C2B44">
        <w:rPr>
          <w:rFonts w:ascii="TH SarabunPSK" w:hAnsi="TH SarabunPSK" w:cs="TH SarabunPSK"/>
          <w:sz w:val="32"/>
          <w:szCs w:val="32"/>
          <w:cs/>
        </w:rPr>
        <w:t xml:space="preserve"> คน ในการจัดทำเอกสารด้านงานสารบรรณ งานบันทึกข้อมูล การประชาสัมพันธ์ ฯลฯ</w:t>
      </w:r>
    </w:p>
    <w:p w:rsidR="009C2B44" w:rsidRPr="009C2B44" w:rsidRDefault="009C2B44" w:rsidP="0086134D">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เป็นไปตามระเบียบและหนังสือสั่งการดังนี้</w:t>
      </w:r>
    </w:p>
    <w:p w:rsidR="009C2B44" w:rsidRPr="009C2B44" w:rsidRDefault="0006150A" w:rsidP="0086134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C52B30">
        <w:rPr>
          <w:rFonts w:ascii="TH SarabunPSK" w:hAnsi="TH SarabunPSK" w:cs="TH SarabunPSK" w:hint="cs"/>
          <w:sz w:val="32"/>
          <w:szCs w:val="32"/>
          <w:cs/>
        </w:rPr>
        <w:t xml:space="preserve"> </w:t>
      </w:r>
      <w:r w:rsidR="009C2B44" w:rsidRPr="009C2B44">
        <w:rPr>
          <w:rFonts w:ascii="TH SarabunPSK" w:hAnsi="TH SarabunPSK" w:cs="TH SarabunPSK"/>
          <w:sz w:val="32"/>
          <w:szCs w:val="32"/>
          <w:cs/>
        </w:rPr>
        <w:t>ระเบียบกระทรวงมหาดไทย ว่าด้วยค่าใช้จ่ายในการบริหารงานขององค์กรปกครองส่วนท้องถิ่น พ.ศ.</w:t>
      </w:r>
      <w:r w:rsidR="009C2B44" w:rsidRPr="009C2B44">
        <w:rPr>
          <w:rFonts w:ascii="TH SarabunPSK" w:hAnsi="TH SarabunPSK" w:cs="TH SarabunPSK"/>
          <w:sz w:val="32"/>
          <w:szCs w:val="32"/>
        </w:rPr>
        <w:t xml:space="preserve">2562 </w:t>
      </w:r>
    </w:p>
    <w:p w:rsidR="009C2B44" w:rsidRPr="009C2B44" w:rsidRDefault="0006150A" w:rsidP="0086134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C52B30">
        <w:rPr>
          <w:rFonts w:ascii="TH SarabunPSK" w:hAnsi="TH SarabunPSK" w:cs="TH SarabunPSK"/>
          <w:sz w:val="32"/>
          <w:szCs w:val="32"/>
        </w:rPr>
        <w:t xml:space="preserve"> </w:t>
      </w:r>
      <w:r w:rsidR="009C2B44" w:rsidRPr="009C2B44">
        <w:rPr>
          <w:rFonts w:ascii="TH SarabunPSK" w:hAnsi="TH SarabunPSK" w:cs="TH SarabunPSK"/>
          <w:sz w:val="32"/>
          <w:szCs w:val="32"/>
          <w:cs/>
        </w:rPr>
        <w:t xml:space="preserve">หนังสือกระทรวงมหาดไทย ด่วนมาก ที่ มท </w:t>
      </w:r>
      <w:r w:rsidR="009C2B44" w:rsidRPr="009C2B44">
        <w:rPr>
          <w:rFonts w:ascii="TH SarabunPSK" w:hAnsi="TH SarabunPSK" w:cs="TH SarabunPSK"/>
          <w:sz w:val="32"/>
          <w:szCs w:val="32"/>
        </w:rPr>
        <w:t>0808.2/</w:t>
      </w:r>
      <w:r w:rsidR="009C2B44" w:rsidRPr="009C2B44">
        <w:rPr>
          <w:rFonts w:ascii="TH SarabunPSK" w:hAnsi="TH SarabunPSK" w:cs="TH SarabunPSK"/>
          <w:sz w:val="32"/>
          <w:szCs w:val="32"/>
          <w:cs/>
        </w:rPr>
        <w:t xml:space="preserve">ว </w:t>
      </w:r>
      <w:r w:rsidR="009C2B44" w:rsidRPr="009C2B44">
        <w:rPr>
          <w:rFonts w:ascii="TH SarabunPSK" w:hAnsi="TH SarabunPSK" w:cs="TH SarabunPSK"/>
          <w:sz w:val="32"/>
          <w:szCs w:val="32"/>
        </w:rPr>
        <w:t>7120</w:t>
      </w:r>
      <w:r w:rsidR="009C2B44" w:rsidRPr="009C2B44">
        <w:rPr>
          <w:rFonts w:ascii="TH SarabunPSK" w:hAnsi="TH SarabunPSK" w:cs="TH SarabunPSK"/>
          <w:sz w:val="32"/>
          <w:szCs w:val="32"/>
          <w:cs/>
        </w:rPr>
        <w:t xml:space="preserve"> ลงวันที่ </w:t>
      </w:r>
      <w:r w:rsidR="009C2B44" w:rsidRPr="009C2B44">
        <w:rPr>
          <w:rFonts w:ascii="TH SarabunPSK" w:hAnsi="TH SarabunPSK" w:cs="TH SarabunPSK"/>
          <w:sz w:val="32"/>
          <w:szCs w:val="32"/>
        </w:rPr>
        <w:t>9</w:t>
      </w:r>
      <w:r w:rsidR="009C2B44" w:rsidRPr="009C2B44">
        <w:rPr>
          <w:rFonts w:ascii="TH SarabunPSK" w:hAnsi="TH SarabunPSK" w:cs="TH SarabunPSK"/>
          <w:sz w:val="32"/>
          <w:szCs w:val="32"/>
          <w:cs/>
        </w:rPr>
        <w:t xml:space="preserve"> ธันวาคม </w:t>
      </w:r>
      <w:r w:rsidR="009C2B44" w:rsidRPr="009C2B44">
        <w:rPr>
          <w:rFonts w:ascii="TH SarabunPSK" w:hAnsi="TH SarabunPSK" w:cs="TH SarabunPSK"/>
          <w:sz w:val="32"/>
          <w:szCs w:val="32"/>
        </w:rPr>
        <w:t>2559</w:t>
      </w:r>
      <w:r w:rsidR="009C2B44" w:rsidRPr="009C2B44">
        <w:rPr>
          <w:rFonts w:ascii="TH SarabunPSK" w:hAnsi="TH SarabunPSK" w:cs="TH SarabunPSK"/>
          <w:sz w:val="32"/>
          <w:szCs w:val="32"/>
          <w:cs/>
        </w:rPr>
        <w:t xml:space="preserve">  เรื่อง หลักเกณฑ์การเบิกจ่ายเงินค่าจ้างเหมาบริการขององค์กรปกครองส่วนท้องถิ่น</w:t>
      </w:r>
    </w:p>
    <w:p w:rsidR="009C2B44" w:rsidRPr="009C2B44" w:rsidRDefault="009C2B44" w:rsidP="0086134D">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0086134D">
        <w:rPr>
          <w:rFonts w:ascii="TH SarabunPSK" w:hAnsi="TH SarabunPSK" w:cs="TH SarabunPSK"/>
          <w:sz w:val="32"/>
          <w:szCs w:val="32"/>
          <w:cs/>
        </w:rPr>
        <w:t>สำนักปลัด)</w:t>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p>
    <w:p w:rsidR="009C2B44" w:rsidRPr="00D10B7F" w:rsidRDefault="009C2B44" w:rsidP="009C2B44">
      <w:pPr>
        <w:spacing w:after="0" w:line="240" w:lineRule="auto"/>
        <w:ind w:firstLine="720"/>
        <w:jc w:val="thaiDistribute"/>
        <w:rPr>
          <w:rFonts w:ascii="TH SarabunPSK" w:hAnsi="TH SarabunPSK" w:cs="TH SarabunPSK"/>
          <w:b/>
          <w:bCs/>
          <w:sz w:val="32"/>
          <w:szCs w:val="32"/>
        </w:rPr>
      </w:pPr>
      <w:r w:rsidRPr="00D10B7F">
        <w:rPr>
          <w:rFonts w:ascii="TH SarabunPSK" w:hAnsi="TH SarabunPSK" w:cs="TH SarabunPSK"/>
          <w:b/>
          <w:bCs/>
          <w:sz w:val="32"/>
          <w:szCs w:val="32"/>
        </w:rPr>
        <w:tab/>
      </w:r>
      <w:r w:rsidRPr="00D10B7F">
        <w:rPr>
          <w:rFonts w:ascii="TH SarabunPSK" w:hAnsi="TH SarabunPSK" w:cs="TH SarabunPSK"/>
          <w:b/>
          <w:bCs/>
          <w:sz w:val="32"/>
          <w:szCs w:val="32"/>
          <w:cs/>
        </w:rPr>
        <w:t>รายจ่ายเกี่ยวเนื่องกับการปฏิบัติราชการที่ไม่เข้าลักษณะรายจ่ายหมวดอื่นๆ</w:t>
      </w:r>
      <w:r w:rsidRPr="00D10B7F">
        <w:rPr>
          <w:rFonts w:ascii="TH SarabunPSK" w:hAnsi="TH SarabunPSK" w:cs="TH SarabunPSK"/>
          <w:b/>
          <w:bCs/>
          <w:sz w:val="32"/>
          <w:szCs w:val="32"/>
          <w:cs/>
        </w:rPr>
        <w:tab/>
      </w:r>
      <w:r w:rsidRPr="00D10B7F">
        <w:rPr>
          <w:rFonts w:ascii="TH SarabunPSK" w:hAnsi="TH SarabunPSK" w:cs="TH SarabunPSK"/>
          <w:b/>
          <w:bCs/>
          <w:sz w:val="32"/>
          <w:szCs w:val="32"/>
          <w:cs/>
        </w:rPr>
        <w:tab/>
      </w:r>
    </w:p>
    <w:p w:rsidR="009C2B44" w:rsidRPr="00D10B7F" w:rsidRDefault="009C2B44" w:rsidP="009C2B44">
      <w:pPr>
        <w:spacing w:after="0" w:line="240" w:lineRule="auto"/>
        <w:ind w:firstLine="720"/>
        <w:jc w:val="thaiDistribute"/>
        <w:rPr>
          <w:rFonts w:ascii="TH SarabunPSK" w:hAnsi="TH SarabunPSK" w:cs="TH SarabunPSK"/>
          <w:b/>
          <w:bCs/>
          <w:sz w:val="32"/>
          <w:szCs w:val="32"/>
        </w:rPr>
      </w:pPr>
      <w:r w:rsidRPr="00D10B7F">
        <w:rPr>
          <w:rFonts w:ascii="TH SarabunPSK" w:hAnsi="TH SarabunPSK" w:cs="TH SarabunPSK"/>
          <w:b/>
          <w:bCs/>
          <w:sz w:val="32"/>
          <w:szCs w:val="32"/>
        </w:rPr>
        <w:tab/>
      </w:r>
      <w:r w:rsidRPr="00D10B7F">
        <w:rPr>
          <w:rFonts w:ascii="TH SarabunPSK" w:hAnsi="TH SarabunPSK" w:cs="TH SarabunPSK"/>
          <w:b/>
          <w:bCs/>
          <w:sz w:val="32"/>
          <w:szCs w:val="32"/>
          <w:cs/>
        </w:rPr>
        <w:t xml:space="preserve">โครงการขับเคลื่อนสัตว์ปลอดโรค คนปลอดภัยจากโรคพิษสุนัขบ้า ตามพระปณิธาน </w:t>
      </w:r>
      <w:r w:rsidR="002B502A" w:rsidRPr="002B502A">
        <w:rPr>
          <w:rFonts w:ascii="TH SarabunPSK" w:hAnsi="TH SarabunPSK" w:cs="TH SarabunPSK"/>
          <w:b/>
          <w:bCs/>
          <w:sz w:val="32"/>
          <w:szCs w:val="32"/>
          <w:cs/>
        </w:rPr>
        <w:t>ศ.ดร.สมเด็จพระเจ้าน้องนางเธอ เจ้าฟ้าจุฬา</w:t>
      </w:r>
      <w:proofErr w:type="spellStart"/>
      <w:r w:rsidR="002B502A" w:rsidRPr="002B502A">
        <w:rPr>
          <w:rFonts w:ascii="TH SarabunPSK" w:hAnsi="TH SarabunPSK" w:cs="TH SarabunPSK"/>
          <w:b/>
          <w:bCs/>
          <w:sz w:val="32"/>
          <w:szCs w:val="32"/>
          <w:cs/>
        </w:rPr>
        <w:t>ภรณ</w:t>
      </w:r>
      <w:proofErr w:type="spellEnd"/>
      <w:r w:rsidR="002B502A" w:rsidRPr="002B502A">
        <w:rPr>
          <w:rFonts w:ascii="TH SarabunPSK" w:hAnsi="TH SarabunPSK" w:cs="TH SarabunPSK"/>
          <w:b/>
          <w:bCs/>
          <w:sz w:val="32"/>
          <w:szCs w:val="32"/>
          <w:cs/>
        </w:rPr>
        <w:t>วลัยลักษณ์ อัครราชกุมารี กรมพระศรีสวาง</w:t>
      </w:r>
      <w:proofErr w:type="spellStart"/>
      <w:r w:rsidR="002B502A" w:rsidRPr="002B502A">
        <w:rPr>
          <w:rFonts w:ascii="TH SarabunPSK" w:hAnsi="TH SarabunPSK" w:cs="TH SarabunPSK"/>
          <w:b/>
          <w:bCs/>
          <w:sz w:val="32"/>
          <w:szCs w:val="32"/>
          <w:cs/>
        </w:rPr>
        <w:t>ควัฒน</w:t>
      </w:r>
      <w:proofErr w:type="spellEnd"/>
      <w:r w:rsidR="002B502A" w:rsidRPr="002B502A">
        <w:rPr>
          <w:rFonts w:ascii="TH SarabunPSK" w:hAnsi="TH SarabunPSK" w:cs="TH SarabunPSK"/>
          <w:b/>
          <w:bCs/>
          <w:sz w:val="32"/>
          <w:szCs w:val="32"/>
          <w:cs/>
        </w:rPr>
        <w:t xml:space="preserve"> </w:t>
      </w:r>
      <w:proofErr w:type="spellStart"/>
      <w:r w:rsidR="002B502A" w:rsidRPr="002B502A">
        <w:rPr>
          <w:rFonts w:ascii="TH SarabunPSK" w:hAnsi="TH SarabunPSK" w:cs="TH SarabunPSK"/>
          <w:b/>
          <w:bCs/>
          <w:sz w:val="32"/>
          <w:szCs w:val="32"/>
          <w:cs/>
        </w:rPr>
        <w:t>วรขัตติย</w:t>
      </w:r>
      <w:proofErr w:type="spellEnd"/>
      <w:r w:rsidR="002B502A" w:rsidRPr="002B502A">
        <w:rPr>
          <w:rFonts w:ascii="TH SarabunPSK" w:hAnsi="TH SarabunPSK" w:cs="TH SarabunPSK"/>
          <w:b/>
          <w:bCs/>
          <w:sz w:val="32"/>
          <w:szCs w:val="32"/>
          <w:cs/>
        </w:rPr>
        <w:t>ราชนารี</w:t>
      </w:r>
      <w:r w:rsidR="007B6663" w:rsidRPr="00D10B7F">
        <w:rPr>
          <w:rFonts w:ascii="TH SarabunPSK" w:hAnsi="TH SarabunPSK" w:cs="TH SarabunPSK" w:hint="cs"/>
          <w:b/>
          <w:bCs/>
          <w:sz w:val="32"/>
          <w:szCs w:val="32"/>
          <w:cs/>
        </w:rPr>
        <w:t xml:space="preserve">  </w:t>
      </w:r>
      <w:r w:rsidRPr="00D10B7F">
        <w:rPr>
          <w:rFonts w:ascii="TH SarabunPSK" w:hAnsi="TH SarabunPSK" w:cs="TH SarabunPSK"/>
          <w:b/>
          <w:bCs/>
          <w:sz w:val="32"/>
          <w:szCs w:val="32"/>
          <w:cs/>
        </w:rPr>
        <w:t>จำนวน</w:t>
      </w:r>
      <w:r w:rsidR="007B6663" w:rsidRPr="00D10B7F">
        <w:rPr>
          <w:rFonts w:ascii="TH SarabunPSK" w:hAnsi="TH SarabunPSK" w:cs="TH SarabunPSK" w:hint="cs"/>
          <w:b/>
          <w:bCs/>
          <w:sz w:val="32"/>
          <w:szCs w:val="32"/>
          <w:cs/>
        </w:rPr>
        <w:t xml:space="preserve">  </w:t>
      </w:r>
      <w:r w:rsidRPr="00D10B7F">
        <w:rPr>
          <w:rFonts w:ascii="TH SarabunPSK" w:hAnsi="TH SarabunPSK" w:cs="TH SarabunPSK"/>
          <w:b/>
          <w:bCs/>
          <w:sz w:val="32"/>
          <w:szCs w:val="32"/>
        </w:rPr>
        <w:t>30,000</w:t>
      </w:r>
      <w:r w:rsidR="007B6663" w:rsidRPr="00D10B7F">
        <w:rPr>
          <w:rFonts w:ascii="TH SarabunPSK" w:hAnsi="TH SarabunPSK" w:cs="TH SarabunPSK"/>
          <w:b/>
          <w:bCs/>
          <w:sz w:val="32"/>
          <w:szCs w:val="32"/>
        </w:rPr>
        <w:t xml:space="preserve"> </w:t>
      </w:r>
      <w:r w:rsidRPr="00D10B7F">
        <w:rPr>
          <w:rFonts w:ascii="TH SarabunPSK" w:hAnsi="TH SarabunPSK" w:cs="TH SarabunPSK"/>
          <w:b/>
          <w:bCs/>
          <w:sz w:val="32"/>
          <w:szCs w:val="32"/>
          <w:cs/>
        </w:rPr>
        <w:t>บาท</w:t>
      </w:r>
      <w:r w:rsidRPr="00D10B7F">
        <w:rPr>
          <w:rFonts w:ascii="TH SarabunPSK" w:hAnsi="TH SarabunPSK" w:cs="TH SarabunPSK"/>
          <w:b/>
          <w:bCs/>
          <w:sz w:val="32"/>
          <w:szCs w:val="32"/>
          <w:cs/>
        </w:rPr>
        <w:tab/>
      </w:r>
      <w:r w:rsidRPr="00D10B7F">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เพื่อจ่ายเป็นค่าใช้จ่ายในการดำเนินโครงการสัตว์ปลอดโรค คนปลอดภัยจากโรคพิษสุนัขบ้า ตามพระปณิธาน ศ.ดร.สมเด็จพระเจ้าน้องนางเธอ เจ้าฟ้าจุฬา</w:t>
      </w:r>
      <w:proofErr w:type="spellStart"/>
      <w:r w:rsidRPr="009C2B44">
        <w:rPr>
          <w:rFonts w:ascii="TH SarabunPSK" w:hAnsi="TH SarabunPSK" w:cs="TH SarabunPSK"/>
          <w:sz w:val="32"/>
          <w:szCs w:val="32"/>
          <w:cs/>
        </w:rPr>
        <w:t>ภรณ</w:t>
      </w:r>
      <w:proofErr w:type="spellEnd"/>
      <w:r w:rsidRPr="009C2B44">
        <w:rPr>
          <w:rFonts w:ascii="TH SarabunPSK" w:hAnsi="TH SarabunPSK" w:cs="TH SarabunPSK"/>
          <w:sz w:val="32"/>
          <w:szCs w:val="32"/>
          <w:cs/>
        </w:rPr>
        <w:t>วลัยลักษณ์ อัครราชกุมารี กรมพระศรีสวาง</w:t>
      </w:r>
      <w:proofErr w:type="spellStart"/>
      <w:r w:rsidRPr="009C2B44">
        <w:rPr>
          <w:rFonts w:ascii="TH SarabunPSK" w:hAnsi="TH SarabunPSK" w:cs="TH SarabunPSK"/>
          <w:sz w:val="32"/>
          <w:szCs w:val="32"/>
          <w:cs/>
        </w:rPr>
        <w:t>ควัฒน</w:t>
      </w:r>
      <w:proofErr w:type="spellEnd"/>
      <w:r w:rsidRPr="009C2B44">
        <w:rPr>
          <w:rFonts w:ascii="TH SarabunPSK" w:hAnsi="TH SarabunPSK" w:cs="TH SarabunPSK"/>
          <w:sz w:val="32"/>
          <w:szCs w:val="32"/>
          <w:cs/>
        </w:rPr>
        <w:t xml:space="preserve"> </w:t>
      </w:r>
      <w:proofErr w:type="spellStart"/>
      <w:r w:rsidRPr="009C2B44">
        <w:rPr>
          <w:rFonts w:ascii="TH SarabunPSK" w:hAnsi="TH SarabunPSK" w:cs="TH SarabunPSK"/>
          <w:sz w:val="32"/>
          <w:szCs w:val="32"/>
          <w:cs/>
        </w:rPr>
        <w:t>วรขัตติย</w:t>
      </w:r>
      <w:proofErr w:type="spellEnd"/>
      <w:r w:rsidRPr="009C2B44">
        <w:rPr>
          <w:rFonts w:ascii="TH SarabunPSK" w:hAnsi="TH SarabunPSK" w:cs="TH SarabunPSK"/>
          <w:sz w:val="32"/>
          <w:szCs w:val="32"/>
          <w:cs/>
        </w:rPr>
        <w:t>ราชนารี  เช่น ค่าฉีดวัคซีนเพื่อป้องกันโรคพิษสุนัขบ้า ฯลฯ เป็นต้น</w:t>
      </w:r>
    </w:p>
    <w:p w:rsidR="009C2B44" w:rsidRPr="009C2B44" w:rsidRDefault="009C2B44" w:rsidP="00D10B7F">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เป็นไปตามระเบียบและหนังสือสั่งการ ดังนี้</w:t>
      </w:r>
    </w:p>
    <w:p w:rsidR="009C2B44" w:rsidRPr="009C2B44" w:rsidRDefault="009C2B44" w:rsidP="00932B52">
      <w:pPr>
        <w:spacing w:after="0" w:line="240" w:lineRule="auto"/>
        <w:ind w:firstLine="1440"/>
        <w:rPr>
          <w:rFonts w:ascii="TH SarabunPSK" w:hAnsi="TH SarabunPSK" w:cs="TH SarabunPSK"/>
          <w:sz w:val="32"/>
          <w:szCs w:val="32"/>
        </w:rPr>
      </w:pPr>
      <w:r w:rsidRPr="009C2B44">
        <w:rPr>
          <w:rFonts w:ascii="TH SarabunPSK" w:hAnsi="TH SarabunPSK" w:cs="TH SarabunPSK"/>
          <w:sz w:val="32"/>
          <w:szCs w:val="32"/>
        </w:rPr>
        <w:t>1)</w:t>
      </w:r>
      <w:r w:rsidR="00C52B30">
        <w:rPr>
          <w:rFonts w:ascii="TH SarabunPSK" w:hAnsi="TH SarabunPSK" w:cs="TH SarabunPSK"/>
          <w:sz w:val="32"/>
          <w:szCs w:val="32"/>
        </w:rPr>
        <w:t xml:space="preserve"> </w:t>
      </w:r>
      <w:r w:rsidRPr="009C2B44">
        <w:rPr>
          <w:rFonts w:ascii="TH SarabunPSK" w:hAnsi="TH SarabunPSK" w:cs="TH SarabunPSK"/>
          <w:sz w:val="32"/>
          <w:szCs w:val="32"/>
          <w:cs/>
        </w:rPr>
        <w:t xml:space="preserve">หนังสือกรมส่งเสริมการปกครองท้องถิ่น ที่ มท </w:t>
      </w:r>
      <w:r w:rsidRPr="009C2B44">
        <w:rPr>
          <w:rFonts w:ascii="TH SarabunPSK" w:hAnsi="TH SarabunPSK" w:cs="TH SarabunPSK"/>
          <w:sz w:val="32"/>
          <w:szCs w:val="32"/>
        </w:rPr>
        <w:t>0810.5/</w:t>
      </w:r>
      <w:r w:rsidRPr="009C2B44">
        <w:rPr>
          <w:rFonts w:ascii="TH SarabunPSK" w:hAnsi="TH SarabunPSK" w:cs="TH SarabunPSK"/>
          <w:sz w:val="32"/>
          <w:szCs w:val="32"/>
          <w:cs/>
        </w:rPr>
        <w:t xml:space="preserve">ว </w:t>
      </w:r>
      <w:r w:rsidRPr="009C2B44">
        <w:rPr>
          <w:rFonts w:ascii="TH SarabunPSK" w:hAnsi="TH SarabunPSK" w:cs="TH SarabunPSK"/>
          <w:sz w:val="32"/>
          <w:szCs w:val="32"/>
        </w:rPr>
        <w:t>2072</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5</w:t>
      </w:r>
      <w:r w:rsidRPr="009C2B44">
        <w:rPr>
          <w:rFonts w:ascii="TH SarabunPSK" w:hAnsi="TH SarabunPSK" w:cs="TH SarabunPSK"/>
          <w:sz w:val="32"/>
          <w:szCs w:val="32"/>
          <w:cs/>
        </w:rPr>
        <w:t xml:space="preserve"> กรกฎาคม </w:t>
      </w:r>
      <w:r w:rsidRPr="009C2B44">
        <w:rPr>
          <w:rFonts w:ascii="TH SarabunPSK" w:hAnsi="TH SarabunPSK" w:cs="TH SarabunPSK"/>
          <w:sz w:val="32"/>
          <w:szCs w:val="32"/>
        </w:rPr>
        <w:t>2561</w:t>
      </w:r>
    </w:p>
    <w:p w:rsidR="009C2B44" w:rsidRPr="009C2B44" w:rsidRDefault="009C2B44" w:rsidP="00932B52">
      <w:pPr>
        <w:spacing w:after="0" w:line="240" w:lineRule="auto"/>
        <w:ind w:firstLine="1440"/>
        <w:rPr>
          <w:rFonts w:ascii="TH SarabunPSK" w:hAnsi="TH SarabunPSK" w:cs="TH SarabunPSK"/>
          <w:sz w:val="32"/>
          <w:szCs w:val="32"/>
        </w:rPr>
      </w:pPr>
      <w:r w:rsidRPr="009C2B44">
        <w:rPr>
          <w:rFonts w:ascii="TH SarabunPSK" w:hAnsi="TH SarabunPSK" w:cs="TH SarabunPSK"/>
          <w:sz w:val="32"/>
          <w:szCs w:val="32"/>
        </w:rPr>
        <w:t>2)</w:t>
      </w:r>
      <w:r w:rsidR="00C52B30">
        <w:rPr>
          <w:rFonts w:ascii="TH SarabunPSK" w:hAnsi="TH SarabunPSK" w:cs="TH SarabunPSK"/>
          <w:sz w:val="32"/>
          <w:szCs w:val="32"/>
        </w:rPr>
        <w:t xml:space="preserve"> </w:t>
      </w:r>
      <w:r w:rsidRPr="009C2B44">
        <w:rPr>
          <w:rFonts w:ascii="TH SarabunPSK" w:hAnsi="TH SarabunPSK" w:cs="TH SarabunPSK"/>
          <w:sz w:val="32"/>
          <w:szCs w:val="32"/>
          <w:cs/>
        </w:rPr>
        <w:t xml:space="preserve">หนังสือกรมส่งเสริมการปกครองท้องถิ่น </w:t>
      </w:r>
      <w:proofErr w:type="spellStart"/>
      <w:r w:rsidRPr="009C2B44">
        <w:rPr>
          <w:rFonts w:ascii="TH SarabunPSK" w:hAnsi="TH SarabunPSK" w:cs="TH SarabunPSK"/>
          <w:sz w:val="32"/>
          <w:szCs w:val="32"/>
          <w:cs/>
        </w:rPr>
        <w:t>ดพ่</w:t>
      </w:r>
      <w:proofErr w:type="spellEnd"/>
      <w:r w:rsidRPr="009C2B44">
        <w:rPr>
          <w:rFonts w:ascii="TH SarabunPSK" w:hAnsi="TH SarabunPSK" w:cs="TH SarabunPSK"/>
          <w:sz w:val="32"/>
          <w:szCs w:val="32"/>
          <w:cs/>
        </w:rPr>
        <w:t xml:space="preserve">วนมาก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827</w:t>
      </w:r>
      <w:r w:rsidRPr="009C2B44">
        <w:rPr>
          <w:rFonts w:ascii="TH SarabunPSK" w:hAnsi="TH SarabunPSK" w:cs="TH SarabunPSK"/>
          <w:sz w:val="32"/>
          <w:szCs w:val="32"/>
          <w:cs/>
        </w:rPr>
        <w:t xml:space="preserve"> ลงวันที่ </w:t>
      </w:r>
      <w:r w:rsidR="00932B52">
        <w:rPr>
          <w:rFonts w:ascii="TH SarabunPSK" w:hAnsi="TH SarabunPSK" w:cs="TH SarabunPSK"/>
          <w:sz w:val="32"/>
          <w:szCs w:val="32"/>
        </w:rPr>
        <w:t xml:space="preserve">              </w:t>
      </w:r>
      <w:r w:rsidRPr="009C2B44">
        <w:rPr>
          <w:rFonts w:ascii="TH SarabunPSK" w:hAnsi="TH SarabunPSK" w:cs="TH SarabunPSK"/>
          <w:sz w:val="32"/>
          <w:szCs w:val="32"/>
        </w:rPr>
        <w:t>1</w:t>
      </w:r>
      <w:r w:rsidRPr="009C2B44">
        <w:rPr>
          <w:rFonts w:ascii="TH SarabunPSK" w:hAnsi="TH SarabunPSK" w:cs="TH SarabunPSK"/>
          <w:sz w:val="32"/>
          <w:szCs w:val="32"/>
          <w:cs/>
        </w:rPr>
        <w:t xml:space="preserve"> มีนาคม </w:t>
      </w:r>
      <w:r w:rsidRPr="009C2B44">
        <w:rPr>
          <w:rFonts w:ascii="TH SarabunPSK" w:hAnsi="TH SarabunPSK" w:cs="TH SarabunPSK"/>
          <w:sz w:val="32"/>
          <w:szCs w:val="32"/>
        </w:rPr>
        <w:t>2562</w:t>
      </w:r>
    </w:p>
    <w:p w:rsidR="009C2B44" w:rsidRPr="009C2B44" w:rsidRDefault="009C2B44" w:rsidP="00932B52">
      <w:pPr>
        <w:spacing w:after="0" w:line="240" w:lineRule="auto"/>
        <w:ind w:firstLine="1440"/>
        <w:rPr>
          <w:rFonts w:ascii="TH SarabunPSK" w:hAnsi="TH SarabunPSK" w:cs="TH SarabunPSK"/>
          <w:sz w:val="32"/>
          <w:szCs w:val="32"/>
        </w:rPr>
      </w:pPr>
      <w:r w:rsidRPr="009C2B44">
        <w:rPr>
          <w:rFonts w:ascii="TH SarabunPSK" w:hAnsi="TH SarabunPSK" w:cs="TH SarabunPSK"/>
          <w:sz w:val="32"/>
          <w:szCs w:val="32"/>
        </w:rPr>
        <w:t>3)</w:t>
      </w:r>
      <w:r w:rsidR="00C52B30">
        <w:rPr>
          <w:rFonts w:ascii="TH SarabunPSK" w:hAnsi="TH SarabunPSK" w:cs="TH SarabunPSK"/>
          <w:sz w:val="32"/>
          <w:szCs w:val="32"/>
        </w:rPr>
        <w:t xml:space="preserve"> </w:t>
      </w:r>
      <w:r w:rsidRPr="009C2B44">
        <w:rPr>
          <w:rFonts w:ascii="TH SarabunPSK" w:hAnsi="TH SarabunPSK" w:cs="TH SarabunPSK"/>
          <w:sz w:val="32"/>
          <w:szCs w:val="32"/>
          <w:cs/>
        </w:rPr>
        <w:t xml:space="preserve">หนังสือกรมส่งเสริมการปกครองท้องถิ่น ด่วนที่สุด ที่ มท </w:t>
      </w:r>
      <w:r w:rsidRPr="009C2B44">
        <w:rPr>
          <w:rFonts w:ascii="TH SarabunPSK" w:hAnsi="TH SarabunPSK" w:cs="TH SarabunPSK"/>
          <w:sz w:val="32"/>
          <w:szCs w:val="32"/>
        </w:rPr>
        <w:t>0819.3/</w:t>
      </w:r>
      <w:r w:rsidRPr="009C2B44">
        <w:rPr>
          <w:rFonts w:ascii="TH SarabunPSK" w:hAnsi="TH SarabunPSK" w:cs="TH SarabunPSK"/>
          <w:sz w:val="32"/>
          <w:szCs w:val="32"/>
          <w:cs/>
        </w:rPr>
        <w:t xml:space="preserve">ว </w:t>
      </w:r>
      <w:r w:rsidRPr="009C2B44">
        <w:rPr>
          <w:rFonts w:ascii="TH SarabunPSK" w:hAnsi="TH SarabunPSK" w:cs="TH SarabunPSK"/>
          <w:sz w:val="32"/>
          <w:szCs w:val="32"/>
        </w:rPr>
        <w:t>1795</w:t>
      </w:r>
      <w:r w:rsidRPr="009C2B44">
        <w:rPr>
          <w:rFonts w:ascii="TH SarabunPSK" w:hAnsi="TH SarabunPSK" w:cs="TH SarabunPSK"/>
          <w:sz w:val="32"/>
          <w:szCs w:val="32"/>
          <w:cs/>
        </w:rPr>
        <w:t xml:space="preserve"> ลงวันที่ </w:t>
      </w:r>
      <w:r w:rsidR="00932B52">
        <w:rPr>
          <w:rFonts w:ascii="TH SarabunPSK" w:hAnsi="TH SarabunPSK" w:cs="TH SarabunPSK"/>
          <w:sz w:val="32"/>
          <w:szCs w:val="32"/>
        </w:rPr>
        <w:t xml:space="preserve">                        </w:t>
      </w:r>
      <w:r w:rsidRPr="009C2B44">
        <w:rPr>
          <w:rFonts w:ascii="TH SarabunPSK" w:hAnsi="TH SarabunPSK" w:cs="TH SarabunPSK"/>
          <w:sz w:val="32"/>
          <w:szCs w:val="32"/>
        </w:rPr>
        <w:t>7</w:t>
      </w:r>
      <w:r w:rsidRPr="009C2B44">
        <w:rPr>
          <w:rFonts w:ascii="TH SarabunPSK" w:hAnsi="TH SarabunPSK" w:cs="TH SarabunPSK"/>
          <w:sz w:val="32"/>
          <w:szCs w:val="32"/>
          <w:cs/>
        </w:rPr>
        <w:t xml:space="preserve"> พฤษภาคม </w:t>
      </w:r>
      <w:r w:rsidRPr="009C2B44">
        <w:rPr>
          <w:rFonts w:ascii="TH SarabunPSK" w:hAnsi="TH SarabunPSK" w:cs="TH SarabunPSK"/>
          <w:sz w:val="32"/>
          <w:szCs w:val="32"/>
        </w:rPr>
        <w:t>2562</w:t>
      </w:r>
    </w:p>
    <w:p w:rsidR="009C2B44" w:rsidRPr="009C2B44" w:rsidRDefault="009C2B44" w:rsidP="00932B52">
      <w:pPr>
        <w:spacing w:after="0" w:line="240" w:lineRule="auto"/>
        <w:ind w:firstLine="1440"/>
        <w:rPr>
          <w:rFonts w:ascii="TH SarabunPSK" w:hAnsi="TH SarabunPSK" w:cs="TH SarabunPSK"/>
          <w:sz w:val="32"/>
          <w:szCs w:val="32"/>
        </w:rPr>
      </w:pPr>
      <w:r w:rsidRPr="009C2B44">
        <w:rPr>
          <w:rFonts w:ascii="TH SarabunPSK" w:hAnsi="TH SarabunPSK" w:cs="TH SarabunPSK"/>
          <w:sz w:val="32"/>
          <w:szCs w:val="32"/>
        </w:rPr>
        <w:t>4)</w:t>
      </w:r>
      <w:r w:rsidR="00C52B30">
        <w:rPr>
          <w:rFonts w:ascii="TH SarabunPSK" w:hAnsi="TH SarabunPSK" w:cs="TH SarabunPSK"/>
          <w:sz w:val="32"/>
          <w:szCs w:val="32"/>
        </w:rPr>
        <w:t xml:space="preserve"> </w:t>
      </w:r>
      <w:r w:rsidRPr="009C2B44">
        <w:rPr>
          <w:rFonts w:ascii="TH SarabunPSK" w:hAnsi="TH SarabunPSK" w:cs="TH SarabunPSK"/>
          <w:sz w:val="32"/>
          <w:szCs w:val="32"/>
          <w:cs/>
        </w:rPr>
        <w:t xml:space="preserve">หนังสือกรมส่งเสริมการปกครองท้องถิ่น ด่วนที่มุด ที่ มท </w:t>
      </w:r>
      <w:r w:rsidRPr="009C2B44">
        <w:rPr>
          <w:rFonts w:ascii="TH SarabunPSK" w:hAnsi="TH SarabunPSK" w:cs="TH SarabunPSK"/>
          <w:sz w:val="32"/>
          <w:szCs w:val="32"/>
        </w:rPr>
        <w:t>0819.3/</w:t>
      </w:r>
      <w:r w:rsidRPr="009C2B44">
        <w:rPr>
          <w:rFonts w:ascii="TH SarabunPSK" w:hAnsi="TH SarabunPSK" w:cs="TH SarabunPSK"/>
          <w:sz w:val="32"/>
          <w:szCs w:val="32"/>
          <w:cs/>
        </w:rPr>
        <w:t xml:space="preserve">ว </w:t>
      </w:r>
      <w:r w:rsidRPr="009C2B44">
        <w:rPr>
          <w:rFonts w:ascii="TH SarabunPSK" w:hAnsi="TH SarabunPSK" w:cs="TH SarabunPSK"/>
          <w:sz w:val="32"/>
          <w:szCs w:val="32"/>
        </w:rPr>
        <w:t>1393</w:t>
      </w:r>
      <w:r w:rsidRPr="009C2B44">
        <w:rPr>
          <w:rFonts w:ascii="TH SarabunPSK" w:hAnsi="TH SarabunPSK" w:cs="TH SarabunPSK"/>
          <w:sz w:val="32"/>
          <w:szCs w:val="32"/>
          <w:cs/>
        </w:rPr>
        <w:t xml:space="preserve"> ลงวันที่ </w:t>
      </w:r>
      <w:r w:rsidR="00932B52">
        <w:rPr>
          <w:rFonts w:ascii="TH SarabunPSK" w:hAnsi="TH SarabunPSK" w:cs="TH SarabunPSK" w:hint="cs"/>
          <w:sz w:val="32"/>
          <w:szCs w:val="32"/>
          <w:cs/>
        </w:rPr>
        <w:t xml:space="preserve">              </w:t>
      </w:r>
      <w:r w:rsidRPr="009C2B44">
        <w:rPr>
          <w:rFonts w:ascii="TH SarabunPSK" w:hAnsi="TH SarabunPSK" w:cs="TH SarabunPSK"/>
          <w:sz w:val="32"/>
          <w:szCs w:val="32"/>
        </w:rPr>
        <w:t>12</w:t>
      </w:r>
      <w:r w:rsidRPr="009C2B44">
        <w:rPr>
          <w:rFonts w:ascii="TH SarabunPSK" w:hAnsi="TH SarabunPSK" w:cs="TH SarabunPSK"/>
          <w:sz w:val="32"/>
          <w:szCs w:val="32"/>
          <w:cs/>
        </w:rPr>
        <w:t xml:space="preserve"> พฤษภาคม </w:t>
      </w:r>
      <w:r w:rsidRPr="009C2B44">
        <w:rPr>
          <w:rFonts w:ascii="TH SarabunPSK" w:hAnsi="TH SarabunPSK" w:cs="TH SarabunPSK"/>
          <w:sz w:val="32"/>
          <w:szCs w:val="32"/>
        </w:rPr>
        <w:t>2563</w:t>
      </w:r>
    </w:p>
    <w:p w:rsidR="009C2B44" w:rsidRPr="009C2B44" w:rsidRDefault="009C2B44" w:rsidP="00932B52">
      <w:pPr>
        <w:spacing w:after="0" w:line="240" w:lineRule="auto"/>
        <w:ind w:firstLine="1440"/>
        <w:rPr>
          <w:rFonts w:ascii="TH SarabunPSK" w:hAnsi="TH SarabunPSK" w:cs="TH SarabunPSK"/>
          <w:sz w:val="32"/>
          <w:szCs w:val="32"/>
        </w:rPr>
      </w:pPr>
      <w:r w:rsidRPr="009C2B44">
        <w:rPr>
          <w:rFonts w:ascii="TH SarabunPSK" w:hAnsi="TH SarabunPSK" w:cs="TH SarabunPSK"/>
          <w:sz w:val="32"/>
          <w:szCs w:val="32"/>
        </w:rPr>
        <w:t>5)</w:t>
      </w:r>
      <w:r w:rsidR="00C52B30">
        <w:rPr>
          <w:rFonts w:ascii="TH SarabunPSK" w:hAnsi="TH SarabunPSK" w:cs="TH SarabunPSK"/>
          <w:sz w:val="32"/>
          <w:szCs w:val="32"/>
        </w:rPr>
        <w:t xml:space="preserve"> </w:t>
      </w:r>
      <w:r w:rsidRPr="009C2B44">
        <w:rPr>
          <w:rFonts w:ascii="TH SarabunPSK" w:hAnsi="TH SarabunPSK" w:cs="TH SarabunPSK"/>
          <w:sz w:val="32"/>
          <w:szCs w:val="32"/>
          <w:cs/>
        </w:rPr>
        <w:t xml:space="preserve">หนังสือกรมส่งเสริมการปกครองท้องถิ่น  ด่วนที่สุด ที่ มท </w:t>
      </w:r>
      <w:r w:rsidRPr="009C2B44">
        <w:rPr>
          <w:rFonts w:ascii="TH SarabunPSK" w:hAnsi="TH SarabunPSK" w:cs="TH SarabunPSK"/>
          <w:sz w:val="32"/>
          <w:szCs w:val="32"/>
        </w:rPr>
        <w:t>0810.5/</w:t>
      </w:r>
      <w:r w:rsidRPr="009C2B44">
        <w:rPr>
          <w:rFonts w:ascii="TH SarabunPSK" w:hAnsi="TH SarabunPSK" w:cs="TH SarabunPSK"/>
          <w:sz w:val="32"/>
          <w:szCs w:val="32"/>
          <w:cs/>
        </w:rPr>
        <w:t xml:space="preserve">ว </w:t>
      </w:r>
      <w:r w:rsidRPr="009C2B44">
        <w:rPr>
          <w:rFonts w:ascii="TH SarabunPSK" w:hAnsi="TH SarabunPSK" w:cs="TH SarabunPSK"/>
          <w:sz w:val="32"/>
          <w:szCs w:val="32"/>
        </w:rPr>
        <w:t>1042</w:t>
      </w:r>
      <w:r w:rsidRPr="009C2B44">
        <w:rPr>
          <w:rFonts w:ascii="TH SarabunPSK" w:hAnsi="TH SarabunPSK" w:cs="TH SarabunPSK"/>
          <w:sz w:val="32"/>
          <w:szCs w:val="32"/>
          <w:cs/>
        </w:rPr>
        <w:t xml:space="preserve"> ลงวันที่ </w:t>
      </w:r>
      <w:r w:rsidR="00932B52">
        <w:rPr>
          <w:rFonts w:ascii="TH SarabunPSK" w:hAnsi="TH SarabunPSK" w:cs="TH SarabunPSK"/>
          <w:sz w:val="32"/>
          <w:szCs w:val="32"/>
        </w:rPr>
        <w:t xml:space="preserve">                </w:t>
      </w:r>
      <w:r w:rsidRPr="009C2B44">
        <w:rPr>
          <w:rFonts w:ascii="TH SarabunPSK" w:hAnsi="TH SarabunPSK" w:cs="TH SarabunPSK"/>
          <w:sz w:val="32"/>
          <w:szCs w:val="32"/>
        </w:rPr>
        <w:t>10</w:t>
      </w:r>
      <w:r w:rsidRPr="009C2B44">
        <w:rPr>
          <w:rFonts w:ascii="TH SarabunPSK" w:hAnsi="TH SarabunPSK" w:cs="TH SarabunPSK"/>
          <w:sz w:val="32"/>
          <w:szCs w:val="32"/>
          <w:cs/>
        </w:rPr>
        <w:t xml:space="preserve"> เมษายน </w:t>
      </w:r>
      <w:r w:rsidRPr="009C2B44">
        <w:rPr>
          <w:rFonts w:ascii="TH SarabunPSK" w:hAnsi="TH SarabunPSK" w:cs="TH SarabunPSK"/>
          <w:sz w:val="32"/>
          <w:szCs w:val="32"/>
        </w:rPr>
        <w:t>2561</w:t>
      </w:r>
    </w:p>
    <w:p w:rsidR="009C2B44" w:rsidRPr="009C2B44" w:rsidRDefault="009C2B44" w:rsidP="00932B52">
      <w:pPr>
        <w:spacing w:after="0" w:line="240" w:lineRule="auto"/>
        <w:ind w:left="720" w:firstLine="720"/>
        <w:rPr>
          <w:rFonts w:ascii="TH SarabunPSK" w:hAnsi="TH SarabunPSK" w:cs="TH SarabunPSK"/>
          <w:sz w:val="32"/>
          <w:szCs w:val="32"/>
        </w:rPr>
      </w:pPr>
      <w:r w:rsidRPr="009C2B44">
        <w:rPr>
          <w:rFonts w:ascii="TH SarabunPSK" w:hAnsi="TH SarabunPSK" w:cs="TH SarabunPSK"/>
          <w:sz w:val="32"/>
          <w:szCs w:val="32"/>
        </w:rPr>
        <w:t>6)</w:t>
      </w:r>
      <w:r w:rsidR="00C52B30">
        <w:rPr>
          <w:rFonts w:ascii="TH SarabunPSK" w:hAnsi="TH SarabunPSK" w:cs="TH SarabunPSK"/>
          <w:sz w:val="32"/>
          <w:szCs w:val="32"/>
        </w:rPr>
        <w:t xml:space="preserve"> </w:t>
      </w:r>
      <w:r w:rsidRPr="009C2B44">
        <w:rPr>
          <w:rFonts w:ascii="TH SarabunPSK" w:hAnsi="TH SarabunPSK" w:cs="TH SarabunPSK"/>
          <w:sz w:val="32"/>
          <w:szCs w:val="32"/>
          <w:cs/>
        </w:rPr>
        <w:t>แผนพัฒนาท้องถิ่น(พ.ศ.</w:t>
      </w:r>
      <w:r w:rsidRPr="009C2B44">
        <w:rPr>
          <w:rFonts w:ascii="TH SarabunPSK" w:hAnsi="TH SarabunPSK" w:cs="TH SarabunPSK"/>
          <w:sz w:val="32"/>
          <w:szCs w:val="32"/>
        </w:rPr>
        <w:t xml:space="preserve">2561-2565) </w:t>
      </w:r>
      <w:r w:rsidRPr="009C2B44">
        <w:rPr>
          <w:rFonts w:ascii="TH SarabunPSK" w:hAnsi="TH SarabunPSK" w:cs="TH SarabunPSK"/>
          <w:sz w:val="32"/>
          <w:szCs w:val="32"/>
          <w:cs/>
        </w:rPr>
        <w:t xml:space="preserve">หน้าที่ </w:t>
      </w:r>
      <w:r w:rsidRPr="009C2B44">
        <w:rPr>
          <w:rFonts w:ascii="TH SarabunPSK" w:hAnsi="TH SarabunPSK" w:cs="TH SarabunPSK"/>
          <w:sz w:val="32"/>
          <w:szCs w:val="32"/>
        </w:rPr>
        <w:t>89</w:t>
      </w:r>
      <w:r w:rsidRPr="009C2B44">
        <w:rPr>
          <w:rFonts w:ascii="TH SarabunPSK" w:hAnsi="TH SarabunPSK" w:cs="TH SarabunPSK"/>
          <w:sz w:val="32"/>
          <w:szCs w:val="32"/>
          <w:cs/>
        </w:rPr>
        <w:t xml:space="preserve"> ลำดับที่ </w:t>
      </w:r>
      <w:r w:rsidRPr="009C2B44">
        <w:rPr>
          <w:rFonts w:ascii="TH SarabunPSK" w:hAnsi="TH SarabunPSK" w:cs="TH SarabunPSK"/>
          <w:sz w:val="32"/>
          <w:szCs w:val="32"/>
        </w:rPr>
        <w:t>3</w:t>
      </w:r>
    </w:p>
    <w:p w:rsidR="009C2B44" w:rsidRPr="009C2B44" w:rsidRDefault="009C2B44" w:rsidP="00D10B7F">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00D10B7F">
        <w:rPr>
          <w:rFonts w:ascii="TH SarabunPSK" w:hAnsi="TH SarabunPSK" w:cs="TH SarabunPSK"/>
          <w:sz w:val="32"/>
          <w:szCs w:val="32"/>
          <w:cs/>
        </w:rPr>
        <w:t>สำนักปลัด)</w:t>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p>
    <w:p w:rsidR="009C2B44" w:rsidRPr="00972A90" w:rsidRDefault="009C2B44" w:rsidP="009C2B44">
      <w:pPr>
        <w:spacing w:after="0" w:line="240" w:lineRule="auto"/>
        <w:ind w:firstLine="720"/>
        <w:jc w:val="thaiDistribute"/>
        <w:rPr>
          <w:rFonts w:ascii="TH SarabunPSK" w:hAnsi="TH SarabunPSK" w:cs="TH SarabunPSK"/>
          <w:b/>
          <w:bCs/>
          <w:sz w:val="32"/>
          <w:szCs w:val="32"/>
        </w:rPr>
      </w:pPr>
      <w:r w:rsidRPr="00972A90">
        <w:rPr>
          <w:rFonts w:ascii="TH SarabunPSK" w:hAnsi="TH SarabunPSK" w:cs="TH SarabunPSK"/>
          <w:b/>
          <w:bCs/>
          <w:sz w:val="32"/>
          <w:szCs w:val="32"/>
        </w:rPr>
        <w:tab/>
      </w:r>
      <w:r w:rsidRPr="00972A90">
        <w:rPr>
          <w:rFonts w:ascii="TH SarabunPSK" w:hAnsi="TH SarabunPSK" w:cs="TH SarabunPSK"/>
          <w:b/>
          <w:bCs/>
          <w:sz w:val="32"/>
          <w:szCs w:val="32"/>
          <w:cs/>
        </w:rPr>
        <w:t xml:space="preserve">โครงการสำรวจข้อมูลจำนวนสัตว์และขึ้นทะเบียนสัตว์ตามโครงการสัตว์ปลอดโรค </w:t>
      </w:r>
      <w:r w:rsidR="00310ADA">
        <w:rPr>
          <w:rFonts w:ascii="TH SarabunPSK" w:hAnsi="TH SarabunPSK" w:cs="TH SarabunPSK" w:hint="cs"/>
          <w:b/>
          <w:bCs/>
          <w:sz w:val="32"/>
          <w:szCs w:val="32"/>
          <w:cs/>
        </w:rPr>
        <w:t xml:space="preserve">              </w:t>
      </w:r>
      <w:r w:rsidRPr="00972A90">
        <w:rPr>
          <w:rFonts w:ascii="TH SarabunPSK" w:hAnsi="TH SarabunPSK" w:cs="TH SarabunPSK"/>
          <w:b/>
          <w:bCs/>
          <w:sz w:val="32"/>
          <w:szCs w:val="32"/>
          <w:cs/>
        </w:rPr>
        <w:t xml:space="preserve">คนปลอดภัยจากโรคพิษสุนัขบ้า ตามพระปณิธาน </w:t>
      </w:r>
      <w:r w:rsidR="002B502A" w:rsidRPr="002B502A">
        <w:rPr>
          <w:rFonts w:ascii="TH SarabunPSK" w:hAnsi="TH SarabunPSK" w:cs="TH SarabunPSK"/>
          <w:b/>
          <w:bCs/>
          <w:sz w:val="32"/>
          <w:szCs w:val="32"/>
          <w:cs/>
        </w:rPr>
        <w:t>ศ.ดร.สมเด็จพระเจ้าน้องนางเธอ เจ้าฟ้าจุฬา</w:t>
      </w:r>
      <w:proofErr w:type="spellStart"/>
      <w:r w:rsidR="002B502A" w:rsidRPr="002B502A">
        <w:rPr>
          <w:rFonts w:ascii="TH SarabunPSK" w:hAnsi="TH SarabunPSK" w:cs="TH SarabunPSK"/>
          <w:b/>
          <w:bCs/>
          <w:sz w:val="32"/>
          <w:szCs w:val="32"/>
          <w:cs/>
        </w:rPr>
        <w:t>ภรณ</w:t>
      </w:r>
      <w:proofErr w:type="spellEnd"/>
      <w:r w:rsidR="002B502A" w:rsidRPr="002B502A">
        <w:rPr>
          <w:rFonts w:ascii="TH SarabunPSK" w:hAnsi="TH SarabunPSK" w:cs="TH SarabunPSK"/>
          <w:b/>
          <w:bCs/>
          <w:sz w:val="32"/>
          <w:szCs w:val="32"/>
          <w:cs/>
        </w:rPr>
        <w:t>วลัยลักษณ์ อัครราชกุมารี กรมพระศรีสวาง</w:t>
      </w:r>
      <w:proofErr w:type="spellStart"/>
      <w:r w:rsidR="002B502A" w:rsidRPr="002B502A">
        <w:rPr>
          <w:rFonts w:ascii="TH SarabunPSK" w:hAnsi="TH SarabunPSK" w:cs="TH SarabunPSK"/>
          <w:b/>
          <w:bCs/>
          <w:sz w:val="32"/>
          <w:szCs w:val="32"/>
          <w:cs/>
        </w:rPr>
        <w:t>ควัฒน</w:t>
      </w:r>
      <w:proofErr w:type="spellEnd"/>
      <w:r w:rsidR="002B502A" w:rsidRPr="002B502A">
        <w:rPr>
          <w:rFonts w:ascii="TH SarabunPSK" w:hAnsi="TH SarabunPSK" w:cs="TH SarabunPSK"/>
          <w:b/>
          <w:bCs/>
          <w:sz w:val="32"/>
          <w:szCs w:val="32"/>
          <w:cs/>
        </w:rPr>
        <w:t xml:space="preserve"> </w:t>
      </w:r>
      <w:proofErr w:type="spellStart"/>
      <w:r w:rsidR="002B502A" w:rsidRPr="002B502A">
        <w:rPr>
          <w:rFonts w:ascii="TH SarabunPSK" w:hAnsi="TH SarabunPSK" w:cs="TH SarabunPSK"/>
          <w:b/>
          <w:bCs/>
          <w:sz w:val="32"/>
          <w:szCs w:val="32"/>
          <w:cs/>
        </w:rPr>
        <w:t>วรขัตติย</w:t>
      </w:r>
      <w:proofErr w:type="spellEnd"/>
      <w:r w:rsidR="002B502A" w:rsidRPr="002B502A">
        <w:rPr>
          <w:rFonts w:ascii="TH SarabunPSK" w:hAnsi="TH SarabunPSK" w:cs="TH SarabunPSK"/>
          <w:b/>
          <w:bCs/>
          <w:sz w:val="32"/>
          <w:szCs w:val="32"/>
          <w:cs/>
        </w:rPr>
        <w:t>ราชนารี</w:t>
      </w:r>
      <w:r w:rsidR="00D10B7F" w:rsidRPr="00972A90">
        <w:rPr>
          <w:rFonts w:ascii="TH SarabunPSK" w:hAnsi="TH SarabunPSK" w:cs="TH SarabunPSK" w:hint="cs"/>
          <w:b/>
          <w:bCs/>
          <w:sz w:val="32"/>
          <w:szCs w:val="32"/>
          <w:cs/>
        </w:rPr>
        <w:t xml:space="preserve"> </w:t>
      </w:r>
      <w:r w:rsidRPr="00972A90">
        <w:rPr>
          <w:rFonts w:ascii="TH SarabunPSK" w:hAnsi="TH SarabunPSK" w:cs="TH SarabunPSK"/>
          <w:b/>
          <w:bCs/>
          <w:sz w:val="32"/>
          <w:szCs w:val="32"/>
          <w:cs/>
        </w:rPr>
        <w:t>จำนวน</w:t>
      </w:r>
      <w:r w:rsidR="00D10B7F" w:rsidRPr="00972A90">
        <w:rPr>
          <w:rFonts w:ascii="TH SarabunPSK" w:hAnsi="TH SarabunPSK" w:cs="TH SarabunPSK" w:hint="cs"/>
          <w:b/>
          <w:bCs/>
          <w:sz w:val="32"/>
          <w:szCs w:val="32"/>
          <w:cs/>
        </w:rPr>
        <w:t xml:space="preserve">  </w:t>
      </w:r>
      <w:r w:rsidRPr="00972A90">
        <w:rPr>
          <w:rFonts w:ascii="TH SarabunPSK" w:hAnsi="TH SarabunPSK" w:cs="TH SarabunPSK"/>
          <w:b/>
          <w:bCs/>
          <w:sz w:val="32"/>
          <w:szCs w:val="32"/>
        </w:rPr>
        <w:t>6,000</w:t>
      </w:r>
      <w:r w:rsidR="00D10B7F" w:rsidRPr="00972A90">
        <w:rPr>
          <w:rFonts w:ascii="TH SarabunPSK" w:hAnsi="TH SarabunPSK" w:cs="TH SarabunPSK"/>
          <w:b/>
          <w:bCs/>
          <w:sz w:val="32"/>
          <w:szCs w:val="32"/>
        </w:rPr>
        <w:t xml:space="preserve"> </w:t>
      </w:r>
      <w:r w:rsidRPr="00972A90">
        <w:rPr>
          <w:rFonts w:ascii="TH SarabunPSK" w:hAnsi="TH SarabunPSK" w:cs="TH SarabunPSK"/>
          <w:b/>
          <w:bCs/>
          <w:sz w:val="32"/>
          <w:szCs w:val="32"/>
          <w:cs/>
        </w:rPr>
        <w:t>บาท</w:t>
      </w:r>
      <w:r w:rsidRPr="00972A90">
        <w:rPr>
          <w:rFonts w:ascii="TH SarabunPSK" w:hAnsi="TH SarabunPSK" w:cs="TH SarabunPSK"/>
          <w:b/>
          <w:bCs/>
          <w:sz w:val="32"/>
          <w:szCs w:val="32"/>
          <w:cs/>
        </w:rPr>
        <w:tab/>
      </w:r>
      <w:r w:rsidRPr="00972A90">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เพื่อเป็นค่าใช้จ่ายในการดำเนินโครงการสัตว์ปลอดโรค คนปลอดภัยจากโรคพิษสุนัขบ้า ตามพระปณิธาน ศ.ดร.สมเด็จพระเจ้าน้องนางเธอ เจ้าฟ้าจุฬา</w:t>
      </w:r>
      <w:proofErr w:type="spellStart"/>
      <w:r w:rsidRPr="009C2B44">
        <w:rPr>
          <w:rFonts w:ascii="TH SarabunPSK" w:hAnsi="TH SarabunPSK" w:cs="TH SarabunPSK"/>
          <w:sz w:val="32"/>
          <w:szCs w:val="32"/>
          <w:cs/>
        </w:rPr>
        <w:t>ภรณ</w:t>
      </w:r>
      <w:proofErr w:type="spellEnd"/>
      <w:r w:rsidRPr="009C2B44">
        <w:rPr>
          <w:rFonts w:ascii="TH SarabunPSK" w:hAnsi="TH SarabunPSK" w:cs="TH SarabunPSK"/>
          <w:sz w:val="32"/>
          <w:szCs w:val="32"/>
          <w:cs/>
        </w:rPr>
        <w:t>วลัยลักษณ์ อัครราชกุมารี กรมพระศรีสวาง</w:t>
      </w:r>
      <w:proofErr w:type="spellStart"/>
      <w:r w:rsidRPr="009C2B44">
        <w:rPr>
          <w:rFonts w:ascii="TH SarabunPSK" w:hAnsi="TH SarabunPSK" w:cs="TH SarabunPSK"/>
          <w:sz w:val="32"/>
          <w:szCs w:val="32"/>
          <w:cs/>
        </w:rPr>
        <w:t>ควัฒน</w:t>
      </w:r>
      <w:proofErr w:type="spellEnd"/>
      <w:r w:rsidRPr="009C2B44">
        <w:rPr>
          <w:rFonts w:ascii="TH SarabunPSK" w:hAnsi="TH SarabunPSK" w:cs="TH SarabunPSK"/>
          <w:sz w:val="32"/>
          <w:szCs w:val="32"/>
          <w:cs/>
        </w:rPr>
        <w:t xml:space="preserve"> </w:t>
      </w:r>
      <w:proofErr w:type="spellStart"/>
      <w:r w:rsidRPr="009C2B44">
        <w:rPr>
          <w:rFonts w:ascii="TH SarabunPSK" w:hAnsi="TH SarabunPSK" w:cs="TH SarabunPSK"/>
          <w:sz w:val="32"/>
          <w:szCs w:val="32"/>
          <w:cs/>
        </w:rPr>
        <w:t>วรขัตติย</w:t>
      </w:r>
      <w:proofErr w:type="spellEnd"/>
      <w:r w:rsidRPr="009C2B44">
        <w:rPr>
          <w:rFonts w:ascii="TH SarabunPSK" w:hAnsi="TH SarabunPSK" w:cs="TH SarabunPSK"/>
          <w:sz w:val="32"/>
          <w:szCs w:val="32"/>
          <w:cs/>
        </w:rPr>
        <w:t>ราชนารี เช่น ค่าใช้จ่ายในการสำรวจข้อมูลจำนวนสัตว์และขึ้นทะเบียนสัตว์ฯลฯ เป็นต้น</w:t>
      </w:r>
    </w:p>
    <w:p w:rsidR="009C2B44" w:rsidRPr="009C2B44" w:rsidRDefault="009C2B44" w:rsidP="0050770E">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เป็นไปตามระเบียบและหนังสือสั่งการ ดังนี้</w:t>
      </w:r>
    </w:p>
    <w:p w:rsidR="009C2B44" w:rsidRPr="009C2B44" w:rsidRDefault="009C2B44" w:rsidP="00932B52">
      <w:pPr>
        <w:spacing w:after="0" w:line="240" w:lineRule="auto"/>
        <w:ind w:firstLine="1440"/>
        <w:rPr>
          <w:rFonts w:ascii="TH SarabunPSK" w:hAnsi="TH SarabunPSK" w:cs="TH SarabunPSK"/>
          <w:sz w:val="32"/>
          <w:szCs w:val="32"/>
        </w:rPr>
      </w:pPr>
      <w:r w:rsidRPr="009C2B44">
        <w:rPr>
          <w:rFonts w:ascii="TH SarabunPSK" w:hAnsi="TH SarabunPSK" w:cs="TH SarabunPSK"/>
          <w:sz w:val="32"/>
          <w:szCs w:val="32"/>
        </w:rPr>
        <w:lastRenderedPageBreak/>
        <w:t>1)</w:t>
      </w:r>
      <w:r w:rsidR="00C52B30">
        <w:rPr>
          <w:rFonts w:ascii="TH SarabunPSK" w:hAnsi="TH SarabunPSK" w:cs="TH SarabunPSK"/>
          <w:sz w:val="32"/>
          <w:szCs w:val="32"/>
        </w:rPr>
        <w:t xml:space="preserve"> </w:t>
      </w:r>
      <w:r w:rsidRPr="009C2B44">
        <w:rPr>
          <w:rFonts w:ascii="TH SarabunPSK" w:hAnsi="TH SarabunPSK" w:cs="TH SarabunPSK"/>
          <w:sz w:val="32"/>
          <w:szCs w:val="32"/>
          <w:cs/>
        </w:rPr>
        <w:t xml:space="preserve">หนังสือกรมส่งเสริมการปกครองท้องถิ่น ที่ มท </w:t>
      </w:r>
      <w:r w:rsidRPr="009C2B44">
        <w:rPr>
          <w:rFonts w:ascii="TH SarabunPSK" w:hAnsi="TH SarabunPSK" w:cs="TH SarabunPSK"/>
          <w:sz w:val="32"/>
          <w:szCs w:val="32"/>
        </w:rPr>
        <w:t>0810.5/</w:t>
      </w:r>
      <w:r w:rsidRPr="009C2B44">
        <w:rPr>
          <w:rFonts w:ascii="TH SarabunPSK" w:hAnsi="TH SarabunPSK" w:cs="TH SarabunPSK"/>
          <w:sz w:val="32"/>
          <w:szCs w:val="32"/>
          <w:cs/>
        </w:rPr>
        <w:t xml:space="preserve">ว </w:t>
      </w:r>
      <w:r w:rsidRPr="009C2B44">
        <w:rPr>
          <w:rFonts w:ascii="TH SarabunPSK" w:hAnsi="TH SarabunPSK" w:cs="TH SarabunPSK"/>
          <w:sz w:val="32"/>
          <w:szCs w:val="32"/>
        </w:rPr>
        <w:t>2072</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5</w:t>
      </w:r>
      <w:r w:rsidRPr="009C2B44">
        <w:rPr>
          <w:rFonts w:ascii="TH SarabunPSK" w:hAnsi="TH SarabunPSK" w:cs="TH SarabunPSK"/>
          <w:sz w:val="32"/>
          <w:szCs w:val="32"/>
          <w:cs/>
        </w:rPr>
        <w:t xml:space="preserve"> กรกฎาคม </w:t>
      </w:r>
      <w:r w:rsidRPr="009C2B44">
        <w:rPr>
          <w:rFonts w:ascii="TH SarabunPSK" w:hAnsi="TH SarabunPSK" w:cs="TH SarabunPSK"/>
          <w:sz w:val="32"/>
          <w:szCs w:val="32"/>
        </w:rPr>
        <w:t>2561</w:t>
      </w:r>
    </w:p>
    <w:p w:rsidR="009C2B44" w:rsidRPr="009C2B44" w:rsidRDefault="009C2B44" w:rsidP="00932B52">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00C52B30">
        <w:rPr>
          <w:rFonts w:ascii="TH SarabunPSK" w:hAnsi="TH SarabunPSK" w:cs="TH SarabunPSK" w:hint="cs"/>
          <w:sz w:val="32"/>
          <w:szCs w:val="32"/>
          <w:cs/>
        </w:rPr>
        <w:t xml:space="preserve"> </w:t>
      </w:r>
      <w:r w:rsidRPr="009C2B44">
        <w:rPr>
          <w:rFonts w:ascii="TH SarabunPSK" w:hAnsi="TH SarabunPSK" w:cs="TH SarabunPSK"/>
          <w:sz w:val="32"/>
          <w:szCs w:val="32"/>
          <w:cs/>
        </w:rPr>
        <w:t>หนังสือกรมส่งเสริมการปกครองท้องถิ่น ด</w:t>
      </w:r>
      <w:r w:rsidR="00B426FE">
        <w:rPr>
          <w:rFonts w:ascii="TH SarabunPSK" w:hAnsi="TH SarabunPSK" w:cs="TH SarabunPSK" w:hint="cs"/>
          <w:sz w:val="32"/>
          <w:szCs w:val="32"/>
          <w:cs/>
        </w:rPr>
        <w:t>่</w:t>
      </w:r>
      <w:r w:rsidRPr="009C2B44">
        <w:rPr>
          <w:rFonts w:ascii="TH SarabunPSK" w:hAnsi="TH SarabunPSK" w:cs="TH SarabunPSK"/>
          <w:sz w:val="32"/>
          <w:szCs w:val="32"/>
          <w:cs/>
        </w:rPr>
        <w:t xml:space="preserve">วนมาก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827</w:t>
      </w:r>
      <w:r w:rsidRPr="009C2B44">
        <w:rPr>
          <w:rFonts w:ascii="TH SarabunPSK" w:hAnsi="TH SarabunPSK" w:cs="TH SarabunPSK"/>
          <w:sz w:val="32"/>
          <w:szCs w:val="32"/>
          <w:cs/>
        </w:rPr>
        <w:t xml:space="preserve"> ลงวันที่ </w:t>
      </w:r>
      <w:r w:rsidR="00B426FE">
        <w:rPr>
          <w:rFonts w:ascii="TH SarabunPSK" w:hAnsi="TH SarabunPSK" w:cs="TH SarabunPSK"/>
          <w:sz w:val="32"/>
          <w:szCs w:val="32"/>
        </w:rPr>
        <w:t xml:space="preserve">                 </w:t>
      </w:r>
      <w:r w:rsidRPr="009C2B44">
        <w:rPr>
          <w:rFonts w:ascii="TH SarabunPSK" w:hAnsi="TH SarabunPSK" w:cs="TH SarabunPSK"/>
          <w:sz w:val="32"/>
          <w:szCs w:val="32"/>
        </w:rPr>
        <w:t>1</w:t>
      </w:r>
      <w:r w:rsidRPr="009C2B44">
        <w:rPr>
          <w:rFonts w:ascii="TH SarabunPSK" w:hAnsi="TH SarabunPSK" w:cs="TH SarabunPSK"/>
          <w:sz w:val="32"/>
          <w:szCs w:val="32"/>
          <w:cs/>
        </w:rPr>
        <w:t xml:space="preserve"> มีนาคม </w:t>
      </w:r>
      <w:r w:rsidRPr="009C2B44">
        <w:rPr>
          <w:rFonts w:ascii="TH SarabunPSK" w:hAnsi="TH SarabunPSK" w:cs="TH SarabunPSK"/>
          <w:sz w:val="32"/>
          <w:szCs w:val="32"/>
        </w:rPr>
        <w:t>2562</w:t>
      </w:r>
    </w:p>
    <w:p w:rsidR="009C2B44" w:rsidRPr="009C2B44" w:rsidRDefault="009C2B44" w:rsidP="00932B52">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3)</w:t>
      </w:r>
      <w:r w:rsidR="00C52B30">
        <w:rPr>
          <w:rFonts w:ascii="TH SarabunPSK" w:hAnsi="TH SarabunPSK" w:cs="TH SarabunPSK"/>
          <w:sz w:val="32"/>
          <w:szCs w:val="32"/>
        </w:rPr>
        <w:t xml:space="preserve"> </w:t>
      </w:r>
      <w:r w:rsidRPr="009C2B44">
        <w:rPr>
          <w:rFonts w:ascii="TH SarabunPSK" w:hAnsi="TH SarabunPSK" w:cs="TH SarabunPSK"/>
          <w:sz w:val="32"/>
          <w:szCs w:val="32"/>
          <w:cs/>
        </w:rPr>
        <w:t xml:space="preserve">หนังสือกรมส่งเสริมการปกครองท้องถิ่น ด่วนที่สุด ที่ มท </w:t>
      </w:r>
      <w:r w:rsidRPr="009C2B44">
        <w:rPr>
          <w:rFonts w:ascii="TH SarabunPSK" w:hAnsi="TH SarabunPSK" w:cs="TH SarabunPSK"/>
          <w:sz w:val="32"/>
          <w:szCs w:val="32"/>
        </w:rPr>
        <w:t>0819.3/</w:t>
      </w:r>
      <w:r w:rsidRPr="009C2B44">
        <w:rPr>
          <w:rFonts w:ascii="TH SarabunPSK" w:hAnsi="TH SarabunPSK" w:cs="TH SarabunPSK"/>
          <w:sz w:val="32"/>
          <w:szCs w:val="32"/>
          <w:cs/>
        </w:rPr>
        <w:t xml:space="preserve">ว </w:t>
      </w:r>
      <w:r w:rsidRPr="009C2B44">
        <w:rPr>
          <w:rFonts w:ascii="TH SarabunPSK" w:hAnsi="TH SarabunPSK" w:cs="TH SarabunPSK"/>
          <w:sz w:val="32"/>
          <w:szCs w:val="32"/>
        </w:rPr>
        <w:t>1795</w:t>
      </w:r>
      <w:r w:rsidRPr="009C2B44">
        <w:rPr>
          <w:rFonts w:ascii="TH SarabunPSK" w:hAnsi="TH SarabunPSK" w:cs="TH SarabunPSK"/>
          <w:sz w:val="32"/>
          <w:szCs w:val="32"/>
          <w:cs/>
        </w:rPr>
        <w:t xml:space="preserve"> ลงวันที่</w:t>
      </w:r>
      <w:r w:rsidR="00B426FE">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 </w:t>
      </w:r>
      <w:r w:rsidRPr="009C2B44">
        <w:rPr>
          <w:rFonts w:ascii="TH SarabunPSK" w:hAnsi="TH SarabunPSK" w:cs="TH SarabunPSK"/>
          <w:sz w:val="32"/>
          <w:szCs w:val="32"/>
        </w:rPr>
        <w:t>7</w:t>
      </w:r>
      <w:r w:rsidRPr="009C2B44">
        <w:rPr>
          <w:rFonts w:ascii="TH SarabunPSK" w:hAnsi="TH SarabunPSK" w:cs="TH SarabunPSK"/>
          <w:sz w:val="32"/>
          <w:szCs w:val="32"/>
          <w:cs/>
        </w:rPr>
        <w:t xml:space="preserve"> พฤษภาคม </w:t>
      </w:r>
      <w:r w:rsidRPr="009C2B44">
        <w:rPr>
          <w:rFonts w:ascii="TH SarabunPSK" w:hAnsi="TH SarabunPSK" w:cs="TH SarabunPSK"/>
          <w:sz w:val="32"/>
          <w:szCs w:val="32"/>
        </w:rPr>
        <w:t>2562</w:t>
      </w:r>
    </w:p>
    <w:p w:rsidR="009C2B44" w:rsidRPr="009C2B44" w:rsidRDefault="009C2B44" w:rsidP="00932B52">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4)</w:t>
      </w:r>
      <w:r w:rsidR="00C52B30">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หนังสือกรมส่งเสริมการปกครองท้องถิ่น ด่วนที่มุด ที่ มท </w:t>
      </w:r>
      <w:r w:rsidRPr="009C2B44">
        <w:rPr>
          <w:rFonts w:ascii="TH SarabunPSK" w:hAnsi="TH SarabunPSK" w:cs="TH SarabunPSK"/>
          <w:sz w:val="32"/>
          <w:szCs w:val="32"/>
        </w:rPr>
        <w:t>0819.3/</w:t>
      </w:r>
      <w:r w:rsidRPr="009C2B44">
        <w:rPr>
          <w:rFonts w:ascii="TH SarabunPSK" w:hAnsi="TH SarabunPSK" w:cs="TH SarabunPSK"/>
          <w:sz w:val="32"/>
          <w:szCs w:val="32"/>
          <w:cs/>
        </w:rPr>
        <w:t xml:space="preserve">ว </w:t>
      </w:r>
      <w:r w:rsidRPr="009C2B44">
        <w:rPr>
          <w:rFonts w:ascii="TH SarabunPSK" w:hAnsi="TH SarabunPSK" w:cs="TH SarabunPSK"/>
          <w:sz w:val="32"/>
          <w:szCs w:val="32"/>
        </w:rPr>
        <w:t>1393</w:t>
      </w:r>
      <w:r w:rsidRPr="009C2B44">
        <w:rPr>
          <w:rFonts w:ascii="TH SarabunPSK" w:hAnsi="TH SarabunPSK" w:cs="TH SarabunPSK"/>
          <w:sz w:val="32"/>
          <w:szCs w:val="32"/>
          <w:cs/>
        </w:rPr>
        <w:t xml:space="preserve"> ลงวันที่ </w:t>
      </w:r>
      <w:r w:rsidR="00B426FE">
        <w:rPr>
          <w:rFonts w:ascii="TH SarabunPSK" w:hAnsi="TH SarabunPSK" w:cs="TH SarabunPSK"/>
          <w:sz w:val="32"/>
          <w:szCs w:val="32"/>
        </w:rPr>
        <w:t xml:space="preserve">              </w:t>
      </w:r>
      <w:r w:rsidRPr="009C2B44">
        <w:rPr>
          <w:rFonts w:ascii="TH SarabunPSK" w:hAnsi="TH SarabunPSK" w:cs="TH SarabunPSK"/>
          <w:sz w:val="32"/>
          <w:szCs w:val="32"/>
        </w:rPr>
        <w:t>12</w:t>
      </w:r>
      <w:r w:rsidRPr="009C2B44">
        <w:rPr>
          <w:rFonts w:ascii="TH SarabunPSK" w:hAnsi="TH SarabunPSK" w:cs="TH SarabunPSK"/>
          <w:sz w:val="32"/>
          <w:szCs w:val="32"/>
          <w:cs/>
        </w:rPr>
        <w:t xml:space="preserve"> พฤษภาคม </w:t>
      </w:r>
      <w:r w:rsidRPr="009C2B44">
        <w:rPr>
          <w:rFonts w:ascii="TH SarabunPSK" w:hAnsi="TH SarabunPSK" w:cs="TH SarabunPSK"/>
          <w:sz w:val="32"/>
          <w:szCs w:val="32"/>
        </w:rPr>
        <w:t>2563</w:t>
      </w:r>
    </w:p>
    <w:p w:rsidR="009C2B44" w:rsidRPr="009C2B44" w:rsidRDefault="009C2B44" w:rsidP="00932B52">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5)</w:t>
      </w:r>
      <w:r w:rsidR="00C52B30">
        <w:rPr>
          <w:rFonts w:ascii="TH SarabunPSK" w:hAnsi="TH SarabunPSK" w:cs="TH SarabunPSK"/>
          <w:sz w:val="32"/>
          <w:szCs w:val="32"/>
        </w:rPr>
        <w:t xml:space="preserve"> </w:t>
      </w:r>
      <w:r w:rsidRPr="009C2B44">
        <w:rPr>
          <w:rFonts w:ascii="TH SarabunPSK" w:hAnsi="TH SarabunPSK" w:cs="TH SarabunPSK"/>
          <w:sz w:val="32"/>
          <w:szCs w:val="32"/>
          <w:cs/>
        </w:rPr>
        <w:t xml:space="preserve">หนังสือกรมส่งเสริมการปกครองท้องถิ่น  ด่วนที่สุด ที่ มท </w:t>
      </w:r>
      <w:r w:rsidRPr="009C2B44">
        <w:rPr>
          <w:rFonts w:ascii="TH SarabunPSK" w:hAnsi="TH SarabunPSK" w:cs="TH SarabunPSK"/>
          <w:sz w:val="32"/>
          <w:szCs w:val="32"/>
        </w:rPr>
        <w:t>0810.5/</w:t>
      </w:r>
      <w:r w:rsidRPr="009C2B44">
        <w:rPr>
          <w:rFonts w:ascii="TH SarabunPSK" w:hAnsi="TH SarabunPSK" w:cs="TH SarabunPSK"/>
          <w:sz w:val="32"/>
          <w:szCs w:val="32"/>
          <w:cs/>
        </w:rPr>
        <w:t xml:space="preserve">ว </w:t>
      </w:r>
      <w:r w:rsidRPr="009C2B44">
        <w:rPr>
          <w:rFonts w:ascii="TH SarabunPSK" w:hAnsi="TH SarabunPSK" w:cs="TH SarabunPSK"/>
          <w:sz w:val="32"/>
          <w:szCs w:val="32"/>
        </w:rPr>
        <w:t>1042</w:t>
      </w:r>
      <w:r w:rsidRPr="009C2B44">
        <w:rPr>
          <w:rFonts w:ascii="TH SarabunPSK" w:hAnsi="TH SarabunPSK" w:cs="TH SarabunPSK"/>
          <w:sz w:val="32"/>
          <w:szCs w:val="32"/>
          <w:cs/>
        </w:rPr>
        <w:t xml:space="preserve"> ลงวันที่ </w:t>
      </w:r>
      <w:r w:rsidR="00B426FE">
        <w:rPr>
          <w:rFonts w:ascii="TH SarabunPSK" w:hAnsi="TH SarabunPSK" w:cs="TH SarabunPSK"/>
          <w:sz w:val="32"/>
          <w:szCs w:val="32"/>
        </w:rPr>
        <w:t xml:space="preserve">               </w:t>
      </w:r>
      <w:r w:rsidRPr="009C2B44">
        <w:rPr>
          <w:rFonts w:ascii="TH SarabunPSK" w:hAnsi="TH SarabunPSK" w:cs="TH SarabunPSK"/>
          <w:sz w:val="32"/>
          <w:szCs w:val="32"/>
        </w:rPr>
        <w:t>10</w:t>
      </w:r>
      <w:r w:rsidRPr="009C2B44">
        <w:rPr>
          <w:rFonts w:ascii="TH SarabunPSK" w:hAnsi="TH SarabunPSK" w:cs="TH SarabunPSK"/>
          <w:sz w:val="32"/>
          <w:szCs w:val="32"/>
          <w:cs/>
        </w:rPr>
        <w:t xml:space="preserve"> เมษายน </w:t>
      </w:r>
      <w:r w:rsidRPr="009C2B44">
        <w:rPr>
          <w:rFonts w:ascii="TH SarabunPSK" w:hAnsi="TH SarabunPSK" w:cs="TH SarabunPSK"/>
          <w:sz w:val="32"/>
          <w:szCs w:val="32"/>
        </w:rPr>
        <w:t>2561</w:t>
      </w:r>
    </w:p>
    <w:p w:rsidR="009C2B44" w:rsidRPr="009C2B44" w:rsidRDefault="009C2B44" w:rsidP="00932B52">
      <w:pPr>
        <w:spacing w:after="0" w:line="240" w:lineRule="auto"/>
        <w:ind w:left="720" w:firstLine="720"/>
        <w:rPr>
          <w:rFonts w:ascii="TH SarabunPSK" w:hAnsi="TH SarabunPSK" w:cs="TH SarabunPSK"/>
          <w:sz w:val="32"/>
          <w:szCs w:val="32"/>
        </w:rPr>
      </w:pPr>
      <w:r w:rsidRPr="009C2B44">
        <w:rPr>
          <w:rFonts w:ascii="TH SarabunPSK" w:hAnsi="TH SarabunPSK" w:cs="TH SarabunPSK"/>
          <w:sz w:val="32"/>
          <w:szCs w:val="32"/>
        </w:rPr>
        <w:t>6)</w:t>
      </w:r>
      <w:r w:rsidR="00C52B30">
        <w:rPr>
          <w:rFonts w:ascii="TH SarabunPSK" w:hAnsi="TH SarabunPSK" w:cs="TH SarabunPSK" w:hint="cs"/>
          <w:sz w:val="32"/>
          <w:szCs w:val="32"/>
          <w:cs/>
        </w:rPr>
        <w:t xml:space="preserve"> </w:t>
      </w:r>
      <w:r w:rsidRPr="009C2B44">
        <w:rPr>
          <w:rFonts w:ascii="TH SarabunPSK" w:hAnsi="TH SarabunPSK" w:cs="TH SarabunPSK"/>
          <w:sz w:val="32"/>
          <w:szCs w:val="32"/>
          <w:cs/>
        </w:rPr>
        <w:t>ตามแผนพัฒนาท้องถิ่น(พ.ศ.</w:t>
      </w:r>
      <w:r w:rsidRPr="009C2B44">
        <w:rPr>
          <w:rFonts w:ascii="TH SarabunPSK" w:hAnsi="TH SarabunPSK" w:cs="TH SarabunPSK"/>
          <w:sz w:val="32"/>
          <w:szCs w:val="32"/>
        </w:rPr>
        <w:t>2561-2565)</w:t>
      </w:r>
      <w:r w:rsidRPr="009C2B44">
        <w:rPr>
          <w:rFonts w:ascii="TH SarabunPSK" w:hAnsi="TH SarabunPSK" w:cs="TH SarabunPSK"/>
          <w:sz w:val="32"/>
          <w:szCs w:val="32"/>
          <w:cs/>
        </w:rPr>
        <w:t xml:space="preserve">หน้าที่ </w:t>
      </w:r>
      <w:r w:rsidRPr="009C2B44">
        <w:rPr>
          <w:rFonts w:ascii="TH SarabunPSK" w:hAnsi="TH SarabunPSK" w:cs="TH SarabunPSK"/>
          <w:sz w:val="32"/>
          <w:szCs w:val="32"/>
        </w:rPr>
        <w:t>89</w:t>
      </w:r>
      <w:r w:rsidRPr="009C2B44">
        <w:rPr>
          <w:rFonts w:ascii="TH SarabunPSK" w:hAnsi="TH SarabunPSK" w:cs="TH SarabunPSK"/>
          <w:sz w:val="32"/>
          <w:szCs w:val="32"/>
          <w:cs/>
        </w:rPr>
        <w:t xml:space="preserve"> ลำดับที่ </w:t>
      </w:r>
      <w:r w:rsidRPr="009C2B44">
        <w:rPr>
          <w:rFonts w:ascii="TH SarabunPSK" w:hAnsi="TH SarabunPSK" w:cs="TH SarabunPSK"/>
          <w:sz w:val="32"/>
          <w:szCs w:val="32"/>
        </w:rPr>
        <w:t>4</w:t>
      </w:r>
    </w:p>
    <w:p w:rsidR="009C2B44" w:rsidRPr="009C2B44" w:rsidRDefault="009C2B44" w:rsidP="0050770E">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Pr="009C2B44">
        <w:rPr>
          <w:rFonts w:ascii="TH SarabunPSK" w:hAnsi="TH SarabunPSK" w:cs="TH SarabunPSK"/>
          <w:sz w:val="32"/>
          <w:szCs w:val="32"/>
          <w:cs/>
        </w:rPr>
        <w:t>สำนักปลัด)</w:t>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p>
    <w:p w:rsidR="009C2B44" w:rsidRPr="009C2B44" w:rsidRDefault="00AC66EB" w:rsidP="009C2B44">
      <w:pPr>
        <w:spacing w:after="0" w:line="240" w:lineRule="auto"/>
        <w:ind w:firstLine="720"/>
        <w:jc w:val="thaiDistribute"/>
        <w:rPr>
          <w:rFonts w:ascii="TH SarabunPSK" w:hAnsi="TH SarabunPSK" w:cs="TH SarabunPSK"/>
          <w:sz w:val="32"/>
          <w:szCs w:val="32"/>
        </w:rPr>
      </w:pPr>
      <w:r w:rsidRPr="004B216F">
        <w:rPr>
          <w:rFonts w:ascii="TH SarabunPSK" w:hAnsi="TH SarabunPSK" w:cs="TH SarabunPSK"/>
          <w:b/>
          <w:bCs/>
          <w:sz w:val="32"/>
          <w:szCs w:val="32"/>
        </w:rPr>
        <w:t xml:space="preserve">  </w:t>
      </w:r>
      <w:r w:rsidRPr="004B216F">
        <w:rPr>
          <w:rFonts w:ascii="TH SarabunPSK" w:hAnsi="TH SarabunPSK" w:cs="TH SarabunPSK"/>
          <w:b/>
          <w:bCs/>
          <w:sz w:val="32"/>
          <w:szCs w:val="32"/>
        </w:rPr>
        <w:tab/>
      </w:r>
      <w:r w:rsidR="009C2B44" w:rsidRPr="004B216F">
        <w:rPr>
          <w:rFonts w:ascii="TH SarabunPSK" w:hAnsi="TH SarabunPSK" w:cs="TH SarabunPSK"/>
          <w:b/>
          <w:bCs/>
          <w:sz w:val="32"/>
          <w:szCs w:val="32"/>
          <w:cs/>
        </w:rPr>
        <w:t>ค่าวัสดุ</w:t>
      </w:r>
      <w:r w:rsidR="009C2B44" w:rsidRPr="004B216F">
        <w:rPr>
          <w:rFonts w:ascii="TH SarabunPSK" w:hAnsi="TH SarabunPSK" w:cs="TH SarabunPSK"/>
          <w:b/>
          <w:bCs/>
          <w:sz w:val="32"/>
          <w:szCs w:val="32"/>
          <w:cs/>
        </w:rPr>
        <w:tab/>
      </w:r>
      <w:r w:rsidR="009C2B44" w:rsidRPr="004B216F">
        <w:rPr>
          <w:rFonts w:ascii="TH SarabunPSK" w:hAnsi="TH SarabunPSK" w:cs="TH SarabunPSK"/>
          <w:b/>
          <w:bCs/>
          <w:sz w:val="32"/>
          <w:szCs w:val="32"/>
          <w:cs/>
        </w:rPr>
        <w:tab/>
      </w:r>
      <w:r w:rsidR="009C2B44" w:rsidRPr="004B216F">
        <w:rPr>
          <w:rFonts w:ascii="TH SarabunPSK" w:hAnsi="TH SarabunPSK" w:cs="TH SarabunPSK"/>
          <w:b/>
          <w:bCs/>
          <w:sz w:val="32"/>
          <w:szCs w:val="32"/>
          <w:cs/>
        </w:rPr>
        <w:tab/>
      </w:r>
      <w:r w:rsidR="009C2B44" w:rsidRPr="004B216F">
        <w:rPr>
          <w:rFonts w:ascii="TH SarabunPSK" w:hAnsi="TH SarabunPSK" w:cs="TH SarabunPSK"/>
          <w:b/>
          <w:bCs/>
          <w:sz w:val="32"/>
          <w:szCs w:val="32"/>
          <w:cs/>
        </w:rPr>
        <w:tab/>
      </w:r>
      <w:r w:rsidR="009C2B44" w:rsidRPr="004B216F">
        <w:rPr>
          <w:rFonts w:ascii="TH SarabunPSK" w:hAnsi="TH SarabunPSK" w:cs="TH SarabunPSK"/>
          <w:b/>
          <w:bCs/>
          <w:sz w:val="32"/>
          <w:szCs w:val="32"/>
          <w:cs/>
        </w:rPr>
        <w:tab/>
      </w:r>
      <w:r w:rsidR="009C2B44" w:rsidRPr="004B216F">
        <w:rPr>
          <w:rFonts w:ascii="TH SarabunPSK" w:hAnsi="TH SarabunPSK" w:cs="TH SarabunPSK"/>
          <w:b/>
          <w:bCs/>
          <w:sz w:val="32"/>
          <w:szCs w:val="32"/>
          <w:cs/>
        </w:rPr>
        <w:tab/>
        <w:t>รวม</w:t>
      </w:r>
      <w:r w:rsidR="009C2B44" w:rsidRPr="004B216F">
        <w:rPr>
          <w:rFonts w:ascii="TH SarabunPSK" w:hAnsi="TH SarabunPSK" w:cs="TH SarabunPSK"/>
          <w:b/>
          <w:bCs/>
          <w:sz w:val="32"/>
          <w:szCs w:val="32"/>
          <w:cs/>
        </w:rPr>
        <w:tab/>
      </w:r>
      <w:r w:rsidR="009C2B44" w:rsidRPr="004B216F">
        <w:rPr>
          <w:rFonts w:ascii="TH SarabunPSK" w:hAnsi="TH SarabunPSK" w:cs="TH SarabunPSK"/>
          <w:b/>
          <w:bCs/>
          <w:sz w:val="32"/>
          <w:szCs w:val="32"/>
        </w:rPr>
        <w:t>97,600</w:t>
      </w:r>
      <w:r w:rsidR="009C2B44" w:rsidRPr="004B216F">
        <w:rPr>
          <w:rFonts w:ascii="TH SarabunPSK" w:hAnsi="TH SarabunPSK" w:cs="TH SarabunPSK"/>
          <w:b/>
          <w:bCs/>
          <w:sz w:val="32"/>
          <w:szCs w:val="32"/>
        </w:rPr>
        <w:tab/>
      </w:r>
      <w:r w:rsidR="009C2B44" w:rsidRPr="004B216F">
        <w:rPr>
          <w:rFonts w:ascii="TH SarabunPSK" w:hAnsi="TH SarabunPSK" w:cs="TH SarabunPSK"/>
          <w:b/>
          <w:bCs/>
          <w:sz w:val="32"/>
          <w:szCs w:val="32"/>
        </w:rPr>
        <w:tab/>
      </w:r>
      <w:r w:rsidR="009C2B44" w:rsidRPr="004B216F">
        <w:rPr>
          <w:rFonts w:ascii="TH SarabunPSK" w:hAnsi="TH SarabunPSK" w:cs="TH SarabunPSK"/>
          <w:b/>
          <w:bCs/>
          <w:sz w:val="32"/>
          <w:szCs w:val="32"/>
          <w:cs/>
        </w:rPr>
        <w:t>บาท</w:t>
      </w:r>
      <w:r w:rsidR="009C2B44" w:rsidRPr="004B216F">
        <w:rPr>
          <w:rFonts w:ascii="TH SarabunPSK" w:hAnsi="TH SarabunPSK" w:cs="TH SarabunPSK"/>
          <w:b/>
          <w:bCs/>
          <w:sz w:val="32"/>
          <w:szCs w:val="32"/>
          <w:cs/>
        </w:rPr>
        <w:tab/>
      </w:r>
      <w:r w:rsidR="009C2B44" w:rsidRPr="004B216F">
        <w:rPr>
          <w:rFonts w:ascii="TH SarabunPSK" w:hAnsi="TH SarabunPSK" w:cs="TH SarabunPSK"/>
          <w:b/>
          <w:bCs/>
          <w:sz w:val="32"/>
          <w:szCs w:val="32"/>
          <w:cs/>
        </w:rPr>
        <w:tab/>
      </w:r>
      <w:r w:rsidR="009C2B44" w:rsidRPr="004B216F">
        <w:rPr>
          <w:rFonts w:ascii="TH SarabunPSK" w:hAnsi="TH SarabunPSK" w:cs="TH SarabunPSK"/>
          <w:b/>
          <w:bCs/>
          <w:sz w:val="32"/>
          <w:szCs w:val="32"/>
        </w:rPr>
        <w:tab/>
      </w:r>
      <w:r w:rsidR="009C2B44" w:rsidRPr="004B216F">
        <w:rPr>
          <w:rFonts w:ascii="TH SarabunPSK" w:hAnsi="TH SarabunPSK" w:cs="TH SarabunPSK"/>
          <w:b/>
          <w:bCs/>
          <w:sz w:val="32"/>
          <w:szCs w:val="32"/>
          <w:cs/>
        </w:rPr>
        <w:t>วัสดุงานบ้านงานครัว</w:t>
      </w:r>
      <w:r w:rsidR="009C2B44" w:rsidRPr="004B216F">
        <w:rPr>
          <w:rFonts w:ascii="TH SarabunPSK" w:hAnsi="TH SarabunPSK" w:cs="TH SarabunPSK"/>
          <w:b/>
          <w:bCs/>
          <w:sz w:val="32"/>
          <w:szCs w:val="32"/>
          <w:cs/>
        </w:rPr>
        <w:tab/>
      </w:r>
      <w:r w:rsidR="009C2B44" w:rsidRPr="004B216F">
        <w:rPr>
          <w:rFonts w:ascii="TH SarabunPSK" w:hAnsi="TH SarabunPSK" w:cs="TH SarabunPSK"/>
          <w:b/>
          <w:bCs/>
          <w:sz w:val="32"/>
          <w:szCs w:val="32"/>
          <w:cs/>
        </w:rPr>
        <w:tab/>
      </w:r>
      <w:r w:rsidR="009C2B44" w:rsidRPr="004B216F">
        <w:rPr>
          <w:rFonts w:ascii="TH SarabunPSK" w:hAnsi="TH SarabunPSK" w:cs="TH SarabunPSK"/>
          <w:b/>
          <w:bCs/>
          <w:sz w:val="32"/>
          <w:szCs w:val="32"/>
          <w:cs/>
        </w:rPr>
        <w:tab/>
      </w:r>
      <w:r w:rsidR="009C2B44" w:rsidRPr="004B216F">
        <w:rPr>
          <w:rFonts w:ascii="TH SarabunPSK" w:hAnsi="TH SarabunPSK" w:cs="TH SarabunPSK"/>
          <w:b/>
          <w:bCs/>
          <w:sz w:val="32"/>
          <w:szCs w:val="32"/>
          <w:cs/>
        </w:rPr>
        <w:tab/>
        <w:t>จำนวน</w:t>
      </w:r>
      <w:r w:rsidR="009C2B44" w:rsidRPr="004B216F">
        <w:rPr>
          <w:rFonts w:ascii="TH SarabunPSK" w:hAnsi="TH SarabunPSK" w:cs="TH SarabunPSK"/>
          <w:b/>
          <w:bCs/>
          <w:sz w:val="32"/>
          <w:szCs w:val="32"/>
          <w:cs/>
        </w:rPr>
        <w:tab/>
      </w:r>
      <w:r w:rsidR="009C2B44" w:rsidRPr="004B216F">
        <w:rPr>
          <w:rFonts w:ascii="TH SarabunPSK" w:hAnsi="TH SarabunPSK" w:cs="TH SarabunPSK"/>
          <w:b/>
          <w:bCs/>
          <w:sz w:val="32"/>
          <w:szCs w:val="32"/>
        </w:rPr>
        <w:t>20,000</w:t>
      </w:r>
      <w:r w:rsidR="009C2B44" w:rsidRPr="004B216F">
        <w:rPr>
          <w:rFonts w:ascii="TH SarabunPSK" w:hAnsi="TH SarabunPSK" w:cs="TH SarabunPSK"/>
          <w:b/>
          <w:bCs/>
          <w:sz w:val="32"/>
          <w:szCs w:val="32"/>
        </w:rPr>
        <w:tab/>
      </w:r>
      <w:r w:rsidR="009C2B44" w:rsidRPr="004B216F">
        <w:rPr>
          <w:rFonts w:ascii="TH SarabunPSK" w:hAnsi="TH SarabunPSK" w:cs="TH SarabunPSK"/>
          <w:b/>
          <w:bCs/>
          <w:sz w:val="32"/>
          <w:szCs w:val="32"/>
        </w:rPr>
        <w:tab/>
      </w:r>
      <w:r w:rsidR="009C2B44" w:rsidRPr="004B216F">
        <w:rPr>
          <w:rFonts w:ascii="TH SarabunPSK" w:hAnsi="TH SarabunPSK" w:cs="TH SarabunPSK"/>
          <w:b/>
          <w:bCs/>
          <w:sz w:val="32"/>
          <w:szCs w:val="32"/>
          <w:cs/>
        </w:rPr>
        <w:t>บาท</w:t>
      </w:r>
      <w:r w:rsidR="009C2B44" w:rsidRPr="004B216F">
        <w:rPr>
          <w:rFonts w:ascii="TH SarabunPSK" w:hAnsi="TH SarabunPSK" w:cs="TH SarabunPSK"/>
          <w:b/>
          <w:bCs/>
          <w:sz w:val="32"/>
          <w:szCs w:val="32"/>
          <w:cs/>
        </w:rPr>
        <w:tab/>
      </w:r>
      <w:r w:rsidR="009C2B44" w:rsidRPr="009C2B44">
        <w:rPr>
          <w:rFonts w:ascii="TH SarabunPSK" w:hAnsi="TH SarabunPSK" w:cs="TH SarabunPSK"/>
          <w:sz w:val="32"/>
          <w:szCs w:val="32"/>
          <w:cs/>
        </w:rPr>
        <w:tab/>
      </w:r>
      <w:r w:rsidR="009C2B44" w:rsidRPr="009C2B44">
        <w:rPr>
          <w:rFonts w:ascii="TH SarabunPSK" w:hAnsi="TH SarabunPSK" w:cs="TH SarabunPSK"/>
          <w:sz w:val="32"/>
          <w:szCs w:val="32"/>
        </w:rPr>
        <w:tab/>
        <w:t xml:space="preserve">- </w:t>
      </w:r>
      <w:r w:rsidR="009C2B44" w:rsidRPr="009C2B44">
        <w:rPr>
          <w:rFonts w:ascii="TH SarabunPSK" w:hAnsi="TH SarabunPSK" w:cs="TH SarabunPSK"/>
          <w:sz w:val="32"/>
          <w:szCs w:val="32"/>
          <w:cs/>
        </w:rPr>
        <w:t>เพื่อจ่ายเป็นค่าวัสดุงานบ้านงานครัว  รายจ่ายเพื่อให้ได้มาซึ่งสิ่งของที่มีลักษณะโดยสภาพ</w:t>
      </w:r>
      <w:r>
        <w:rPr>
          <w:rFonts w:ascii="TH SarabunPSK" w:hAnsi="TH SarabunPSK" w:cs="TH SarabunPSK" w:hint="cs"/>
          <w:sz w:val="32"/>
          <w:szCs w:val="32"/>
          <w:cs/>
        </w:rPr>
        <w:t xml:space="preserve">  </w:t>
      </w:r>
      <w:r w:rsidR="009C2B44" w:rsidRPr="009C2B44">
        <w:rPr>
          <w:rFonts w:ascii="TH SarabunPSK" w:hAnsi="TH SarabunPSK" w:cs="TH SarabunPSK"/>
          <w:sz w:val="32"/>
          <w:szCs w:val="32"/>
          <w:cs/>
        </w:rPr>
        <w:t>ไม่คงทนถาวร  หรือตามปกติมีอายุการใช้งานไม่ยืนนาน  สิ้นเปลือง  หมดไป  หรือเปลี่ยนสภาพไปในระยะเวลาอันสั้น  รวมถึงรายจ่ายดังต่อไปนี้</w:t>
      </w:r>
    </w:p>
    <w:p w:rsidR="009C2B44" w:rsidRPr="009C2B44" w:rsidRDefault="009C2B44" w:rsidP="00AC66EB">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1.</w:t>
      </w:r>
      <w:r w:rsidRPr="009C2B44">
        <w:rPr>
          <w:rFonts w:ascii="TH SarabunPSK" w:hAnsi="TH SarabunPSK" w:cs="TH SarabunPSK"/>
          <w:sz w:val="32"/>
          <w:szCs w:val="32"/>
          <w:cs/>
        </w:rPr>
        <w:t xml:space="preserve">รายจ่ายเพื่อประกอบ  ดัดแปลง   ต่อเติม  หรือปรับปรุงวัสดุ  </w:t>
      </w:r>
    </w:p>
    <w:p w:rsidR="009C2B44" w:rsidRPr="009C2B44" w:rsidRDefault="009C2B44" w:rsidP="00AC66EB">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Pr="009C2B44">
        <w:rPr>
          <w:rFonts w:ascii="TH SarabunPSK" w:hAnsi="TH SarabunPSK" w:cs="TH SarabunPSK"/>
          <w:sz w:val="32"/>
          <w:szCs w:val="32"/>
          <w:cs/>
        </w:rPr>
        <w:t xml:space="preserve">รายจ่ายเพื่อจัดหาสิ่งของที่ใช้ในการซ่อมแซมบำรุงรักษาทรัพย์สินให้สามารถใช้งานได้ตามปกติ   </w:t>
      </w:r>
    </w:p>
    <w:p w:rsidR="009C2B44" w:rsidRPr="009C2B44" w:rsidRDefault="009C2B44" w:rsidP="00AC66EB">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3.</w:t>
      </w:r>
      <w:r w:rsidRPr="009C2B44">
        <w:rPr>
          <w:rFonts w:ascii="TH SarabunPSK" w:hAnsi="TH SarabunPSK" w:cs="TH SarabunPSK"/>
          <w:sz w:val="32"/>
          <w:szCs w:val="32"/>
          <w:cs/>
        </w:rPr>
        <w:t>รายจ่ายที่ต้องชำระพร้อมกับค่าวัสดุ</w:t>
      </w:r>
      <w:r w:rsidR="002B502A">
        <w:rPr>
          <w:rFonts w:ascii="TH SarabunPSK" w:hAnsi="TH SarabunPSK" w:cs="TH SarabunPSK" w:hint="cs"/>
          <w:sz w:val="32"/>
          <w:szCs w:val="32"/>
          <w:cs/>
        </w:rPr>
        <w:t xml:space="preserve"> </w:t>
      </w:r>
      <w:r w:rsidRPr="009C2B44">
        <w:rPr>
          <w:rFonts w:ascii="TH SarabunPSK" w:hAnsi="TH SarabunPSK" w:cs="TH SarabunPSK"/>
          <w:sz w:val="32"/>
          <w:szCs w:val="32"/>
          <w:cs/>
        </w:rPr>
        <w:t>เช่น ค่าขนส่ง ค่าภาษี  ค่าประกันภัย ค่าติดตั้ง</w:t>
      </w:r>
      <w:r w:rsidR="002B502A">
        <w:rPr>
          <w:rFonts w:ascii="TH SarabunPSK" w:hAnsi="TH SarabunPSK" w:cs="TH SarabunPSK" w:hint="cs"/>
          <w:sz w:val="32"/>
          <w:szCs w:val="32"/>
          <w:cs/>
        </w:rPr>
        <w:t xml:space="preserve"> </w:t>
      </w:r>
      <w:r w:rsidRPr="009C2B44">
        <w:rPr>
          <w:rFonts w:ascii="TH SarabunPSK" w:hAnsi="TH SarabunPSK" w:cs="TH SarabunPSK"/>
          <w:sz w:val="32"/>
          <w:szCs w:val="32"/>
          <w:cs/>
        </w:rPr>
        <w:t>เป็นต้น</w:t>
      </w:r>
    </w:p>
    <w:p w:rsidR="009C2B44" w:rsidRPr="009C2B44" w:rsidRDefault="009C2B44" w:rsidP="00AC66EB">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cs/>
        </w:rPr>
        <w:t xml:space="preserve">โดยจ่ายเป็นค่าวัสดุงานบ้านงานครัว  ดังนี้  </w:t>
      </w:r>
    </w:p>
    <w:p w:rsidR="009C2B44" w:rsidRPr="009C2B44" w:rsidRDefault="009C2B44" w:rsidP="00AC66EB">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(1) </w:t>
      </w:r>
      <w:r w:rsidRPr="009C2B44">
        <w:rPr>
          <w:rFonts w:ascii="TH SarabunPSK" w:hAnsi="TH SarabunPSK" w:cs="TH SarabunPSK"/>
          <w:sz w:val="32"/>
          <w:szCs w:val="32"/>
          <w:cs/>
        </w:rPr>
        <w:t xml:space="preserve">ก. ประเภทวัสดุคงทน  </w:t>
      </w:r>
    </w:p>
    <w:p w:rsidR="009C2B44" w:rsidRPr="009C2B44" w:rsidRDefault="009C2B44" w:rsidP="00AC66EB">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 xml:space="preserve">ได้แก่ สิ่งของที่โดยสภาพมีลักษณะคงทนแต่ตามปกติมีอายุการใช้งานไม่ยืนนาน หรือเมื่อนำไปใช้งานแล้วเกิดความชำรุดเสียหาย ไม่สามารถซ่อมแซมให้ใช้งานได้ดังเดิมหรือซ่อมแซมแล้วไม่คุ้มค่า  ดังนี้  หม้อ กระทะ กะละมัง ตะหลิว กรอบรูป มีด ถัง ถาด แก้วน้ำ จานรอง ถ้วยชาม ช้อนส้อม กระจกเงา โอ่งน้ำ ที่นอน กระโถน เตาไฟฟ้า เตาน้ำมัน เตารีด เครื่องบดอาหาร เครื่องตีไข่ไฟฟ้า เครื่องปิ้งขนมปัง กระทะไฟฟ้า รวมถึง หม้อหุงข้าวไฟฟ้า กระติดน้ำร้อน กระติดน้ำแข็ง ถังแก๊ส เตาฯลฯ </w:t>
      </w:r>
    </w:p>
    <w:p w:rsidR="009C2B44" w:rsidRPr="009C2B44" w:rsidRDefault="009C2B44" w:rsidP="00AC66EB">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(2) </w:t>
      </w:r>
      <w:r w:rsidRPr="009C2B44">
        <w:rPr>
          <w:rFonts w:ascii="TH SarabunPSK" w:hAnsi="TH SarabunPSK" w:cs="TH SarabunPSK"/>
          <w:sz w:val="32"/>
          <w:szCs w:val="32"/>
          <w:cs/>
        </w:rPr>
        <w:t xml:space="preserve">ข. ประเภทวัสดุสิ้นเปลือง  </w:t>
      </w:r>
    </w:p>
    <w:p w:rsidR="009C2B44" w:rsidRPr="009C2B44" w:rsidRDefault="009C2B44" w:rsidP="00AC66EB">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 xml:space="preserve">ได้แก่ สิ่งของที่โดยสภาพมีลักษณะเมื่อใช้แล้วย่อมสิ้นเปลืองหมดไป แปรสภาพ หรือเปลี่ยนสภาพไปในระยะเวลาอันสั้นไม่คงสภาพเดิม ดังนี้ ที่ตักขยะ น้ำยาทำความสะอาดรถยนต์ น้ำยาทำความสะอาดพื้น น้ำยาฆ่าเชื้อ ผงซักฟอก สบู่ น้ำยาดับกลิ่น ถุงมือทำความสะอาด ถุงมือผ้า รองเท้ายาง รองเท้าบู๊ต แปรง ไม้กวาด เข่ง มุ้ง ผ่าปูที่นอน ปลอกหมอน หมอน ผ้าห่ม ผ้าปูโต๊ะ น้ำจืดที่ซื้อจากเอกชน ฯลฯ </w:t>
      </w:r>
    </w:p>
    <w:p w:rsidR="009C2B44" w:rsidRPr="009C2B44" w:rsidRDefault="009C2B44" w:rsidP="00173617">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 xml:space="preserve">เป็นไปตามระเบียบ และหนังสือดังนี้  </w:t>
      </w:r>
    </w:p>
    <w:p w:rsidR="009C2B44" w:rsidRPr="009C2B44" w:rsidRDefault="009C2B44" w:rsidP="00173617">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1)</w:t>
      </w:r>
      <w:r w:rsidR="00C52B30">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ระเบียบกระทรวงมหาดไทยว่าด้วยการเบิกค่าใช่จ่ายในการบริหารงานขององค์กรปกครองส่วนท้องถิ่น พ.ศ. </w:t>
      </w:r>
      <w:r w:rsidRPr="009C2B44">
        <w:rPr>
          <w:rFonts w:ascii="TH SarabunPSK" w:hAnsi="TH SarabunPSK" w:cs="TH SarabunPSK"/>
          <w:sz w:val="32"/>
          <w:szCs w:val="32"/>
        </w:rPr>
        <w:t>2562</w:t>
      </w:r>
    </w:p>
    <w:p w:rsidR="009C2B44" w:rsidRPr="009C2B44" w:rsidRDefault="009C2B44" w:rsidP="00173617">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00C52B30">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หนังสือกระทรวงมหาดไทย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0766</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5</w:t>
      </w:r>
      <w:r w:rsidRPr="009C2B44">
        <w:rPr>
          <w:rFonts w:ascii="TH SarabunPSK" w:hAnsi="TH SarabunPSK" w:cs="TH SarabunPSK"/>
          <w:sz w:val="32"/>
          <w:szCs w:val="32"/>
          <w:cs/>
        </w:rPr>
        <w:t xml:space="preserve"> กุมภาพันธ์ </w:t>
      </w:r>
      <w:r w:rsidRPr="009C2B44">
        <w:rPr>
          <w:rFonts w:ascii="TH SarabunPSK" w:hAnsi="TH SarabunPSK" w:cs="TH SarabunPSK"/>
          <w:sz w:val="32"/>
          <w:szCs w:val="32"/>
        </w:rPr>
        <w:t>2563</w:t>
      </w:r>
      <w:r w:rsidRPr="009C2B44">
        <w:rPr>
          <w:rFonts w:ascii="TH SarabunPSK" w:hAnsi="TH SarabunPSK" w:cs="TH SarabunPSK"/>
          <w:sz w:val="32"/>
          <w:szCs w:val="32"/>
          <w:cs/>
        </w:rPr>
        <w:t xml:space="preserve"> เรื่อง ระเบียบกระทรวงมหาดไทยว่าด้วยการเบิกค่าใช้จ่ายในการบริหารงานขององค์กรปกครองส่วนท้องถิ่น พ.ศ. </w:t>
      </w:r>
      <w:r w:rsidRPr="009C2B44">
        <w:rPr>
          <w:rFonts w:ascii="TH SarabunPSK" w:hAnsi="TH SarabunPSK" w:cs="TH SarabunPSK"/>
          <w:sz w:val="32"/>
          <w:szCs w:val="32"/>
        </w:rPr>
        <w:t>2562</w:t>
      </w:r>
    </w:p>
    <w:p w:rsidR="009C2B44" w:rsidRPr="009C2B44" w:rsidRDefault="009C2B44" w:rsidP="00173617">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lastRenderedPageBreak/>
        <w:t>3)</w:t>
      </w:r>
      <w:r w:rsidR="00C52B30">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หนังสือกรมส่งเสริมการปกครองท้องถิ่น ด่วนมาก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1134</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9</w:t>
      </w:r>
      <w:r w:rsidRPr="009C2B44">
        <w:rPr>
          <w:rFonts w:ascii="TH SarabunPSK" w:hAnsi="TH SarabunPSK" w:cs="TH SarabunPSK"/>
          <w:sz w:val="32"/>
          <w:szCs w:val="32"/>
          <w:cs/>
        </w:rPr>
        <w:t xml:space="preserve"> มิถุนายน </w:t>
      </w:r>
      <w:r w:rsidRPr="009C2B44">
        <w:rPr>
          <w:rFonts w:ascii="TH SarabunPSK" w:hAnsi="TH SarabunPSK" w:cs="TH SarabunPSK"/>
          <w:sz w:val="32"/>
          <w:szCs w:val="32"/>
        </w:rPr>
        <w:t>2558</w:t>
      </w:r>
      <w:r w:rsidRPr="009C2B44">
        <w:rPr>
          <w:rFonts w:ascii="TH SarabunPSK" w:hAnsi="TH SarabunPSK" w:cs="TH SarabunPSK"/>
          <w:sz w:val="32"/>
          <w:szCs w:val="32"/>
          <w:cs/>
        </w:rPr>
        <w:t>เรื่อง การปรับปรุงหลักการจำแนกประเภทรายจ่ายตามงบประมาณขององค์กรปกครองส่วนท้องถิ่น</w:t>
      </w:r>
    </w:p>
    <w:p w:rsidR="009C2B44" w:rsidRPr="009C2B44" w:rsidRDefault="009C2B44" w:rsidP="00173617">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4)</w:t>
      </w:r>
      <w:r w:rsidR="00C52B30">
        <w:rPr>
          <w:rFonts w:ascii="TH SarabunPSK" w:hAnsi="TH SarabunPSK" w:cs="TH SarabunPSK"/>
          <w:sz w:val="32"/>
          <w:szCs w:val="32"/>
        </w:rPr>
        <w:t xml:space="preserve"> </w:t>
      </w:r>
      <w:r w:rsidRPr="009C2B44">
        <w:rPr>
          <w:rFonts w:ascii="TH SarabunPSK" w:hAnsi="TH SarabunPSK" w:cs="TH SarabunPSK"/>
          <w:sz w:val="32"/>
          <w:szCs w:val="32"/>
          <w:cs/>
        </w:rPr>
        <w:t xml:space="preserve">หนังสือกรมส่งเสริมการปกครองท้องถิ่น ด่วนที่สุด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1248</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27</w:t>
      </w:r>
      <w:r w:rsidRPr="009C2B44">
        <w:rPr>
          <w:rFonts w:ascii="TH SarabunPSK" w:hAnsi="TH SarabunPSK" w:cs="TH SarabunPSK"/>
          <w:sz w:val="32"/>
          <w:szCs w:val="32"/>
          <w:cs/>
        </w:rPr>
        <w:t xml:space="preserve"> มิถุนายน </w:t>
      </w:r>
      <w:r w:rsidRPr="009C2B44">
        <w:rPr>
          <w:rFonts w:ascii="TH SarabunPSK" w:hAnsi="TH SarabunPSK" w:cs="TH SarabunPSK"/>
          <w:sz w:val="32"/>
          <w:szCs w:val="32"/>
        </w:rPr>
        <w:t>2559</w:t>
      </w:r>
      <w:r w:rsidRPr="009C2B44">
        <w:rPr>
          <w:rFonts w:ascii="TH SarabunPSK" w:hAnsi="TH SarabunPSK" w:cs="TH SarabunPSK"/>
          <w:sz w:val="32"/>
          <w:szCs w:val="32"/>
          <w:cs/>
        </w:rPr>
        <w:t xml:space="preserve"> เรื่อง แนวทางการพิจารณาสิ่งของที่จัดเป็นวัสดุและครุภัณฑ์ตามหลักการจำแนกประเภทรายจ่ายตามงบประมาณ</w:t>
      </w:r>
    </w:p>
    <w:p w:rsidR="009C2B44" w:rsidRPr="009C2B44" w:rsidRDefault="009C2B44" w:rsidP="00173617">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00173617">
        <w:rPr>
          <w:rFonts w:ascii="TH SarabunPSK" w:hAnsi="TH SarabunPSK" w:cs="TH SarabunPSK"/>
          <w:sz w:val="32"/>
          <w:szCs w:val="32"/>
          <w:cs/>
        </w:rPr>
        <w:t>สำนักปลัด)</w:t>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p>
    <w:p w:rsidR="009C2B44" w:rsidRPr="00097C8B" w:rsidRDefault="009C2B44" w:rsidP="009C2B44">
      <w:pPr>
        <w:spacing w:after="0" w:line="240" w:lineRule="auto"/>
        <w:ind w:firstLine="720"/>
        <w:jc w:val="thaiDistribute"/>
        <w:rPr>
          <w:rFonts w:ascii="TH SarabunPSK" w:hAnsi="TH SarabunPSK" w:cs="TH SarabunPSK"/>
          <w:b/>
          <w:bCs/>
          <w:sz w:val="32"/>
          <w:szCs w:val="32"/>
        </w:rPr>
      </w:pPr>
      <w:r w:rsidRPr="00097C8B">
        <w:rPr>
          <w:rFonts w:ascii="TH SarabunPSK" w:hAnsi="TH SarabunPSK" w:cs="TH SarabunPSK"/>
          <w:b/>
          <w:bCs/>
          <w:sz w:val="32"/>
          <w:szCs w:val="32"/>
        </w:rPr>
        <w:tab/>
      </w:r>
      <w:r w:rsidRPr="00097C8B">
        <w:rPr>
          <w:rFonts w:ascii="TH SarabunPSK" w:hAnsi="TH SarabunPSK" w:cs="TH SarabunPSK"/>
          <w:b/>
          <w:bCs/>
          <w:sz w:val="32"/>
          <w:szCs w:val="32"/>
          <w:cs/>
        </w:rPr>
        <w:t>วัสดุวิทยาศาสตร์หรือการแพทย์</w:t>
      </w:r>
      <w:r w:rsidRPr="00097C8B">
        <w:rPr>
          <w:rFonts w:ascii="TH SarabunPSK" w:hAnsi="TH SarabunPSK" w:cs="TH SarabunPSK"/>
          <w:b/>
          <w:bCs/>
          <w:sz w:val="32"/>
          <w:szCs w:val="32"/>
          <w:cs/>
        </w:rPr>
        <w:tab/>
      </w:r>
      <w:r w:rsidR="00173617" w:rsidRPr="00097C8B">
        <w:rPr>
          <w:rFonts w:ascii="TH SarabunPSK" w:hAnsi="TH SarabunPSK" w:cs="TH SarabunPSK" w:hint="cs"/>
          <w:b/>
          <w:bCs/>
          <w:sz w:val="32"/>
          <w:szCs w:val="32"/>
          <w:cs/>
        </w:rPr>
        <w:t xml:space="preserve"> </w:t>
      </w:r>
      <w:r w:rsidRPr="00097C8B">
        <w:rPr>
          <w:rFonts w:ascii="TH SarabunPSK" w:hAnsi="TH SarabunPSK" w:cs="TH SarabunPSK"/>
          <w:b/>
          <w:bCs/>
          <w:sz w:val="32"/>
          <w:szCs w:val="32"/>
          <w:cs/>
        </w:rPr>
        <w:tab/>
      </w:r>
      <w:r w:rsidRPr="00097C8B">
        <w:rPr>
          <w:rFonts w:ascii="TH SarabunPSK" w:hAnsi="TH SarabunPSK" w:cs="TH SarabunPSK"/>
          <w:b/>
          <w:bCs/>
          <w:sz w:val="32"/>
          <w:szCs w:val="32"/>
          <w:cs/>
        </w:rPr>
        <w:tab/>
        <w:t>จำนวน</w:t>
      </w:r>
      <w:r w:rsidRPr="00097C8B">
        <w:rPr>
          <w:rFonts w:ascii="TH SarabunPSK" w:hAnsi="TH SarabunPSK" w:cs="TH SarabunPSK"/>
          <w:b/>
          <w:bCs/>
          <w:sz w:val="32"/>
          <w:szCs w:val="32"/>
          <w:cs/>
        </w:rPr>
        <w:tab/>
      </w:r>
      <w:r w:rsidRPr="00097C8B">
        <w:rPr>
          <w:rFonts w:ascii="TH SarabunPSK" w:hAnsi="TH SarabunPSK" w:cs="TH SarabunPSK"/>
          <w:b/>
          <w:bCs/>
          <w:sz w:val="32"/>
          <w:szCs w:val="32"/>
        </w:rPr>
        <w:t>60,000</w:t>
      </w:r>
      <w:r w:rsidRPr="00097C8B">
        <w:rPr>
          <w:rFonts w:ascii="TH SarabunPSK" w:hAnsi="TH SarabunPSK" w:cs="TH SarabunPSK"/>
          <w:b/>
          <w:bCs/>
          <w:sz w:val="32"/>
          <w:szCs w:val="32"/>
        </w:rPr>
        <w:tab/>
      </w:r>
      <w:r w:rsidR="00173617" w:rsidRPr="00097C8B">
        <w:rPr>
          <w:rFonts w:ascii="TH SarabunPSK" w:hAnsi="TH SarabunPSK" w:cs="TH SarabunPSK"/>
          <w:b/>
          <w:bCs/>
          <w:sz w:val="32"/>
          <w:szCs w:val="32"/>
        </w:rPr>
        <w:t xml:space="preserve"> </w:t>
      </w:r>
      <w:r w:rsidRPr="00097C8B">
        <w:rPr>
          <w:rFonts w:ascii="TH SarabunPSK" w:hAnsi="TH SarabunPSK" w:cs="TH SarabunPSK"/>
          <w:b/>
          <w:bCs/>
          <w:sz w:val="32"/>
          <w:szCs w:val="32"/>
          <w:cs/>
        </w:rPr>
        <w:t>บาท</w:t>
      </w:r>
      <w:r w:rsidRPr="00097C8B">
        <w:rPr>
          <w:rFonts w:ascii="TH SarabunPSK" w:hAnsi="TH SarabunPSK" w:cs="TH SarabunPSK"/>
          <w:b/>
          <w:bCs/>
          <w:sz w:val="32"/>
          <w:szCs w:val="32"/>
          <w:cs/>
        </w:rPr>
        <w:tab/>
      </w:r>
      <w:r w:rsidRPr="00097C8B">
        <w:rPr>
          <w:rFonts w:ascii="TH SarabunPSK" w:hAnsi="TH SarabunPSK" w:cs="TH SarabunPSK"/>
          <w:b/>
          <w:bCs/>
          <w:sz w:val="32"/>
          <w:szCs w:val="32"/>
          <w:cs/>
        </w:rPr>
        <w:tab/>
      </w:r>
    </w:p>
    <w:p w:rsidR="009C2B44" w:rsidRPr="009C2B44" w:rsidRDefault="00097C8B" w:rsidP="009C2B44">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rPr>
        <w:tab/>
      </w:r>
      <w:r w:rsidR="009C2B44" w:rsidRPr="009C2B44">
        <w:rPr>
          <w:rFonts w:ascii="TH SarabunPSK" w:hAnsi="TH SarabunPSK" w:cs="TH SarabunPSK"/>
          <w:sz w:val="32"/>
          <w:szCs w:val="32"/>
        </w:rPr>
        <w:t xml:space="preserve">- </w:t>
      </w:r>
      <w:r w:rsidR="009C2B44" w:rsidRPr="009C2B44">
        <w:rPr>
          <w:rFonts w:ascii="TH SarabunPSK" w:hAnsi="TH SarabunPSK" w:cs="TH SarabunPSK"/>
          <w:sz w:val="32"/>
          <w:szCs w:val="32"/>
          <w:cs/>
        </w:rPr>
        <w:t xml:space="preserve">เพื่อจ่ายเป็นค่าวัสดุวิทยาศาสตร์หรือการแพทย์ ใช้ในการปฏิบัติงานของหน่วยกู้ชีพ </w:t>
      </w:r>
      <w:proofErr w:type="spellStart"/>
      <w:r w:rsidR="009C2B44" w:rsidRPr="009C2B44">
        <w:rPr>
          <w:rFonts w:ascii="TH SarabunPSK" w:hAnsi="TH SarabunPSK" w:cs="TH SarabunPSK"/>
          <w:sz w:val="32"/>
          <w:szCs w:val="32"/>
          <w:cs/>
        </w:rPr>
        <w:t>อบต</w:t>
      </w:r>
      <w:proofErr w:type="spellEnd"/>
      <w:r w:rsidR="009C2B44" w:rsidRPr="009C2B44">
        <w:rPr>
          <w:rFonts w:ascii="TH SarabunPSK" w:hAnsi="TH SarabunPSK" w:cs="TH SarabunPSK"/>
          <w:sz w:val="32"/>
          <w:szCs w:val="32"/>
          <w:cs/>
        </w:rPr>
        <w:t>.แดงใหญ่ เป็นรายจ่ายเพื่อให้ได้มาซึ่งสิ่งของที่มีลักษณะโดยสภาพไม่คงทนถาวร หรือตามปกติมีอายุการใช้งานไม่ยืนนาน สิ้นเปลือง หมดไป หรือเปลี่ยนสภาพไปในระยะเวลาอันสั้น รวมถึงรายจ่ายดังต่อไปนี้</w:t>
      </w:r>
    </w:p>
    <w:p w:rsidR="009C2B44" w:rsidRPr="009C2B44" w:rsidRDefault="009C2B44" w:rsidP="00097C8B">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1.</w:t>
      </w:r>
      <w:r w:rsidRPr="009C2B44">
        <w:rPr>
          <w:rFonts w:ascii="TH SarabunPSK" w:hAnsi="TH SarabunPSK" w:cs="TH SarabunPSK"/>
          <w:sz w:val="32"/>
          <w:szCs w:val="32"/>
          <w:cs/>
        </w:rPr>
        <w:t xml:space="preserve">รายจ่ายเพื่อประกอบ  ดัดแปลง   ต่อเติม  หรือปรับปรุงวัสดุ  </w:t>
      </w:r>
    </w:p>
    <w:p w:rsidR="009C2B44" w:rsidRPr="009C2B44" w:rsidRDefault="009C2B44" w:rsidP="00097C8B">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Pr="009C2B44">
        <w:rPr>
          <w:rFonts w:ascii="TH SarabunPSK" w:hAnsi="TH SarabunPSK" w:cs="TH SarabunPSK"/>
          <w:sz w:val="32"/>
          <w:szCs w:val="32"/>
          <w:cs/>
        </w:rPr>
        <w:t xml:space="preserve">รายจ่ายเพื่อจัดหาสิ่งของที่ใช้ในการซ่อมแซมบำรุงรักษาทรัพย์สินให้สามารถใช้งานได้ตามปกติ   </w:t>
      </w:r>
    </w:p>
    <w:p w:rsidR="009C2B44" w:rsidRPr="009C2B44" w:rsidRDefault="009C2B44" w:rsidP="00097C8B">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3.</w:t>
      </w:r>
      <w:r w:rsidRPr="009C2B44">
        <w:rPr>
          <w:rFonts w:ascii="TH SarabunPSK" w:hAnsi="TH SarabunPSK" w:cs="TH SarabunPSK"/>
          <w:sz w:val="32"/>
          <w:szCs w:val="32"/>
          <w:cs/>
        </w:rPr>
        <w:t>รายจ่ายที่ต้องชำระพร้อมกับค่าวัสดุ เช่น ค่าขนส่ง ค่าภาษี  ค่าประกันภัย ค่าติดตั้ง เป็นต้น</w:t>
      </w:r>
    </w:p>
    <w:p w:rsidR="009C2B44" w:rsidRPr="009C2B44" w:rsidRDefault="009C2B44" w:rsidP="00097C8B">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cs/>
        </w:rPr>
        <w:t xml:space="preserve">โดยจ่ายเป็นค่าวัสดุวิทยาศาสตร์หรือการแพทย์  ดังนี้  </w:t>
      </w:r>
    </w:p>
    <w:p w:rsidR="009C2B44" w:rsidRPr="009C2B44" w:rsidRDefault="009C2B44" w:rsidP="00097C8B">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(1) </w:t>
      </w:r>
      <w:r w:rsidRPr="009C2B44">
        <w:rPr>
          <w:rFonts w:ascii="TH SarabunPSK" w:hAnsi="TH SarabunPSK" w:cs="TH SarabunPSK"/>
          <w:sz w:val="32"/>
          <w:szCs w:val="32"/>
          <w:cs/>
        </w:rPr>
        <w:t xml:space="preserve">ก. ประเภทวัสดุคงทน  </w:t>
      </w:r>
    </w:p>
    <w:p w:rsidR="009C2B44" w:rsidRPr="009C2B44" w:rsidRDefault="009C2B44" w:rsidP="00097C8B">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ได้แก่ สิ่งของที่โดยสภาพมีลักษณะคงทนแต่ตามปกติมีอายุการใช้งานไม่ยืนนาน หรือเมื่อนำไปใช้งานแล้วเกิดความชำรุดเสียหาย ไม่สามารถซ่อมแซมให้ใช้งานได้ดังเดิมหรือซ่อมแซมแล้วไม่คุ้มค่า  ดังนี้  ชุดเครื่องมือผ่าตัด ที่วางกรวยแก้ว กระบอกตวง เบ้าหลอม หูฟัง(</w:t>
      </w:r>
      <w:r w:rsidRPr="009C2B44">
        <w:rPr>
          <w:rFonts w:ascii="TH SarabunPSK" w:hAnsi="TH SarabunPSK" w:cs="TH SarabunPSK"/>
          <w:sz w:val="32"/>
          <w:szCs w:val="32"/>
        </w:rPr>
        <w:t xml:space="preserve">Stethoscope) </w:t>
      </w:r>
      <w:r w:rsidRPr="009C2B44">
        <w:rPr>
          <w:rFonts w:ascii="TH SarabunPSK" w:hAnsi="TH SarabunPSK" w:cs="TH SarabunPSK"/>
          <w:sz w:val="32"/>
          <w:szCs w:val="32"/>
          <w:cs/>
        </w:rPr>
        <w:t>เปลหามคนไข้ คีมถอนฟัน เครื่อ</w:t>
      </w:r>
      <w:r w:rsidR="00173617">
        <w:rPr>
          <w:rFonts w:ascii="TH SarabunPSK" w:hAnsi="TH SarabunPSK" w:cs="TH SarabunPSK" w:hint="cs"/>
          <w:sz w:val="32"/>
          <w:szCs w:val="32"/>
          <w:cs/>
        </w:rPr>
        <w:t>ง</w:t>
      </w:r>
      <w:r w:rsidR="00173617">
        <w:rPr>
          <w:rFonts w:ascii="TH SarabunPSK" w:hAnsi="TH SarabunPSK" w:cs="TH SarabunPSK"/>
          <w:sz w:val="32"/>
          <w:szCs w:val="32"/>
          <w:cs/>
        </w:rPr>
        <w:t>วัดน</w:t>
      </w:r>
      <w:r w:rsidR="00173617">
        <w:rPr>
          <w:rFonts w:ascii="TH SarabunPSK" w:hAnsi="TH SarabunPSK" w:cs="TH SarabunPSK" w:hint="cs"/>
          <w:sz w:val="32"/>
          <w:szCs w:val="32"/>
          <w:cs/>
        </w:rPr>
        <w:t>้ำ</w:t>
      </w:r>
      <w:r w:rsidRPr="009C2B44">
        <w:rPr>
          <w:rFonts w:ascii="TH SarabunPSK" w:hAnsi="TH SarabunPSK" w:cs="TH SarabunPSK"/>
          <w:sz w:val="32"/>
          <w:szCs w:val="32"/>
          <w:cs/>
        </w:rPr>
        <w:t xml:space="preserve">ฝน ถังเก็บเชื้อเพลิง เครื่องนึ่ง เครื่องมือวิทยาศาสตร์ ฯลฯ </w:t>
      </w:r>
    </w:p>
    <w:p w:rsidR="009C2B44" w:rsidRPr="009C2B44" w:rsidRDefault="009C2B44" w:rsidP="00097C8B">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(2) </w:t>
      </w:r>
      <w:r w:rsidRPr="009C2B44">
        <w:rPr>
          <w:rFonts w:ascii="TH SarabunPSK" w:hAnsi="TH SarabunPSK" w:cs="TH SarabunPSK"/>
          <w:sz w:val="32"/>
          <w:szCs w:val="32"/>
          <w:cs/>
        </w:rPr>
        <w:t xml:space="preserve">ข. ประเภทวัสดุสิ้นเปลือง  </w:t>
      </w:r>
    </w:p>
    <w:p w:rsidR="009C2B44" w:rsidRPr="009C2B44" w:rsidRDefault="009C2B44" w:rsidP="00097C8B">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ได้แก่ สิ่งของที่โดยสภาพมีลักษณะเมื่อใช้แล้วย่อมสิ้นเปลืองหมดไป แปรสภาพ หรือเปลี่ยนสภาพไปในระยะเวลาอันสั้นไม่คงสภาพเดิม ดังนี้   สำลี และผ้าพันแผล เวชภัณฑ์ แอลกอฮอล์ ฟิล์ม</w:t>
      </w:r>
      <w:r w:rsidR="00173617">
        <w:rPr>
          <w:rFonts w:ascii="TH SarabunPSK" w:hAnsi="TH SarabunPSK" w:cs="TH SarabunPSK"/>
          <w:sz w:val="32"/>
          <w:szCs w:val="32"/>
          <w:cs/>
        </w:rPr>
        <w:t>เอกซเรย์  เคมีภัณฑ์ ออกซิเจน น</w:t>
      </w:r>
      <w:r w:rsidR="00173617">
        <w:rPr>
          <w:rFonts w:ascii="TH SarabunPSK" w:hAnsi="TH SarabunPSK" w:cs="TH SarabunPSK" w:hint="cs"/>
          <w:sz w:val="32"/>
          <w:szCs w:val="32"/>
          <w:cs/>
        </w:rPr>
        <w:t>้ำ</w:t>
      </w:r>
      <w:r w:rsidRPr="009C2B44">
        <w:rPr>
          <w:rFonts w:ascii="TH SarabunPSK" w:hAnsi="TH SarabunPSK" w:cs="TH SarabunPSK"/>
          <w:sz w:val="32"/>
          <w:szCs w:val="32"/>
          <w:cs/>
        </w:rPr>
        <w:t xml:space="preserve">ยาต่างๆ ถุงมือ น้ำยาพ่นหมอกควันกำจัดยุงลาย สารเคมีกำจัดยุงลาย ฯลฯ     </w:t>
      </w:r>
    </w:p>
    <w:p w:rsidR="009C2B44" w:rsidRPr="009C2B44" w:rsidRDefault="009C2B44" w:rsidP="00097C8B">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 xml:space="preserve">เป็นไปตามระเบียบ และหนังสือดังนี้  </w:t>
      </w:r>
    </w:p>
    <w:p w:rsidR="009C2B44" w:rsidRPr="009C2B44" w:rsidRDefault="009C2B44" w:rsidP="00097C8B">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1)</w:t>
      </w:r>
      <w:r w:rsidR="00C52B30">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ระเบียบกระทรวงมหาดไทยว่าด้วยการเบิกค่าใช้จ่ายในการบริหารงานขององค์กรปกครองส่วนท้องถิ่นพ.ศ. </w:t>
      </w:r>
      <w:r w:rsidRPr="009C2B44">
        <w:rPr>
          <w:rFonts w:ascii="TH SarabunPSK" w:hAnsi="TH SarabunPSK" w:cs="TH SarabunPSK"/>
          <w:sz w:val="32"/>
          <w:szCs w:val="32"/>
        </w:rPr>
        <w:t xml:space="preserve">2562 </w:t>
      </w:r>
    </w:p>
    <w:p w:rsidR="009C2B44" w:rsidRPr="009C2B44" w:rsidRDefault="009C2B44" w:rsidP="00097C8B">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00C52B30">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หนังสือกระทรวงมหาดไทย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0766</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5</w:t>
      </w:r>
      <w:r w:rsidRPr="009C2B44">
        <w:rPr>
          <w:rFonts w:ascii="TH SarabunPSK" w:hAnsi="TH SarabunPSK" w:cs="TH SarabunPSK"/>
          <w:sz w:val="32"/>
          <w:szCs w:val="32"/>
          <w:cs/>
        </w:rPr>
        <w:t xml:space="preserve"> กุมภาพันธ์ </w:t>
      </w:r>
      <w:r w:rsidRPr="009C2B44">
        <w:rPr>
          <w:rFonts w:ascii="TH SarabunPSK" w:hAnsi="TH SarabunPSK" w:cs="TH SarabunPSK"/>
          <w:sz w:val="32"/>
          <w:szCs w:val="32"/>
        </w:rPr>
        <w:t>2563</w:t>
      </w:r>
      <w:r w:rsidRPr="009C2B44">
        <w:rPr>
          <w:rFonts w:ascii="TH SarabunPSK" w:hAnsi="TH SarabunPSK" w:cs="TH SarabunPSK"/>
          <w:sz w:val="32"/>
          <w:szCs w:val="32"/>
          <w:cs/>
        </w:rPr>
        <w:t xml:space="preserve"> </w:t>
      </w:r>
      <w:r w:rsidR="00097C8B">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เรื่อง ระเบียบกระทรวงมหาดไทยว่าด้วยการเบิกค่าใช้จ่ายในการบริหารงานขององค์กรปกครองส่วนท้องถิ่น พ.ศ. </w:t>
      </w:r>
      <w:r w:rsidRPr="009C2B44">
        <w:rPr>
          <w:rFonts w:ascii="TH SarabunPSK" w:hAnsi="TH SarabunPSK" w:cs="TH SarabunPSK"/>
          <w:sz w:val="32"/>
          <w:szCs w:val="32"/>
        </w:rPr>
        <w:t>2562</w:t>
      </w:r>
    </w:p>
    <w:p w:rsidR="009C2B44" w:rsidRPr="009C2B44" w:rsidRDefault="009C2B44" w:rsidP="00097C8B">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3)</w:t>
      </w:r>
      <w:r w:rsidR="00C52B30">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หนังสือกรมส่งเสริมการปกครองท้องถิ่น ด่วนมาก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1134</w:t>
      </w:r>
      <w:r w:rsidRPr="009C2B44">
        <w:rPr>
          <w:rFonts w:ascii="TH SarabunPSK" w:hAnsi="TH SarabunPSK" w:cs="TH SarabunPSK"/>
          <w:sz w:val="32"/>
          <w:szCs w:val="32"/>
          <w:cs/>
        </w:rPr>
        <w:t xml:space="preserve"> ลงวันที่</w:t>
      </w:r>
      <w:r w:rsidR="00097C8B">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 </w:t>
      </w:r>
      <w:r w:rsidRPr="009C2B44">
        <w:rPr>
          <w:rFonts w:ascii="TH SarabunPSK" w:hAnsi="TH SarabunPSK" w:cs="TH SarabunPSK"/>
          <w:sz w:val="32"/>
          <w:szCs w:val="32"/>
        </w:rPr>
        <w:t>9</w:t>
      </w:r>
      <w:r w:rsidRPr="009C2B44">
        <w:rPr>
          <w:rFonts w:ascii="TH SarabunPSK" w:hAnsi="TH SarabunPSK" w:cs="TH SarabunPSK"/>
          <w:sz w:val="32"/>
          <w:szCs w:val="32"/>
          <w:cs/>
        </w:rPr>
        <w:t xml:space="preserve"> มิถุนายน </w:t>
      </w:r>
      <w:r w:rsidRPr="009C2B44">
        <w:rPr>
          <w:rFonts w:ascii="TH SarabunPSK" w:hAnsi="TH SarabunPSK" w:cs="TH SarabunPSK"/>
          <w:sz w:val="32"/>
          <w:szCs w:val="32"/>
        </w:rPr>
        <w:t>2558</w:t>
      </w:r>
      <w:r w:rsidRPr="009C2B44">
        <w:rPr>
          <w:rFonts w:ascii="TH SarabunPSK" w:hAnsi="TH SarabunPSK" w:cs="TH SarabunPSK"/>
          <w:sz w:val="32"/>
          <w:szCs w:val="32"/>
          <w:cs/>
        </w:rPr>
        <w:t xml:space="preserve"> เรื่อง การปรับปรุงหลักการจำแนกประเภทรายจ่ายตามงบประมาณขององค์กรปกครองส่วนท้องถิ่น</w:t>
      </w:r>
    </w:p>
    <w:p w:rsidR="009C2B44" w:rsidRPr="009C2B44" w:rsidRDefault="009C2B44" w:rsidP="00C52B30">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 xml:space="preserve">4) </w:t>
      </w:r>
      <w:r w:rsidRPr="009C2B44">
        <w:rPr>
          <w:rFonts w:ascii="TH SarabunPSK" w:hAnsi="TH SarabunPSK" w:cs="TH SarabunPSK"/>
          <w:sz w:val="32"/>
          <w:szCs w:val="32"/>
          <w:cs/>
        </w:rPr>
        <w:t xml:space="preserve">หนังสือกรมส่งเสริมการปกครองท้องถิ่น ด่วนที่สุด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1248</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27</w:t>
      </w:r>
      <w:r w:rsidRPr="009C2B44">
        <w:rPr>
          <w:rFonts w:ascii="TH SarabunPSK" w:hAnsi="TH SarabunPSK" w:cs="TH SarabunPSK"/>
          <w:sz w:val="32"/>
          <w:szCs w:val="32"/>
          <w:cs/>
        </w:rPr>
        <w:t xml:space="preserve"> มิถุนายน </w:t>
      </w:r>
      <w:r w:rsidRPr="009C2B44">
        <w:rPr>
          <w:rFonts w:ascii="TH SarabunPSK" w:hAnsi="TH SarabunPSK" w:cs="TH SarabunPSK"/>
          <w:sz w:val="32"/>
          <w:szCs w:val="32"/>
        </w:rPr>
        <w:t>2559</w:t>
      </w:r>
      <w:r w:rsidRPr="009C2B44">
        <w:rPr>
          <w:rFonts w:ascii="TH SarabunPSK" w:hAnsi="TH SarabunPSK" w:cs="TH SarabunPSK"/>
          <w:sz w:val="32"/>
          <w:szCs w:val="32"/>
          <w:cs/>
        </w:rPr>
        <w:t xml:space="preserve"> เรื่อง แนวทางการพิจารณาสิ่งของที่จัดเป็นวัสดุและครุภัณฑ์ตามหลักการจำแนกประเภทรายจ่ายตามงบประมาณ</w:t>
      </w:r>
    </w:p>
    <w:p w:rsidR="009C2B44" w:rsidRPr="009C2B44" w:rsidRDefault="009C2B44" w:rsidP="00097C8B">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00097C8B">
        <w:rPr>
          <w:rFonts w:ascii="TH SarabunPSK" w:hAnsi="TH SarabunPSK" w:cs="TH SarabunPSK"/>
          <w:sz w:val="32"/>
          <w:szCs w:val="32"/>
          <w:cs/>
        </w:rPr>
        <w:t>สำนักปลัด)</w:t>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p>
    <w:p w:rsidR="00C52B30" w:rsidRDefault="009C2B44" w:rsidP="009C2B44">
      <w:pPr>
        <w:spacing w:after="0" w:line="240" w:lineRule="auto"/>
        <w:ind w:firstLine="720"/>
        <w:jc w:val="thaiDistribute"/>
        <w:rPr>
          <w:rFonts w:ascii="TH SarabunPSK" w:hAnsi="TH SarabunPSK" w:cs="TH SarabunPSK"/>
          <w:b/>
          <w:bCs/>
          <w:sz w:val="32"/>
          <w:szCs w:val="32"/>
        </w:rPr>
      </w:pPr>
      <w:r w:rsidRPr="001C1F35">
        <w:rPr>
          <w:rFonts w:ascii="TH SarabunPSK" w:hAnsi="TH SarabunPSK" w:cs="TH SarabunPSK"/>
          <w:b/>
          <w:bCs/>
          <w:sz w:val="32"/>
          <w:szCs w:val="32"/>
        </w:rPr>
        <w:tab/>
      </w:r>
    </w:p>
    <w:p w:rsidR="009C2B44" w:rsidRPr="001C1F35" w:rsidRDefault="009C2B44" w:rsidP="00955854">
      <w:pPr>
        <w:spacing w:after="0" w:line="240" w:lineRule="auto"/>
        <w:ind w:left="720" w:firstLine="720"/>
        <w:jc w:val="thaiDistribute"/>
        <w:rPr>
          <w:rFonts w:ascii="TH SarabunPSK" w:hAnsi="TH SarabunPSK" w:cs="TH SarabunPSK"/>
          <w:b/>
          <w:bCs/>
          <w:sz w:val="32"/>
          <w:szCs w:val="32"/>
        </w:rPr>
      </w:pPr>
      <w:r w:rsidRPr="001C1F35">
        <w:rPr>
          <w:rFonts w:ascii="TH SarabunPSK" w:hAnsi="TH SarabunPSK" w:cs="TH SarabunPSK"/>
          <w:b/>
          <w:bCs/>
          <w:sz w:val="32"/>
          <w:szCs w:val="32"/>
          <w:cs/>
        </w:rPr>
        <w:lastRenderedPageBreak/>
        <w:t>วัสดุเครื่องแต่งกาย</w:t>
      </w:r>
      <w:r w:rsidRPr="001C1F35">
        <w:rPr>
          <w:rFonts w:ascii="TH SarabunPSK" w:hAnsi="TH SarabunPSK" w:cs="TH SarabunPSK"/>
          <w:b/>
          <w:bCs/>
          <w:sz w:val="32"/>
          <w:szCs w:val="32"/>
          <w:cs/>
        </w:rPr>
        <w:tab/>
      </w:r>
      <w:r w:rsidRPr="001C1F35">
        <w:rPr>
          <w:rFonts w:ascii="TH SarabunPSK" w:hAnsi="TH SarabunPSK" w:cs="TH SarabunPSK"/>
          <w:b/>
          <w:bCs/>
          <w:sz w:val="32"/>
          <w:szCs w:val="32"/>
          <w:cs/>
        </w:rPr>
        <w:tab/>
      </w:r>
      <w:r w:rsidRPr="001C1F35">
        <w:rPr>
          <w:rFonts w:ascii="TH SarabunPSK" w:hAnsi="TH SarabunPSK" w:cs="TH SarabunPSK"/>
          <w:b/>
          <w:bCs/>
          <w:sz w:val="32"/>
          <w:szCs w:val="32"/>
          <w:cs/>
        </w:rPr>
        <w:tab/>
      </w:r>
      <w:r w:rsidRPr="001C1F35">
        <w:rPr>
          <w:rFonts w:ascii="TH SarabunPSK" w:hAnsi="TH SarabunPSK" w:cs="TH SarabunPSK"/>
          <w:b/>
          <w:bCs/>
          <w:sz w:val="32"/>
          <w:szCs w:val="32"/>
          <w:cs/>
        </w:rPr>
        <w:tab/>
        <w:t>จำนวน</w:t>
      </w:r>
      <w:r w:rsidRPr="001C1F35">
        <w:rPr>
          <w:rFonts w:ascii="TH SarabunPSK" w:hAnsi="TH SarabunPSK" w:cs="TH SarabunPSK"/>
          <w:b/>
          <w:bCs/>
          <w:sz w:val="32"/>
          <w:szCs w:val="32"/>
          <w:cs/>
        </w:rPr>
        <w:tab/>
      </w:r>
      <w:r w:rsidRPr="001C1F35">
        <w:rPr>
          <w:rFonts w:ascii="TH SarabunPSK" w:hAnsi="TH SarabunPSK" w:cs="TH SarabunPSK"/>
          <w:b/>
          <w:bCs/>
          <w:sz w:val="32"/>
          <w:szCs w:val="32"/>
        </w:rPr>
        <w:t>17,600</w:t>
      </w:r>
      <w:r w:rsidRPr="001C1F35">
        <w:rPr>
          <w:rFonts w:ascii="TH SarabunPSK" w:hAnsi="TH SarabunPSK" w:cs="TH SarabunPSK"/>
          <w:b/>
          <w:bCs/>
          <w:sz w:val="32"/>
          <w:szCs w:val="32"/>
        </w:rPr>
        <w:tab/>
      </w:r>
      <w:r w:rsidRPr="001C1F35">
        <w:rPr>
          <w:rFonts w:ascii="TH SarabunPSK" w:hAnsi="TH SarabunPSK" w:cs="TH SarabunPSK"/>
          <w:b/>
          <w:bCs/>
          <w:sz w:val="32"/>
          <w:szCs w:val="32"/>
          <w:cs/>
        </w:rPr>
        <w:t>บาท</w:t>
      </w:r>
      <w:r w:rsidRPr="001C1F35">
        <w:rPr>
          <w:rFonts w:ascii="TH SarabunPSK" w:hAnsi="TH SarabunPSK" w:cs="TH SarabunPSK"/>
          <w:b/>
          <w:bCs/>
          <w:sz w:val="32"/>
          <w:szCs w:val="32"/>
          <w:cs/>
        </w:rPr>
        <w:tab/>
      </w:r>
      <w:r w:rsidRPr="001C1F35">
        <w:rPr>
          <w:rFonts w:ascii="TH SarabunPSK" w:hAnsi="TH SarabunPSK" w:cs="TH SarabunPSK"/>
          <w:b/>
          <w:bCs/>
          <w:sz w:val="32"/>
          <w:szCs w:val="32"/>
          <w:cs/>
        </w:rPr>
        <w:tab/>
      </w:r>
    </w:p>
    <w:p w:rsidR="009C2B44" w:rsidRPr="009C2B44" w:rsidRDefault="00097C8B" w:rsidP="009C2B44">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rPr>
        <w:tab/>
      </w:r>
      <w:r w:rsidR="009C2B44" w:rsidRPr="009C2B44">
        <w:rPr>
          <w:rFonts w:ascii="TH SarabunPSK" w:hAnsi="TH SarabunPSK" w:cs="TH SarabunPSK"/>
          <w:sz w:val="32"/>
          <w:szCs w:val="32"/>
        </w:rPr>
        <w:t xml:space="preserve">- </w:t>
      </w:r>
      <w:r w:rsidR="009C2B44" w:rsidRPr="009C2B44">
        <w:rPr>
          <w:rFonts w:ascii="TH SarabunPSK" w:hAnsi="TH SarabunPSK" w:cs="TH SarabunPSK"/>
          <w:sz w:val="32"/>
          <w:szCs w:val="32"/>
          <w:cs/>
        </w:rPr>
        <w:t xml:space="preserve">เพื่อจ่ายเป็นค่าจัดซื้อวัสดุเครื่องแต่งกายในการปฏิบัติงานของพนักงานกู้ชีพและพนักงานประจำรถบรรทุกขยะ ได้แก่ </w:t>
      </w:r>
    </w:p>
    <w:p w:rsidR="009C2B44" w:rsidRPr="009C2B44" w:rsidRDefault="009C2B44" w:rsidP="00097C8B">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1)</w:t>
      </w:r>
      <w:r w:rsidR="00C52B30">
        <w:rPr>
          <w:rFonts w:ascii="TH SarabunPSK" w:hAnsi="TH SarabunPSK" w:cs="TH SarabunPSK" w:hint="cs"/>
          <w:sz w:val="32"/>
          <w:szCs w:val="32"/>
          <w:cs/>
        </w:rPr>
        <w:t xml:space="preserve"> </w:t>
      </w:r>
      <w:r w:rsidRPr="009C2B44">
        <w:rPr>
          <w:rFonts w:ascii="TH SarabunPSK" w:hAnsi="TH SarabunPSK" w:cs="TH SarabunPSK"/>
          <w:sz w:val="32"/>
          <w:szCs w:val="32"/>
          <w:cs/>
        </w:rPr>
        <w:t>จัดซื้อชุดเสื้อ</w:t>
      </w:r>
      <w:proofErr w:type="spellStart"/>
      <w:r w:rsidRPr="009C2B44">
        <w:rPr>
          <w:rFonts w:ascii="TH SarabunPSK" w:hAnsi="TH SarabunPSK" w:cs="TH SarabunPSK"/>
          <w:sz w:val="32"/>
          <w:szCs w:val="32"/>
          <w:cs/>
        </w:rPr>
        <w:t>กาวน์</w:t>
      </w:r>
      <w:proofErr w:type="spellEnd"/>
      <w:r w:rsidRPr="009C2B44">
        <w:rPr>
          <w:rFonts w:ascii="TH SarabunPSK" w:hAnsi="TH SarabunPSK" w:cs="TH SarabunPSK"/>
          <w:sz w:val="32"/>
          <w:szCs w:val="32"/>
          <w:cs/>
        </w:rPr>
        <w:t xml:space="preserve">สีขาวตามมาตรฐานการแพทย์ฉุกเฉิน จำนวน </w:t>
      </w:r>
      <w:r w:rsidRPr="009C2B44">
        <w:rPr>
          <w:rFonts w:ascii="TH SarabunPSK" w:hAnsi="TH SarabunPSK" w:cs="TH SarabunPSK"/>
          <w:sz w:val="32"/>
          <w:szCs w:val="32"/>
        </w:rPr>
        <w:t>6</w:t>
      </w:r>
      <w:r w:rsidRPr="009C2B44">
        <w:rPr>
          <w:rFonts w:ascii="TH SarabunPSK" w:hAnsi="TH SarabunPSK" w:cs="TH SarabunPSK"/>
          <w:sz w:val="32"/>
          <w:szCs w:val="32"/>
          <w:cs/>
        </w:rPr>
        <w:t xml:space="preserve"> ชุด</w:t>
      </w:r>
      <w:r w:rsidRPr="009C2B44">
        <w:rPr>
          <w:rFonts w:ascii="TH SarabunPSK" w:hAnsi="TH SarabunPSK" w:cs="TH SarabunPSK"/>
          <w:sz w:val="32"/>
          <w:szCs w:val="32"/>
        </w:rPr>
        <w:t>,</w:t>
      </w:r>
      <w:r w:rsidRPr="009C2B44">
        <w:rPr>
          <w:rFonts w:ascii="TH SarabunPSK" w:hAnsi="TH SarabunPSK" w:cs="TH SarabunPSK"/>
          <w:sz w:val="32"/>
          <w:szCs w:val="32"/>
          <w:cs/>
        </w:rPr>
        <w:t xml:space="preserve">ชุด </w:t>
      </w:r>
      <w:r w:rsidRPr="009C2B44">
        <w:rPr>
          <w:rFonts w:ascii="TH SarabunPSK" w:hAnsi="TH SarabunPSK" w:cs="TH SarabunPSK"/>
          <w:sz w:val="32"/>
          <w:szCs w:val="32"/>
        </w:rPr>
        <w:t xml:space="preserve">PPE(Personal Protective Equipment) </w:t>
      </w:r>
      <w:r w:rsidRPr="009C2B44">
        <w:rPr>
          <w:rFonts w:ascii="TH SarabunPSK" w:hAnsi="TH SarabunPSK" w:cs="TH SarabunPSK"/>
          <w:sz w:val="32"/>
          <w:szCs w:val="32"/>
          <w:cs/>
        </w:rPr>
        <w:t xml:space="preserve">จำนวน </w:t>
      </w:r>
      <w:r w:rsidRPr="009C2B44">
        <w:rPr>
          <w:rFonts w:ascii="TH SarabunPSK" w:hAnsi="TH SarabunPSK" w:cs="TH SarabunPSK"/>
          <w:sz w:val="32"/>
          <w:szCs w:val="32"/>
        </w:rPr>
        <w:t>6</w:t>
      </w:r>
      <w:r w:rsidRPr="009C2B44">
        <w:rPr>
          <w:rFonts w:ascii="TH SarabunPSK" w:hAnsi="TH SarabunPSK" w:cs="TH SarabunPSK"/>
          <w:sz w:val="32"/>
          <w:szCs w:val="32"/>
          <w:cs/>
        </w:rPr>
        <w:t xml:space="preserve"> ชุด ประกอบด้วย ชุดคลุมปฏิบัติการ </w:t>
      </w:r>
      <w:r w:rsidRPr="009C2B44">
        <w:rPr>
          <w:rFonts w:ascii="TH SarabunPSK" w:hAnsi="TH SarabunPSK" w:cs="TH SarabunPSK"/>
          <w:sz w:val="32"/>
          <w:szCs w:val="32"/>
        </w:rPr>
        <w:t xml:space="preserve">Face shield </w:t>
      </w:r>
      <w:r w:rsidRPr="009C2B44">
        <w:rPr>
          <w:rFonts w:ascii="TH SarabunPSK" w:hAnsi="TH SarabunPSK" w:cs="TH SarabunPSK"/>
          <w:sz w:val="32"/>
          <w:szCs w:val="32"/>
          <w:cs/>
        </w:rPr>
        <w:t>เพื่อใช้ในการปฏิบัติงานเพื่อป้องกันการแพร่ระบาดของโคโรน่า</w:t>
      </w:r>
      <w:proofErr w:type="spellStart"/>
      <w:r w:rsidRPr="009C2B44">
        <w:rPr>
          <w:rFonts w:ascii="TH SarabunPSK" w:hAnsi="TH SarabunPSK" w:cs="TH SarabunPSK"/>
          <w:sz w:val="32"/>
          <w:szCs w:val="32"/>
          <w:cs/>
        </w:rPr>
        <w:t>ไวรัส</w:t>
      </w:r>
      <w:proofErr w:type="spellEnd"/>
      <w:r w:rsidRPr="009C2B44">
        <w:rPr>
          <w:rFonts w:ascii="TH SarabunPSK" w:hAnsi="TH SarabunPSK" w:cs="TH SarabunPSK"/>
          <w:sz w:val="32"/>
          <w:szCs w:val="32"/>
          <w:cs/>
        </w:rPr>
        <w:t xml:space="preserve"> กรณีจำเป็นต้องสัมผัสผู้ป่วยที่มีความเสี่ยงสูง เป็นเงิน </w:t>
      </w:r>
      <w:r w:rsidRPr="009C2B44">
        <w:rPr>
          <w:rFonts w:ascii="TH SarabunPSK" w:hAnsi="TH SarabunPSK" w:cs="TH SarabunPSK"/>
          <w:sz w:val="32"/>
          <w:szCs w:val="32"/>
        </w:rPr>
        <w:t>12,660</w:t>
      </w:r>
      <w:r w:rsidRPr="009C2B44">
        <w:rPr>
          <w:rFonts w:ascii="TH SarabunPSK" w:hAnsi="TH SarabunPSK" w:cs="TH SarabunPSK"/>
          <w:sz w:val="32"/>
          <w:szCs w:val="32"/>
          <w:cs/>
        </w:rPr>
        <w:t xml:space="preserve"> บาท</w:t>
      </w:r>
    </w:p>
    <w:p w:rsidR="009C2B44" w:rsidRPr="009C2B44" w:rsidRDefault="009C2B44" w:rsidP="00097C8B">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00C52B30">
        <w:rPr>
          <w:rFonts w:ascii="TH SarabunPSK" w:hAnsi="TH SarabunPSK" w:cs="TH SarabunPSK"/>
          <w:sz w:val="32"/>
          <w:szCs w:val="32"/>
        </w:rPr>
        <w:t xml:space="preserve"> </w:t>
      </w:r>
      <w:r w:rsidRPr="009C2B44">
        <w:rPr>
          <w:rFonts w:ascii="TH SarabunPSK" w:hAnsi="TH SarabunPSK" w:cs="TH SarabunPSK"/>
          <w:sz w:val="32"/>
          <w:szCs w:val="32"/>
          <w:cs/>
        </w:rPr>
        <w:t xml:space="preserve">จัดซื้อเสื้อสะท้อนแสง จำนวน </w:t>
      </w:r>
      <w:r w:rsidRPr="009C2B44">
        <w:rPr>
          <w:rFonts w:ascii="TH SarabunPSK" w:hAnsi="TH SarabunPSK" w:cs="TH SarabunPSK"/>
          <w:sz w:val="32"/>
          <w:szCs w:val="32"/>
        </w:rPr>
        <w:t>10</w:t>
      </w:r>
      <w:r w:rsidRPr="009C2B44">
        <w:rPr>
          <w:rFonts w:ascii="TH SarabunPSK" w:hAnsi="TH SarabunPSK" w:cs="TH SarabunPSK"/>
          <w:sz w:val="32"/>
          <w:szCs w:val="32"/>
          <w:cs/>
        </w:rPr>
        <w:t xml:space="preserve"> ตัว สำหรับใส่ปฏิบัติหน้าที่ของพนักงานเก็บขนขยะ เป็นเงิน </w:t>
      </w:r>
      <w:r w:rsidRPr="009C2B44">
        <w:rPr>
          <w:rFonts w:ascii="TH SarabunPSK" w:hAnsi="TH SarabunPSK" w:cs="TH SarabunPSK"/>
          <w:sz w:val="32"/>
          <w:szCs w:val="32"/>
        </w:rPr>
        <w:t>5,000</w:t>
      </w:r>
      <w:r w:rsidRPr="009C2B44">
        <w:rPr>
          <w:rFonts w:ascii="TH SarabunPSK" w:hAnsi="TH SarabunPSK" w:cs="TH SarabunPSK"/>
          <w:sz w:val="32"/>
          <w:szCs w:val="32"/>
          <w:cs/>
        </w:rPr>
        <w:t xml:space="preserve"> บาท </w:t>
      </w:r>
    </w:p>
    <w:p w:rsidR="009C2B44" w:rsidRPr="009C2B44" w:rsidRDefault="009C2B44" w:rsidP="00097C8B">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cs/>
        </w:rPr>
        <w:t>ซึ่งเป็นรายจ่ายเพื่อให้ได้มาซึ่งสิ่งของที่มีลักษณะโดยสภาพไม่คงทนถาวร หรือตามปกติมีอายุการใช้งาน</w:t>
      </w:r>
      <w:r w:rsidR="00C52B30">
        <w:rPr>
          <w:rFonts w:ascii="TH SarabunPSK" w:hAnsi="TH SarabunPSK" w:cs="TH SarabunPSK" w:hint="cs"/>
          <w:sz w:val="32"/>
          <w:szCs w:val="32"/>
          <w:cs/>
        </w:rPr>
        <w:t xml:space="preserve">          </w:t>
      </w:r>
      <w:r w:rsidRPr="009C2B44">
        <w:rPr>
          <w:rFonts w:ascii="TH SarabunPSK" w:hAnsi="TH SarabunPSK" w:cs="TH SarabunPSK"/>
          <w:sz w:val="32"/>
          <w:szCs w:val="32"/>
          <w:cs/>
        </w:rPr>
        <w:t>ไม่ยืนนาน สิ้นเปลือง หมดไป หรือเปลี่ยนสภาพไปในระยะเวลาอันสั้น รวมถึงรายจ่ายดังต่อไปนี้</w:t>
      </w:r>
    </w:p>
    <w:p w:rsidR="009C2B44" w:rsidRPr="009C2B44" w:rsidRDefault="009C2B44" w:rsidP="00097C8B">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1.</w:t>
      </w:r>
      <w:r w:rsidRPr="009C2B44">
        <w:rPr>
          <w:rFonts w:ascii="TH SarabunPSK" w:hAnsi="TH SarabunPSK" w:cs="TH SarabunPSK"/>
          <w:sz w:val="32"/>
          <w:szCs w:val="32"/>
          <w:cs/>
        </w:rPr>
        <w:t xml:space="preserve">รายจ่ายเพื่อประกอบ  ดัดแปลง   ต่อเติม  หรือปรับปรุงวัสดุ  </w:t>
      </w:r>
    </w:p>
    <w:p w:rsidR="009C2B44" w:rsidRPr="009C2B44" w:rsidRDefault="009C2B44" w:rsidP="00097C8B">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Pr="009C2B44">
        <w:rPr>
          <w:rFonts w:ascii="TH SarabunPSK" w:hAnsi="TH SarabunPSK" w:cs="TH SarabunPSK"/>
          <w:sz w:val="32"/>
          <w:szCs w:val="32"/>
          <w:cs/>
        </w:rPr>
        <w:t xml:space="preserve">รายจ่ายเพื่อจัดหาสิ่งของที่ใช้ในการซ่อมแซมบำรุงรักษาทรัพย์สินให้สามารถใช้งานได้ตามปกติ   </w:t>
      </w:r>
    </w:p>
    <w:p w:rsidR="009C2B44" w:rsidRPr="009C2B44" w:rsidRDefault="009C2B44" w:rsidP="00097C8B">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3.</w:t>
      </w:r>
      <w:r w:rsidRPr="009C2B44">
        <w:rPr>
          <w:rFonts w:ascii="TH SarabunPSK" w:hAnsi="TH SarabunPSK" w:cs="TH SarabunPSK"/>
          <w:sz w:val="32"/>
          <w:szCs w:val="32"/>
          <w:cs/>
        </w:rPr>
        <w:t>รายจ่ายที่ต้องชำระพร้อมกับค่าวัสดุ เช่น ค่าขนส่ง ค่าภาษี ค่าประกันภัย  ค่าติดตั้ง เป็นต้น</w:t>
      </w:r>
    </w:p>
    <w:p w:rsidR="009C2B44" w:rsidRPr="009C2B44" w:rsidRDefault="009C2B44" w:rsidP="00097C8B">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cs/>
        </w:rPr>
        <w:t xml:space="preserve">โดยจ่ายเป็นค่าวัสดุเครื่องแต่งกาย  ดังนี้  </w:t>
      </w:r>
    </w:p>
    <w:p w:rsidR="009C2B44" w:rsidRPr="009C2B44" w:rsidRDefault="009C2B44" w:rsidP="00097C8B">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(1) </w:t>
      </w:r>
      <w:r w:rsidRPr="009C2B44">
        <w:rPr>
          <w:rFonts w:ascii="TH SarabunPSK" w:hAnsi="TH SarabunPSK" w:cs="TH SarabunPSK"/>
          <w:sz w:val="32"/>
          <w:szCs w:val="32"/>
          <w:cs/>
        </w:rPr>
        <w:t xml:space="preserve">ก. ประเภทวัสดุคงทน  </w:t>
      </w:r>
    </w:p>
    <w:p w:rsidR="009C2B44" w:rsidRPr="009C2B44" w:rsidRDefault="009C2B44" w:rsidP="00097C8B">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ได้แก่ สิ่งของที่โดยสภาพมีลักษณะคงทนแต่ตามปกติมีอายุการใช้งานไม่ยืนนาน หรือเมื่อนำไปใช้งานแล้วเกิดความชำรุดเสียหาย ไม่สามารถซ่อมแซมให้ใช้งานได้ดังเดิมหรือซ่อมแซมแล้วไม่คุ้มค่า ดังนี้  เครื่องแบบ</w:t>
      </w:r>
      <w:r w:rsidRPr="009C2B44">
        <w:rPr>
          <w:rFonts w:ascii="TH SarabunPSK" w:hAnsi="TH SarabunPSK" w:cs="TH SarabunPSK"/>
          <w:sz w:val="32"/>
          <w:szCs w:val="32"/>
        </w:rPr>
        <w:t xml:space="preserve">, </w:t>
      </w:r>
      <w:r w:rsidRPr="009C2B44">
        <w:rPr>
          <w:rFonts w:ascii="TH SarabunPSK" w:hAnsi="TH SarabunPSK" w:cs="TH SarabunPSK"/>
          <w:sz w:val="32"/>
          <w:szCs w:val="32"/>
          <w:cs/>
        </w:rPr>
        <w:t>เสื้อ กางเกงผ้า</w:t>
      </w:r>
      <w:r w:rsidRPr="009C2B44">
        <w:rPr>
          <w:rFonts w:ascii="TH SarabunPSK" w:hAnsi="TH SarabunPSK" w:cs="TH SarabunPSK"/>
          <w:sz w:val="32"/>
          <w:szCs w:val="32"/>
        </w:rPr>
        <w:t>,</w:t>
      </w:r>
      <w:r w:rsidRPr="009C2B44">
        <w:rPr>
          <w:rFonts w:ascii="TH SarabunPSK" w:hAnsi="TH SarabunPSK" w:cs="TH SarabunPSK"/>
          <w:sz w:val="32"/>
          <w:szCs w:val="32"/>
          <w:cs/>
        </w:rPr>
        <w:t>เครื่องหมาย ยศ และสังกัด</w:t>
      </w:r>
      <w:r w:rsidRPr="009C2B44">
        <w:rPr>
          <w:rFonts w:ascii="TH SarabunPSK" w:hAnsi="TH SarabunPSK" w:cs="TH SarabunPSK"/>
          <w:sz w:val="32"/>
          <w:szCs w:val="32"/>
        </w:rPr>
        <w:t>,</w:t>
      </w:r>
      <w:r w:rsidRPr="009C2B44">
        <w:rPr>
          <w:rFonts w:ascii="TH SarabunPSK" w:hAnsi="TH SarabunPSK" w:cs="TH SarabunPSK"/>
          <w:sz w:val="32"/>
          <w:szCs w:val="32"/>
          <w:cs/>
        </w:rPr>
        <w:t>ถุงเท้า</w:t>
      </w:r>
      <w:r w:rsidRPr="009C2B44">
        <w:rPr>
          <w:rFonts w:ascii="TH SarabunPSK" w:hAnsi="TH SarabunPSK" w:cs="TH SarabunPSK"/>
          <w:sz w:val="32"/>
          <w:szCs w:val="32"/>
        </w:rPr>
        <w:t>,</w:t>
      </w:r>
      <w:r w:rsidRPr="009C2B44">
        <w:rPr>
          <w:rFonts w:ascii="TH SarabunPSK" w:hAnsi="TH SarabunPSK" w:cs="TH SarabunPSK"/>
          <w:sz w:val="32"/>
          <w:szCs w:val="32"/>
          <w:cs/>
        </w:rPr>
        <w:t>รองเท้า</w:t>
      </w:r>
      <w:r w:rsidRPr="009C2B44">
        <w:rPr>
          <w:rFonts w:ascii="TH SarabunPSK" w:hAnsi="TH SarabunPSK" w:cs="TH SarabunPSK"/>
          <w:sz w:val="32"/>
          <w:szCs w:val="32"/>
        </w:rPr>
        <w:t>,</w:t>
      </w:r>
      <w:r w:rsidRPr="009C2B44">
        <w:rPr>
          <w:rFonts w:ascii="TH SarabunPSK" w:hAnsi="TH SarabunPSK" w:cs="TH SarabunPSK"/>
          <w:sz w:val="32"/>
          <w:szCs w:val="32"/>
          <w:cs/>
        </w:rPr>
        <w:t>เข็มขัด</w:t>
      </w:r>
      <w:r w:rsidRPr="009C2B44">
        <w:rPr>
          <w:rFonts w:ascii="TH SarabunPSK" w:hAnsi="TH SarabunPSK" w:cs="TH SarabunPSK"/>
          <w:sz w:val="32"/>
          <w:szCs w:val="32"/>
        </w:rPr>
        <w:t>,</w:t>
      </w:r>
      <w:r w:rsidRPr="009C2B44">
        <w:rPr>
          <w:rFonts w:ascii="TH SarabunPSK" w:hAnsi="TH SarabunPSK" w:cs="TH SarabunPSK"/>
          <w:sz w:val="32"/>
          <w:szCs w:val="32"/>
          <w:cs/>
        </w:rPr>
        <w:t>หมวก</w:t>
      </w:r>
      <w:r w:rsidRPr="009C2B44">
        <w:rPr>
          <w:rFonts w:ascii="TH SarabunPSK" w:hAnsi="TH SarabunPSK" w:cs="TH SarabunPSK"/>
          <w:sz w:val="32"/>
          <w:szCs w:val="32"/>
        </w:rPr>
        <w:t>,</w:t>
      </w:r>
      <w:r w:rsidRPr="009C2B44">
        <w:rPr>
          <w:rFonts w:ascii="TH SarabunPSK" w:hAnsi="TH SarabunPSK" w:cs="TH SarabunPSK"/>
          <w:sz w:val="32"/>
          <w:szCs w:val="32"/>
          <w:cs/>
        </w:rPr>
        <w:t xml:space="preserve">ผ้าผูกคอ ฯลฯ </w:t>
      </w:r>
    </w:p>
    <w:p w:rsidR="009C2B44" w:rsidRPr="009C2B44" w:rsidRDefault="009C2B44" w:rsidP="00097C8B">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 xml:space="preserve">เป็นไปตามระเบียบ และหนังสือดังนี้  </w:t>
      </w:r>
    </w:p>
    <w:p w:rsidR="009C2B44" w:rsidRPr="009C2B44" w:rsidRDefault="009C2B44" w:rsidP="00097C8B">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1)</w:t>
      </w:r>
      <w:r w:rsidR="00C52B30">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ระเบียบกระทรวงมหาดไทยว่าด้วยการเบิกค่าใช้จ่ายในการบริหารงานขององค์กรปกครองส่วนท้องถิ่นพ.ศ. </w:t>
      </w:r>
      <w:r w:rsidRPr="009C2B44">
        <w:rPr>
          <w:rFonts w:ascii="TH SarabunPSK" w:hAnsi="TH SarabunPSK" w:cs="TH SarabunPSK"/>
          <w:sz w:val="32"/>
          <w:szCs w:val="32"/>
        </w:rPr>
        <w:t xml:space="preserve">2562 </w:t>
      </w:r>
    </w:p>
    <w:p w:rsidR="009C2B44" w:rsidRPr="009C2B44" w:rsidRDefault="009C2B44" w:rsidP="00097C8B">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00C52B30">
        <w:rPr>
          <w:rFonts w:ascii="TH SarabunPSK" w:hAnsi="TH SarabunPSK" w:cs="TH SarabunPSK"/>
          <w:sz w:val="32"/>
          <w:szCs w:val="32"/>
        </w:rPr>
        <w:t xml:space="preserve"> </w:t>
      </w:r>
      <w:r w:rsidRPr="009C2B44">
        <w:rPr>
          <w:rFonts w:ascii="TH SarabunPSK" w:hAnsi="TH SarabunPSK" w:cs="TH SarabunPSK"/>
          <w:sz w:val="32"/>
          <w:szCs w:val="32"/>
          <w:cs/>
        </w:rPr>
        <w:t xml:space="preserve">หนังสือกระทรวงมหาดไทย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0766</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5</w:t>
      </w:r>
      <w:r w:rsidRPr="009C2B44">
        <w:rPr>
          <w:rFonts w:ascii="TH SarabunPSK" w:hAnsi="TH SarabunPSK" w:cs="TH SarabunPSK"/>
          <w:sz w:val="32"/>
          <w:szCs w:val="32"/>
          <w:cs/>
        </w:rPr>
        <w:t xml:space="preserve"> กุมภาพันธ์ </w:t>
      </w:r>
      <w:r w:rsidRPr="009C2B44">
        <w:rPr>
          <w:rFonts w:ascii="TH SarabunPSK" w:hAnsi="TH SarabunPSK" w:cs="TH SarabunPSK"/>
          <w:sz w:val="32"/>
          <w:szCs w:val="32"/>
        </w:rPr>
        <w:t>2563</w:t>
      </w:r>
      <w:r w:rsidR="00097C8B">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 เรื่อง ระเบียบกระทรวงมหาดไทยว่าด้วยการเบิกค่าใช้จ่ายในการบริหารงานขององค์กรปกครองส่วนท้องถิ่น พ.ศ. </w:t>
      </w:r>
      <w:r w:rsidRPr="009C2B44">
        <w:rPr>
          <w:rFonts w:ascii="TH SarabunPSK" w:hAnsi="TH SarabunPSK" w:cs="TH SarabunPSK"/>
          <w:sz w:val="32"/>
          <w:szCs w:val="32"/>
        </w:rPr>
        <w:t>2562</w:t>
      </w:r>
    </w:p>
    <w:p w:rsidR="009C2B44" w:rsidRPr="009C2B44" w:rsidRDefault="009C2B44" w:rsidP="00097C8B">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3)</w:t>
      </w:r>
      <w:r w:rsidR="00C52B30">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หนังสือกรมส่งเสริมการปกครองท้องถิ่น ด่วนมาก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1134</w:t>
      </w:r>
      <w:r w:rsidRPr="009C2B44">
        <w:rPr>
          <w:rFonts w:ascii="TH SarabunPSK" w:hAnsi="TH SarabunPSK" w:cs="TH SarabunPSK"/>
          <w:sz w:val="32"/>
          <w:szCs w:val="32"/>
          <w:cs/>
        </w:rPr>
        <w:t xml:space="preserve"> ลงวันที่</w:t>
      </w:r>
      <w:r w:rsidR="00097C8B">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 </w:t>
      </w:r>
      <w:r w:rsidRPr="009C2B44">
        <w:rPr>
          <w:rFonts w:ascii="TH SarabunPSK" w:hAnsi="TH SarabunPSK" w:cs="TH SarabunPSK"/>
          <w:sz w:val="32"/>
          <w:szCs w:val="32"/>
        </w:rPr>
        <w:t>9</w:t>
      </w:r>
      <w:r w:rsidRPr="009C2B44">
        <w:rPr>
          <w:rFonts w:ascii="TH SarabunPSK" w:hAnsi="TH SarabunPSK" w:cs="TH SarabunPSK"/>
          <w:sz w:val="32"/>
          <w:szCs w:val="32"/>
          <w:cs/>
        </w:rPr>
        <w:t xml:space="preserve"> มิถุนายน </w:t>
      </w:r>
      <w:r w:rsidRPr="009C2B44">
        <w:rPr>
          <w:rFonts w:ascii="TH SarabunPSK" w:hAnsi="TH SarabunPSK" w:cs="TH SarabunPSK"/>
          <w:sz w:val="32"/>
          <w:szCs w:val="32"/>
        </w:rPr>
        <w:t>2558</w:t>
      </w:r>
      <w:r w:rsidRPr="009C2B44">
        <w:rPr>
          <w:rFonts w:ascii="TH SarabunPSK" w:hAnsi="TH SarabunPSK" w:cs="TH SarabunPSK"/>
          <w:sz w:val="32"/>
          <w:szCs w:val="32"/>
          <w:cs/>
        </w:rPr>
        <w:t xml:space="preserve"> เรื่อง การปรับปรุงหลักการจำแนกประเภทรายจ่ายตามงบประมาณขององค์กรปกครองส่วนท้องถิ่น</w:t>
      </w:r>
    </w:p>
    <w:p w:rsidR="009C2B44" w:rsidRPr="009C2B44" w:rsidRDefault="009C2B44" w:rsidP="0006150A">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 xml:space="preserve">4) </w:t>
      </w:r>
      <w:r w:rsidRPr="009C2B44">
        <w:rPr>
          <w:rFonts w:ascii="TH SarabunPSK" w:hAnsi="TH SarabunPSK" w:cs="TH SarabunPSK"/>
          <w:sz w:val="32"/>
          <w:szCs w:val="32"/>
          <w:cs/>
        </w:rPr>
        <w:t xml:space="preserve">หนังสือกรมส่งเสริมการปกครองท้องถิ่น ด่วนที่สุด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1248</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27</w:t>
      </w:r>
      <w:r w:rsidRPr="009C2B44">
        <w:rPr>
          <w:rFonts w:ascii="TH SarabunPSK" w:hAnsi="TH SarabunPSK" w:cs="TH SarabunPSK"/>
          <w:sz w:val="32"/>
          <w:szCs w:val="32"/>
          <w:cs/>
        </w:rPr>
        <w:t xml:space="preserve"> มิถุนายน </w:t>
      </w:r>
      <w:r w:rsidRPr="009C2B44">
        <w:rPr>
          <w:rFonts w:ascii="TH SarabunPSK" w:hAnsi="TH SarabunPSK" w:cs="TH SarabunPSK"/>
          <w:sz w:val="32"/>
          <w:szCs w:val="32"/>
        </w:rPr>
        <w:t>2559</w:t>
      </w:r>
      <w:r w:rsidRPr="009C2B44">
        <w:rPr>
          <w:rFonts w:ascii="TH SarabunPSK" w:hAnsi="TH SarabunPSK" w:cs="TH SarabunPSK"/>
          <w:sz w:val="32"/>
          <w:szCs w:val="32"/>
          <w:cs/>
        </w:rPr>
        <w:t xml:space="preserve"> เรื่อง แนวทางการพิจารณาสิ่งของที่จัดเป็นวัสดุและครุภัณฑ์ตามหลักการจำแนกประเภทรายจ่ายตามงบประมาณ</w:t>
      </w:r>
    </w:p>
    <w:p w:rsidR="009C2B44" w:rsidRPr="009C2B44" w:rsidRDefault="009C2B44" w:rsidP="0006150A">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 xml:space="preserve">5) </w:t>
      </w:r>
      <w:r w:rsidRPr="009C2B44">
        <w:rPr>
          <w:rFonts w:ascii="TH SarabunPSK" w:hAnsi="TH SarabunPSK" w:cs="TH SarabunPSK"/>
          <w:sz w:val="32"/>
          <w:szCs w:val="32"/>
          <w:cs/>
        </w:rPr>
        <w:t>ระเบียบกระทรวงมหาดไทยว่าด้วยการเบิกจ่ายค่าวัสดุเครื่องแต่งกายของเจ้าหน้าที่ท้องถิ่น พ.ศ.</w:t>
      </w:r>
      <w:r w:rsidRPr="009C2B44">
        <w:rPr>
          <w:rFonts w:ascii="TH SarabunPSK" w:hAnsi="TH SarabunPSK" w:cs="TH SarabunPSK"/>
          <w:sz w:val="32"/>
          <w:szCs w:val="32"/>
        </w:rPr>
        <w:t>2560</w:t>
      </w:r>
    </w:p>
    <w:p w:rsidR="0006150A" w:rsidRDefault="009C2B44" w:rsidP="00097C8B">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00480E6D">
        <w:rPr>
          <w:rFonts w:ascii="TH SarabunPSK" w:hAnsi="TH SarabunPSK" w:cs="TH SarabunPSK"/>
          <w:sz w:val="32"/>
          <w:szCs w:val="32"/>
          <w:cs/>
        </w:rPr>
        <w:t>สำนักปลัด)</w:t>
      </w:r>
    </w:p>
    <w:p w:rsidR="00C52B30" w:rsidRDefault="00C52B30" w:rsidP="00097C8B">
      <w:pPr>
        <w:spacing w:after="0" w:line="240" w:lineRule="auto"/>
        <w:jc w:val="thaiDistribute"/>
        <w:rPr>
          <w:rFonts w:ascii="TH SarabunPSK" w:hAnsi="TH SarabunPSK" w:cs="TH SarabunPSK"/>
          <w:sz w:val="32"/>
          <w:szCs w:val="32"/>
        </w:rPr>
      </w:pPr>
    </w:p>
    <w:p w:rsidR="00C52B30" w:rsidRDefault="00C52B30" w:rsidP="00097C8B">
      <w:pPr>
        <w:spacing w:after="0" w:line="240" w:lineRule="auto"/>
        <w:jc w:val="thaiDistribute"/>
        <w:rPr>
          <w:rFonts w:ascii="TH SarabunPSK" w:hAnsi="TH SarabunPSK" w:cs="TH SarabunPSK"/>
          <w:sz w:val="32"/>
          <w:szCs w:val="32"/>
        </w:rPr>
      </w:pPr>
    </w:p>
    <w:p w:rsidR="00C52B30" w:rsidRDefault="00C52B30" w:rsidP="00097C8B">
      <w:pPr>
        <w:spacing w:after="0" w:line="240" w:lineRule="auto"/>
        <w:jc w:val="thaiDistribute"/>
        <w:rPr>
          <w:rFonts w:ascii="TH SarabunPSK" w:hAnsi="TH SarabunPSK" w:cs="TH SarabunPSK"/>
          <w:sz w:val="32"/>
          <w:szCs w:val="32"/>
        </w:rPr>
      </w:pPr>
    </w:p>
    <w:p w:rsidR="00C52B30" w:rsidRDefault="00C52B30" w:rsidP="00097C8B">
      <w:pPr>
        <w:spacing w:after="0" w:line="240" w:lineRule="auto"/>
        <w:jc w:val="thaiDistribute"/>
        <w:rPr>
          <w:rFonts w:ascii="TH SarabunPSK" w:hAnsi="TH SarabunPSK" w:cs="TH SarabunPSK"/>
          <w:sz w:val="32"/>
          <w:szCs w:val="32"/>
        </w:rPr>
      </w:pPr>
    </w:p>
    <w:p w:rsidR="009C2B44" w:rsidRPr="002E3944" w:rsidRDefault="009C2B44" w:rsidP="009C2B44">
      <w:pPr>
        <w:spacing w:after="0" w:line="240" w:lineRule="auto"/>
        <w:ind w:firstLine="720"/>
        <w:jc w:val="thaiDistribute"/>
        <w:rPr>
          <w:rFonts w:ascii="TH SarabunPSK" w:hAnsi="TH SarabunPSK" w:cs="TH SarabunPSK"/>
          <w:b/>
          <w:bCs/>
          <w:sz w:val="32"/>
          <w:szCs w:val="32"/>
        </w:rPr>
      </w:pPr>
      <w:r w:rsidRPr="002E3944">
        <w:rPr>
          <w:rFonts w:ascii="TH SarabunPSK" w:hAnsi="TH SarabunPSK" w:cs="TH SarabunPSK"/>
          <w:b/>
          <w:bCs/>
          <w:sz w:val="32"/>
          <w:szCs w:val="32"/>
          <w:cs/>
        </w:rPr>
        <w:lastRenderedPageBreak/>
        <w:t>งบลงทุน</w:t>
      </w:r>
      <w:r w:rsidRPr="002E3944">
        <w:rPr>
          <w:rFonts w:ascii="TH SarabunPSK" w:hAnsi="TH SarabunPSK" w:cs="TH SarabunPSK"/>
          <w:b/>
          <w:bCs/>
          <w:sz w:val="32"/>
          <w:szCs w:val="32"/>
          <w:cs/>
        </w:rPr>
        <w:tab/>
      </w:r>
      <w:r w:rsidRPr="002E3944">
        <w:rPr>
          <w:rFonts w:ascii="TH SarabunPSK" w:hAnsi="TH SarabunPSK" w:cs="TH SarabunPSK"/>
          <w:b/>
          <w:bCs/>
          <w:sz w:val="32"/>
          <w:szCs w:val="32"/>
          <w:cs/>
        </w:rPr>
        <w:tab/>
      </w:r>
      <w:r w:rsidRPr="002E3944">
        <w:rPr>
          <w:rFonts w:ascii="TH SarabunPSK" w:hAnsi="TH SarabunPSK" w:cs="TH SarabunPSK"/>
          <w:b/>
          <w:bCs/>
          <w:sz w:val="32"/>
          <w:szCs w:val="32"/>
          <w:cs/>
        </w:rPr>
        <w:tab/>
      </w:r>
      <w:r w:rsidRPr="002E3944">
        <w:rPr>
          <w:rFonts w:ascii="TH SarabunPSK" w:hAnsi="TH SarabunPSK" w:cs="TH SarabunPSK"/>
          <w:b/>
          <w:bCs/>
          <w:sz w:val="32"/>
          <w:szCs w:val="32"/>
          <w:cs/>
        </w:rPr>
        <w:tab/>
      </w:r>
      <w:r w:rsidRPr="002E3944">
        <w:rPr>
          <w:rFonts w:ascii="TH SarabunPSK" w:hAnsi="TH SarabunPSK" w:cs="TH SarabunPSK"/>
          <w:b/>
          <w:bCs/>
          <w:sz w:val="32"/>
          <w:szCs w:val="32"/>
          <w:cs/>
        </w:rPr>
        <w:tab/>
      </w:r>
      <w:r w:rsidRPr="002E3944">
        <w:rPr>
          <w:rFonts w:ascii="TH SarabunPSK" w:hAnsi="TH SarabunPSK" w:cs="TH SarabunPSK"/>
          <w:b/>
          <w:bCs/>
          <w:sz w:val="32"/>
          <w:szCs w:val="32"/>
          <w:cs/>
        </w:rPr>
        <w:tab/>
        <w:t>รวม</w:t>
      </w:r>
      <w:r w:rsidRPr="002E3944">
        <w:rPr>
          <w:rFonts w:ascii="TH SarabunPSK" w:hAnsi="TH SarabunPSK" w:cs="TH SarabunPSK"/>
          <w:b/>
          <w:bCs/>
          <w:sz w:val="32"/>
          <w:szCs w:val="32"/>
          <w:cs/>
        </w:rPr>
        <w:tab/>
      </w:r>
      <w:r w:rsidRPr="002E3944">
        <w:rPr>
          <w:rFonts w:ascii="TH SarabunPSK" w:hAnsi="TH SarabunPSK" w:cs="TH SarabunPSK"/>
          <w:b/>
          <w:bCs/>
          <w:sz w:val="32"/>
          <w:szCs w:val="32"/>
        </w:rPr>
        <w:t>40,000</w:t>
      </w:r>
      <w:r w:rsidRPr="002E3944">
        <w:rPr>
          <w:rFonts w:ascii="TH SarabunPSK" w:hAnsi="TH SarabunPSK" w:cs="TH SarabunPSK"/>
          <w:b/>
          <w:bCs/>
          <w:sz w:val="32"/>
          <w:szCs w:val="32"/>
        </w:rPr>
        <w:tab/>
      </w:r>
      <w:r w:rsidR="00097C8B" w:rsidRPr="002E3944">
        <w:rPr>
          <w:rFonts w:ascii="TH SarabunPSK" w:hAnsi="TH SarabunPSK" w:cs="TH SarabunPSK"/>
          <w:b/>
          <w:bCs/>
          <w:sz w:val="32"/>
          <w:szCs w:val="32"/>
        </w:rPr>
        <w:t xml:space="preserve"> </w:t>
      </w:r>
      <w:r w:rsidRPr="002E3944">
        <w:rPr>
          <w:rFonts w:ascii="TH SarabunPSK" w:hAnsi="TH SarabunPSK" w:cs="TH SarabunPSK"/>
          <w:b/>
          <w:bCs/>
          <w:sz w:val="32"/>
          <w:szCs w:val="32"/>
          <w:cs/>
        </w:rPr>
        <w:t>บาท</w:t>
      </w:r>
      <w:r w:rsidRPr="002E3944">
        <w:rPr>
          <w:rFonts w:ascii="TH SarabunPSK" w:hAnsi="TH SarabunPSK" w:cs="TH SarabunPSK"/>
          <w:b/>
          <w:bCs/>
          <w:sz w:val="32"/>
          <w:szCs w:val="32"/>
          <w:cs/>
        </w:rPr>
        <w:tab/>
      </w:r>
      <w:r w:rsidRPr="002E3944">
        <w:rPr>
          <w:rFonts w:ascii="TH SarabunPSK" w:hAnsi="TH SarabunPSK" w:cs="TH SarabunPSK"/>
          <w:b/>
          <w:bCs/>
          <w:sz w:val="32"/>
          <w:szCs w:val="32"/>
          <w:cs/>
        </w:rPr>
        <w:tab/>
      </w:r>
    </w:p>
    <w:p w:rsidR="009C2B44" w:rsidRPr="002E3944" w:rsidRDefault="009C2B44" w:rsidP="009C2B44">
      <w:pPr>
        <w:spacing w:after="0" w:line="240" w:lineRule="auto"/>
        <w:ind w:firstLine="720"/>
        <w:jc w:val="thaiDistribute"/>
        <w:rPr>
          <w:rFonts w:ascii="TH SarabunPSK" w:hAnsi="TH SarabunPSK" w:cs="TH SarabunPSK"/>
          <w:b/>
          <w:bCs/>
          <w:sz w:val="32"/>
          <w:szCs w:val="32"/>
        </w:rPr>
      </w:pPr>
      <w:r w:rsidRPr="002E3944">
        <w:rPr>
          <w:rFonts w:ascii="TH SarabunPSK" w:hAnsi="TH SarabunPSK" w:cs="TH SarabunPSK"/>
          <w:b/>
          <w:bCs/>
          <w:sz w:val="32"/>
          <w:szCs w:val="32"/>
        </w:rPr>
        <w:tab/>
      </w:r>
      <w:r w:rsidRPr="002E3944">
        <w:rPr>
          <w:rFonts w:ascii="TH SarabunPSK" w:hAnsi="TH SarabunPSK" w:cs="TH SarabunPSK"/>
          <w:b/>
          <w:bCs/>
          <w:sz w:val="32"/>
          <w:szCs w:val="32"/>
          <w:cs/>
        </w:rPr>
        <w:t>ค่าครุภัณฑ์</w:t>
      </w:r>
      <w:r w:rsidRPr="002E3944">
        <w:rPr>
          <w:rFonts w:ascii="TH SarabunPSK" w:hAnsi="TH SarabunPSK" w:cs="TH SarabunPSK"/>
          <w:b/>
          <w:bCs/>
          <w:sz w:val="32"/>
          <w:szCs w:val="32"/>
          <w:cs/>
        </w:rPr>
        <w:tab/>
      </w:r>
      <w:r w:rsidRPr="002E3944">
        <w:rPr>
          <w:rFonts w:ascii="TH SarabunPSK" w:hAnsi="TH SarabunPSK" w:cs="TH SarabunPSK"/>
          <w:b/>
          <w:bCs/>
          <w:sz w:val="32"/>
          <w:szCs w:val="32"/>
          <w:cs/>
        </w:rPr>
        <w:tab/>
      </w:r>
      <w:r w:rsidRPr="002E3944">
        <w:rPr>
          <w:rFonts w:ascii="TH SarabunPSK" w:hAnsi="TH SarabunPSK" w:cs="TH SarabunPSK"/>
          <w:b/>
          <w:bCs/>
          <w:sz w:val="32"/>
          <w:szCs w:val="32"/>
          <w:cs/>
        </w:rPr>
        <w:tab/>
      </w:r>
      <w:r w:rsidRPr="002E3944">
        <w:rPr>
          <w:rFonts w:ascii="TH SarabunPSK" w:hAnsi="TH SarabunPSK" w:cs="TH SarabunPSK"/>
          <w:b/>
          <w:bCs/>
          <w:sz w:val="32"/>
          <w:szCs w:val="32"/>
          <w:cs/>
        </w:rPr>
        <w:tab/>
      </w:r>
      <w:r w:rsidRPr="002E3944">
        <w:rPr>
          <w:rFonts w:ascii="TH SarabunPSK" w:hAnsi="TH SarabunPSK" w:cs="TH SarabunPSK"/>
          <w:b/>
          <w:bCs/>
          <w:sz w:val="32"/>
          <w:szCs w:val="32"/>
          <w:cs/>
        </w:rPr>
        <w:tab/>
        <w:t>รวม</w:t>
      </w:r>
      <w:r w:rsidRPr="002E3944">
        <w:rPr>
          <w:rFonts w:ascii="TH SarabunPSK" w:hAnsi="TH SarabunPSK" w:cs="TH SarabunPSK"/>
          <w:b/>
          <w:bCs/>
          <w:sz w:val="32"/>
          <w:szCs w:val="32"/>
          <w:cs/>
        </w:rPr>
        <w:tab/>
      </w:r>
      <w:r w:rsidRPr="002E3944">
        <w:rPr>
          <w:rFonts w:ascii="TH SarabunPSK" w:hAnsi="TH SarabunPSK" w:cs="TH SarabunPSK"/>
          <w:b/>
          <w:bCs/>
          <w:sz w:val="32"/>
          <w:szCs w:val="32"/>
        </w:rPr>
        <w:t>40,000</w:t>
      </w:r>
      <w:r w:rsidRPr="002E3944">
        <w:rPr>
          <w:rFonts w:ascii="TH SarabunPSK" w:hAnsi="TH SarabunPSK" w:cs="TH SarabunPSK"/>
          <w:b/>
          <w:bCs/>
          <w:sz w:val="32"/>
          <w:szCs w:val="32"/>
        </w:rPr>
        <w:tab/>
      </w:r>
      <w:r w:rsidR="00097C8B" w:rsidRPr="002E3944">
        <w:rPr>
          <w:rFonts w:ascii="TH SarabunPSK" w:hAnsi="TH SarabunPSK" w:cs="TH SarabunPSK"/>
          <w:b/>
          <w:bCs/>
          <w:sz w:val="32"/>
          <w:szCs w:val="32"/>
        </w:rPr>
        <w:t xml:space="preserve"> </w:t>
      </w:r>
      <w:r w:rsidRPr="002E3944">
        <w:rPr>
          <w:rFonts w:ascii="TH SarabunPSK" w:hAnsi="TH SarabunPSK" w:cs="TH SarabunPSK"/>
          <w:b/>
          <w:bCs/>
          <w:sz w:val="32"/>
          <w:szCs w:val="32"/>
          <w:cs/>
        </w:rPr>
        <w:t>บาท</w:t>
      </w:r>
      <w:r w:rsidRPr="002E3944">
        <w:rPr>
          <w:rFonts w:ascii="TH SarabunPSK" w:hAnsi="TH SarabunPSK" w:cs="TH SarabunPSK"/>
          <w:b/>
          <w:bCs/>
          <w:sz w:val="32"/>
          <w:szCs w:val="32"/>
          <w:cs/>
        </w:rPr>
        <w:tab/>
      </w:r>
      <w:r w:rsidRPr="002E3944">
        <w:rPr>
          <w:rFonts w:ascii="TH SarabunPSK" w:hAnsi="TH SarabunPSK" w:cs="TH SarabunPSK"/>
          <w:b/>
          <w:bCs/>
          <w:sz w:val="32"/>
          <w:szCs w:val="32"/>
          <w:cs/>
        </w:rPr>
        <w:tab/>
      </w:r>
    </w:p>
    <w:p w:rsidR="009C2B44" w:rsidRPr="002E3944" w:rsidRDefault="009C2B44" w:rsidP="009C2B44">
      <w:pPr>
        <w:spacing w:after="0" w:line="240" w:lineRule="auto"/>
        <w:ind w:firstLine="720"/>
        <w:jc w:val="thaiDistribute"/>
        <w:rPr>
          <w:rFonts w:ascii="TH SarabunPSK" w:hAnsi="TH SarabunPSK" w:cs="TH SarabunPSK"/>
          <w:b/>
          <w:bCs/>
          <w:sz w:val="32"/>
          <w:szCs w:val="32"/>
        </w:rPr>
      </w:pPr>
      <w:r w:rsidRPr="002E3944">
        <w:rPr>
          <w:rFonts w:ascii="TH SarabunPSK" w:hAnsi="TH SarabunPSK" w:cs="TH SarabunPSK"/>
          <w:b/>
          <w:bCs/>
          <w:sz w:val="32"/>
          <w:szCs w:val="32"/>
        </w:rPr>
        <w:tab/>
      </w:r>
      <w:r w:rsidRPr="002E3944">
        <w:rPr>
          <w:rFonts w:ascii="TH SarabunPSK" w:hAnsi="TH SarabunPSK" w:cs="TH SarabunPSK"/>
          <w:b/>
          <w:bCs/>
          <w:sz w:val="32"/>
          <w:szCs w:val="32"/>
          <w:cs/>
        </w:rPr>
        <w:t>ครุภัณฑ์ไฟฟ้าและวิทยุ</w:t>
      </w:r>
      <w:r w:rsidRPr="002E3944">
        <w:rPr>
          <w:rFonts w:ascii="TH SarabunPSK" w:hAnsi="TH SarabunPSK" w:cs="TH SarabunPSK"/>
          <w:b/>
          <w:bCs/>
          <w:sz w:val="32"/>
          <w:szCs w:val="32"/>
          <w:cs/>
        </w:rPr>
        <w:tab/>
      </w:r>
      <w:r w:rsidRPr="002E3944">
        <w:rPr>
          <w:rFonts w:ascii="TH SarabunPSK" w:hAnsi="TH SarabunPSK" w:cs="TH SarabunPSK"/>
          <w:b/>
          <w:bCs/>
          <w:sz w:val="32"/>
          <w:szCs w:val="32"/>
          <w:cs/>
        </w:rPr>
        <w:tab/>
      </w:r>
      <w:r w:rsidRPr="002E3944">
        <w:rPr>
          <w:rFonts w:ascii="TH SarabunPSK" w:hAnsi="TH SarabunPSK" w:cs="TH SarabunPSK"/>
          <w:b/>
          <w:bCs/>
          <w:sz w:val="32"/>
          <w:szCs w:val="32"/>
          <w:cs/>
        </w:rPr>
        <w:tab/>
      </w:r>
      <w:r w:rsidRPr="002E3944">
        <w:rPr>
          <w:rFonts w:ascii="TH SarabunPSK" w:hAnsi="TH SarabunPSK" w:cs="TH SarabunPSK"/>
          <w:b/>
          <w:bCs/>
          <w:sz w:val="32"/>
          <w:szCs w:val="32"/>
          <w:cs/>
        </w:rPr>
        <w:tab/>
      </w:r>
      <w:r w:rsidRPr="002E3944">
        <w:rPr>
          <w:rFonts w:ascii="TH SarabunPSK" w:hAnsi="TH SarabunPSK" w:cs="TH SarabunPSK"/>
          <w:b/>
          <w:bCs/>
          <w:sz w:val="32"/>
          <w:szCs w:val="32"/>
          <w:cs/>
        </w:rPr>
        <w:tab/>
      </w:r>
      <w:r w:rsidRPr="002E3944">
        <w:rPr>
          <w:rFonts w:ascii="TH SarabunPSK" w:hAnsi="TH SarabunPSK" w:cs="TH SarabunPSK"/>
          <w:b/>
          <w:bCs/>
          <w:sz w:val="32"/>
          <w:szCs w:val="32"/>
          <w:cs/>
        </w:rPr>
        <w:tab/>
      </w:r>
      <w:r w:rsidRPr="002E3944">
        <w:rPr>
          <w:rFonts w:ascii="TH SarabunPSK" w:hAnsi="TH SarabunPSK" w:cs="TH SarabunPSK"/>
          <w:b/>
          <w:bCs/>
          <w:sz w:val="32"/>
          <w:szCs w:val="32"/>
          <w:cs/>
        </w:rPr>
        <w:tab/>
      </w:r>
      <w:r w:rsidRPr="002E3944">
        <w:rPr>
          <w:rFonts w:ascii="TH SarabunPSK" w:hAnsi="TH SarabunPSK" w:cs="TH SarabunPSK"/>
          <w:b/>
          <w:bCs/>
          <w:sz w:val="32"/>
          <w:szCs w:val="32"/>
          <w:cs/>
        </w:rPr>
        <w:tab/>
      </w:r>
    </w:p>
    <w:p w:rsidR="009C2B44" w:rsidRPr="002E3944" w:rsidRDefault="00097C8B" w:rsidP="009C2B44">
      <w:pPr>
        <w:spacing w:after="0" w:line="240" w:lineRule="auto"/>
        <w:ind w:firstLine="720"/>
        <w:jc w:val="thaiDistribute"/>
        <w:rPr>
          <w:rFonts w:ascii="TH SarabunPSK" w:hAnsi="TH SarabunPSK" w:cs="TH SarabunPSK"/>
          <w:b/>
          <w:bCs/>
          <w:sz w:val="32"/>
          <w:szCs w:val="32"/>
        </w:rPr>
      </w:pPr>
      <w:r w:rsidRPr="002E3944">
        <w:rPr>
          <w:rFonts w:ascii="TH SarabunPSK" w:hAnsi="TH SarabunPSK" w:cs="TH SarabunPSK"/>
          <w:b/>
          <w:bCs/>
          <w:sz w:val="32"/>
          <w:szCs w:val="32"/>
        </w:rPr>
        <w:tab/>
      </w:r>
      <w:r w:rsidR="009C2B44" w:rsidRPr="002E3944">
        <w:rPr>
          <w:rFonts w:ascii="TH SarabunPSK" w:hAnsi="TH SarabunPSK" w:cs="TH SarabunPSK"/>
          <w:b/>
          <w:bCs/>
          <w:sz w:val="32"/>
          <w:szCs w:val="32"/>
          <w:cs/>
        </w:rPr>
        <w:t xml:space="preserve">จัดซื้อวิทยุสื่อสาร กำลังส่งขนาด </w:t>
      </w:r>
      <w:r w:rsidR="009C2B44" w:rsidRPr="002E3944">
        <w:rPr>
          <w:rFonts w:ascii="TH SarabunPSK" w:hAnsi="TH SarabunPSK" w:cs="TH SarabunPSK"/>
          <w:b/>
          <w:bCs/>
          <w:sz w:val="32"/>
          <w:szCs w:val="32"/>
        </w:rPr>
        <w:t>10</w:t>
      </w:r>
      <w:r w:rsidR="009C2B44" w:rsidRPr="002E3944">
        <w:rPr>
          <w:rFonts w:ascii="TH SarabunPSK" w:hAnsi="TH SarabunPSK" w:cs="TH SarabunPSK"/>
          <w:b/>
          <w:bCs/>
          <w:sz w:val="32"/>
          <w:szCs w:val="32"/>
          <w:cs/>
        </w:rPr>
        <w:t xml:space="preserve"> วัตต์</w:t>
      </w:r>
      <w:r w:rsidR="009C2B44" w:rsidRPr="002E3944">
        <w:rPr>
          <w:rFonts w:ascii="TH SarabunPSK" w:hAnsi="TH SarabunPSK" w:cs="TH SarabunPSK"/>
          <w:b/>
          <w:bCs/>
          <w:sz w:val="32"/>
          <w:szCs w:val="32"/>
          <w:cs/>
        </w:rPr>
        <w:tab/>
      </w:r>
      <w:r w:rsidR="009C2B44" w:rsidRPr="002E3944">
        <w:rPr>
          <w:rFonts w:ascii="TH SarabunPSK" w:hAnsi="TH SarabunPSK" w:cs="TH SarabunPSK"/>
          <w:b/>
          <w:bCs/>
          <w:sz w:val="32"/>
          <w:szCs w:val="32"/>
          <w:cs/>
        </w:rPr>
        <w:tab/>
        <w:t>จำนวน</w:t>
      </w:r>
      <w:r w:rsidR="009C2B44" w:rsidRPr="002E3944">
        <w:rPr>
          <w:rFonts w:ascii="TH SarabunPSK" w:hAnsi="TH SarabunPSK" w:cs="TH SarabunPSK"/>
          <w:b/>
          <w:bCs/>
          <w:sz w:val="32"/>
          <w:szCs w:val="32"/>
          <w:cs/>
        </w:rPr>
        <w:tab/>
      </w:r>
      <w:r w:rsidR="009C2B44" w:rsidRPr="002E3944">
        <w:rPr>
          <w:rFonts w:ascii="TH SarabunPSK" w:hAnsi="TH SarabunPSK" w:cs="TH SarabunPSK"/>
          <w:b/>
          <w:bCs/>
          <w:sz w:val="32"/>
          <w:szCs w:val="32"/>
        </w:rPr>
        <w:t>28,000</w:t>
      </w:r>
      <w:r w:rsidR="009C2B44" w:rsidRPr="002E3944">
        <w:rPr>
          <w:rFonts w:ascii="TH SarabunPSK" w:hAnsi="TH SarabunPSK" w:cs="TH SarabunPSK"/>
          <w:b/>
          <w:bCs/>
          <w:sz w:val="32"/>
          <w:szCs w:val="32"/>
        </w:rPr>
        <w:tab/>
      </w:r>
      <w:r w:rsidR="009C2B44" w:rsidRPr="002E3944">
        <w:rPr>
          <w:rFonts w:ascii="TH SarabunPSK" w:hAnsi="TH SarabunPSK" w:cs="TH SarabunPSK"/>
          <w:b/>
          <w:bCs/>
          <w:sz w:val="32"/>
          <w:szCs w:val="32"/>
          <w:cs/>
        </w:rPr>
        <w:t>บาท</w:t>
      </w:r>
      <w:r w:rsidR="009C2B44" w:rsidRPr="002E3944">
        <w:rPr>
          <w:rFonts w:ascii="TH SarabunPSK" w:hAnsi="TH SarabunPSK" w:cs="TH SarabunPSK"/>
          <w:b/>
          <w:bCs/>
          <w:sz w:val="32"/>
          <w:szCs w:val="32"/>
          <w:cs/>
        </w:rPr>
        <w:tab/>
      </w:r>
      <w:r w:rsidR="009C2B44" w:rsidRPr="002E3944">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 xml:space="preserve">เพื่อจ่ายเป็นค่าจัดซื้อวิทยุสื่อสาร กำลังส่งขนาด </w:t>
      </w:r>
      <w:r w:rsidRPr="009C2B44">
        <w:rPr>
          <w:rFonts w:ascii="TH SarabunPSK" w:hAnsi="TH SarabunPSK" w:cs="TH SarabunPSK"/>
          <w:sz w:val="32"/>
          <w:szCs w:val="32"/>
        </w:rPr>
        <w:t>10</w:t>
      </w:r>
      <w:r w:rsidRPr="009C2B44">
        <w:rPr>
          <w:rFonts w:ascii="TH SarabunPSK" w:hAnsi="TH SarabunPSK" w:cs="TH SarabunPSK"/>
          <w:sz w:val="32"/>
          <w:szCs w:val="32"/>
          <w:cs/>
        </w:rPr>
        <w:t xml:space="preserve"> วัตต์ จำนวน </w:t>
      </w:r>
      <w:r w:rsidRPr="009C2B44">
        <w:rPr>
          <w:rFonts w:ascii="TH SarabunPSK" w:hAnsi="TH SarabunPSK" w:cs="TH SarabunPSK"/>
          <w:sz w:val="32"/>
          <w:szCs w:val="32"/>
        </w:rPr>
        <w:t>1</w:t>
      </w:r>
      <w:r w:rsidRPr="009C2B44">
        <w:rPr>
          <w:rFonts w:ascii="TH SarabunPSK" w:hAnsi="TH SarabunPSK" w:cs="TH SarabunPSK"/>
          <w:sz w:val="32"/>
          <w:szCs w:val="32"/>
          <w:cs/>
        </w:rPr>
        <w:t xml:space="preserve"> เครื่อง เพื่อใช้ประจำศูนย์กู้ชีพ </w:t>
      </w:r>
      <w:proofErr w:type="spellStart"/>
      <w:r w:rsidRPr="009C2B44">
        <w:rPr>
          <w:rFonts w:ascii="TH SarabunPSK" w:hAnsi="TH SarabunPSK" w:cs="TH SarabunPSK"/>
          <w:sz w:val="32"/>
          <w:szCs w:val="32"/>
          <w:cs/>
        </w:rPr>
        <w:t>อบต</w:t>
      </w:r>
      <w:proofErr w:type="spellEnd"/>
      <w:r w:rsidRPr="009C2B44">
        <w:rPr>
          <w:rFonts w:ascii="TH SarabunPSK" w:hAnsi="TH SarabunPSK" w:cs="TH SarabunPSK"/>
          <w:sz w:val="32"/>
          <w:szCs w:val="32"/>
          <w:cs/>
        </w:rPr>
        <w:t>.แดงใหญ่</w:t>
      </w:r>
    </w:p>
    <w:p w:rsidR="009C2B44" w:rsidRPr="009C2B44" w:rsidRDefault="009C2B44" w:rsidP="00097C8B">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cs/>
        </w:rPr>
        <w:t xml:space="preserve">จัดหาตามบัญชีราคามาตรฐานครุภัณฑ์ กองมาตรฐานงบประมาณ </w:t>
      </w:r>
      <w:r w:rsidRPr="009C2B44">
        <w:rPr>
          <w:rFonts w:ascii="TH SarabunPSK" w:hAnsi="TH SarabunPSK" w:cs="TH SarabunPSK"/>
          <w:sz w:val="32"/>
          <w:szCs w:val="32"/>
        </w:rPr>
        <w:t>1</w:t>
      </w:r>
      <w:r w:rsidRPr="009C2B44">
        <w:rPr>
          <w:rFonts w:ascii="TH SarabunPSK" w:hAnsi="TH SarabunPSK" w:cs="TH SarabunPSK"/>
          <w:sz w:val="32"/>
          <w:szCs w:val="32"/>
          <w:cs/>
        </w:rPr>
        <w:t xml:space="preserve"> สำนักงบประมาณ ธันวาคม </w:t>
      </w:r>
      <w:r w:rsidRPr="009C2B44">
        <w:rPr>
          <w:rFonts w:ascii="TH SarabunPSK" w:hAnsi="TH SarabunPSK" w:cs="TH SarabunPSK"/>
          <w:sz w:val="32"/>
          <w:szCs w:val="32"/>
        </w:rPr>
        <w:t>2562</w:t>
      </w:r>
    </w:p>
    <w:p w:rsidR="009C2B44" w:rsidRPr="009C2B44" w:rsidRDefault="009C2B44" w:rsidP="00B64617">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 พระราชบัญญัติ พระราชกฤษฎีกา และหนังสือสั่งการ ดังนี้</w:t>
      </w:r>
    </w:p>
    <w:p w:rsidR="009C2B44" w:rsidRPr="009C2B44" w:rsidRDefault="009C2B44" w:rsidP="00B64617">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1)</w:t>
      </w:r>
      <w:r w:rsidR="00C52B30">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พระราชบัญญัติสภาตำบลและองค์การบริหารส่วนตำบล พ.ศ. </w:t>
      </w:r>
      <w:r w:rsidRPr="009C2B44">
        <w:rPr>
          <w:rFonts w:ascii="TH SarabunPSK" w:hAnsi="TH SarabunPSK" w:cs="TH SarabunPSK"/>
          <w:sz w:val="32"/>
          <w:szCs w:val="32"/>
        </w:rPr>
        <w:t>2537</w:t>
      </w:r>
      <w:r w:rsidRPr="009C2B44">
        <w:rPr>
          <w:rFonts w:ascii="TH SarabunPSK" w:hAnsi="TH SarabunPSK" w:cs="TH SarabunPSK"/>
          <w:sz w:val="32"/>
          <w:szCs w:val="32"/>
          <w:cs/>
        </w:rPr>
        <w:t xml:space="preserve"> และแก้ไขเพิ่มเติม ถึง ฉบับที่ </w:t>
      </w:r>
      <w:r w:rsidRPr="009C2B44">
        <w:rPr>
          <w:rFonts w:ascii="TH SarabunPSK" w:hAnsi="TH SarabunPSK" w:cs="TH SarabunPSK"/>
          <w:sz w:val="32"/>
          <w:szCs w:val="32"/>
        </w:rPr>
        <w:t>7</w:t>
      </w:r>
      <w:r w:rsidRPr="009C2B44">
        <w:rPr>
          <w:rFonts w:ascii="TH SarabunPSK" w:hAnsi="TH SarabunPSK" w:cs="TH SarabunPSK"/>
          <w:sz w:val="32"/>
          <w:szCs w:val="32"/>
          <w:cs/>
        </w:rPr>
        <w:t xml:space="preserve"> พ.ศ. </w:t>
      </w:r>
      <w:r w:rsidRPr="009C2B44">
        <w:rPr>
          <w:rFonts w:ascii="TH SarabunPSK" w:hAnsi="TH SarabunPSK" w:cs="TH SarabunPSK"/>
          <w:sz w:val="32"/>
          <w:szCs w:val="32"/>
        </w:rPr>
        <w:t>2562</w:t>
      </w:r>
    </w:p>
    <w:p w:rsidR="009C2B44" w:rsidRPr="009C2B44" w:rsidRDefault="009C2B44" w:rsidP="00B64617">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00C52B30">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พระราชบัญญัติกำหนดแผนและขั้นตอนการกระจายอำนาจให้แก่องค์กรปกครองส่วนท้องถิ่น พ.ศ. </w:t>
      </w:r>
      <w:r w:rsidRPr="009C2B44">
        <w:rPr>
          <w:rFonts w:ascii="TH SarabunPSK" w:hAnsi="TH SarabunPSK" w:cs="TH SarabunPSK"/>
          <w:sz w:val="32"/>
          <w:szCs w:val="32"/>
        </w:rPr>
        <w:t>2542</w:t>
      </w:r>
    </w:p>
    <w:p w:rsidR="009C2B44" w:rsidRPr="009C2B44" w:rsidRDefault="009C2B44" w:rsidP="00B64617">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3)</w:t>
      </w:r>
      <w:r w:rsidR="00C52B30">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พระราชกฤษฎีกา ว่าด้วยหลักเกณฑ์และวิธีการบริหารกิจการบ้านเมืองที่ดี พ.ศ. </w:t>
      </w:r>
      <w:r w:rsidRPr="009C2B44">
        <w:rPr>
          <w:rFonts w:ascii="TH SarabunPSK" w:hAnsi="TH SarabunPSK" w:cs="TH SarabunPSK"/>
          <w:sz w:val="32"/>
          <w:szCs w:val="32"/>
        </w:rPr>
        <w:t>2546</w:t>
      </w:r>
    </w:p>
    <w:p w:rsidR="009C2B44" w:rsidRPr="009C2B44" w:rsidRDefault="009C2B44" w:rsidP="00B64617">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4)</w:t>
      </w:r>
      <w:r w:rsidR="00C52B30">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หนังสือกรมส่งเสริมการปกครองท้องถิ่น ด่วนมากที่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1657</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16</w:t>
      </w:r>
      <w:r w:rsidRPr="009C2B44">
        <w:rPr>
          <w:rFonts w:ascii="TH SarabunPSK" w:hAnsi="TH SarabunPSK" w:cs="TH SarabunPSK"/>
          <w:sz w:val="32"/>
          <w:szCs w:val="32"/>
          <w:cs/>
        </w:rPr>
        <w:t xml:space="preserve"> กรกฎาคม </w:t>
      </w:r>
      <w:r w:rsidRPr="009C2B44">
        <w:rPr>
          <w:rFonts w:ascii="TH SarabunPSK" w:hAnsi="TH SarabunPSK" w:cs="TH SarabunPSK"/>
          <w:sz w:val="32"/>
          <w:szCs w:val="32"/>
        </w:rPr>
        <w:t>2556</w:t>
      </w:r>
      <w:r w:rsidRPr="009C2B44">
        <w:rPr>
          <w:rFonts w:ascii="TH SarabunPSK" w:hAnsi="TH SarabunPSK" w:cs="TH SarabunPSK"/>
          <w:sz w:val="32"/>
          <w:szCs w:val="32"/>
          <w:cs/>
        </w:rPr>
        <w:t xml:space="preserve"> เรื่อง รูปแบบและการจำแนกประเภทรายรับ </w:t>
      </w:r>
      <w:r w:rsidRPr="009C2B44">
        <w:rPr>
          <w:rFonts w:ascii="TH SarabunPSK" w:hAnsi="TH SarabunPSK" w:cs="TH SarabunPSK"/>
          <w:sz w:val="32"/>
          <w:szCs w:val="32"/>
        </w:rPr>
        <w:t xml:space="preserve">– </w:t>
      </w:r>
      <w:r w:rsidRPr="009C2B44">
        <w:rPr>
          <w:rFonts w:ascii="TH SarabunPSK" w:hAnsi="TH SarabunPSK" w:cs="TH SarabunPSK"/>
          <w:sz w:val="32"/>
          <w:szCs w:val="32"/>
          <w:cs/>
        </w:rPr>
        <w:t>รายจ่าย งบประมาณรายจ่ายประจำปีขององค์กรปกครองส่วนท้องถิ่น</w:t>
      </w:r>
    </w:p>
    <w:p w:rsidR="009C2B44" w:rsidRPr="009C2B44" w:rsidRDefault="009C2B44" w:rsidP="00B64617">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5)</w:t>
      </w:r>
      <w:r w:rsidR="00C52B30">
        <w:rPr>
          <w:rFonts w:ascii="TH SarabunPSK" w:hAnsi="TH SarabunPSK" w:cs="TH SarabunPSK"/>
          <w:sz w:val="32"/>
          <w:szCs w:val="32"/>
        </w:rPr>
        <w:t xml:space="preserve"> </w:t>
      </w:r>
      <w:r w:rsidRPr="009C2B44">
        <w:rPr>
          <w:rFonts w:ascii="TH SarabunPSK" w:hAnsi="TH SarabunPSK" w:cs="TH SarabunPSK"/>
          <w:sz w:val="32"/>
          <w:szCs w:val="32"/>
          <w:cs/>
        </w:rPr>
        <w:t xml:space="preserve">หนังสือกรมส่งเสริมการปกครองท้องถิ่น ด่วนมาก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1134</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9</w:t>
      </w:r>
      <w:r w:rsidRPr="009C2B44">
        <w:rPr>
          <w:rFonts w:ascii="TH SarabunPSK" w:hAnsi="TH SarabunPSK" w:cs="TH SarabunPSK"/>
          <w:sz w:val="32"/>
          <w:szCs w:val="32"/>
          <w:cs/>
        </w:rPr>
        <w:t xml:space="preserve"> มิถุนายน </w:t>
      </w:r>
      <w:r w:rsidRPr="009C2B44">
        <w:rPr>
          <w:rFonts w:ascii="TH SarabunPSK" w:hAnsi="TH SarabunPSK" w:cs="TH SarabunPSK"/>
          <w:sz w:val="32"/>
          <w:szCs w:val="32"/>
        </w:rPr>
        <w:t>2558</w:t>
      </w:r>
      <w:r w:rsidRPr="009C2B44">
        <w:rPr>
          <w:rFonts w:ascii="TH SarabunPSK" w:hAnsi="TH SarabunPSK" w:cs="TH SarabunPSK"/>
          <w:sz w:val="32"/>
          <w:szCs w:val="32"/>
          <w:cs/>
        </w:rPr>
        <w:t xml:space="preserve"> เรื่อง การปรับปรุงหลักการจำแนกประเภทรายจ่ายตามงบประมาณขององค์กรปกครองส่วนท้องถิ่น</w:t>
      </w:r>
    </w:p>
    <w:p w:rsidR="009C2B44" w:rsidRPr="009C2B44" w:rsidRDefault="009C2B44" w:rsidP="00B64617">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6)</w:t>
      </w:r>
      <w:r w:rsidR="00C52B30">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หนังสือกรมส่งเสริมการปกครองท้องถิ่น ด่วนที่สุด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1248</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27</w:t>
      </w:r>
      <w:r w:rsidRPr="009C2B44">
        <w:rPr>
          <w:rFonts w:ascii="TH SarabunPSK" w:hAnsi="TH SarabunPSK" w:cs="TH SarabunPSK"/>
          <w:sz w:val="32"/>
          <w:szCs w:val="32"/>
          <w:cs/>
        </w:rPr>
        <w:t xml:space="preserve"> มิถุนายน </w:t>
      </w:r>
      <w:r w:rsidRPr="009C2B44">
        <w:rPr>
          <w:rFonts w:ascii="TH SarabunPSK" w:hAnsi="TH SarabunPSK" w:cs="TH SarabunPSK"/>
          <w:sz w:val="32"/>
          <w:szCs w:val="32"/>
        </w:rPr>
        <w:t>2559</w:t>
      </w:r>
      <w:r w:rsidRPr="009C2B44">
        <w:rPr>
          <w:rFonts w:ascii="TH SarabunPSK" w:hAnsi="TH SarabunPSK" w:cs="TH SarabunPSK"/>
          <w:sz w:val="32"/>
          <w:szCs w:val="32"/>
          <w:cs/>
        </w:rPr>
        <w:t xml:space="preserve"> เรื่อง แนวทางการพิจารณาสิ่งของที่จัดเป็นวัสดุและครุภัณฑ์ตามหลักการจำแนกประเภทรายจ่ายตามงบประมาณ</w:t>
      </w:r>
    </w:p>
    <w:p w:rsidR="009C2B44" w:rsidRPr="009C2B44" w:rsidRDefault="009C2B44" w:rsidP="00B64617">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00B64617">
        <w:rPr>
          <w:rFonts w:ascii="TH SarabunPSK" w:hAnsi="TH SarabunPSK" w:cs="TH SarabunPSK"/>
          <w:sz w:val="32"/>
          <w:szCs w:val="32"/>
          <w:cs/>
        </w:rPr>
        <w:t>สำนักปลัด)</w:t>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p>
    <w:p w:rsidR="009C2B44" w:rsidRPr="00C40749" w:rsidRDefault="009C2B44" w:rsidP="009C2B44">
      <w:pPr>
        <w:spacing w:after="0" w:line="240" w:lineRule="auto"/>
        <w:ind w:firstLine="720"/>
        <w:jc w:val="thaiDistribute"/>
        <w:rPr>
          <w:rFonts w:ascii="TH SarabunPSK" w:hAnsi="TH SarabunPSK" w:cs="TH SarabunPSK"/>
          <w:b/>
          <w:bCs/>
          <w:sz w:val="32"/>
          <w:szCs w:val="32"/>
        </w:rPr>
      </w:pPr>
      <w:r w:rsidRPr="00C40749">
        <w:rPr>
          <w:rFonts w:ascii="TH SarabunPSK" w:hAnsi="TH SarabunPSK" w:cs="TH SarabunPSK"/>
          <w:b/>
          <w:bCs/>
          <w:sz w:val="32"/>
          <w:szCs w:val="32"/>
        </w:rPr>
        <w:tab/>
      </w:r>
      <w:r w:rsidRPr="00C40749">
        <w:rPr>
          <w:rFonts w:ascii="TH SarabunPSK" w:hAnsi="TH SarabunPSK" w:cs="TH SarabunPSK"/>
          <w:b/>
          <w:bCs/>
          <w:sz w:val="32"/>
          <w:szCs w:val="32"/>
          <w:cs/>
        </w:rPr>
        <w:t xml:space="preserve">จัดซื้อวิทยุสื่อสาร กำลังส่งขนาด </w:t>
      </w:r>
      <w:r w:rsidRPr="00C40749">
        <w:rPr>
          <w:rFonts w:ascii="TH SarabunPSK" w:hAnsi="TH SarabunPSK" w:cs="TH SarabunPSK"/>
          <w:b/>
          <w:bCs/>
          <w:sz w:val="32"/>
          <w:szCs w:val="32"/>
        </w:rPr>
        <w:t>5</w:t>
      </w:r>
      <w:r w:rsidRPr="00C40749">
        <w:rPr>
          <w:rFonts w:ascii="TH SarabunPSK" w:hAnsi="TH SarabunPSK" w:cs="TH SarabunPSK"/>
          <w:b/>
          <w:bCs/>
          <w:sz w:val="32"/>
          <w:szCs w:val="32"/>
          <w:cs/>
        </w:rPr>
        <w:t xml:space="preserve"> วัตต์</w:t>
      </w:r>
      <w:r w:rsidRPr="00C40749">
        <w:rPr>
          <w:rFonts w:ascii="TH SarabunPSK" w:hAnsi="TH SarabunPSK" w:cs="TH SarabunPSK"/>
          <w:b/>
          <w:bCs/>
          <w:sz w:val="32"/>
          <w:szCs w:val="32"/>
          <w:cs/>
        </w:rPr>
        <w:tab/>
      </w:r>
      <w:r w:rsidRPr="00C40749">
        <w:rPr>
          <w:rFonts w:ascii="TH SarabunPSK" w:hAnsi="TH SarabunPSK" w:cs="TH SarabunPSK"/>
          <w:b/>
          <w:bCs/>
          <w:sz w:val="32"/>
          <w:szCs w:val="32"/>
          <w:cs/>
        </w:rPr>
        <w:tab/>
        <w:t>จำนวน</w:t>
      </w:r>
      <w:r w:rsidRPr="00C40749">
        <w:rPr>
          <w:rFonts w:ascii="TH SarabunPSK" w:hAnsi="TH SarabunPSK" w:cs="TH SarabunPSK"/>
          <w:b/>
          <w:bCs/>
          <w:sz w:val="32"/>
          <w:szCs w:val="32"/>
          <w:cs/>
        </w:rPr>
        <w:tab/>
      </w:r>
      <w:r w:rsidRPr="00C40749">
        <w:rPr>
          <w:rFonts w:ascii="TH SarabunPSK" w:hAnsi="TH SarabunPSK" w:cs="TH SarabunPSK"/>
          <w:b/>
          <w:bCs/>
          <w:sz w:val="32"/>
          <w:szCs w:val="32"/>
        </w:rPr>
        <w:t>12,000</w:t>
      </w:r>
      <w:r w:rsidRPr="00C40749">
        <w:rPr>
          <w:rFonts w:ascii="TH SarabunPSK" w:hAnsi="TH SarabunPSK" w:cs="TH SarabunPSK"/>
          <w:b/>
          <w:bCs/>
          <w:sz w:val="32"/>
          <w:szCs w:val="32"/>
        </w:rPr>
        <w:tab/>
      </w:r>
      <w:r w:rsidRPr="00C40749">
        <w:rPr>
          <w:rFonts w:ascii="TH SarabunPSK" w:hAnsi="TH SarabunPSK" w:cs="TH SarabunPSK"/>
          <w:b/>
          <w:bCs/>
          <w:sz w:val="32"/>
          <w:szCs w:val="32"/>
          <w:cs/>
        </w:rPr>
        <w:t>บาท</w:t>
      </w:r>
      <w:r w:rsidRPr="00C40749">
        <w:rPr>
          <w:rFonts w:ascii="TH SarabunPSK" w:hAnsi="TH SarabunPSK" w:cs="TH SarabunPSK"/>
          <w:b/>
          <w:bCs/>
          <w:sz w:val="32"/>
          <w:szCs w:val="32"/>
          <w:cs/>
        </w:rPr>
        <w:tab/>
      </w:r>
      <w:r w:rsidRPr="00C40749">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 xml:space="preserve">เพื่อจ่ายเป็นค่าจัดซื้อวิทยุสื่อสาร กำลังส่งขนาด </w:t>
      </w:r>
      <w:r w:rsidRPr="009C2B44">
        <w:rPr>
          <w:rFonts w:ascii="TH SarabunPSK" w:hAnsi="TH SarabunPSK" w:cs="TH SarabunPSK"/>
          <w:sz w:val="32"/>
          <w:szCs w:val="32"/>
        </w:rPr>
        <w:t>5</w:t>
      </w:r>
      <w:r w:rsidRPr="009C2B44">
        <w:rPr>
          <w:rFonts w:ascii="TH SarabunPSK" w:hAnsi="TH SarabunPSK" w:cs="TH SarabunPSK"/>
          <w:sz w:val="32"/>
          <w:szCs w:val="32"/>
          <w:cs/>
        </w:rPr>
        <w:t xml:space="preserve"> วัตต์ จำนวน </w:t>
      </w:r>
      <w:r w:rsidRPr="009C2B44">
        <w:rPr>
          <w:rFonts w:ascii="TH SarabunPSK" w:hAnsi="TH SarabunPSK" w:cs="TH SarabunPSK"/>
          <w:sz w:val="32"/>
          <w:szCs w:val="32"/>
        </w:rPr>
        <w:t>1</w:t>
      </w:r>
      <w:r w:rsidRPr="009C2B44">
        <w:rPr>
          <w:rFonts w:ascii="TH SarabunPSK" w:hAnsi="TH SarabunPSK" w:cs="TH SarabunPSK"/>
          <w:sz w:val="32"/>
          <w:szCs w:val="32"/>
          <w:cs/>
        </w:rPr>
        <w:t xml:space="preserve"> เครื่อง เพื่อใช้ประจำศูนย์กู้ชีพ </w:t>
      </w:r>
      <w:proofErr w:type="spellStart"/>
      <w:r w:rsidRPr="009C2B44">
        <w:rPr>
          <w:rFonts w:ascii="TH SarabunPSK" w:hAnsi="TH SarabunPSK" w:cs="TH SarabunPSK"/>
          <w:sz w:val="32"/>
          <w:szCs w:val="32"/>
          <w:cs/>
        </w:rPr>
        <w:t>อบต</w:t>
      </w:r>
      <w:proofErr w:type="spellEnd"/>
      <w:r w:rsidRPr="009C2B44">
        <w:rPr>
          <w:rFonts w:ascii="TH SarabunPSK" w:hAnsi="TH SarabunPSK" w:cs="TH SarabunPSK"/>
          <w:sz w:val="32"/>
          <w:szCs w:val="32"/>
          <w:cs/>
        </w:rPr>
        <w:t>.แดงใหญ่</w:t>
      </w:r>
    </w:p>
    <w:p w:rsidR="009C2B44" w:rsidRPr="009C2B44" w:rsidRDefault="009C2B44" w:rsidP="00C40749">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cs/>
        </w:rPr>
        <w:t xml:space="preserve">จัดหาตามบัญชีราคามาตรฐานครุภัณฑ์ กองมาตรฐานงบประมาณ </w:t>
      </w:r>
      <w:r w:rsidRPr="009C2B44">
        <w:rPr>
          <w:rFonts w:ascii="TH SarabunPSK" w:hAnsi="TH SarabunPSK" w:cs="TH SarabunPSK"/>
          <w:sz w:val="32"/>
          <w:szCs w:val="32"/>
        </w:rPr>
        <w:t>1</w:t>
      </w:r>
      <w:r w:rsidRPr="009C2B44">
        <w:rPr>
          <w:rFonts w:ascii="TH SarabunPSK" w:hAnsi="TH SarabunPSK" w:cs="TH SarabunPSK"/>
          <w:sz w:val="32"/>
          <w:szCs w:val="32"/>
          <w:cs/>
        </w:rPr>
        <w:t xml:space="preserve"> สำนักงบประมาณ ธันวาคม </w:t>
      </w:r>
      <w:r w:rsidRPr="009C2B44">
        <w:rPr>
          <w:rFonts w:ascii="TH SarabunPSK" w:hAnsi="TH SarabunPSK" w:cs="TH SarabunPSK"/>
          <w:sz w:val="32"/>
          <w:szCs w:val="32"/>
        </w:rPr>
        <w:t>2562</w:t>
      </w:r>
    </w:p>
    <w:p w:rsidR="009C2B44" w:rsidRPr="009C2B44" w:rsidRDefault="009C2B44" w:rsidP="002E3944">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 พระราชบัญญัติ พระราชกฤษฎีกา และหนังสือสั่งการ ดังนี้</w:t>
      </w:r>
    </w:p>
    <w:p w:rsidR="009C2B44" w:rsidRPr="009C2B44" w:rsidRDefault="009C2B44" w:rsidP="002E3944">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1)</w:t>
      </w:r>
      <w:r w:rsidR="00C52B30">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พระราชบัญญัติสภาตำบลและองค์การบริหารส่วนตำบล พ.ศ. </w:t>
      </w:r>
      <w:r w:rsidRPr="009C2B44">
        <w:rPr>
          <w:rFonts w:ascii="TH SarabunPSK" w:hAnsi="TH SarabunPSK" w:cs="TH SarabunPSK"/>
          <w:sz w:val="32"/>
          <w:szCs w:val="32"/>
        </w:rPr>
        <w:t>2537</w:t>
      </w:r>
      <w:r w:rsidRPr="009C2B44">
        <w:rPr>
          <w:rFonts w:ascii="TH SarabunPSK" w:hAnsi="TH SarabunPSK" w:cs="TH SarabunPSK"/>
          <w:sz w:val="32"/>
          <w:szCs w:val="32"/>
          <w:cs/>
        </w:rPr>
        <w:t xml:space="preserve"> และแก้ไขเพิ่มเติม ถึง ฉบับที่ </w:t>
      </w:r>
      <w:r w:rsidRPr="009C2B44">
        <w:rPr>
          <w:rFonts w:ascii="TH SarabunPSK" w:hAnsi="TH SarabunPSK" w:cs="TH SarabunPSK"/>
          <w:sz w:val="32"/>
          <w:szCs w:val="32"/>
        </w:rPr>
        <w:t>7</w:t>
      </w:r>
      <w:r w:rsidRPr="009C2B44">
        <w:rPr>
          <w:rFonts w:ascii="TH SarabunPSK" w:hAnsi="TH SarabunPSK" w:cs="TH SarabunPSK"/>
          <w:sz w:val="32"/>
          <w:szCs w:val="32"/>
          <w:cs/>
        </w:rPr>
        <w:t xml:space="preserve"> พ.ศ. </w:t>
      </w:r>
      <w:r w:rsidRPr="009C2B44">
        <w:rPr>
          <w:rFonts w:ascii="TH SarabunPSK" w:hAnsi="TH SarabunPSK" w:cs="TH SarabunPSK"/>
          <w:sz w:val="32"/>
          <w:szCs w:val="32"/>
        </w:rPr>
        <w:t>2562</w:t>
      </w:r>
    </w:p>
    <w:p w:rsidR="009C2B44" w:rsidRPr="009C2B44" w:rsidRDefault="009C2B44" w:rsidP="002E3944">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00C52B30">
        <w:rPr>
          <w:rFonts w:ascii="TH SarabunPSK" w:hAnsi="TH SarabunPSK" w:cs="TH SarabunPSK"/>
          <w:sz w:val="32"/>
          <w:szCs w:val="32"/>
        </w:rPr>
        <w:t xml:space="preserve"> </w:t>
      </w:r>
      <w:r w:rsidRPr="009C2B44">
        <w:rPr>
          <w:rFonts w:ascii="TH SarabunPSK" w:hAnsi="TH SarabunPSK" w:cs="TH SarabunPSK"/>
          <w:sz w:val="32"/>
          <w:szCs w:val="32"/>
          <w:cs/>
        </w:rPr>
        <w:t xml:space="preserve">พระราชบัญญัติกำหนดแผนและขั้นตอนการกระจายอำนาจให้แก่องค์กรปกครองส่วนท้องถิ่น พ.ศ. </w:t>
      </w:r>
      <w:r w:rsidRPr="009C2B44">
        <w:rPr>
          <w:rFonts w:ascii="TH SarabunPSK" w:hAnsi="TH SarabunPSK" w:cs="TH SarabunPSK"/>
          <w:sz w:val="32"/>
          <w:szCs w:val="32"/>
        </w:rPr>
        <w:t>2542</w:t>
      </w:r>
    </w:p>
    <w:p w:rsidR="009C2B44" w:rsidRPr="009C2B44" w:rsidRDefault="009C2B44" w:rsidP="002E3944">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3)</w:t>
      </w:r>
      <w:r w:rsidR="00C52B30">
        <w:rPr>
          <w:rFonts w:ascii="TH SarabunPSK" w:hAnsi="TH SarabunPSK" w:cs="TH SarabunPSK"/>
          <w:sz w:val="32"/>
          <w:szCs w:val="32"/>
        </w:rPr>
        <w:t xml:space="preserve"> </w:t>
      </w:r>
      <w:r w:rsidRPr="009C2B44">
        <w:rPr>
          <w:rFonts w:ascii="TH SarabunPSK" w:hAnsi="TH SarabunPSK" w:cs="TH SarabunPSK"/>
          <w:sz w:val="32"/>
          <w:szCs w:val="32"/>
          <w:cs/>
        </w:rPr>
        <w:t xml:space="preserve">พระราชกฤษฎีกา ว่าด้วยหลักเกณฑ์และวิธีการบริหารกิจการบ้านเมืองที่ดี พ.ศ. </w:t>
      </w:r>
      <w:r w:rsidRPr="009C2B44">
        <w:rPr>
          <w:rFonts w:ascii="TH SarabunPSK" w:hAnsi="TH SarabunPSK" w:cs="TH SarabunPSK"/>
          <w:sz w:val="32"/>
          <w:szCs w:val="32"/>
        </w:rPr>
        <w:t>2546</w:t>
      </w:r>
    </w:p>
    <w:p w:rsidR="009C2B44" w:rsidRPr="009C2B44" w:rsidRDefault="009C2B44" w:rsidP="002E3944">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4)</w:t>
      </w:r>
      <w:r w:rsidR="00C52B30">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หนังสือกรมส่งเสริมการปกครองท้องถิ่น ด่วนมากที่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1657</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16</w:t>
      </w:r>
      <w:r w:rsidRPr="009C2B44">
        <w:rPr>
          <w:rFonts w:ascii="TH SarabunPSK" w:hAnsi="TH SarabunPSK" w:cs="TH SarabunPSK"/>
          <w:sz w:val="32"/>
          <w:szCs w:val="32"/>
          <w:cs/>
        </w:rPr>
        <w:t xml:space="preserve"> กรกฎาคม </w:t>
      </w:r>
      <w:r w:rsidRPr="009C2B44">
        <w:rPr>
          <w:rFonts w:ascii="TH SarabunPSK" w:hAnsi="TH SarabunPSK" w:cs="TH SarabunPSK"/>
          <w:sz w:val="32"/>
          <w:szCs w:val="32"/>
        </w:rPr>
        <w:t>2556</w:t>
      </w:r>
      <w:r w:rsidRPr="009C2B44">
        <w:rPr>
          <w:rFonts w:ascii="TH SarabunPSK" w:hAnsi="TH SarabunPSK" w:cs="TH SarabunPSK"/>
          <w:sz w:val="32"/>
          <w:szCs w:val="32"/>
          <w:cs/>
        </w:rPr>
        <w:t xml:space="preserve"> เรื่อง รูปแบบและการจำแนกประเภทรายรับ </w:t>
      </w:r>
      <w:r w:rsidRPr="009C2B44">
        <w:rPr>
          <w:rFonts w:ascii="TH SarabunPSK" w:hAnsi="TH SarabunPSK" w:cs="TH SarabunPSK"/>
          <w:sz w:val="32"/>
          <w:szCs w:val="32"/>
        </w:rPr>
        <w:t xml:space="preserve">– </w:t>
      </w:r>
      <w:r w:rsidRPr="009C2B44">
        <w:rPr>
          <w:rFonts w:ascii="TH SarabunPSK" w:hAnsi="TH SarabunPSK" w:cs="TH SarabunPSK"/>
          <w:sz w:val="32"/>
          <w:szCs w:val="32"/>
          <w:cs/>
        </w:rPr>
        <w:t>รายจ่าย งบประมาณรายจ่ายประจำปีขององค์กรปกครองส่วนท้องถิ่น</w:t>
      </w:r>
    </w:p>
    <w:p w:rsidR="009C2B44" w:rsidRPr="009C2B44" w:rsidRDefault="009C2B44" w:rsidP="002E3944">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5)</w:t>
      </w:r>
      <w:r w:rsidR="00C52B30">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หนังสือกรมส่งเสริมการปกครองท้องถิ่น ด่วนมาก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1134</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9</w:t>
      </w:r>
      <w:r w:rsidRPr="009C2B44">
        <w:rPr>
          <w:rFonts w:ascii="TH SarabunPSK" w:hAnsi="TH SarabunPSK" w:cs="TH SarabunPSK"/>
          <w:sz w:val="32"/>
          <w:szCs w:val="32"/>
          <w:cs/>
        </w:rPr>
        <w:t xml:space="preserve"> มิถุนายน </w:t>
      </w:r>
      <w:r w:rsidRPr="009C2B44">
        <w:rPr>
          <w:rFonts w:ascii="TH SarabunPSK" w:hAnsi="TH SarabunPSK" w:cs="TH SarabunPSK"/>
          <w:sz w:val="32"/>
          <w:szCs w:val="32"/>
        </w:rPr>
        <w:t>2558</w:t>
      </w:r>
      <w:r w:rsidRPr="009C2B44">
        <w:rPr>
          <w:rFonts w:ascii="TH SarabunPSK" w:hAnsi="TH SarabunPSK" w:cs="TH SarabunPSK"/>
          <w:sz w:val="32"/>
          <w:szCs w:val="32"/>
          <w:cs/>
        </w:rPr>
        <w:t xml:space="preserve"> เรื่อง การปรับปรุงหลักการจำแนกประเภทรายจ่ายตามงบประมาณขององค์กรปกครองส่วนท้องถิ่น</w:t>
      </w:r>
    </w:p>
    <w:p w:rsidR="009C2B44" w:rsidRPr="009C2B44" w:rsidRDefault="009C2B44" w:rsidP="002E3944">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lastRenderedPageBreak/>
        <w:t>6)</w:t>
      </w:r>
      <w:r w:rsidR="00C52B30">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หนังสือกรมส่งเสริมการปกครองท้องถิ่น ด่วนที่สุด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1248</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27</w:t>
      </w:r>
      <w:r w:rsidRPr="009C2B44">
        <w:rPr>
          <w:rFonts w:ascii="TH SarabunPSK" w:hAnsi="TH SarabunPSK" w:cs="TH SarabunPSK"/>
          <w:sz w:val="32"/>
          <w:szCs w:val="32"/>
          <w:cs/>
        </w:rPr>
        <w:t xml:space="preserve"> มิถุนายน </w:t>
      </w:r>
      <w:r w:rsidRPr="009C2B44">
        <w:rPr>
          <w:rFonts w:ascii="TH SarabunPSK" w:hAnsi="TH SarabunPSK" w:cs="TH SarabunPSK"/>
          <w:sz w:val="32"/>
          <w:szCs w:val="32"/>
        </w:rPr>
        <w:t>2559</w:t>
      </w:r>
      <w:r w:rsidRPr="009C2B44">
        <w:rPr>
          <w:rFonts w:ascii="TH SarabunPSK" w:hAnsi="TH SarabunPSK" w:cs="TH SarabunPSK"/>
          <w:sz w:val="32"/>
          <w:szCs w:val="32"/>
          <w:cs/>
        </w:rPr>
        <w:t xml:space="preserve"> เรื่อง แนวทางการพิจารณาสิ่งของที่จัดเป็นวัสดุและครุภัณฑ์ตามหลักการจำแนกประเภทรายจ่ายตามงบประมาณ</w:t>
      </w:r>
    </w:p>
    <w:p w:rsidR="009C2B44" w:rsidRPr="009C2B44" w:rsidRDefault="009C2B44" w:rsidP="002E3944">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002E3944">
        <w:rPr>
          <w:rFonts w:ascii="TH SarabunPSK" w:hAnsi="TH SarabunPSK" w:cs="TH SarabunPSK"/>
          <w:sz w:val="32"/>
          <w:szCs w:val="32"/>
          <w:cs/>
        </w:rPr>
        <w:t>สำนักปลัด)</w:t>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p>
    <w:p w:rsidR="009C2B44" w:rsidRPr="00326A17" w:rsidRDefault="009C2B44" w:rsidP="009C2B44">
      <w:pPr>
        <w:spacing w:after="0" w:line="240" w:lineRule="auto"/>
        <w:ind w:firstLine="720"/>
        <w:jc w:val="thaiDistribute"/>
        <w:rPr>
          <w:rFonts w:ascii="TH SarabunPSK" w:hAnsi="TH SarabunPSK" w:cs="TH SarabunPSK"/>
          <w:b/>
          <w:bCs/>
          <w:sz w:val="32"/>
          <w:szCs w:val="32"/>
        </w:rPr>
      </w:pPr>
      <w:r w:rsidRPr="00326A17">
        <w:rPr>
          <w:rFonts w:ascii="TH SarabunPSK" w:hAnsi="TH SarabunPSK" w:cs="TH SarabunPSK"/>
          <w:b/>
          <w:bCs/>
          <w:sz w:val="32"/>
          <w:szCs w:val="32"/>
          <w:cs/>
        </w:rPr>
        <w:t>งบเงินอุดหนุน</w:t>
      </w:r>
      <w:r w:rsidRPr="00326A17">
        <w:rPr>
          <w:rFonts w:ascii="TH SarabunPSK" w:hAnsi="TH SarabunPSK" w:cs="TH SarabunPSK"/>
          <w:b/>
          <w:bCs/>
          <w:sz w:val="32"/>
          <w:szCs w:val="32"/>
          <w:cs/>
        </w:rPr>
        <w:tab/>
      </w:r>
      <w:r w:rsidRPr="00326A17">
        <w:rPr>
          <w:rFonts w:ascii="TH SarabunPSK" w:hAnsi="TH SarabunPSK" w:cs="TH SarabunPSK"/>
          <w:b/>
          <w:bCs/>
          <w:sz w:val="32"/>
          <w:szCs w:val="32"/>
          <w:cs/>
        </w:rPr>
        <w:tab/>
      </w:r>
      <w:r w:rsidRPr="00326A17">
        <w:rPr>
          <w:rFonts w:ascii="TH SarabunPSK" w:hAnsi="TH SarabunPSK" w:cs="TH SarabunPSK"/>
          <w:b/>
          <w:bCs/>
          <w:sz w:val="32"/>
          <w:szCs w:val="32"/>
          <w:cs/>
        </w:rPr>
        <w:tab/>
      </w:r>
      <w:r w:rsidRPr="00326A17">
        <w:rPr>
          <w:rFonts w:ascii="TH SarabunPSK" w:hAnsi="TH SarabunPSK" w:cs="TH SarabunPSK"/>
          <w:b/>
          <w:bCs/>
          <w:sz w:val="32"/>
          <w:szCs w:val="32"/>
          <w:cs/>
        </w:rPr>
        <w:tab/>
      </w:r>
      <w:r w:rsidRPr="00326A17">
        <w:rPr>
          <w:rFonts w:ascii="TH SarabunPSK" w:hAnsi="TH SarabunPSK" w:cs="TH SarabunPSK"/>
          <w:b/>
          <w:bCs/>
          <w:sz w:val="32"/>
          <w:szCs w:val="32"/>
          <w:cs/>
        </w:rPr>
        <w:tab/>
        <w:t>รวม</w:t>
      </w:r>
      <w:r w:rsidRPr="00326A17">
        <w:rPr>
          <w:rFonts w:ascii="TH SarabunPSK" w:hAnsi="TH SarabunPSK" w:cs="TH SarabunPSK"/>
          <w:b/>
          <w:bCs/>
          <w:sz w:val="32"/>
          <w:szCs w:val="32"/>
          <w:cs/>
        </w:rPr>
        <w:tab/>
      </w:r>
      <w:r w:rsidRPr="00326A17">
        <w:rPr>
          <w:rFonts w:ascii="TH SarabunPSK" w:hAnsi="TH SarabunPSK" w:cs="TH SarabunPSK"/>
          <w:b/>
          <w:bCs/>
          <w:sz w:val="32"/>
          <w:szCs w:val="32"/>
        </w:rPr>
        <w:t>220,000</w:t>
      </w:r>
      <w:r w:rsidR="004C6CBC" w:rsidRPr="00326A17">
        <w:rPr>
          <w:rFonts w:ascii="TH SarabunPSK" w:hAnsi="TH SarabunPSK" w:cs="TH SarabunPSK"/>
          <w:b/>
          <w:bCs/>
          <w:sz w:val="32"/>
          <w:szCs w:val="32"/>
        </w:rPr>
        <w:t xml:space="preserve">  </w:t>
      </w:r>
      <w:r w:rsidRPr="00326A17">
        <w:rPr>
          <w:rFonts w:ascii="TH SarabunPSK" w:hAnsi="TH SarabunPSK" w:cs="TH SarabunPSK"/>
          <w:b/>
          <w:bCs/>
          <w:sz w:val="32"/>
          <w:szCs w:val="32"/>
          <w:cs/>
        </w:rPr>
        <w:t>บาท</w:t>
      </w:r>
      <w:r w:rsidRPr="00326A17">
        <w:rPr>
          <w:rFonts w:ascii="TH SarabunPSK" w:hAnsi="TH SarabunPSK" w:cs="TH SarabunPSK"/>
          <w:b/>
          <w:bCs/>
          <w:sz w:val="32"/>
          <w:szCs w:val="32"/>
          <w:cs/>
        </w:rPr>
        <w:tab/>
      </w:r>
      <w:r w:rsidRPr="00326A17">
        <w:rPr>
          <w:rFonts w:ascii="TH SarabunPSK" w:hAnsi="TH SarabunPSK" w:cs="TH SarabunPSK"/>
          <w:b/>
          <w:bCs/>
          <w:sz w:val="32"/>
          <w:szCs w:val="32"/>
          <w:cs/>
        </w:rPr>
        <w:tab/>
      </w:r>
    </w:p>
    <w:p w:rsidR="009C2B44" w:rsidRPr="00326A17" w:rsidRDefault="009C2B44" w:rsidP="009C2B44">
      <w:pPr>
        <w:spacing w:after="0" w:line="240" w:lineRule="auto"/>
        <w:ind w:firstLine="720"/>
        <w:jc w:val="thaiDistribute"/>
        <w:rPr>
          <w:rFonts w:ascii="TH SarabunPSK" w:hAnsi="TH SarabunPSK" w:cs="TH SarabunPSK"/>
          <w:b/>
          <w:bCs/>
          <w:sz w:val="32"/>
          <w:szCs w:val="32"/>
        </w:rPr>
      </w:pPr>
      <w:r w:rsidRPr="00326A17">
        <w:rPr>
          <w:rFonts w:ascii="TH SarabunPSK" w:hAnsi="TH SarabunPSK" w:cs="TH SarabunPSK"/>
          <w:b/>
          <w:bCs/>
          <w:sz w:val="32"/>
          <w:szCs w:val="32"/>
        </w:rPr>
        <w:tab/>
      </w:r>
      <w:r w:rsidRPr="00326A17">
        <w:rPr>
          <w:rFonts w:ascii="TH SarabunPSK" w:hAnsi="TH SarabunPSK" w:cs="TH SarabunPSK"/>
          <w:b/>
          <w:bCs/>
          <w:sz w:val="32"/>
          <w:szCs w:val="32"/>
          <w:cs/>
        </w:rPr>
        <w:t>เงินอุดหนุน</w:t>
      </w:r>
      <w:r w:rsidRPr="00326A17">
        <w:rPr>
          <w:rFonts w:ascii="TH SarabunPSK" w:hAnsi="TH SarabunPSK" w:cs="TH SarabunPSK"/>
          <w:b/>
          <w:bCs/>
          <w:sz w:val="32"/>
          <w:szCs w:val="32"/>
          <w:cs/>
        </w:rPr>
        <w:tab/>
      </w:r>
      <w:r w:rsidRPr="00326A17">
        <w:rPr>
          <w:rFonts w:ascii="TH SarabunPSK" w:hAnsi="TH SarabunPSK" w:cs="TH SarabunPSK"/>
          <w:b/>
          <w:bCs/>
          <w:sz w:val="32"/>
          <w:szCs w:val="32"/>
          <w:cs/>
        </w:rPr>
        <w:tab/>
      </w:r>
      <w:r w:rsidRPr="00326A17">
        <w:rPr>
          <w:rFonts w:ascii="TH SarabunPSK" w:hAnsi="TH SarabunPSK" w:cs="TH SarabunPSK"/>
          <w:b/>
          <w:bCs/>
          <w:sz w:val="32"/>
          <w:szCs w:val="32"/>
          <w:cs/>
        </w:rPr>
        <w:tab/>
      </w:r>
      <w:r w:rsidRPr="00326A17">
        <w:rPr>
          <w:rFonts w:ascii="TH SarabunPSK" w:hAnsi="TH SarabunPSK" w:cs="TH SarabunPSK"/>
          <w:b/>
          <w:bCs/>
          <w:sz w:val="32"/>
          <w:szCs w:val="32"/>
          <w:cs/>
        </w:rPr>
        <w:tab/>
        <w:t>รวม</w:t>
      </w:r>
      <w:r w:rsidRPr="00326A17">
        <w:rPr>
          <w:rFonts w:ascii="TH SarabunPSK" w:hAnsi="TH SarabunPSK" w:cs="TH SarabunPSK"/>
          <w:b/>
          <w:bCs/>
          <w:sz w:val="32"/>
          <w:szCs w:val="32"/>
          <w:cs/>
        </w:rPr>
        <w:tab/>
      </w:r>
      <w:r w:rsidRPr="00326A17">
        <w:rPr>
          <w:rFonts w:ascii="TH SarabunPSK" w:hAnsi="TH SarabunPSK" w:cs="TH SarabunPSK"/>
          <w:b/>
          <w:bCs/>
          <w:sz w:val="32"/>
          <w:szCs w:val="32"/>
        </w:rPr>
        <w:t>220,000</w:t>
      </w:r>
      <w:r w:rsidR="004C6CBC" w:rsidRPr="00326A17">
        <w:rPr>
          <w:rFonts w:ascii="TH SarabunPSK" w:hAnsi="TH SarabunPSK" w:cs="TH SarabunPSK"/>
          <w:b/>
          <w:bCs/>
          <w:sz w:val="32"/>
          <w:szCs w:val="32"/>
        </w:rPr>
        <w:t xml:space="preserve">  </w:t>
      </w:r>
      <w:r w:rsidRPr="00326A17">
        <w:rPr>
          <w:rFonts w:ascii="TH SarabunPSK" w:hAnsi="TH SarabunPSK" w:cs="TH SarabunPSK"/>
          <w:b/>
          <w:bCs/>
          <w:sz w:val="32"/>
          <w:szCs w:val="32"/>
          <w:cs/>
        </w:rPr>
        <w:t>บาท</w:t>
      </w:r>
      <w:r w:rsidRPr="00326A17">
        <w:rPr>
          <w:rFonts w:ascii="TH SarabunPSK" w:hAnsi="TH SarabunPSK" w:cs="TH SarabunPSK"/>
          <w:b/>
          <w:bCs/>
          <w:sz w:val="32"/>
          <w:szCs w:val="32"/>
          <w:cs/>
        </w:rPr>
        <w:tab/>
      </w:r>
      <w:r w:rsidRPr="00326A17">
        <w:rPr>
          <w:rFonts w:ascii="TH SarabunPSK" w:hAnsi="TH SarabunPSK" w:cs="TH SarabunPSK"/>
          <w:b/>
          <w:bCs/>
          <w:sz w:val="32"/>
          <w:szCs w:val="32"/>
          <w:cs/>
        </w:rPr>
        <w:tab/>
      </w:r>
    </w:p>
    <w:p w:rsidR="009C2B44" w:rsidRPr="00326A17" w:rsidRDefault="009C2B44" w:rsidP="009C2B44">
      <w:pPr>
        <w:spacing w:after="0" w:line="240" w:lineRule="auto"/>
        <w:ind w:firstLine="720"/>
        <w:jc w:val="thaiDistribute"/>
        <w:rPr>
          <w:rFonts w:ascii="TH SarabunPSK" w:hAnsi="TH SarabunPSK" w:cs="TH SarabunPSK"/>
          <w:b/>
          <w:bCs/>
          <w:sz w:val="32"/>
          <w:szCs w:val="32"/>
        </w:rPr>
      </w:pPr>
      <w:r w:rsidRPr="00326A17">
        <w:rPr>
          <w:rFonts w:ascii="TH SarabunPSK" w:hAnsi="TH SarabunPSK" w:cs="TH SarabunPSK"/>
          <w:b/>
          <w:bCs/>
          <w:sz w:val="32"/>
          <w:szCs w:val="32"/>
        </w:rPr>
        <w:tab/>
      </w:r>
      <w:r w:rsidRPr="00326A17">
        <w:rPr>
          <w:rFonts w:ascii="TH SarabunPSK" w:hAnsi="TH SarabunPSK" w:cs="TH SarabunPSK"/>
          <w:b/>
          <w:bCs/>
          <w:sz w:val="32"/>
          <w:szCs w:val="32"/>
          <w:cs/>
        </w:rPr>
        <w:t>เงินอุดหนุนกิจการที่เป็นสาธารณประโยชน์</w:t>
      </w:r>
      <w:r w:rsidRPr="00326A17">
        <w:rPr>
          <w:rFonts w:ascii="TH SarabunPSK" w:hAnsi="TH SarabunPSK" w:cs="TH SarabunPSK"/>
          <w:b/>
          <w:bCs/>
          <w:sz w:val="32"/>
          <w:szCs w:val="32"/>
          <w:cs/>
        </w:rPr>
        <w:tab/>
      </w:r>
      <w:r w:rsidRPr="00326A17">
        <w:rPr>
          <w:rFonts w:ascii="TH SarabunPSK" w:hAnsi="TH SarabunPSK" w:cs="TH SarabunPSK"/>
          <w:b/>
          <w:bCs/>
          <w:sz w:val="32"/>
          <w:szCs w:val="32"/>
          <w:cs/>
        </w:rPr>
        <w:tab/>
      </w:r>
      <w:r w:rsidRPr="00326A17">
        <w:rPr>
          <w:rFonts w:ascii="TH SarabunPSK" w:hAnsi="TH SarabunPSK" w:cs="TH SarabunPSK"/>
          <w:b/>
          <w:bCs/>
          <w:sz w:val="32"/>
          <w:szCs w:val="32"/>
          <w:cs/>
        </w:rPr>
        <w:tab/>
      </w:r>
      <w:r w:rsidRPr="00326A17">
        <w:rPr>
          <w:rFonts w:ascii="TH SarabunPSK" w:hAnsi="TH SarabunPSK" w:cs="TH SarabunPSK"/>
          <w:b/>
          <w:bCs/>
          <w:sz w:val="32"/>
          <w:szCs w:val="32"/>
          <w:cs/>
        </w:rPr>
        <w:tab/>
      </w:r>
      <w:r w:rsidRPr="00326A17">
        <w:rPr>
          <w:rFonts w:ascii="TH SarabunPSK" w:hAnsi="TH SarabunPSK" w:cs="TH SarabunPSK"/>
          <w:b/>
          <w:bCs/>
          <w:sz w:val="32"/>
          <w:szCs w:val="32"/>
          <w:cs/>
        </w:rPr>
        <w:tab/>
      </w:r>
    </w:p>
    <w:p w:rsidR="00AF7D1C" w:rsidRDefault="009C2B44" w:rsidP="009C2B44">
      <w:pPr>
        <w:spacing w:after="0" w:line="240" w:lineRule="auto"/>
        <w:ind w:firstLine="720"/>
        <w:jc w:val="thaiDistribute"/>
        <w:rPr>
          <w:rFonts w:ascii="TH SarabunPSK" w:hAnsi="TH SarabunPSK" w:cs="TH SarabunPSK"/>
          <w:sz w:val="32"/>
          <w:szCs w:val="32"/>
        </w:rPr>
      </w:pPr>
      <w:r w:rsidRPr="00326A17">
        <w:rPr>
          <w:rFonts w:ascii="TH SarabunPSK" w:hAnsi="TH SarabunPSK" w:cs="TH SarabunPSK"/>
          <w:b/>
          <w:bCs/>
          <w:sz w:val="32"/>
          <w:szCs w:val="32"/>
        </w:rPr>
        <w:tab/>
      </w:r>
      <w:r w:rsidRPr="00326A17">
        <w:rPr>
          <w:rFonts w:ascii="TH SarabunPSK" w:hAnsi="TH SarabunPSK" w:cs="TH SarabunPSK"/>
          <w:b/>
          <w:bCs/>
          <w:sz w:val="32"/>
          <w:szCs w:val="32"/>
          <w:cs/>
        </w:rPr>
        <w:t xml:space="preserve">อุดหนุนโครงการตามพระราชดำริด้านสาธารณสุข หมู่ที่ </w:t>
      </w:r>
      <w:r w:rsidRPr="00326A17">
        <w:rPr>
          <w:rFonts w:ascii="TH SarabunPSK" w:hAnsi="TH SarabunPSK" w:cs="TH SarabunPSK"/>
          <w:b/>
          <w:bCs/>
          <w:sz w:val="32"/>
          <w:szCs w:val="32"/>
        </w:rPr>
        <w:t>1-11</w:t>
      </w:r>
      <w:r w:rsidR="004C6CBC" w:rsidRPr="00326A17">
        <w:rPr>
          <w:rFonts w:ascii="TH SarabunPSK" w:hAnsi="TH SarabunPSK" w:cs="TH SarabunPSK"/>
          <w:b/>
          <w:bCs/>
          <w:sz w:val="32"/>
          <w:szCs w:val="32"/>
        </w:rPr>
        <w:t xml:space="preserve"> </w:t>
      </w:r>
      <w:r w:rsidRPr="00326A17">
        <w:rPr>
          <w:rFonts w:ascii="TH SarabunPSK" w:hAnsi="TH SarabunPSK" w:cs="TH SarabunPSK"/>
          <w:b/>
          <w:bCs/>
          <w:sz w:val="32"/>
          <w:szCs w:val="32"/>
          <w:cs/>
        </w:rPr>
        <w:t>จำนวน</w:t>
      </w:r>
      <w:r w:rsidR="00326A17">
        <w:rPr>
          <w:rFonts w:ascii="TH SarabunPSK" w:hAnsi="TH SarabunPSK" w:cs="TH SarabunPSK" w:hint="cs"/>
          <w:b/>
          <w:bCs/>
          <w:sz w:val="32"/>
          <w:szCs w:val="32"/>
          <w:cs/>
        </w:rPr>
        <w:t xml:space="preserve"> </w:t>
      </w:r>
      <w:r w:rsidRPr="00326A17">
        <w:rPr>
          <w:rFonts w:ascii="TH SarabunPSK" w:hAnsi="TH SarabunPSK" w:cs="TH SarabunPSK"/>
          <w:b/>
          <w:bCs/>
          <w:sz w:val="32"/>
          <w:szCs w:val="32"/>
        </w:rPr>
        <w:t>220,000</w:t>
      </w:r>
      <w:r w:rsidR="004C6CBC" w:rsidRPr="00326A17">
        <w:rPr>
          <w:rFonts w:ascii="TH SarabunPSK" w:hAnsi="TH SarabunPSK" w:cs="TH SarabunPSK"/>
          <w:b/>
          <w:bCs/>
          <w:sz w:val="32"/>
          <w:szCs w:val="32"/>
        </w:rPr>
        <w:t xml:space="preserve">  </w:t>
      </w:r>
      <w:r w:rsidRPr="00326A17">
        <w:rPr>
          <w:rFonts w:ascii="TH SarabunPSK" w:hAnsi="TH SarabunPSK" w:cs="TH SarabunPSK"/>
          <w:b/>
          <w:bCs/>
          <w:sz w:val="32"/>
          <w:szCs w:val="32"/>
          <w:cs/>
        </w:rPr>
        <w:t>บาท</w:t>
      </w:r>
      <w:r w:rsidRPr="00326A17">
        <w:rPr>
          <w:rFonts w:ascii="TH SarabunPSK" w:hAnsi="TH SarabunPSK" w:cs="TH SarabunPSK"/>
          <w:b/>
          <w:bCs/>
          <w:sz w:val="32"/>
          <w:szCs w:val="32"/>
          <w:cs/>
        </w:rPr>
        <w:tab/>
      </w:r>
      <w:r w:rsidRPr="009C2B44">
        <w:rPr>
          <w:rFonts w:ascii="TH SarabunPSK" w:hAnsi="TH SarabunPSK" w:cs="TH SarabunPSK"/>
          <w:sz w:val="32"/>
          <w:szCs w:val="32"/>
          <w:cs/>
        </w:rPr>
        <w:tab/>
      </w:r>
      <w:r w:rsidR="00BB4438">
        <w:rPr>
          <w:rFonts w:ascii="TH SarabunPSK" w:hAnsi="TH SarabunPSK" w:cs="TH SarabunPSK" w:hint="cs"/>
          <w:sz w:val="32"/>
          <w:szCs w:val="32"/>
          <w:cs/>
        </w:rPr>
        <w:t>อุดหนุนคณะกรรมการหมู่บ้านเพื่อดำเนินโครงการตามพระราชดำริด้านสาธารณสุข หมู่บ้านละอย่างน้อย 3 โครงการ โดยอุดหนุนคณะกรรมการหมู่บ้าน 11 หมู่บ้าน</w:t>
      </w:r>
    </w:p>
    <w:p w:rsidR="00AF7D1C" w:rsidRDefault="00AF7D1C" w:rsidP="00AF7D1C">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 xml:space="preserve">1) </w:t>
      </w:r>
      <w:r w:rsidRPr="009C2B44">
        <w:rPr>
          <w:rFonts w:ascii="TH SarabunPSK" w:hAnsi="TH SarabunPSK" w:cs="TH SarabunPSK"/>
          <w:sz w:val="32"/>
          <w:szCs w:val="32"/>
          <w:cs/>
        </w:rPr>
        <w:t xml:space="preserve">ระเบียบกระทรวงมหาดไทย ว่าด้วยเงินอุดหนุนขององค์กรปกครองส่วนท้องถิ่น พ.ศ. </w:t>
      </w:r>
      <w:r w:rsidRPr="009C2B44">
        <w:rPr>
          <w:rFonts w:ascii="TH SarabunPSK" w:hAnsi="TH SarabunPSK" w:cs="TH SarabunPSK"/>
          <w:sz w:val="32"/>
          <w:szCs w:val="32"/>
        </w:rPr>
        <w:t>2559</w:t>
      </w:r>
      <w:r w:rsidRPr="009C2B44">
        <w:rPr>
          <w:rFonts w:ascii="TH SarabunPSK" w:hAnsi="TH SarabunPSK" w:cs="TH SarabunPSK"/>
          <w:sz w:val="32"/>
          <w:szCs w:val="32"/>
          <w:cs/>
        </w:rPr>
        <w:t xml:space="preserve"> แก้ไขเพิ่มเติมถึง(ฉบับที่ </w:t>
      </w:r>
      <w:r w:rsidRPr="009C2B44">
        <w:rPr>
          <w:rFonts w:ascii="TH SarabunPSK" w:hAnsi="TH SarabunPSK" w:cs="TH SarabunPSK"/>
          <w:sz w:val="32"/>
          <w:szCs w:val="32"/>
        </w:rPr>
        <w:t xml:space="preserve">2) </w:t>
      </w:r>
      <w:r w:rsidRPr="009C2B44">
        <w:rPr>
          <w:rFonts w:ascii="TH SarabunPSK" w:hAnsi="TH SarabunPSK" w:cs="TH SarabunPSK"/>
          <w:sz w:val="32"/>
          <w:szCs w:val="32"/>
          <w:cs/>
        </w:rPr>
        <w:t>พ.ศ.</w:t>
      </w:r>
      <w:r w:rsidRPr="009C2B44">
        <w:rPr>
          <w:rFonts w:ascii="TH SarabunPSK" w:hAnsi="TH SarabunPSK" w:cs="TH SarabunPSK"/>
          <w:sz w:val="32"/>
          <w:szCs w:val="32"/>
        </w:rPr>
        <w:t>2563</w:t>
      </w:r>
    </w:p>
    <w:p w:rsidR="00AF7D1C" w:rsidRPr="009C2B44" w:rsidRDefault="00AF7D1C" w:rsidP="00AF7D1C">
      <w:pPr>
        <w:spacing w:after="0" w:line="240" w:lineRule="auto"/>
        <w:ind w:firstLine="1440"/>
        <w:jc w:val="thaiDistribute"/>
        <w:rPr>
          <w:rFonts w:ascii="TH SarabunPSK" w:hAnsi="TH SarabunPSK" w:cs="TH SarabunPSK"/>
          <w:sz w:val="32"/>
          <w:szCs w:val="32"/>
          <w:cs/>
        </w:rPr>
      </w:pPr>
      <w:r>
        <w:rPr>
          <w:rFonts w:ascii="TH SarabunPSK" w:hAnsi="TH SarabunPSK" w:cs="TH SarabunPSK"/>
          <w:sz w:val="32"/>
          <w:szCs w:val="32"/>
        </w:rPr>
        <w:t>2</w:t>
      </w:r>
      <w:r>
        <w:rPr>
          <w:rFonts w:ascii="TH SarabunPSK" w:hAnsi="TH SarabunPSK" w:cs="TH SarabunPSK" w:hint="cs"/>
          <w:sz w:val="32"/>
          <w:szCs w:val="32"/>
          <w:cs/>
        </w:rPr>
        <w:t>) หนังสือกรมส่งเสริมการปกครองท้องถิ่น ที่ มท 0810.5/ว 4052 ลงวันที่ 14 ธันวาคม 2561</w:t>
      </w:r>
    </w:p>
    <w:p w:rsidR="00AF7D1C" w:rsidRPr="009C2B44" w:rsidRDefault="00AF7D1C" w:rsidP="00AF7D1C">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3</w:t>
      </w:r>
      <w:r w:rsidRPr="009C2B44">
        <w:rPr>
          <w:rFonts w:ascii="TH SarabunPSK" w:hAnsi="TH SarabunPSK" w:cs="TH SarabunPSK"/>
          <w:sz w:val="32"/>
          <w:szCs w:val="32"/>
        </w:rPr>
        <w:t xml:space="preserve">) </w:t>
      </w:r>
      <w:r w:rsidRPr="009C2B44">
        <w:rPr>
          <w:rFonts w:ascii="TH SarabunPSK" w:hAnsi="TH SarabunPSK" w:cs="TH SarabunPSK"/>
          <w:sz w:val="32"/>
          <w:szCs w:val="32"/>
          <w:cs/>
        </w:rPr>
        <w:t xml:space="preserve">หนังสือกระทรวงมหาดไทย ด่วนมาก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3842</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30</w:t>
      </w:r>
      <w:r w:rsidRPr="009C2B44">
        <w:rPr>
          <w:rFonts w:ascii="TH SarabunPSK" w:hAnsi="TH SarabunPSK" w:cs="TH SarabunPSK"/>
          <w:sz w:val="32"/>
          <w:szCs w:val="32"/>
          <w:cs/>
        </w:rPr>
        <w:t xml:space="preserve"> มิ.ย.</w:t>
      </w:r>
      <w:r w:rsidRPr="009C2B44">
        <w:rPr>
          <w:rFonts w:ascii="TH SarabunPSK" w:hAnsi="TH SarabunPSK" w:cs="TH SarabunPSK"/>
          <w:sz w:val="32"/>
          <w:szCs w:val="32"/>
        </w:rPr>
        <w:t>2563</w:t>
      </w:r>
      <w:r w:rsidRPr="009C2B44">
        <w:rPr>
          <w:rFonts w:ascii="TH SarabunPSK" w:hAnsi="TH SarabunPSK" w:cs="TH SarabunPSK"/>
          <w:sz w:val="32"/>
          <w:szCs w:val="32"/>
          <w:cs/>
        </w:rPr>
        <w:t xml:space="preserve">  เรื่อง ซักซ้อมแนวทางการจัดทำงบประมาณรายจ่ายประจำปีงบประมาณ พ.ศ. </w:t>
      </w:r>
      <w:r w:rsidRPr="009C2B44">
        <w:rPr>
          <w:rFonts w:ascii="TH SarabunPSK" w:hAnsi="TH SarabunPSK" w:cs="TH SarabunPSK"/>
          <w:sz w:val="32"/>
          <w:szCs w:val="32"/>
        </w:rPr>
        <w:t>2564</w:t>
      </w:r>
      <w:r w:rsidRPr="009C2B44">
        <w:rPr>
          <w:rFonts w:ascii="TH SarabunPSK" w:hAnsi="TH SarabunPSK" w:cs="TH SarabunPSK"/>
          <w:sz w:val="32"/>
          <w:szCs w:val="32"/>
          <w:cs/>
        </w:rPr>
        <w:t xml:space="preserve"> ขององค์กรปกครองส่วนท้องถิ่น</w:t>
      </w:r>
    </w:p>
    <w:p w:rsidR="009C2B44" w:rsidRPr="009C2B44" w:rsidRDefault="00AF7D1C" w:rsidP="00AF7D1C">
      <w:pPr>
        <w:spacing w:after="0" w:line="240" w:lineRule="auto"/>
        <w:ind w:left="720" w:firstLine="720"/>
        <w:jc w:val="thaiDistribute"/>
        <w:rPr>
          <w:rFonts w:ascii="TH SarabunPSK" w:hAnsi="TH SarabunPSK" w:cs="TH SarabunPSK"/>
          <w:sz w:val="32"/>
          <w:szCs w:val="32"/>
          <w:cs/>
        </w:rPr>
      </w:pPr>
      <w:r>
        <w:rPr>
          <w:rFonts w:ascii="TH SarabunPSK" w:hAnsi="TH SarabunPSK" w:cs="TH SarabunPSK" w:hint="cs"/>
          <w:sz w:val="32"/>
          <w:szCs w:val="32"/>
          <w:cs/>
        </w:rPr>
        <w:t xml:space="preserve">4) </w:t>
      </w:r>
      <w:r w:rsidR="00BB4438">
        <w:rPr>
          <w:rFonts w:ascii="TH SarabunPSK" w:hAnsi="TH SarabunPSK" w:cs="TH SarabunPSK" w:hint="cs"/>
          <w:sz w:val="32"/>
          <w:szCs w:val="32"/>
          <w:cs/>
        </w:rPr>
        <w:t xml:space="preserve">ตามแผนพัฒนาท้องถิ่น(พ.ศ.2561-2565) </w:t>
      </w:r>
      <w:r>
        <w:rPr>
          <w:rFonts w:ascii="TH SarabunPSK" w:hAnsi="TH SarabunPSK" w:cs="TH SarabunPSK" w:hint="cs"/>
          <w:sz w:val="32"/>
          <w:szCs w:val="32"/>
          <w:cs/>
        </w:rPr>
        <w:t>หน้าที่ 90 ลำดับที่ 5</w:t>
      </w:r>
    </w:p>
    <w:p w:rsidR="0041434B" w:rsidRDefault="0041434B" w:rsidP="00C26E00">
      <w:pPr>
        <w:spacing w:before="240" w:after="0" w:line="240" w:lineRule="auto"/>
        <w:ind w:firstLine="720"/>
        <w:jc w:val="center"/>
        <w:rPr>
          <w:rFonts w:ascii="TH SarabunPSK" w:hAnsi="TH SarabunPSK" w:cs="TH SarabunPSK"/>
          <w:b/>
          <w:bCs/>
          <w:sz w:val="36"/>
          <w:szCs w:val="36"/>
          <w:u w:val="single"/>
        </w:rPr>
      </w:pPr>
    </w:p>
    <w:p w:rsidR="0041434B" w:rsidRDefault="0041434B" w:rsidP="00C26E00">
      <w:pPr>
        <w:spacing w:before="240" w:after="0" w:line="240" w:lineRule="auto"/>
        <w:ind w:firstLine="720"/>
        <w:jc w:val="center"/>
        <w:rPr>
          <w:rFonts w:ascii="TH SarabunPSK" w:hAnsi="TH SarabunPSK" w:cs="TH SarabunPSK"/>
          <w:b/>
          <w:bCs/>
          <w:sz w:val="36"/>
          <w:szCs w:val="36"/>
          <w:u w:val="single"/>
        </w:rPr>
      </w:pPr>
    </w:p>
    <w:p w:rsidR="0041434B" w:rsidRDefault="0041434B" w:rsidP="00C26E00">
      <w:pPr>
        <w:spacing w:before="240" w:after="0" w:line="240" w:lineRule="auto"/>
        <w:ind w:firstLine="720"/>
        <w:jc w:val="center"/>
        <w:rPr>
          <w:rFonts w:ascii="TH SarabunPSK" w:hAnsi="TH SarabunPSK" w:cs="TH SarabunPSK"/>
          <w:b/>
          <w:bCs/>
          <w:sz w:val="36"/>
          <w:szCs w:val="36"/>
          <w:u w:val="single"/>
        </w:rPr>
      </w:pPr>
    </w:p>
    <w:p w:rsidR="0041434B" w:rsidRDefault="0041434B" w:rsidP="00C26E00">
      <w:pPr>
        <w:spacing w:before="240" w:after="0" w:line="240" w:lineRule="auto"/>
        <w:ind w:firstLine="720"/>
        <w:jc w:val="center"/>
        <w:rPr>
          <w:rFonts w:ascii="TH SarabunPSK" w:hAnsi="TH SarabunPSK" w:cs="TH SarabunPSK"/>
          <w:b/>
          <w:bCs/>
          <w:sz w:val="36"/>
          <w:szCs w:val="36"/>
          <w:u w:val="single"/>
        </w:rPr>
      </w:pPr>
    </w:p>
    <w:p w:rsidR="0041434B" w:rsidRDefault="0041434B" w:rsidP="00C26E00">
      <w:pPr>
        <w:spacing w:before="240" w:after="0" w:line="240" w:lineRule="auto"/>
        <w:ind w:firstLine="720"/>
        <w:jc w:val="center"/>
        <w:rPr>
          <w:rFonts w:ascii="TH SarabunPSK" w:hAnsi="TH SarabunPSK" w:cs="TH SarabunPSK"/>
          <w:b/>
          <w:bCs/>
          <w:sz w:val="36"/>
          <w:szCs w:val="36"/>
          <w:u w:val="single"/>
        </w:rPr>
      </w:pPr>
    </w:p>
    <w:p w:rsidR="0041434B" w:rsidRDefault="0041434B" w:rsidP="00C26E00">
      <w:pPr>
        <w:spacing w:before="240" w:after="0" w:line="240" w:lineRule="auto"/>
        <w:ind w:firstLine="720"/>
        <w:jc w:val="center"/>
        <w:rPr>
          <w:rFonts w:ascii="TH SarabunPSK" w:hAnsi="TH SarabunPSK" w:cs="TH SarabunPSK"/>
          <w:b/>
          <w:bCs/>
          <w:sz w:val="36"/>
          <w:szCs w:val="36"/>
          <w:u w:val="single"/>
        </w:rPr>
      </w:pPr>
    </w:p>
    <w:p w:rsidR="0041434B" w:rsidRDefault="0041434B" w:rsidP="00C26E00">
      <w:pPr>
        <w:spacing w:before="240" w:after="0" w:line="240" w:lineRule="auto"/>
        <w:ind w:firstLine="720"/>
        <w:jc w:val="center"/>
        <w:rPr>
          <w:rFonts w:ascii="TH SarabunPSK" w:hAnsi="TH SarabunPSK" w:cs="TH SarabunPSK"/>
          <w:b/>
          <w:bCs/>
          <w:sz w:val="36"/>
          <w:szCs w:val="36"/>
          <w:u w:val="single"/>
        </w:rPr>
      </w:pPr>
    </w:p>
    <w:p w:rsidR="0041434B" w:rsidRDefault="0041434B" w:rsidP="00C26E00">
      <w:pPr>
        <w:spacing w:before="240" w:after="0" w:line="240" w:lineRule="auto"/>
        <w:ind w:firstLine="720"/>
        <w:jc w:val="center"/>
        <w:rPr>
          <w:rFonts w:ascii="TH SarabunPSK" w:hAnsi="TH SarabunPSK" w:cs="TH SarabunPSK"/>
          <w:b/>
          <w:bCs/>
          <w:sz w:val="36"/>
          <w:szCs w:val="36"/>
          <w:u w:val="single"/>
        </w:rPr>
      </w:pPr>
    </w:p>
    <w:p w:rsidR="0041434B" w:rsidRDefault="0041434B" w:rsidP="00C26E00">
      <w:pPr>
        <w:spacing w:before="240" w:after="0" w:line="240" w:lineRule="auto"/>
        <w:ind w:firstLine="720"/>
        <w:jc w:val="center"/>
        <w:rPr>
          <w:rFonts w:ascii="TH SarabunPSK" w:hAnsi="TH SarabunPSK" w:cs="TH SarabunPSK"/>
          <w:b/>
          <w:bCs/>
          <w:sz w:val="36"/>
          <w:szCs w:val="36"/>
          <w:u w:val="single"/>
        </w:rPr>
      </w:pPr>
    </w:p>
    <w:p w:rsidR="0041434B" w:rsidRDefault="0041434B" w:rsidP="00C26E00">
      <w:pPr>
        <w:spacing w:before="240" w:after="0" w:line="240" w:lineRule="auto"/>
        <w:ind w:firstLine="720"/>
        <w:jc w:val="center"/>
        <w:rPr>
          <w:rFonts w:ascii="TH SarabunPSK" w:hAnsi="TH SarabunPSK" w:cs="TH SarabunPSK"/>
          <w:b/>
          <w:bCs/>
          <w:sz w:val="36"/>
          <w:szCs w:val="36"/>
          <w:u w:val="single"/>
        </w:rPr>
      </w:pPr>
    </w:p>
    <w:p w:rsidR="0041434B" w:rsidRDefault="0041434B" w:rsidP="00C26E00">
      <w:pPr>
        <w:spacing w:before="240" w:after="0" w:line="240" w:lineRule="auto"/>
        <w:ind w:firstLine="720"/>
        <w:jc w:val="center"/>
        <w:rPr>
          <w:rFonts w:ascii="TH SarabunPSK" w:hAnsi="TH SarabunPSK" w:cs="TH SarabunPSK"/>
          <w:b/>
          <w:bCs/>
          <w:sz w:val="36"/>
          <w:szCs w:val="36"/>
          <w:u w:val="single"/>
        </w:rPr>
      </w:pPr>
    </w:p>
    <w:p w:rsidR="0041434B" w:rsidRDefault="0041434B" w:rsidP="00C26E00">
      <w:pPr>
        <w:spacing w:before="240" w:after="0" w:line="240" w:lineRule="auto"/>
        <w:ind w:firstLine="720"/>
        <w:jc w:val="center"/>
        <w:rPr>
          <w:rFonts w:ascii="TH SarabunPSK" w:hAnsi="TH SarabunPSK" w:cs="TH SarabunPSK"/>
          <w:b/>
          <w:bCs/>
          <w:sz w:val="36"/>
          <w:szCs w:val="36"/>
          <w:u w:val="single"/>
        </w:rPr>
      </w:pPr>
    </w:p>
    <w:p w:rsidR="009C2B44" w:rsidRPr="001C1F35" w:rsidRDefault="009C2B44" w:rsidP="00C26E00">
      <w:pPr>
        <w:spacing w:before="240" w:after="0" w:line="240" w:lineRule="auto"/>
        <w:ind w:firstLine="720"/>
        <w:jc w:val="center"/>
        <w:rPr>
          <w:rFonts w:ascii="TH SarabunPSK" w:hAnsi="TH SarabunPSK" w:cs="TH SarabunPSK"/>
          <w:b/>
          <w:bCs/>
          <w:sz w:val="36"/>
          <w:szCs w:val="36"/>
          <w:u w:val="single"/>
        </w:rPr>
      </w:pPr>
      <w:r w:rsidRPr="001C1F35">
        <w:rPr>
          <w:rFonts w:ascii="TH SarabunPSK" w:hAnsi="TH SarabunPSK" w:cs="TH SarabunPSK"/>
          <w:b/>
          <w:bCs/>
          <w:sz w:val="36"/>
          <w:szCs w:val="36"/>
          <w:u w:val="single"/>
          <w:cs/>
        </w:rPr>
        <w:lastRenderedPageBreak/>
        <w:t>แผนงานสังคมสงเคราะห์</w:t>
      </w:r>
    </w:p>
    <w:p w:rsidR="009C2B44" w:rsidRPr="001C1F35" w:rsidRDefault="009C2B44" w:rsidP="001C1F35">
      <w:pPr>
        <w:spacing w:before="240" w:after="0" w:line="240" w:lineRule="auto"/>
        <w:jc w:val="thaiDistribute"/>
        <w:rPr>
          <w:rFonts w:ascii="TH SarabunPSK" w:hAnsi="TH SarabunPSK" w:cs="TH SarabunPSK"/>
          <w:b/>
          <w:bCs/>
          <w:sz w:val="32"/>
          <w:szCs w:val="32"/>
        </w:rPr>
      </w:pPr>
      <w:r w:rsidRPr="001C1F35">
        <w:rPr>
          <w:rFonts w:ascii="TH SarabunPSK" w:hAnsi="TH SarabunPSK" w:cs="TH SarabunPSK"/>
          <w:b/>
          <w:bCs/>
          <w:sz w:val="32"/>
          <w:szCs w:val="32"/>
          <w:cs/>
        </w:rPr>
        <w:t>งาน</w:t>
      </w:r>
      <w:r w:rsidR="001C1F35" w:rsidRPr="001C1F35">
        <w:rPr>
          <w:rFonts w:ascii="TH SarabunPSK" w:hAnsi="TH SarabunPSK" w:cs="TH SarabunPSK"/>
          <w:b/>
          <w:bCs/>
          <w:sz w:val="32"/>
          <w:szCs w:val="32"/>
          <w:cs/>
        </w:rPr>
        <w:t>สวัสดิการสังคมและสังคมสงเคร</w:t>
      </w:r>
      <w:r w:rsidR="001C1F35" w:rsidRPr="001C1F35">
        <w:rPr>
          <w:rFonts w:ascii="TH SarabunPSK" w:hAnsi="TH SarabunPSK" w:cs="TH SarabunPSK" w:hint="cs"/>
          <w:b/>
          <w:bCs/>
          <w:sz w:val="32"/>
          <w:szCs w:val="32"/>
          <w:cs/>
        </w:rPr>
        <w:t>าะห์</w:t>
      </w:r>
      <w:r w:rsidRPr="001C1F35">
        <w:rPr>
          <w:rFonts w:ascii="TH SarabunPSK" w:hAnsi="TH SarabunPSK" w:cs="TH SarabunPSK"/>
          <w:b/>
          <w:bCs/>
          <w:sz w:val="32"/>
          <w:szCs w:val="32"/>
          <w:cs/>
        </w:rPr>
        <w:tab/>
      </w:r>
      <w:r w:rsidRPr="001C1F35">
        <w:rPr>
          <w:rFonts w:ascii="TH SarabunPSK" w:hAnsi="TH SarabunPSK" w:cs="TH SarabunPSK"/>
          <w:b/>
          <w:bCs/>
          <w:sz w:val="32"/>
          <w:szCs w:val="32"/>
          <w:cs/>
        </w:rPr>
        <w:tab/>
      </w:r>
      <w:r w:rsidRPr="001C1F35">
        <w:rPr>
          <w:rFonts w:ascii="TH SarabunPSK" w:hAnsi="TH SarabunPSK" w:cs="TH SarabunPSK"/>
          <w:b/>
          <w:bCs/>
          <w:sz w:val="32"/>
          <w:szCs w:val="32"/>
          <w:cs/>
        </w:rPr>
        <w:tab/>
      </w:r>
      <w:r w:rsidRPr="001C1F35">
        <w:rPr>
          <w:rFonts w:ascii="TH SarabunPSK" w:hAnsi="TH SarabunPSK" w:cs="TH SarabunPSK"/>
          <w:b/>
          <w:bCs/>
          <w:sz w:val="32"/>
          <w:szCs w:val="32"/>
          <w:cs/>
        </w:rPr>
        <w:tab/>
        <w:t>รวม</w:t>
      </w:r>
      <w:r w:rsidRPr="001C1F35">
        <w:rPr>
          <w:rFonts w:ascii="TH SarabunPSK" w:hAnsi="TH SarabunPSK" w:cs="TH SarabunPSK"/>
          <w:b/>
          <w:bCs/>
          <w:sz w:val="32"/>
          <w:szCs w:val="32"/>
          <w:cs/>
        </w:rPr>
        <w:tab/>
      </w:r>
      <w:r w:rsidRPr="001C1F35">
        <w:rPr>
          <w:rFonts w:ascii="TH SarabunPSK" w:hAnsi="TH SarabunPSK" w:cs="TH SarabunPSK"/>
          <w:b/>
          <w:bCs/>
          <w:sz w:val="32"/>
          <w:szCs w:val="32"/>
        </w:rPr>
        <w:t>65,000</w:t>
      </w:r>
      <w:r w:rsidRPr="001C1F35">
        <w:rPr>
          <w:rFonts w:ascii="TH SarabunPSK" w:hAnsi="TH SarabunPSK" w:cs="TH SarabunPSK"/>
          <w:b/>
          <w:bCs/>
          <w:sz w:val="32"/>
          <w:szCs w:val="32"/>
        </w:rPr>
        <w:tab/>
      </w:r>
      <w:r w:rsidRPr="001C1F35">
        <w:rPr>
          <w:rFonts w:ascii="TH SarabunPSK" w:hAnsi="TH SarabunPSK" w:cs="TH SarabunPSK"/>
          <w:b/>
          <w:bCs/>
          <w:sz w:val="32"/>
          <w:szCs w:val="32"/>
          <w:cs/>
        </w:rPr>
        <w:t>บาท</w:t>
      </w:r>
      <w:r w:rsidRPr="001C1F35">
        <w:rPr>
          <w:rFonts w:ascii="TH SarabunPSK" w:hAnsi="TH SarabunPSK" w:cs="TH SarabunPSK"/>
          <w:b/>
          <w:bCs/>
          <w:sz w:val="32"/>
          <w:szCs w:val="32"/>
          <w:cs/>
        </w:rPr>
        <w:tab/>
      </w:r>
      <w:r w:rsidRPr="001C1F35">
        <w:rPr>
          <w:rFonts w:ascii="TH SarabunPSK" w:hAnsi="TH SarabunPSK" w:cs="TH SarabunPSK"/>
          <w:b/>
          <w:bCs/>
          <w:sz w:val="32"/>
          <w:szCs w:val="32"/>
          <w:cs/>
        </w:rPr>
        <w:tab/>
      </w:r>
    </w:p>
    <w:p w:rsidR="009C2B44" w:rsidRPr="001C1F35" w:rsidRDefault="009C2B44" w:rsidP="009C2B44">
      <w:pPr>
        <w:spacing w:after="0" w:line="240" w:lineRule="auto"/>
        <w:ind w:firstLine="720"/>
        <w:jc w:val="thaiDistribute"/>
        <w:rPr>
          <w:rFonts w:ascii="TH SarabunPSK" w:hAnsi="TH SarabunPSK" w:cs="TH SarabunPSK"/>
          <w:b/>
          <w:bCs/>
          <w:sz w:val="32"/>
          <w:szCs w:val="32"/>
        </w:rPr>
      </w:pPr>
      <w:r w:rsidRPr="001C1F35">
        <w:rPr>
          <w:rFonts w:ascii="TH SarabunPSK" w:hAnsi="TH SarabunPSK" w:cs="TH SarabunPSK"/>
          <w:b/>
          <w:bCs/>
          <w:sz w:val="32"/>
          <w:szCs w:val="32"/>
          <w:cs/>
        </w:rPr>
        <w:t>งบเงินอุดหนุน</w:t>
      </w:r>
      <w:r w:rsidRPr="001C1F35">
        <w:rPr>
          <w:rFonts w:ascii="TH SarabunPSK" w:hAnsi="TH SarabunPSK" w:cs="TH SarabunPSK"/>
          <w:b/>
          <w:bCs/>
          <w:sz w:val="32"/>
          <w:szCs w:val="32"/>
          <w:cs/>
        </w:rPr>
        <w:tab/>
      </w:r>
      <w:r w:rsidRPr="001C1F35">
        <w:rPr>
          <w:rFonts w:ascii="TH SarabunPSK" w:hAnsi="TH SarabunPSK" w:cs="TH SarabunPSK"/>
          <w:b/>
          <w:bCs/>
          <w:sz w:val="32"/>
          <w:szCs w:val="32"/>
          <w:cs/>
        </w:rPr>
        <w:tab/>
      </w:r>
      <w:r w:rsidRPr="001C1F35">
        <w:rPr>
          <w:rFonts w:ascii="TH SarabunPSK" w:hAnsi="TH SarabunPSK" w:cs="TH SarabunPSK"/>
          <w:b/>
          <w:bCs/>
          <w:sz w:val="32"/>
          <w:szCs w:val="32"/>
          <w:cs/>
        </w:rPr>
        <w:tab/>
      </w:r>
      <w:r w:rsidRPr="001C1F35">
        <w:rPr>
          <w:rFonts w:ascii="TH SarabunPSK" w:hAnsi="TH SarabunPSK" w:cs="TH SarabunPSK"/>
          <w:b/>
          <w:bCs/>
          <w:sz w:val="32"/>
          <w:szCs w:val="32"/>
          <w:cs/>
        </w:rPr>
        <w:tab/>
      </w:r>
      <w:r w:rsidRPr="001C1F35">
        <w:rPr>
          <w:rFonts w:ascii="TH SarabunPSK" w:hAnsi="TH SarabunPSK" w:cs="TH SarabunPSK"/>
          <w:b/>
          <w:bCs/>
          <w:sz w:val="32"/>
          <w:szCs w:val="32"/>
          <w:cs/>
        </w:rPr>
        <w:tab/>
      </w:r>
      <w:r w:rsidRPr="001C1F35">
        <w:rPr>
          <w:rFonts w:ascii="TH SarabunPSK" w:hAnsi="TH SarabunPSK" w:cs="TH SarabunPSK"/>
          <w:b/>
          <w:bCs/>
          <w:sz w:val="32"/>
          <w:szCs w:val="32"/>
          <w:cs/>
        </w:rPr>
        <w:tab/>
        <w:t>รวม</w:t>
      </w:r>
      <w:r w:rsidRPr="001C1F35">
        <w:rPr>
          <w:rFonts w:ascii="TH SarabunPSK" w:hAnsi="TH SarabunPSK" w:cs="TH SarabunPSK"/>
          <w:b/>
          <w:bCs/>
          <w:sz w:val="32"/>
          <w:szCs w:val="32"/>
          <w:cs/>
        </w:rPr>
        <w:tab/>
      </w:r>
      <w:r w:rsidRPr="001C1F35">
        <w:rPr>
          <w:rFonts w:ascii="TH SarabunPSK" w:hAnsi="TH SarabunPSK" w:cs="TH SarabunPSK"/>
          <w:b/>
          <w:bCs/>
          <w:sz w:val="32"/>
          <w:szCs w:val="32"/>
        </w:rPr>
        <w:t>65,000</w:t>
      </w:r>
      <w:r w:rsidRPr="001C1F35">
        <w:rPr>
          <w:rFonts w:ascii="TH SarabunPSK" w:hAnsi="TH SarabunPSK" w:cs="TH SarabunPSK"/>
          <w:b/>
          <w:bCs/>
          <w:sz w:val="32"/>
          <w:szCs w:val="32"/>
        </w:rPr>
        <w:tab/>
      </w:r>
      <w:r w:rsidRPr="001C1F35">
        <w:rPr>
          <w:rFonts w:ascii="TH SarabunPSK" w:hAnsi="TH SarabunPSK" w:cs="TH SarabunPSK"/>
          <w:b/>
          <w:bCs/>
          <w:sz w:val="32"/>
          <w:szCs w:val="32"/>
          <w:cs/>
        </w:rPr>
        <w:t>บาท</w:t>
      </w:r>
      <w:r w:rsidRPr="001C1F35">
        <w:rPr>
          <w:rFonts w:ascii="TH SarabunPSK" w:hAnsi="TH SarabunPSK" w:cs="TH SarabunPSK"/>
          <w:b/>
          <w:bCs/>
          <w:sz w:val="32"/>
          <w:szCs w:val="32"/>
          <w:cs/>
        </w:rPr>
        <w:tab/>
      </w:r>
      <w:r w:rsidRPr="001C1F35">
        <w:rPr>
          <w:rFonts w:ascii="TH SarabunPSK" w:hAnsi="TH SarabunPSK" w:cs="TH SarabunPSK"/>
          <w:b/>
          <w:bCs/>
          <w:sz w:val="32"/>
          <w:szCs w:val="32"/>
          <w:cs/>
        </w:rPr>
        <w:tab/>
      </w:r>
    </w:p>
    <w:p w:rsidR="009C2B44" w:rsidRPr="001C1F35" w:rsidRDefault="009C2B44" w:rsidP="009C2B44">
      <w:pPr>
        <w:spacing w:after="0" w:line="240" w:lineRule="auto"/>
        <w:ind w:firstLine="720"/>
        <w:jc w:val="thaiDistribute"/>
        <w:rPr>
          <w:rFonts w:ascii="TH SarabunPSK" w:hAnsi="TH SarabunPSK" w:cs="TH SarabunPSK"/>
          <w:b/>
          <w:bCs/>
          <w:sz w:val="32"/>
          <w:szCs w:val="32"/>
        </w:rPr>
      </w:pPr>
      <w:r w:rsidRPr="001C1F35">
        <w:rPr>
          <w:rFonts w:ascii="TH SarabunPSK" w:hAnsi="TH SarabunPSK" w:cs="TH SarabunPSK"/>
          <w:b/>
          <w:bCs/>
          <w:sz w:val="32"/>
          <w:szCs w:val="32"/>
        </w:rPr>
        <w:tab/>
      </w:r>
      <w:r w:rsidRPr="001C1F35">
        <w:rPr>
          <w:rFonts w:ascii="TH SarabunPSK" w:hAnsi="TH SarabunPSK" w:cs="TH SarabunPSK"/>
          <w:b/>
          <w:bCs/>
          <w:sz w:val="32"/>
          <w:szCs w:val="32"/>
          <w:cs/>
        </w:rPr>
        <w:t>เงินอุดหนุน</w:t>
      </w:r>
      <w:r w:rsidRPr="001C1F35">
        <w:rPr>
          <w:rFonts w:ascii="TH SarabunPSK" w:hAnsi="TH SarabunPSK" w:cs="TH SarabunPSK"/>
          <w:b/>
          <w:bCs/>
          <w:sz w:val="32"/>
          <w:szCs w:val="32"/>
          <w:cs/>
        </w:rPr>
        <w:tab/>
      </w:r>
      <w:r w:rsidRPr="001C1F35">
        <w:rPr>
          <w:rFonts w:ascii="TH SarabunPSK" w:hAnsi="TH SarabunPSK" w:cs="TH SarabunPSK"/>
          <w:b/>
          <w:bCs/>
          <w:sz w:val="32"/>
          <w:szCs w:val="32"/>
          <w:cs/>
        </w:rPr>
        <w:tab/>
      </w:r>
      <w:r w:rsidRPr="001C1F35">
        <w:rPr>
          <w:rFonts w:ascii="TH SarabunPSK" w:hAnsi="TH SarabunPSK" w:cs="TH SarabunPSK"/>
          <w:b/>
          <w:bCs/>
          <w:sz w:val="32"/>
          <w:szCs w:val="32"/>
          <w:cs/>
        </w:rPr>
        <w:tab/>
      </w:r>
      <w:r w:rsidRPr="001C1F35">
        <w:rPr>
          <w:rFonts w:ascii="TH SarabunPSK" w:hAnsi="TH SarabunPSK" w:cs="TH SarabunPSK"/>
          <w:b/>
          <w:bCs/>
          <w:sz w:val="32"/>
          <w:szCs w:val="32"/>
          <w:cs/>
        </w:rPr>
        <w:tab/>
      </w:r>
      <w:r w:rsidRPr="001C1F35">
        <w:rPr>
          <w:rFonts w:ascii="TH SarabunPSK" w:hAnsi="TH SarabunPSK" w:cs="TH SarabunPSK"/>
          <w:b/>
          <w:bCs/>
          <w:sz w:val="32"/>
          <w:szCs w:val="32"/>
          <w:cs/>
        </w:rPr>
        <w:tab/>
        <w:t>รวม</w:t>
      </w:r>
      <w:r w:rsidRPr="001C1F35">
        <w:rPr>
          <w:rFonts w:ascii="TH SarabunPSK" w:hAnsi="TH SarabunPSK" w:cs="TH SarabunPSK"/>
          <w:b/>
          <w:bCs/>
          <w:sz w:val="32"/>
          <w:szCs w:val="32"/>
          <w:cs/>
        </w:rPr>
        <w:tab/>
      </w:r>
      <w:r w:rsidRPr="001C1F35">
        <w:rPr>
          <w:rFonts w:ascii="TH SarabunPSK" w:hAnsi="TH SarabunPSK" w:cs="TH SarabunPSK"/>
          <w:b/>
          <w:bCs/>
          <w:sz w:val="32"/>
          <w:szCs w:val="32"/>
        </w:rPr>
        <w:t>65,000</w:t>
      </w:r>
      <w:r w:rsidRPr="001C1F35">
        <w:rPr>
          <w:rFonts w:ascii="TH SarabunPSK" w:hAnsi="TH SarabunPSK" w:cs="TH SarabunPSK"/>
          <w:b/>
          <w:bCs/>
          <w:sz w:val="32"/>
          <w:szCs w:val="32"/>
        </w:rPr>
        <w:tab/>
      </w:r>
      <w:r w:rsidRPr="001C1F35">
        <w:rPr>
          <w:rFonts w:ascii="TH SarabunPSK" w:hAnsi="TH SarabunPSK" w:cs="TH SarabunPSK"/>
          <w:b/>
          <w:bCs/>
          <w:sz w:val="32"/>
          <w:szCs w:val="32"/>
          <w:cs/>
        </w:rPr>
        <w:t>บาท</w:t>
      </w:r>
      <w:r w:rsidRPr="001C1F35">
        <w:rPr>
          <w:rFonts w:ascii="TH SarabunPSK" w:hAnsi="TH SarabunPSK" w:cs="TH SarabunPSK"/>
          <w:b/>
          <w:bCs/>
          <w:sz w:val="32"/>
          <w:szCs w:val="32"/>
          <w:cs/>
        </w:rPr>
        <w:tab/>
      </w:r>
      <w:r w:rsidRPr="001C1F35">
        <w:rPr>
          <w:rFonts w:ascii="TH SarabunPSK" w:hAnsi="TH SarabunPSK" w:cs="TH SarabunPSK"/>
          <w:b/>
          <w:bCs/>
          <w:sz w:val="32"/>
          <w:szCs w:val="32"/>
          <w:cs/>
        </w:rPr>
        <w:tab/>
      </w:r>
    </w:p>
    <w:p w:rsidR="009C2B44" w:rsidRPr="001C1F35" w:rsidRDefault="009C2B44" w:rsidP="009C2B44">
      <w:pPr>
        <w:spacing w:after="0" w:line="240" w:lineRule="auto"/>
        <w:ind w:firstLine="720"/>
        <w:jc w:val="thaiDistribute"/>
        <w:rPr>
          <w:rFonts w:ascii="TH SarabunPSK" w:hAnsi="TH SarabunPSK" w:cs="TH SarabunPSK"/>
          <w:b/>
          <w:bCs/>
          <w:sz w:val="32"/>
          <w:szCs w:val="32"/>
        </w:rPr>
      </w:pPr>
      <w:r w:rsidRPr="001C1F35">
        <w:rPr>
          <w:rFonts w:ascii="TH SarabunPSK" w:hAnsi="TH SarabunPSK" w:cs="TH SarabunPSK"/>
          <w:b/>
          <w:bCs/>
          <w:sz w:val="32"/>
          <w:szCs w:val="32"/>
        </w:rPr>
        <w:tab/>
      </w:r>
      <w:r w:rsidRPr="001C1F35">
        <w:rPr>
          <w:rFonts w:ascii="TH SarabunPSK" w:hAnsi="TH SarabunPSK" w:cs="TH SarabunPSK"/>
          <w:b/>
          <w:bCs/>
          <w:sz w:val="32"/>
          <w:szCs w:val="32"/>
          <w:cs/>
        </w:rPr>
        <w:t>เงินอุดหนุนส่วนราชการ</w:t>
      </w:r>
      <w:r w:rsidRPr="001C1F35">
        <w:rPr>
          <w:rFonts w:ascii="TH SarabunPSK" w:hAnsi="TH SarabunPSK" w:cs="TH SarabunPSK"/>
          <w:b/>
          <w:bCs/>
          <w:sz w:val="32"/>
          <w:szCs w:val="32"/>
          <w:cs/>
        </w:rPr>
        <w:tab/>
      </w:r>
      <w:r w:rsidRPr="001C1F35">
        <w:rPr>
          <w:rFonts w:ascii="TH SarabunPSK" w:hAnsi="TH SarabunPSK" w:cs="TH SarabunPSK"/>
          <w:b/>
          <w:bCs/>
          <w:sz w:val="32"/>
          <w:szCs w:val="32"/>
          <w:cs/>
        </w:rPr>
        <w:tab/>
      </w:r>
      <w:r w:rsidRPr="001C1F35">
        <w:rPr>
          <w:rFonts w:ascii="TH SarabunPSK" w:hAnsi="TH SarabunPSK" w:cs="TH SarabunPSK"/>
          <w:b/>
          <w:bCs/>
          <w:sz w:val="32"/>
          <w:szCs w:val="32"/>
          <w:cs/>
        </w:rPr>
        <w:tab/>
      </w:r>
      <w:r w:rsidRPr="001C1F35">
        <w:rPr>
          <w:rFonts w:ascii="TH SarabunPSK" w:hAnsi="TH SarabunPSK" w:cs="TH SarabunPSK"/>
          <w:b/>
          <w:bCs/>
          <w:sz w:val="32"/>
          <w:szCs w:val="32"/>
          <w:cs/>
        </w:rPr>
        <w:tab/>
      </w:r>
      <w:r w:rsidRPr="001C1F35">
        <w:rPr>
          <w:rFonts w:ascii="TH SarabunPSK" w:hAnsi="TH SarabunPSK" w:cs="TH SarabunPSK"/>
          <w:b/>
          <w:bCs/>
          <w:sz w:val="32"/>
          <w:szCs w:val="32"/>
          <w:cs/>
        </w:rPr>
        <w:tab/>
      </w:r>
      <w:r w:rsidRPr="001C1F35">
        <w:rPr>
          <w:rFonts w:ascii="TH SarabunPSK" w:hAnsi="TH SarabunPSK" w:cs="TH SarabunPSK"/>
          <w:b/>
          <w:bCs/>
          <w:sz w:val="32"/>
          <w:szCs w:val="32"/>
          <w:cs/>
        </w:rPr>
        <w:tab/>
      </w:r>
      <w:r w:rsidRPr="001C1F35">
        <w:rPr>
          <w:rFonts w:ascii="TH SarabunPSK" w:hAnsi="TH SarabunPSK" w:cs="TH SarabunPSK"/>
          <w:b/>
          <w:bCs/>
          <w:sz w:val="32"/>
          <w:szCs w:val="32"/>
          <w:cs/>
        </w:rPr>
        <w:tab/>
      </w:r>
      <w:r w:rsidRPr="001C1F35">
        <w:rPr>
          <w:rFonts w:ascii="TH SarabunPSK" w:hAnsi="TH SarabunPSK" w:cs="TH SarabunPSK"/>
          <w:b/>
          <w:bCs/>
          <w:sz w:val="32"/>
          <w:szCs w:val="32"/>
          <w:cs/>
        </w:rPr>
        <w:tab/>
      </w:r>
    </w:p>
    <w:p w:rsidR="009C2B44" w:rsidRPr="001C1F35" w:rsidRDefault="009C2B44" w:rsidP="009C2B44">
      <w:pPr>
        <w:spacing w:after="0" w:line="240" w:lineRule="auto"/>
        <w:ind w:firstLine="720"/>
        <w:jc w:val="thaiDistribute"/>
        <w:rPr>
          <w:rFonts w:ascii="TH SarabunPSK" w:hAnsi="TH SarabunPSK" w:cs="TH SarabunPSK"/>
          <w:b/>
          <w:bCs/>
          <w:sz w:val="32"/>
          <w:szCs w:val="32"/>
        </w:rPr>
      </w:pPr>
      <w:r w:rsidRPr="001C1F35">
        <w:rPr>
          <w:rFonts w:ascii="TH SarabunPSK" w:hAnsi="TH SarabunPSK" w:cs="TH SarabunPSK"/>
          <w:b/>
          <w:bCs/>
          <w:sz w:val="32"/>
          <w:szCs w:val="32"/>
        </w:rPr>
        <w:tab/>
      </w:r>
      <w:r w:rsidRPr="001C1F35">
        <w:rPr>
          <w:rFonts w:ascii="TH SarabunPSK" w:hAnsi="TH SarabunPSK" w:cs="TH SarabunPSK"/>
          <w:b/>
          <w:bCs/>
          <w:sz w:val="32"/>
          <w:szCs w:val="32"/>
          <w:cs/>
        </w:rPr>
        <w:t>อุดหนุนโครงการศูนย์ปฏิบัติการร่วมในการช่วยเหลือประชาชนขององค์กรปกครองส่วนท้องถิ่นอำเภอเมืองขอนแก่น</w:t>
      </w:r>
      <w:r w:rsidR="001C1F35" w:rsidRPr="001C1F35">
        <w:rPr>
          <w:rFonts w:ascii="TH SarabunPSK" w:hAnsi="TH SarabunPSK" w:cs="TH SarabunPSK" w:hint="cs"/>
          <w:b/>
          <w:bCs/>
          <w:sz w:val="32"/>
          <w:szCs w:val="32"/>
          <w:cs/>
        </w:rPr>
        <w:t xml:space="preserve"> </w:t>
      </w:r>
      <w:r w:rsidRPr="001C1F35">
        <w:rPr>
          <w:rFonts w:ascii="TH SarabunPSK" w:hAnsi="TH SarabunPSK" w:cs="TH SarabunPSK"/>
          <w:b/>
          <w:bCs/>
          <w:sz w:val="32"/>
          <w:szCs w:val="32"/>
          <w:cs/>
        </w:rPr>
        <w:t>จำนวน</w:t>
      </w:r>
      <w:r w:rsidR="001C1F35" w:rsidRPr="001C1F35">
        <w:rPr>
          <w:rFonts w:ascii="TH SarabunPSK" w:hAnsi="TH SarabunPSK" w:cs="TH SarabunPSK" w:hint="cs"/>
          <w:b/>
          <w:bCs/>
          <w:sz w:val="32"/>
          <w:szCs w:val="32"/>
          <w:cs/>
        </w:rPr>
        <w:t xml:space="preserve">  </w:t>
      </w:r>
      <w:r w:rsidRPr="001C1F35">
        <w:rPr>
          <w:rFonts w:ascii="TH SarabunPSK" w:hAnsi="TH SarabunPSK" w:cs="TH SarabunPSK"/>
          <w:b/>
          <w:bCs/>
          <w:sz w:val="32"/>
          <w:szCs w:val="32"/>
        </w:rPr>
        <w:t>20,000</w:t>
      </w:r>
      <w:r w:rsidR="001C1F35" w:rsidRPr="001C1F35">
        <w:rPr>
          <w:rFonts w:ascii="TH SarabunPSK" w:hAnsi="TH SarabunPSK" w:cs="TH SarabunPSK"/>
          <w:b/>
          <w:bCs/>
          <w:sz w:val="32"/>
          <w:szCs w:val="32"/>
        </w:rPr>
        <w:t xml:space="preserve"> </w:t>
      </w:r>
      <w:r w:rsidRPr="001C1F35">
        <w:rPr>
          <w:rFonts w:ascii="TH SarabunPSK" w:hAnsi="TH SarabunPSK" w:cs="TH SarabunPSK"/>
          <w:b/>
          <w:bCs/>
          <w:sz w:val="32"/>
          <w:szCs w:val="32"/>
          <w:cs/>
        </w:rPr>
        <w:t>บาท</w:t>
      </w:r>
      <w:r w:rsidRPr="001C1F35">
        <w:rPr>
          <w:rFonts w:ascii="TH SarabunPSK" w:hAnsi="TH SarabunPSK" w:cs="TH SarabunPSK"/>
          <w:b/>
          <w:bCs/>
          <w:sz w:val="32"/>
          <w:szCs w:val="32"/>
          <w:cs/>
        </w:rPr>
        <w:tab/>
      </w:r>
      <w:r w:rsidRPr="001C1F35">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เพื่อจ่ายเป็นเงินอุดหนุนที่ทำการปกครองอำเภอเมืองขอนแก่น เพื่อสนับสนุนการดำเนินงานในการช่วยเหลือประชาชน</w:t>
      </w:r>
    </w:p>
    <w:p w:rsidR="009C2B44" w:rsidRPr="009C2B44" w:rsidRDefault="009C2B44" w:rsidP="001C1F35">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เป็นไปตามระเบียบและหนังสือสั่งการ ดังนี้</w:t>
      </w:r>
    </w:p>
    <w:p w:rsidR="009C2B44" w:rsidRPr="009C2B44" w:rsidRDefault="009C2B44" w:rsidP="001C1F35">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1)</w:t>
      </w:r>
      <w:r w:rsidR="00C52B30">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ระเบียบกระทรวงมหาดไทยว่าด้วยค่าใช้จ่ายเพื่อช่วยเหลือประชาชนตามอำนาจหน้าที่ขององค์กรปกครองส่วนท้องถิ่น พ.ศ. </w:t>
      </w:r>
      <w:r w:rsidR="00094300">
        <w:rPr>
          <w:rFonts w:ascii="TH SarabunPSK" w:hAnsi="TH SarabunPSK" w:cs="TH SarabunPSK" w:hint="cs"/>
          <w:sz w:val="32"/>
          <w:szCs w:val="32"/>
          <w:cs/>
        </w:rPr>
        <w:t>2560</w:t>
      </w:r>
      <w:r w:rsidRPr="009C2B44">
        <w:rPr>
          <w:rFonts w:ascii="TH SarabunPSK" w:hAnsi="TH SarabunPSK" w:cs="TH SarabunPSK"/>
          <w:sz w:val="32"/>
          <w:szCs w:val="32"/>
          <w:cs/>
        </w:rPr>
        <w:t xml:space="preserve"> แก้ไขเพิ่มเติมถึง(ฉบับที่ </w:t>
      </w:r>
      <w:r w:rsidRPr="009C2B44">
        <w:rPr>
          <w:rFonts w:ascii="TH SarabunPSK" w:hAnsi="TH SarabunPSK" w:cs="TH SarabunPSK"/>
          <w:sz w:val="32"/>
          <w:szCs w:val="32"/>
        </w:rPr>
        <w:t xml:space="preserve">2) </w:t>
      </w:r>
      <w:r w:rsidRPr="009C2B44">
        <w:rPr>
          <w:rFonts w:ascii="TH SarabunPSK" w:hAnsi="TH SarabunPSK" w:cs="TH SarabunPSK"/>
          <w:sz w:val="32"/>
          <w:szCs w:val="32"/>
          <w:cs/>
        </w:rPr>
        <w:t>พ.ศ.</w:t>
      </w:r>
      <w:r w:rsidRPr="009C2B44">
        <w:rPr>
          <w:rFonts w:ascii="TH SarabunPSK" w:hAnsi="TH SarabunPSK" w:cs="TH SarabunPSK"/>
          <w:sz w:val="32"/>
          <w:szCs w:val="32"/>
        </w:rPr>
        <w:t>2561</w:t>
      </w:r>
    </w:p>
    <w:p w:rsidR="009C2B44" w:rsidRPr="009C2B44" w:rsidRDefault="0041434B" w:rsidP="001C1F35">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9C2B44" w:rsidRPr="009C2B44">
        <w:rPr>
          <w:rFonts w:ascii="TH SarabunPSK" w:hAnsi="TH SarabunPSK" w:cs="TH SarabunPSK"/>
          <w:sz w:val="32"/>
          <w:szCs w:val="32"/>
        </w:rPr>
        <w:t>)</w:t>
      </w:r>
      <w:r w:rsidR="00C52B30">
        <w:rPr>
          <w:rFonts w:ascii="TH SarabunPSK" w:hAnsi="TH SarabunPSK" w:cs="TH SarabunPSK"/>
          <w:sz w:val="32"/>
          <w:szCs w:val="32"/>
        </w:rPr>
        <w:t xml:space="preserve"> </w:t>
      </w:r>
      <w:r w:rsidR="009C2B44" w:rsidRPr="009C2B44">
        <w:rPr>
          <w:rFonts w:ascii="TH SarabunPSK" w:hAnsi="TH SarabunPSK" w:cs="TH SarabunPSK"/>
          <w:sz w:val="32"/>
          <w:szCs w:val="32"/>
          <w:cs/>
        </w:rPr>
        <w:t xml:space="preserve">ระเบียบกระทรวงมหาดไทย ว่าด้วยเงินอุดหนุนขององค์กรปกครองส่วนท้องถิ่น พ.ศ. </w:t>
      </w:r>
      <w:r w:rsidR="009C2B44" w:rsidRPr="009C2B44">
        <w:rPr>
          <w:rFonts w:ascii="TH SarabunPSK" w:hAnsi="TH SarabunPSK" w:cs="TH SarabunPSK"/>
          <w:sz w:val="32"/>
          <w:szCs w:val="32"/>
        </w:rPr>
        <w:t>2559</w:t>
      </w:r>
      <w:r w:rsidR="009C2B44" w:rsidRPr="009C2B44">
        <w:rPr>
          <w:rFonts w:ascii="TH SarabunPSK" w:hAnsi="TH SarabunPSK" w:cs="TH SarabunPSK"/>
          <w:sz w:val="32"/>
          <w:szCs w:val="32"/>
          <w:cs/>
        </w:rPr>
        <w:t xml:space="preserve"> แก้ไขเพิ่มเติมถึง(ฉบับที่ </w:t>
      </w:r>
      <w:r w:rsidR="009C2B44" w:rsidRPr="009C2B44">
        <w:rPr>
          <w:rFonts w:ascii="TH SarabunPSK" w:hAnsi="TH SarabunPSK" w:cs="TH SarabunPSK"/>
          <w:sz w:val="32"/>
          <w:szCs w:val="32"/>
        </w:rPr>
        <w:t xml:space="preserve">2) </w:t>
      </w:r>
      <w:r w:rsidR="009C2B44" w:rsidRPr="009C2B44">
        <w:rPr>
          <w:rFonts w:ascii="TH SarabunPSK" w:hAnsi="TH SarabunPSK" w:cs="TH SarabunPSK"/>
          <w:sz w:val="32"/>
          <w:szCs w:val="32"/>
          <w:cs/>
        </w:rPr>
        <w:t>พ.ศ.</w:t>
      </w:r>
      <w:r w:rsidR="009C2B44" w:rsidRPr="009C2B44">
        <w:rPr>
          <w:rFonts w:ascii="TH SarabunPSK" w:hAnsi="TH SarabunPSK" w:cs="TH SarabunPSK"/>
          <w:sz w:val="32"/>
          <w:szCs w:val="32"/>
        </w:rPr>
        <w:t>2563</w:t>
      </w:r>
    </w:p>
    <w:p w:rsidR="009C2B44" w:rsidRPr="009C2B44" w:rsidRDefault="0041434B" w:rsidP="001C1F35">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3</w:t>
      </w:r>
      <w:r w:rsidR="009C2B44" w:rsidRPr="009C2B44">
        <w:rPr>
          <w:rFonts w:ascii="TH SarabunPSK" w:hAnsi="TH SarabunPSK" w:cs="TH SarabunPSK"/>
          <w:sz w:val="32"/>
          <w:szCs w:val="32"/>
        </w:rPr>
        <w:t>)</w:t>
      </w:r>
      <w:r w:rsidR="00C52B30">
        <w:rPr>
          <w:rFonts w:ascii="TH SarabunPSK" w:hAnsi="TH SarabunPSK" w:cs="TH SarabunPSK"/>
          <w:sz w:val="32"/>
          <w:szCs w:val="32"/>
        </w:rPr>
        <w:t xml:space="preserve"> </w:t>
      </w:r>
      <w:r w:rsidR="009C2B44" w:rsidRPr="009C2B44">
        <w:rPr>
          <w:rFonts w:ascii="TH SarabunPSK" w:hAnsi="TH SarabunPSK" w:cs="TH SarabunPSK"/>
          <w:sz w:val="32"/>
          <w:szCs w:val="32"/>
          <w:cs/>
        </w:rPr>
        <w:t xml:space="preserve">หนังสือกระทรวงมหาดไทย ด่วนมาก ที่ มท </w:t>
      </w:r>
      <w:r w:rsidR="009C2B44" w:rsidRPr="009C2B44">
        <w:rPr>
          <w:rFonts w:ascii="TH SarabunPSK" w:hAnsi="TH SarabunPSK" w:cs="TH SarabunPSK"/>
          <w:sz w:val="32"/>
          <w:szCs w:val="32"/>
        </w:rPr>
        <w:t>0808.2/</w:t>
      </w:r>
      <w:r w:rsidR="009C2B44" w:rsidRPr="009C2B44">
        <w:rPr>
          <w:rFonts w:ascii="TH SarabunPSK" w:hAnsi="TH SarabunPSK" w:cs="TH SarabunPSK"/>
          <w:sz w:val="32"/>
          <w:szCs w:val="32"/>
          <w:cs/>
        </w:rPr>
        <w:t xml:space="preserve">ว </w:t>
      </w:r>
      <w:r w:rsidR="009C2B44" w:rsidRPr="009C2B44">
        <w:rPr>
          <w:rFonts w:ascii="TH SarabunPSK" w:hAnsi="TH SarabunPSK" w:cs="TH SarabunPSK"/>
          <w:sz w:val="32"/>
          <w:szCs w:val="32"/>
        </w:rPr>
        <w:t>3842</w:t>
      </w:r>
      <w:r w:rsidR="009C2B44" w:rsidRPr="009C2B44">
        <w:rPr>
          <w:rFonts w:ascii="TH SarabunPSK" w:hAnsi="TH SarabunPSK" w:cs="TH SarabunPSK"/>
          <w:sz w:val="32"/>
          <w:szCs w:val="32"/>
          <w:cs/>
        </w:rPr>
        <w:t xml:space="preserve">  ลงวันที่  </w:t>
      </w:r>
      <w:r w:rsidR="009C2B44" w:rsidRPr="009C2B44">
        <w:rPr>
          <w:rFonts w:ascii="TH SarabunPSK" w:hAnsi="TH SarabunPSK" w:cs="TH SarabunPSK"/>
          <w:sz w:val="32"/>
          <w:szCs w:val="32"/>
        </w:rPr>
        <w:t>30</w:t>
      </w:r>
      <w:r w:rsidR="009C2B44" w:rsidRPr="009C2B44">
        <w:rPr>
          <w:rFonts w:ascii="TH SarabunPSK" w:hAnsi="TH SarabunPSK" w:cs="TH SarabunPSK"/>
          <w:sz w:val="32"/>
          <w:szCs w:val="32"/>
          <w:cs/>
        </w:rPr>
        <w:t xml:space="preserve"> มิ.ย.</w:t>
      </w:r>
      <w:r w:rsidR="009C2B44" w:rsidRPr="009C2B44">
        <w:rPr>
          <w:rFonts w:ascii="TH SarabunPSK" w:hAnsi="TH SarabunPSK" w:cs="TH SarabunPSK"/>
          <w:sz w:val="32"/>
          <w:szCs w:val="32"/>
        </w:rPr>
        <w:t>2563</w:t>
      </w:r>
      <w:r w:rsidR="009C2B44" w:rsidRPr="009C2B44">
        <w:rPr>
          <w:rFonts w:ascii="TH SarabunPSK" w:hAnsi="TH SarabunPSK" w:cs="TH SarabunPSK"/>
          <w:sz w:val="32"/>
          <w:szCs w:val="32"/>
          <w:cs/>
        </w:rPr>
        <w:t xml:space="preserve">  เรื่อง ซักซ้อมแนวทางการจัดทำงบประมาณรายจ่ายประจำปีงบประมาณ พ.ศ. </w:t>
      </w:r>
      <w:r w:rsidR="009C2B44" w:rsidRPr="009C2B44">
        <w:rPr>
          <w:rFonts w:ascii="TH SarabunPSK" w:hAnsi="TH SarabunPSK" w:cs="TH SarabunPSK"/>
          <w:sz w:val="32"/>
          <w:szCs w:val="32"/>
        </w:rPr>
        <w:t>2564</w:t>
      </w:r>
      <w:r w:rsidR="009C2B44" w:rsidRPr="009C2B44">
        <w:rPr>
          <w:rFonts w:ascii="TH SarabunPSK" w:hAnsi="TH SarabunPSK" w:cs="TH SarabunPSK"/>
          <w:sz w:val="32"/>
          <w:szCs w:val="32"/>
          <w:cs/>
        </w:rPr>
        <w:t xml:space="preserve"> ขององค์กรปกครองส่วนท้องถิ่น</w:t>
      </w:r>
    </w:p>
    <w:p w:rsidR="009C2B44" w:rsidRPr="009C2B44" w:rsidRDefault="00A02FD3" w:rsidP="001C1F35">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rPr>
        <w:t>4</w:t>
      </w:r>
      <w:r w:rsidR="001734EA">
        <w:rPr>
          <w:rFonts w:ascii="TH SarabunPSK" w:hAnsi="TH SarabunPSK" w:cs="TH SarabunPSK"/>
          <w:sz w:val="32"/>
          <w:szCs w:val="32"/>
        </w:rPr>
        <w:t>)</w:t>
      </w:r>
      <w:r w:rsidR="00C52B30">
        <w:rPr>
          <w:rFonts w:ascii="TH SarabunPSK" w:hAnsi="TH SarabunPSK" w:cs="TH SarabunPSK" w:hint="cs"/>
          <w:sz w:val="32"/>
          <w:szCs w:val="32"/>
          <w:cs/>
        </w:rPr>
        <w:t xml:space="preserve"> </w:t>
      </w:r>
      <w:r w:rsidR="009C2B44" w:rsidRPr="009C2B44">
        <w:rPr>
          <w:rFonts w:ascii="TH SarabunPSK" w:hAnsi="TH SarabunPSK" w:cs="TH SarabunPSK"/>
          <w:sz w:val="32"/>
          <w:szCs w:val="32"/>
          <w:cs/>
        </w:rPr>
        <w:t>แผนพัฒนาท้องถิ่น(พ.ศ.</w:t>
      </w:r>
      <w:r w:rsidR="009C2B44" w:rsidRPr="009C2B44">
        <w:rPr>
          <w:rFonts w:ascii="TH SarabunPSK" w:hAnsi="TH SarabunPSK" w:cs="TH SarabunPSK"/>
          <w:sz w:val="32"/>
          <w:szCs w:val="32"/>
        </w:rPr>
        <w:t xml:space="preserve">2561-2565) </w:t>
      </w:r>
      <w:r w:rsidR="009C2B44" w:rsidRPr="009C2B44">
        <w:rPr>
          <w:rFonts w:ascii="TH SarabunPSK" w:hAnsi="TH SarabunPSK" w:cs="TH SarabunPSK"/>
          <w:sz w:val="32"/>
          <w:szCs w:val="32"/>
          <w:cs/>
        </w:rPr>
        <w:t xml:space="preserve">หน้าที่ </w:t>
      </w:r>
      <w:r w:rsidR="009C2B44" w:rsidRPr="009C2B44">
        <w:rPr>
          <w:rFonts w:ascii="TH SarabunPSK" w:hAnsi="TH SarabunPSK" w:cs="TH SarabunPSK"/>
          <w:sz w:val="32"/>
          <w:szCs w:val="32"/>
        </w:rPr>
        <w:t>100</w:t>
      </w:r>
      <w:r w:rsidR="009C2B44" w:rsidRPr="009C2B44">
        <w:rPr>
          <w:rFonts w:ascii="TH SarabunPSK" w:hAnsi="TH SarabunPSK" w:cs="TH SarabunPSK"/>
          <w:sz w:val="32"/>
          <w:szCs w:val="32"/>
          <w:cs/>
        </w:rPr>
        <w:t xml:space="preserve"> ลำดับที่ </w:t>
      </w:r>
      <w:r w:rsidR="009C2B44" w:rsidRPr="009C2B44">
        <w:rPr>
          <w:rFonts w:ascii="TH SarabunPSK" w:hAnsi="TH SarabunPSK" w:cs="TH SarabunPSK"/>
          <w:sz w:val="32"/>
          <w:szCs w:val="32"/>
        </w:rPr>
        <w:t>2</w:t>
      </w:r>
    </w:p>
    <w:p w:rsidR="009C2B44" w:rsidRPr="009C2B44" w:rsidRDefault="009C2B44" w:rsidP="001C1F35">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001C1F35">
        <w:rPr>
          <w:rFonts w:ascii="TH SarabunPSK" w:hAnsi="TH SarabunPSK" w:cs="TH SarabunPSK"/>
          <w:sz w:val="32"/>
          <w:szCs w:val="32"/>
          <w:cs/>
        </w:rPr>
        <w:t>สำนักปลัด)</w:t>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1C1F35">
        <w:rPr>
          <w:rFonts w:ascii="TH SarabunPSK" w:hAnsi="TH SarabunPSK" w:cs="TH SarabunPSK"/>
          <w:b/>
          <w:bCs/>
          <w:sz w:val="32"/>
          <w:szCs w:val="32"/>
        </w:rPr>
        <w:tab/>
      </w:r>
      <w:r w:rsidRPr="001C1F35">
        <w:rPr>
          <w:rFonts w:ascii="TH SarabunPSK" w:hAnsi="TH SarabunPSK" w:cs="TH SarabunPSK"/>
          <w:b/>
          <w:bCs/>
          <w:sz w:val="32"/>
          <w:szCs w:val="32"/>
          <w:cs/>
        </w:rPr>
        <w:t>อุดหนุนโครงการสนับสนุนภารกิจของเหล่ากาชาดจังหวัดขอนแก่น</w:t>
      </w:r>
      <w:r w:rsidR="001C1F35" w:rsidRPr="001C1F35">
        <w:rPr>
          <w:rFonts w:ascii="TH SarabunPSK" w:hAnsi="TH SarabunPSK" w:cs="TH SarabunPSK" w:hint="cs"/>
          <w:b/>
          <w:bCs/>
          <w:sz w:val="32"/>
          <w:szCs w:val="32"/>
          <w:cs/>
        </w:rPr>
        <w:t xml:space="preserve"> </w:t>
      </w:r>
      <w:r w:rsidRPr="001C1F35">
        <w:rPr>
          <w:rFonts w:ascii="TH SarabunPSK" w:hAnsi="TH SarabunPSK" w:cs="TH SarabunPSK"/>
          <w:b/>
          <w:bCs/>
          <w:sz w:val="32"/>
          <w:szCs w:val="32"/>
          <w:cs/>
        </w:rPr>
        <w:t>จำนวน</w:t>
      </w:r>
      <w:r w:rsidR="001C1F35" w:rsidRPr="001C1F35">
        <w:rPr>
          <w:rFonts w:ascii="TH SarabunPSK" w:hAnsi="TH SarabunPSK" w:cs="TH SarabunPSK" w:hint="cs"/>
          <w:b/>
          <w:bCs/>
          <w:sz w:val="32"/>
          <w:szCs w:val="32"/>
          <w:cs/>
        </w:rPr>
        <w:t xml:space="preserve"> </w:t>
      </w:r>
      <w:r w:rsidRPr="001C1F35">
        <w:rPr>
          <w:rFonts w:ascii="TH SarabunPSK" w:hAnsi="TH SarabunPSK" w:cs="TH SarabunPSK"/>
          <w:b/>
          <w:bCs/>
          <w:sz w:val="32"/>
          <w:szCs w:val="32"/>
        </w:rPr>
        <w:t>25,000</w:t>
      </w:r>
      <w:r w:rsidR="001C1F35" w:rsidRPr="001C1F35">
        <w:rPr>
          <w:rFonts w:ascii="TH SarabunPSK" w:hAnsi="TH SarabunPSK" w:cs="TH SarabunPSK"/>
          <w:b/>
          <w:bCs/>
          <w:sz w:val="32"/>
          <w:szCs w:val="32"/>
        </w:rPr>
        <w:t xml:space="preserve"> </w:t>
      </w:r>
      <w:r w:rsidRPr="001C1F35">
        <w:rPr>
          <w:rFonts w:ascii="TH SarabunPSK" w:hAnsi="TH SarabunPSK" w:cs="TH SarabunPSK"/>
          <w:b/>
          <w:bCs/>
          <w:sz w:val="32"/>
          <w:szCs w:val="32"/>
          <w:cs/>
        </w:rPr>
        <w:t>บาท</w:t>
      </w:r>
      <w:r w:rsidRPr="009C2B44">
        <w:rPr>
          <w:rFonts w:ascii="TH SarabunPSK" w:hAnsi="TH SarabunPSK" w:cs="TH SarabunPSK"/>
          <w:sz w:val="32"/>
          <w:szCs w:val="32"/>
        </w:rPr>
        <w:tab/>
      </w:r>
      <w:r w:rsidRPr="009C2B44">
        <w:rPr>
          <w:rFonts w:ascii="TH SarabunPSK" w:hAnsi="TH SarabunPSK" w:cs="TH SarabunPSK"/>
          <w:sz w:val="32"/>
          <w:szCs w:val="32"/>
        </w:rPr>
        <w:tab/>
        <w:t xml:space="preserve">- </w:t>
      </w:r>
      <w:r w:rsidRPr="009C2B44">
        <w:rPr>
          <w:rFonts w:ascii="TH SarabunPSK" w:hAnsi="TH SarabunPSK" w:cs="TH SarabunPSK"/>
          <w:sz w:val="32"/>
          <w:szCs w:val="32"/>
          <w:cs/>
        </w:rPr>
        <w:t xml:space="preserve">เพื่อเป็นค่าใช้จ่ายสนับสนุนการดำเนินการแก่สำนักงานเหล่ากาชาดจังหวัดขอนแก่น </w:t>
      </w:r>
    </w:p>
    <w:p w:rsidR="009C2B44" w:rsidRPr="009C2B44" w:rsidRDefault="009C2B44" w:rsidP="001C1F35">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เป็นไปตามระเบียบและหนังสือสั่งการ ดังนี้</w:t>
      </w:r>
    </w:p>
    <w:p w:rsidR="009C2B44" w:rsidRPr="009C2B44" w:rsidRDefault="001734EA" w:rsidP="001C1F35">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C52B30">
        <w:rPr>
          <w:rFonts w:ascii="TH SarabunPSK" w:hAnsi="TH SarabunPSK" w:cs="TH SarabunPSK" w:hint="cs"/>
          <w:sz w:val="32"/>
          <w:szCs w:val="32"/>
          <w:cs/>
        </w:rPr>
        <w:t xml:space="preserve"> </w:t>
      </w:r>
      <w:r w:rsidR="009C2B44" w:rsidRPr="009C2B44">
        <w:rPr>
          <w:rFonts w:ascii="TH SarabunPSK" w:hAnsi="TH SarabunPSK" w:cs="TH SarabunPSK"/>
          <w:sz w:val="32"/>
          <w:szCs w:val="32"/>
          <w:cs/>
        </w:rPr>
        <w:t xml:space="preserve">ระเบียบกระทรวงมหาดไทยว่าด้วยค่าใช้จ่ายเพื่อช่วยเหลือประชาชนตามอำนาจหน้าที่ขององค์กรปกครองส่วนท้องถิ่น พ.ศ. </w:t>
      </w:r>
      <w:r w:rsidR="00094300">
        <w:rPr>
          <w:rFonts w:ascii="TH SarabunPSK" w:hAnsi="TH SarabunPSK" w:cs="TH SarabunPSK" w:hint="cs"/>
          <w:sz w:val="32"/>
          <w:szCs w:val="32"/>
          <w:cs/>
        </w:rPr>
        <w:t>2560</w:t>
      </w:r>
      <w:r w:rsidR="009C2B44" w:rsidRPr="009C2B44">
        <w:rPr>
          <w:rFonts w:ascii="TH SarabunPSK" w:hAnsi="TH SarabunPSK" w:cs="TH SarabunPSK"/>
          <w:sz w:val="32"/>
          <w:szCs w:val="32"/>
          <w:cs/>
        </w:rPr>
        <w:t xml:space="preserve"> แก้ไขเพิ่มเติมถึง(ฉบับที่ </w:t>
      </w:r>
      <w:r w:rsidR="009C2B44" w:rsidRPr="009C2B44">
        <w:rPr>
          <w:rFonts w:ascii="TH SarabunPSK" w:hAnsi="TH SarabunPSK" w:cs="TH SarabunPSK"/>
          <w:sz w:val="32"/>
          <w:szCs w:val="32"/>
        </w:rPr>
        <w:t xml:space="preserve">2) </w:t>
      </w:r>
      <w:r w:rsidR="009C2B44" w:rsidRPr="009C2B44">
        <w:rPr>
          <w:rFonts w:ascii="TH SarabunPSK" w:hAnsi="TH SarabunPSK" w:cs="TH SarabunPSK"/>
          <w:sz w:val="32"/>
          <w:szCs w:val="32"/>
          <w:cs/>
        </w:rPr>
        <w:t>พ.ศ.</w:t>
      </w:r>
      <w:r w:rsidR="009C2B44" w:rsidRPr="009C2B44">
        <w:rPr>
          <w:rFonts w:ascii="TH SarabunPSK" w:hAnsi="TH SarabunPSK" w:cs="TH SarabunPSK"/>
          <w:sz w:val="32"/>
          <w:szCs w:val="32"/>
        </w:rPr>
        <w:t>2561</w:t>
      </w:r>
    </w:p>
    <w:p w:rsidR="009C2B44" w:rsidRPr="009C2B44" w:rsidRDefault="001734EA" w:rsidP="001C1F35">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C52B30">
        <w:rPr>
          <w:rFonts w:ascii="TH SarabunPSK" w:hAnsi="TH SarabunPSK" w:cs="TH SarabunPSK" w:hint="cs"/>
          <w:sz w:val="32"/>
          <w:szCs w:val="32"/>
          <w:cs/>
        </w:rPr>
        <w:t xml:space="preserve"> </w:t>
      </w:r>
      <w:r w:rsidR="009C2B44" w:rsidRPr="009C2B44">
        <w:rPr>
          <w:rFonts w:ascii="TH SarabunPSK" w:hAnsi="TH SarabunPSK" w:cs="TH SarabunPSK"/>
          <w:sz w:val="32"/>
          <w:szCs w:val="32"/>
          <w:cs/>
        </w:rPr>
        <w:t xml:space="preserve">หนังสือกระทรวงมหาดไทย ด่วนที่สุด ที่ มท </w:t>
      </w:r>
      <w:r w:rsidR="009C2B44" w:rsidRPr="009C2B44">
        <w:rPr>
          <w:rFonts w:ascii="TH SarabunPSK" w:hAnsi="TH SarabunPSK" w:cs="TH SarabunPSK"/>
          <w:sz w:val="32"/>
          <w:szCs w:val="32"/>
        </w:rPr>
        <w:t>0808.2/</w:t>
      </w:r>
      <w:r w:rsidR="009C2B44" w:rsidRPr="009C2B44">
        <w:rPr>
          <w:rFonts w:ascii="TH SarabunPSK" w:hAnsi="TH SarabunPSK" w:cs="TH SarabunPSK"/>
          <w:sz w:val="32"/>
          <w:szCs w:val="32"/>
          <w:cs/>
        </w:rPr>
        <w:t xml:space="preserve">ว </w:t>
      </w:r>
      <w:r w:rsidR="009C2B44" w:rsidRPr="009C2B44">
        <w:rPr>
          <w:rFonts w:ascii="TH SarabunPSK" w:hAnsi="TH SarabunPSK" w:cs="TH SarabunPSK"/>
          <w:sz w:val="32"/>
          <w:szCs w:val="32"/>
        </w:rPr>
        <w:t>5426</w:t>
      </w:r>
      <w:r w:rsidR="009C2B44" w:rsidRPr="009C2B44">
        <w:rPr>
          <w:rFonts w:ascii="TH SarabunPSK" w:hAnsi="TH SarabunPSK" w:cs="TH SarabunPSK"/>
          <w:sz w:val="32"/>
          <w:szCs w:val="32"/>
          <w:cs/>
        </w:rPr>
        <w:t xml:space="preserve"> ลงวันที่ </w:t>
      </w:r>
      <w:r w:rsidR="009C2B44" w:rsidRPr="009C2B44">
        <w:rPr>
          <w:rFonts w:ascii="TH SarabunPSK" w:hAnsi="TH SarabunPSK" w:cs="TH SarabunPSK"/>
          <w:sz w:val="32"/>
          <w:szCs w:val="32"/>
        </w:rPr>
        <w:t>24</w:t>
      </w:r>
      <w:r w:rsidR="009C2B44" w:rsidRPr="009C2B44">
        <w:rPr>
          <w:rFonts w:ascii="TH SarabunPSK" w:hAnsi="TH SarabunPSK" w:cs="TH SarabunPSK"/>
          <w:sz w:val="32"/>
          <w:szCs w:val="32"/>
          <w:cs/>
        </w:rPr>
        <w:t xml:space="preserve"> กันยายน </w:t>
      </w:r>
      <w:r w:rsidR="009C2B44" w:rsidRPr="009C2B44">
        <w:rPr>
          <w:rFonts w:ascii="TH SarabunPSK" w:hAnsi="TH SarabunPSK" w:cs="TH SarabunPSK"/>
          <w:sz w:val="32"/>
          <w:szCs w:val="32"/>
        </w:rPr>
        <w:t>2561</w:t>
      </w:r>
      <w:r w:rsidR="009C2B44" w:rsidRPr="009C2B44">
        <w:rPr>
          <w:rFonts w:ascii="TH SarabunPSK" w:hAnsi="TH SarabunPSK" w:cs="TH SarabunPSK"/>
          <w:sz w:val="32"/>
          <w:szCs w:val="32"/>
          <w:cs/>
        </w:rPr>
        <w:t xml:space="preserve"> เรื่อง ซักซ้อมแนวทางปฏิบัติการตั้งงบประมาณและการเบิกจ่ายเงินอุดหนุนขององค์กรปกครองส่วนท้องถิ่นเพื่อสนับสนุนภารกิจของเหล่ากาชาดจังหวัด</w:t>
      </w:r>
    </w:p>
    <w:p w:rsidR="009C2B44" w:rsidRPr="009C2B44" w:rsidRDefault="001734EA" w:rsidP="001C1F35">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3)</w:t>
      </w:r>
      <w:r w:rsidR="00C52B30">
        <w:rPr>
          <w:rFonts w:ascii="TH SarabunPSK" w:hAnsi="TH SarabunPSK" w:cs="TH SarabunPSK" w:hint="cs"/>
          <w:sz w:val="32"/>
          <w:szCs w:val="32"/>
          <w:cs/>
        </w:rPr>
        <w:t xml:space="preserve"> </w:t>
      </w:r>
      <w:r w:rsidR="009C2B44" w:rsidRPr="009C2B44">
        <w:rPr>
          <w:rFonts w:ascii="TH SarabunPSK" w:hAnsi="TH SarabunPSK" w:cs="TH SarabunPSK"/>
          <w:sz w:val="32"/>
          <w:szCs w:val="32"/>
          <w:cs/>
        </w:rPr>
        <w:t xml:space="preserve">ระเบียบกระทรวงมหาดไทย ว่าด้วยเงินอุดหนุนขององค์กรปกครองส่วนท้องถิ่น พ.ศ. </w:t>
      </w:r>
      <w:r w:rsidR="009C2B44" w:rsidRPr="009C2B44">
        <w:rPr>
          <w:rFonts w:ascii="TH SarabunPSK" w:hAnsi="TH SarabunPSK" w:cs="TH SarabunPSK"/>
          <w:sz w:val="32"/>
          <w:szCs w:val="32"/>
        </w:rPr>
        <w:t>2559</w:t>
      </w:r>
      <w:r w:rsidR="009C2B44" w:rsidRPr="009C2B44">
        <w:rPr>
          <w:rFonts w:ascii="TH SarabunPSK" w:hAnsi="TH SarabunPSK" w:cs="TH SarabunPSK"/>
          <w:sz w:val="32"/>
          <w:szCs w:val="32"/>
          <w:cs/>
        </w:rPr>
        <w:t xml:space="preserve"> แก้ไขเพิ่มเติมถึง(ฉบับที่ </w:t>
      </w:r>
      <w:r w:rsidR="009C2B44" w:rsidRPr="009C2B44">
        <w:rPr>
          <w:rFonts w:ascii="TH SarabunPSK" w:hAnsi="TH SarabunPSK" w:cs="TH SarabunPSK"/>
          <w:sz w:val="32"/>
          <w:szCs w:val="32"/>
        </w:rPr>
        <w:t xml:space="preserve">2) </w:t>
      </w:r>
      <w:r w:rsidR="009C2B44" w:rsidRPr="009C2B44">
        <w:rPr>
          <w:rFonts w:ascii="TH SarabunPSK" w:hAnsi="TH SarabunPSK" w:cs="TH SarabunPSK"/>
          <w:sz w:val="32"/>
          <w:szCs w:val="32"/>
          <w:cs/>
        </w:rPr>
        <w:t>พ.ศ.</w:t>
      </w:r>
      <w:r w:rsidR="009C2B44" w:rsidRPr="009C2B44">
        <w:rPr>
          <w:rFonts w:ascii="TH SarabunPSK" w:hAnsi="TH SarabunPSK" w:cs="TH SarabunPSK"/>
          <w:sz w:val="32"/>
          <w:szCs w:val="32"/>
        </w:rPr>
        <w:t>2563</w:t>
      </w:r>
    </w:p>
    <w:p w:rsidR="009C2B44" w:rsidRPr="009C2B44" w:rsidRDefault="001734EA" w:rsidP="001C1F35">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4)</w:t>
      </w:r>
      <w:r w:rsidR="00C52B30">
        <w:rPr>
          <w:rFonts w:ascii="TH SarabunPSK" w:hAnsi="TH SarabunPSK" w:cs="TH SarabunPSK" w:hint="cs"/>
          <w:sz w:val="32"/>
          <w:szCs w:val="32"/>
          <w:cs/>
        </w:rPr>
        <w:t xml:space="preserve"> </w:t>
      </w:r>
      <w:r w:rsidR="009C2B44" w:rsidRPr="009C2B44">
        <w:rPr>
          <w:rFonts w:ascii="TH SarabunPSK" w:hAnsi="TH SarabunPSK" w:cs="TH SarabunPSK"/>
          <w:sz w:val="32"/>
          <w:szCs w:val="32"/>
          <w:cs/>
        </w:rPr>
        <w:t xml:space="preserve">หนังสือกระทรวงมหาดไทย ด่วนมาก ที่ มท </w:t>
      </w:r>
      <w:r w:rsidR="009C2B44" w:rsidRPr="009C2B44">
        <w:rPr>
          <w:rFonts w:ascii="TH SarabunPSK" w:hAnsi="TH SarabunPSK" w:cs="TH SarabunPSK"/>
          <w:sz w:val="32"/>
          <w:szCs w:val="32"/>
        </w:rPr>
        <w:t>0808.2/</w:t>
      </w:r>
      <w:r w:rsidR="009C2B44" w:rsidRPr="009C2B44">
        <w:rPr>
          <w:rFonts w:ascii="TH SarabunPSK" w:hAnsi="TH SarabunPSK" w:cs="TH SarabunPSK"/>
          <w:sz w:val="32"/>
          <w:szCs w:val="32"/>
          <w:cs/>
        </w:rPr>
        <w:t xml:space="preserve">ว </w:t>
      </w:r>
      <w:r w:rsidR="009C2B44" w:rsidRPr="009C2B44">
        <w:rPr>
          <w:rFonts w:ascii="TH SarabunPSK" w:hAnsi="TH SarabunPSK" w:cs="TH SarabunPSK"/>
          <w:sz w:val="32"/>
          <w:szCs w:val="32"/>
        </w:rPr>
        <w:t>3842</w:t>
      </w:r>
      <w:r w:rsidR="009C2B44" w:rsidRPr="009C2B44">
        <w:rPr>
          <w:rFonts w:ascii="TH SarabunPSK" w:hAnsi="TH SarabunPSK" w:cs="TH SarabunPSK"/>
          <w:sz w:val="32"/>
          <w:szCs w:val="32"/>
          <w:cs/>
        </w:rPr>
        <w:t xml:space="preserve">  ลงวันที่  </w:t>
      </w:r>
      <w:r w:rsidR="009C2B44" w:rsidRPr="009C2B44">
        <w:rPr>
          <w:rFonts w:ascii="TH SarabunPSK" w:hAnsi="TH SarabunPSK" w:cs="TH SarabunPSK"/>
          <w:sz w:val="32"/>
          <w:szCs w:val="32"/>
        </w:rPr>
        <w:t>30</w:t>
      </w:r>
      <w:r w:rsidR="009C2B44" w:rsidRPr="009C2B44">
        <w:rPr>
          <w:rFonts w:ascii="TH SarabunPSK" w:hAnsi="TH SarabunPSK" w:cs="TH SarabunPSK"/>
          <w:sz w:val="32"/>
          <w:szCs w:val="32"/>
          <w:cs/>
        </w:rPr>
        <w:t xml:space="preserve"> มิ.ย.</w:t>
      </w:r>
      <w:r w:rsidR="009C2B44" w:rsidRPr="009C2B44">
        <w:rPr>
          <w:rFonts w:ascii="TH SarabunPSK" w:hAnsi="TH SarabunPSK" w:cs="TH SarabunPSK"/>
          <w:sz w:val="32"/>
          <w:szCs w:val="32"/>
        </w:rPr>
        <w:t>2563</w:t>
      </w:r>
      <w:r w:rsidR="009C2B44" w:rsidRPr="009C2B44">
        <w:rPr>
          <w:rFonts w:ascii="TH SarabunPSK" w:hAnsi="TH SarabunPSK" w:cs="TH SarabunPSK"/>
          <w:sz w:val="32"/>
          <w:szCs w:val="32"/>
          <w:cs/>
        </w:rPr>
        <w:t xml:space="preserve">  เรื่อง ซักซ้อมแนวทางการจัดทำงบประมาณรายจ่ายประจำปีงบประมาณ พ.ศ. </w:t>
      </w:r>
      <w:r w:rsidR="009C2B44" w:rsidRPr="009C2B44">
        <w:rPr>
          <w:rFonts w:ascii="TH SarabunPSK" w:hAnsi="TH SarabunPSK" w:cs="TH SarabunPSK"/>
          <w:sz w:val="32"/>
          <w:szCs w:val="32"/>
        </w:rPr>
        <w:t>2564</w:t>
      </w:r>
      <w:r w:rsidR="009C2B44" w:rsidRPr="009C2B44">
        <w:rPr>
          <w:rFonts w:ascii="TH SarabunPSK" w:hAnsi="TH SarabunPSK" w:cs="TH SarabunPSK"/>
          <w:sz w:val="32"/>
          <w:szCs w:val="32"/>
          <w:cs/>
        </w:rPr>
        <w:t xml:space="preserve"> ขององค์กรปกครองส่วนท้องถิ่น</w:t>
      </w:r>
    </w:p>
    <w:p w:rsidR="009C2B44" w:rsidRPr="009C2B44" w:rsidRDefault="001734EA" w:rsidP="001C1F35">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rPr>
        <w:t>5)</w:t>
      </w:r>
      <w:r w:rsidR="00C52B30">
        <w:rPr>
          <w:rFonts w:ascii="TH SarabunPSK" w:hAnsi="TH SarabunPSK" w:cs="TH SarabunPSK" w:hint="cs"/>
          <w:sz w:val="32"/>
          <w:szCs w:val="32"/>
          <w:cs/>
        </w:rPr>
        <w:t xml:space="preserve"> </w:t>
      </w:r>
      <w:r w:rsidR="009C2B44" w:rsidRPr="009C2B44">
        <w:rPr>
          <w:rFonts w:ascii="TH SarabunPSK" w:hAnsi="TH SarabunPSK" w:cs="TH SarabunPSK"/>
          <w:sz w:val="32"/>
          <w:szCs w:val="32"/>
          <w:cs/>
        </w:rPr>
        <w:t>แผนพัฒนาท้องถิ่น(พ.ศ.</w:t>
      </w:r>
      <w:r w:rsidR="009C2B44" w:rsidRPr="009C2B44">
        <w:rPr>
          <w:rFonts w:ascii="TH SarabunPSK" w:hAnsi="TH SarabunPSK" w:cs="TH SarabunPSK"/>
          <w:sz w:val="32"/>
          <w:szCs w:val="32"/>
        </w:rPr>
        <w:t xml:space="preserve">2561-2565) </w:t>
      </w:r>
      <w:r w:rsidR="009C2B44" w:rsidRPr="009C2B44">
        <w:rPr>
          <w:rFonts w:ascii="TH SarabunPSK" w:hAnsi="TH SarabunPSK" w:cs="TH SarabunPSK"/>
          <w:sz w:val="32"/>
          <w:szCs w:val="32"/>
          <w:cs/>
        </w:rPr>
        <w:t xml:space="preserve">หน้าที่ </w:t>
      </w:r>
      <w:r w:rsidR="009C2B44" w:rsidRPr="009C2B44">
        <w:rPr>
          <w:rFonts w:ascii="TH SarabunPSK" w:hAnsi="TH SarabunPSK" w:cs="TH SarabunPSK"/>
          <w:sz w:val="32"/>
          <w:szCs w:val="32"/>
        </w:rPr>
        <w:t>99</w:t>
      </w:r>
      <w:r w:rsidR="009C2B44" w:rsidRPr="009C2B44">
        <w:rPr>
          <w:rFonts w:ascii="TH SarabunPSK" w:hAnsi="TH SarabunPSK" w:cs="TH SarabunPSK"/>
          <w:sz w:val="32"/>
          <w:szCs w:val="32"/>
          <w:cs/>
        </w:rPr>
        <w:t xml:space="preserve"> ลำดับที่ </w:t>
      </w:r>
      <w:r w:rsidR="009C2B44" w:rsidRPr="009C2B44">
        <w:rPr>
          <w:rFonts w:ascii="TH SarabunPSK" w:hAnsi="TH SarabunPSK" w:cs="TH SarabunPSK"/>
          <w:sz w:val="32"/>
          <w:szCs w:val="32"/>
        </w:rPr>
        <w:t>1</w:t>
      </w:r>
    </w:p>
    <w:p w:rsidR="009C2B44" w:rsidRPr="009C2B44" w:rsidRDefault="009C2B44" w:rsidP="001C1F35">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Pr="009C2B44">
        <w:rPr>
          <w:rFonts w:ascii="TH SarabunPSK" w:hAnsi="TH SarabunPSK" w:cs="TH SarabunPSK"/>
          <w:sz w:val="32"/>
          <w:szCs w:val="32"/>
          <w:cs/>
        </w:rPr>
        <w:t>สำนักปลัด)"</w:t>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p>
    <w:p w:rsidR="009C2B44" w:rsidRPr="001C1F35" w:rsidRDefault="009C2B44" w:rsidP="009C2B44">
      <w:pPr>
        <w:spacing w:after="0" w:line="240" w:lineRule="auto"/>
        <w:ind w:firstLine="720"/>
        <w:jc w:val="thaiDistribute"/>
        <w:rPr>
          <w:rFonts w:ascii="TH SarabunPSK" w:hAnsi="TH SarabunPSK" w:cs="TH SarabunPSK"/>
          <w:b/>
          <w:bCs/>
          <w:sz w:val="32"/>
          <w:szCs w:val="32"/>
        </w:rPr>
      </w:pPr>
      <w:r w:rsidRPr="001C1F35">
        <w:rPr>
          <w:rFonts w:ascii="TH SarabunPSK" w:hAnsi="TH SarabunPSK" w:cs="TH SarabunPSK"/>
          <w:b/>
          <w:bCs/>
          <w:sz w:val="32"/>
          <w:szCs w:val="32"/>
        </w:rPr>
        <w:tab/>
      </w:r>
      <w:r w:rsidRPr="001C1F35">
        <w:rPr>
          <w:rFonts w:ascii="TH SarabunPSK" w:hAnsi="TH SarabunPSK" w:cs="TH SarabunPSK"/>
          <w:b/>
          <w:bCs/>
          <w:sz w:val="32"/>
          <w:szCs w:val="32"/>
          <w:cs/>
        </w:rPr>
        <w:t xml:space="preserve">อุดหนุนที่ทำการปกครองอำเภอเมืองขอนแก่นเพื่อดำเนินงานของศูนย์ช่วยเหลือผู้ป่วยโรคเอดส์และผู้ติดเชื้อ </w:t>
      </w:r>
      <w:r w:rsidRPr="001C1F35">
        <w:rPr>
          <w:rFonts w:ascii="TH SarabunPSK" w:hAnsi="TH SarabunPSK" w:cs="TH SarabunPSK"/>
          <w:b/>
          <w:bCs/>
          <w:sz w:val="32"/>
          <w:szCs w:val="32"/>
        </w:rPr>
        <w:t xml:space="preserve">HIV </w:t>
      </w:r>
      <w:r w:rsidRPr="001C1F35">
        <w:rPr>
          <w:rFonts w:ascii="TH SarabunPSK" w:hAnsi="TH SarabunPSK" w:cs="TH SarabunPSK"/>
          <w:b/>
          <w:bCs/>
          <w:sz w:val="32"/>
          <w:szCs w:val="32"/>
          <w:cs/>
        </w:rPr>
        <w:t>อำเภอเมืองขอนแก่น</w:t>
      </w:r>
      <w:r w:rsidR="001C1F35" w:rsidRPr="001C1F35">
        <w:rPr>
          <w:rFonts w:ascii="TH SarabunPSK" w:hAnsi="TH SarabunPSK" w:cs="TH SarabunPSK" w:hint="cs"/>
          <w:b/>
          <w:bCs/>
          <w:sz w:val="32"/>
          <w:szCs w:val="32"/>
          <w:cs/>
        </w:rPr>
        <w:t xml:space="preserve"> </w:t>
      </w:r>
      <w:r w:rsidRPr="001C1F35">
        <w:rPr>
          <w:rFonts w:ascii="TH SarabunPSK" w:hAnsi="TH SarabunPSK" w:cs="TH SarabunPSK"/>
          <w:b/>
          <w:bCs/>
          <w:sz w:val="32"/>
          <w:szCs w:val="32"/>
          <w:cs/>
        </w:rPr>
        <w:t>จำนวน</w:t>
      </w:r>
      <w:r w:rsidR="001C1F35">
        <w:rPr>
          <w:rFonts w:ascii="TH SarabunPSK" w:hAnsi="TH SarabunPSK" w:cs="TH SarabunPSK" w:hint="cs"/>
          <w:b/>
          <w:bCs/>
          <w:sz w:val="32"/>
          <w:szCs w:val="32"/>
          <w:cs/>
        </w:rPr>
        <w:t xml:space="preserve"> </w:t>
      </w:r>
      <w:r w:rsidR="001C1F35" w:rsidRPr="001C1F35">
        <w:rPr>
          <w:rFonts w:ascii="TH SarabunPSK" w:hAnsi="TH SarabunPSK" w:cs="TH SarabunPSK"/>
          <w:b/>
          <w:bCs/>
          <w:sz w:val="32"/>
          <w:szCs w:val="32"/>
        </w:rPr>
        <w:t xml:space="preserve"> </w:t>
      </w:r>
      <w:r w:rsidRPr="001C1F35">
        <w:rPr>
          <w:rFonts w:ascii="TH SarabunPSK" w:hAnsi="TH SarabunPSK" w:cs="TH SarabunPSK"/>
          <w:b/>
          <w:bCs/>
          <w:sz w:val="32"/>
          <w:szCs w:val="32"/>
        </w:rPr>
        <w:t>20,000</w:t>
      </w:r>
      <w:r w:rsidR="001C1F35">
        <w:rPr>
          <w:rFonts w:ascii="TH SarabunPSK" w:hAnsi="TH SarabunPSK" w:cs="TH SarabunPSK"/>
          <w:b/>
          <w:bCs/>
          <w:sz w:val="32"/>
          <w:szCs w:val="32"/>
        </w:rPr>
        <w:t xml:space="preserve"> </w:t>
      </w:r>
      <w:r w:rsidRPr="001C1F35">
        <w:rPr>
          <w:rFonts w:ascii="TH SarabunPSK" w:hAnsi="TH SarabunPSK" w:cs="TH SarabunPSK"/>
          <w:b/>
          <w:bCs/>
          <w:sz w:val="32"/>
          <w:szCs w:val="32"/>
          <w:cs/>
        </w:rPr>
        <w:t>บาท</w:t>
      </w:r>
      <w:r w:rsidRPr="001C1F35">
        <w:rPr>
          <w:rFonts w:ascii="TH SarabunPSK" w:hAnsi="TH SarabunPSK" w:cs="TH SarabunPSK"/>
          <w:b/>
          <w:bCs/>
          <w:sz w:val="32"/>
          <w:szCs w:val="32"/>
          <w:cs/>
        </w:rPr>
        <w:tab/>
      </w:r>
      <w:r w:rsidRPr="001C1F35">
        <w:rPr>
          <w:rFonts w:ascii="TH SarabunPSK" w:hAnsi="TH SarabunPSK" w:cs="TH SarabunPSK"/>
          <w:b/>
          <w:bCs/>
          <w:sz w:val="32"/>
          <w:szCs w:val="32"/>
          <w:cs/>
        </w:rPr>
        <w:tab/>
      </w:r>
    </w:p>
    <w:p w:rsidR="009C2B44" w:rsidRPr="009C2B44" w:rsidRDefault="001C1F35" w:rsidP="009C2B44">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rPr>
        <w:tab/>
      </w:r>
      <w:r w:rsidR="009C2B44" w:rsidRPr="009C2B44">
        <w:rPr>
          <w:rFonts w:ascii="TH SarabunPSK" w:hAnsi="TH SarabunPSK" w:cs="TH SarabunPSK"/>
          <w:sz w:val="32"/>
          <w:szCs w:val="32"/>
        </w:rPr>
        <w:t xml:space="preserve">- </w:t>
      </w:r>
      <w:r w:rsidR="009C2B44" w:rsidRPr="009C2B44">
        <w:rPr>
          <w:rFonts w:ascii="TH SarabunPSK" w:hAnsi="TH SarabunPSK" w:cs="TH SarabunPSK"/>
          <w:sz w:val="32"/>
          <w:szCs w:val="32"/>
          <w:cs/>
        </w:rPr>
        <w:t xml:space="preserve">เพื่อจ่ายเป็นเงินอุดหนุนที่ทำการปกครองอำเภอเมืองขอนแก่น  เพื่อการดำเนินงานของศูนย์ช่วยเหลือผู้ป่วยโรคเอดส์และผู้ติดเชื้อ </w:t>
      </w:r>
      <w:r w:rsidR="009C2B44" w:rsidRPr="009C2B44">
        <w:rPr>
          <w:rFonts w:ascii="TH SarabunPSK" w:hAnsi="TH SarabunPSK" w:cs="TH SarabunPSK"/>
          <w:sz w:val="32"/>
          <w:szCs w:val="32"/>
        </w:rPr>
        <w:t xml:space="preserve">H.I.V. </w:t>
      </w:r>
      <w:r w:rsidR="009C2B44" w:rsidRPr="009C2B44">
        <w:rPr>
          <w:rFonts w:ascii="TH SarabunPSK" w:hAnsi="TH SarabunPSK" w:cs="TH SarabunPSK"/>
          <w:sz w:val="32"/>
          <w:szCs w:val="32"/>
          <w:cs/>
        </w:rPr>
        <w:t xml:space="preserve">อำเภอเมืองขอนแก่นในการดูแลช่วยเหลือผู้ป่วยโรคเอดส์และผู้ติดเชื้อ </w:t>
      </w:r>
      <w:r w:rsidR="009C2B44" w:rsidRPr="009C2B44">
        <w:rPr>
          <w:rFonts w:ascii="TH SarabunPSK" w:hAnsi="TH SarabunPSK" w:cs="TH SarabunPSK"/>
          <w:sz w:val="32"/>
          <w:szCs w:val="32"/>
        </w:rPr>
        <w:t xml:space="preserve">H.I.V. </w:t>
      </w:r>
    </w:p>
    <w:p w:rsidR="009C2B44" w:rsidRPr="009C2B44" w:rsidRDefault="009C2B44" w:rsidP="001C1F35">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lastRenderedPageBreak/>
        <w:t xml:space="preserve">- </w:t>
      </w:r>
      <w:r w:rsidRPr="009C2B44">
        <w:rPr>
          <w:rFonts w:ascii="TH SarabunPSK" w:hAnsi="TH SarabunPSK" w:cs="TH SarabunPSK"/>
          <w:sz w:val="32"/>
          <w:szCs w:val="32"/>
          <w:cs/>
        </w:rPr>
        <w:t>เป็นไปตามระเบียบและหนังสือสั่งการ ดังนี้</w:t>
      </w:r>
    </w:p>
    <w:p w:rsidR="009C2B44" w:rsidRPr="009C2B44" w:rsidRDefault="001734EA" w:rsidP="001C1F35">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C52B30">
        <w:rPr>
          <w:rFonts w:ascii="TH SarabunPSK" w:hAnsi="TH SarabunPSK" w:cs="TH SarabunPSK" w:hint="cs"/>
          <w:sz w:val="32"/>
          <w:szCs w:val="32"/>
          <w:cs/>
        </w:rPr>
        <w:t xml:space="preserve"> </w:t>
      </w:r>
      <w:r w:rsidR="009C2B44" w:rsidRPr="009C2B44">
        <w:rPr>
          <w:rFonts w:ascii="TH SarabunPSK" w:hAnsi="TH SarabunPSK" w:cs="TH SarabunPSK"/>
          <w:sz w:val="32"/>
          <w:szCs w:val="32"/>
          <w:cs/>
        </w:rPr>
        <w:t>ระเบียบกระทรวงมหาดไทยว่าด้วยค่าใช้จ่ายเพื่อช่วยเหลือประชาชนตามอำนาจหน้าที่ข</w:t>
      </w:r>
      <w:r w:rsidR="00094300">
        <w:rPr>
          <w:rFonts w:ascii="TH SarabunPSK" w:hAnsi="TH SarabunPSK" w:cs="TH SarabunPSK"/>
          <w:sz w:val="32"/>
          <w:szCs w:val="32"/>
          <w:cs/>
        </w:rPr>
        <w:t>ององค์กรปกครองส่วนท้องถิ่น พ.ศ.</w:t>
      </w:r>
      <w:r w:rsidR="00094300">
        <w:rPr>
          <w:rFonts w:ascii="TH SarabunPSK" w:hAnsi="TH SarabunPSK" w:cs="TH SarabunPSK" w:hint="cs"/>
          <w:sz w:val="32"/>
          <w:szCs w:val="32"/>
          <w:cs/>
        </w:rPr>
        <w:t>2560</w:t>
      </w:r>
      <w:r w:rsidR="009C2B44" w:rsidRPr="009C2B44">
        <w:rPr>
          <w:rFonts w:ascii="TH SarabunPSK" w:hAnsi="TH SarabunPSK" w:cs="TH SarabunPSK"/>
          <w:sz w:val="32"/>
          <w:szCs w:val="32"/>
          <w:cs/>
        </w:rPr>
        <w:t xml:space="preserve"> แก้ไขเพิ่มเติมถึง(ฉบับที่ </w:t>
      </w:r>
      <w:r w:rsidR="009C2B44" w:rsidRPr="009C2B44">
        <w:rPr>
          <w:rFonts w:ascii="TH SarabunPSK" w:hAnsi="TH SarabunPSK" w:cs="TH SarabunPSK"/>
          <w:sz w:val="32"/>
          <w:szCs w:val="32"/>
        </w:rPr>
        <w:t xml:space="preserve">2) </w:t>
      </w:r>
      <w:r w:rsidR="009C2B44" w:rsidRPr="009C2B44">
        <w:rPr>
          <w:rFonts w:ascii="TH SarabunPSK" w:hAnsi="TH SarabunPSK" w:cs="TH SarabunPSK"/>
          <w:sz w:val="32"/>
          <w:szCs w:val="32"/>
          <w:cs/>
        </w:rPr>
        <w:t>พ.ศ.</w:t>
      </w:r>
      <w:r w:rsidR="009C2B44" w:rsidRPr="009C2B44">
        <w:rPr>
          <w:rFonts w:ascii="TH SarabunPSK" w:hAnsi="TH SarabunPSK" w:cs="TH SarabunPSK"/>
          <w:sz w:val="32"/>
          <w:szCs w:val="32"/>
        </w:rPr>
        <w:t>2561</w:t>
      </w:r>
    </w:p>
    <w:p w:rsidR="009C2B44" w:rsidRPr="009C2B44" w:rsidRDefault="001734EA" w:rsidP="001C1F35">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C52B30">
        <w:rPr>
          <w:rFonts w:ascii="TH SarabunPSK" w:hAnsi="TH SarabunPSK" w:cs="TH SarabunPSK" w:hint="cs"/>
          <w:sz w:val="32"/>
          <w:szCs w:val="32"/>
          <w:cs/>
        </w:rPr>
        <w:t xml:space="preserve"> </w:t>
      </w:r>
      <w:r w:rsidR="009C2B44" w:rsidRPr="009C2B44">
        <w:rPr>
          <w:rFonts w:ascii="TH SarabunPSK" w:hAnsi="TH SarabunPSK" w:cs="TH SarabunPSK"/>
          <w:sz w:val="32"/>
          <w:szCs w:val="32"/>
          <w:cs/>
        </w:rPr>
        <w:t xml:space="preserve">ระเบียบกระทรวงมหาดไทย ว่าด้วยเงินอุดหนุนขององค์กรปกครองส่วนท้องถิ่น พ.ศ. </w:t>
      </w:r>
      <w:r w:rsidR="009C2B44" w:rsidRPr="009C2B44">
        <w:rPr>
          <w:rFonts w:ascii="TH SarabunPSK" w:hAnsi="TH SarabunPSK" w:cs="TH SarabunPSK"/>
          <w:sz w:val="32"/>
          <w:szCs w:val="32"/>
        </w:rPr>
        <w:t>2559</w:t>
      </w:r>
      <w:r w:rsidR="009C2B44" w:rsidRPr="009C2B44">
        <w:rPr>
          <w:rFonts w:ascii="TH SarabunPSK" w:hAnsi="TH SarabunPSK" w:cs="TH SarabunPSK"/>
          <w:sz w:val="32"/>
          <w:szCs w:val="32"/>
          <w:cs/>
        </w:rPr>
        <w:t xml:space="preserve"> แก้ไขเพิ่มเติมถึง(ฉบับที่ </w:t>
      </w:r>
      <w:r w:rsidR="009C2B44" w:rsidRPr="009C2B44">
        <w:rPr>
          <w:rFonts w:ascii="TH SarabunPSK" w:hAnsi="TH SarabunPSK" w:cs="TH SarabunPSK"/>
          <w:sz w:val="32"/>
          <w:szCs w:val="32"/>
        </w:rPr>
        <w:t xml:space="preserve">2) </w:t>
      </w:r>
      <w:r w:rsidR="009C2B44" w:rsidRPr="009C2B44">
        <w:rPr>
          <w:rFonts w:ascii="TH SarabunPSK" w:hAnsi="TH SarabunPSK" w:cs="TH SarabunPSK"/>
          <w:sz w:val="32"/>
          <w:szCs w:val="32"/>
          <w:cs/>
        </w:rPr>
        <w:t>พ.ศ.</w:t>
      </w:r>
      <w:r w:rsidR="009C2B44" w:rsidRPr="009C2B44">
        <w:rPr>
          <w:rFonts w:ascii="TH SarabunPSK" w:hAnsi="TH SarabunPSK" w:cs="TH SarabunPSK"/>
          <w:sz w:val="32"/>
          <w:szCs w:val="32"/>
        </w:rPr>
        <w:t>2563</w:t>
      </w:r>
    </w:p>
    <w:p w:rsidR="009C2B44" w:rsidRPr="009C2B44" w:rsidRDefault="001734EA" w:rsidP="001C1F35">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3)</w:t>
      </w:r>
      <w:r w:rsidR="00C52B30">
        <w:rPr>
          <w:rFonts w:ascii="TH SarabunPSK" w:hAnsi="TH SarabunPSK" w:cs="TH SarabunPSK" w:hint="cs"/>
          <w:sz w:val="32"/>
          <w:szCs w:val="32"/>
          <w:cs/>
        </w:rPr>
        <w:t xml:space="preserve"> </w:t>
      </w:r>
      <w:r w:rsidR="009C2B44" w:rsidRPr="009C2B44">
        <w:rPr>
          <w:rFonts w:ascii="TH SarabunPSK" w:hAnsi="TH SarabunPSK" w:cs="TH SarabunPSK"/>
          <w:sz w:val="32"/>
          <w:szCs w:val="32"/>
          <w:cs/>
        </w:rPr>
        <w:t xml:space="preserve">หนังสือกระทรวงมหาดไทย ด่วนมาก ที่ มท </w:t>
      </w:r>
      <w:r w:rsidR="009C2B44" w:rsidRPr="009C2B44">
        <w:rPr>
          <w:rFonts w:ascii="TH SarabunPSK" w:hAnsi="TH SarabunPSK" w:cs="TH SarabunPSK"/>
          <w:sz w:val="32"/>
          <w:szCs w:val="32"/>
        </w:rPr>
        <w:t>0808.2/</w:t>
      </w:r>
      <w:r w:rsidR="009C2B44" w:rsidRPr="009C2B44">
        <w:rPr>
          <w:rFonts w:ascii="TH SarabunPSK" w:hAnsi="TH SarabunPSK" w:cs="TH SarabunPSK"/>
          <w:sz w:val="32"/>
          <w:szCs w:val="32"/>
          <w:cs/>
        </w:rPr>
        <w:t xml:space="preserve">ว </w:t>
      </w:r>
      <w:r w:rsidR="009C2B44" w:rsidRPr="009C2B44">
        <w:rPr>
          <w:rFonts w:ascii="TH SarabunPSK" w:hAnsi="TH SarabunPSK" w:cs="TH SarabunPSK"/>
          <w:sz w:val="32"/>
          <w:szCs w:val="32"/>
        </w:rPr>
        <w:t>3842</w:t>
      </w:r>
      <w:r w:rsidR="009C2B44" w:rsidRPr="009C2B44">
        <w:rPr>
          <w:rFonts w:ascii="TH SarabunPSK" w:hAnsi="TH SarabunPSK" w:cs="TH SarabunPSK"/>
          <w:sz w:val="32"/>
          <w:szCs w:val="32"/>
          <w:cs/>
        </w:rPr>
        <w:t xml:space="preserve">  ลงวันที่  </w:t>
      </w:r>
      <w:r w:rsidR="009C2B44" w:rsidRPr="009C2B44">
        <w:rPr>
          <w:rFonts w:ascii="TH SarabunPSK" w:hAnsi="TH SarabunPSK" w:cs="TH SarabunPSK"/>
          <w:sz w:val="32"/>
          <w:szCs w:val="32"/>
        </w:rPr>
        <w:t>30</w:t>
      </w:r>
      <w:r w:rsidR="009C2B44" w:rsidRPr="009C2B44">
        <w:rPr>
          <w:rFonts w:ascii="TH SarabunPSK" w:hAnsi="TH SarabunPSK" w:cs="TH SarabunPSK"/>
          <w:sz w:val="32"/>
          <w:szCs w:val="32"/>
          <w:cs/>
        </w:rPr>
        <w:t xml:space="preserve"> มิ.ย.</w:t>
      </w:r>
      <w:r w:rsidR="009C2B44" w:rsidRPr="009C2B44">
        <w:rPr>
          <w:rFonts w:ascii="TH SarabunPSK" w:hAnsi="TH SarabunPSK" w:cs="TH SarabunPSK"/>
          <w:sz w:val="32"/>
          <w:szCs w:val="32"/>
        </w:rPr>
        <w:t>2563</w:t>
      </w:r>
      <w:r w:rsidR="009C2B44" w:rsidRPr="009C2B44">
        <w:rPr>
          <w:rFonts w:ascii="TH SarabunPSK" w:hAnsi="TH SarabunPSK" w:cs="TH SarabunPSK"/>
          <w:sz w:val="32"/>
          <w:szCs w:val="32"/>
          <w:cs/>
        </w:rPr>
        <w:t xml:space="preserve">  เรื่อง ซักซ้อมแนวทางการจัดทำงบประมาณรายจ่ายประจำปีงบประมาณ พ.ศ. </w:t>
      </w:r>
      <w:r w:rsidR="009C2B44" w:rsidRPr="009C2B44">
        <w:rPr>
          <w:rFonts w:ascii="TH SarabunPSK" w:hAnsi="TH SarabunPSK" w:cs="TH SarabunPSK"/>
          <w:sz w:val="32"/>
          <w:szCs w:val="32"/>
        </w:rPr>
        <w:t>2564</w:t>
      </w:r>
      <w:r w:rsidR="009C2B44" w:rsidRPr="009C2B44">
        <w:rPr>
          <w:rFonts w:ascii="TH SarabunPSK" w:hAnsi="TH SarabunPSK" w:cs="TH SarabunPSK"/>
          <w:sz w:val="32"/>
          <w:szCs w:val="32"/>
          <w:cs/>
        </w:rPr>
        <w:t xml:space="preserve"> ขององค์กรปกครองส่วนท้องถิ่น</w:t>
      </w:r>
    </w:p>
    <w:p w:rsidR="009C2B44" w:rsidRPr="009C2B44" w:rsidRDefault="001734EA" w:rsidP="001C1F35">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rPr>
        <w:t>4)</w:t>
      </w:r>
      <w:r w:rsidR="00C52B30">
        <w:rPr>
          <w:rFonts w:ascii="TH SarabunPSK" w:hAnsi="TH SarabunPSK" w:cs="TH SarabunPSK"/>
          <w:sz w:val="32"/>
          <w:szCs w:val="32"/>
        </w:rPr>
        <w:t xml:space="preserve"> </w:t>
      </w:r>
      <w:r w:rsidR="009C2B44" w:rsidRPr="009C2B44">
        <w:rPr>
          <w:rFonts w:ascii="TH SarabunPSK" w:hAnsi="TH SarabunPSK" w:cs="TH SarabunPSK"/>
          <w:sz w:val="32"/>
          <w:szCs w:val="32"/>
          <w:cs/>
        </w:rPr>
        <w:t>แผนพัฒนาท้องถิ่น(พ.ศ.</w:t>
      </w:r>
      <w:r w:rsidR="009C2B44" w:rsidRPr="009C2B44">
        <w:rPr>
          <w:rFonts w:ascii="TH SarabunPSK" w:hAnsi="TH SarabunPSK" w:cs="TH SarabunPSK"/>
          <w:sz w:val="32"/>
          <w:szCs w:val="32"/>
        </w:rPr>
        <w:t xml:space="preserve">2561-2565) </w:t>
      </w:r>
      <w:r w:rsidR="009C2B44" w:rsidRPr="009C2B44">
        <w:rPr>
          <w:rFonts w:ascii="TH SarabunPSK" w:hAnsi="TH SarabunPSK" w:cs="TH SarabunPSK"/>
          <w:sz w:val="32"/>
          <w:szCs w:val="32"/>
          <w:cs/>
        </w:rPr>
        <w:t xml:space="preserve">หน้าที่ </w:t>
      </w:r>
      <w:r w:rsidR="009C2B44" w:rsidRPr="009C2B44">
        <w:rPr>
          <w:rFonts w:ascii="TH SarabunPSK" w:hAnsi="TH SarabunPSK" w:cs="TH SarabunPSK"/>
          <w:sz w:val="32"/>
          <w:szCs w:val="32"/>
        </w:rPr>
        <w:t>101</w:t>
      </w:r>
      <w:r w:rsidR="009C2B44" w:rsidRPr="009C2B44">
        <w:rPr>
          <w:rFonts w:ascii="TH SarabunPSK" w:hAnsi="TH SarabunPSK" w:cs="TH SarabunPSK"/>
          <w:sz w:val="32"/>
          <w:szCs w:val="32"/>
          <w:cs/>
        </w:rPr>
        <w:t xml:space="preserve"> ลำดับที่ </w:t>
      </w:r>
      <w:r w:rsidR="009C2B44" w:rsidRPr="009C2B44">
        <w:rPr>
          <w:rFonts w:ascii="TH SarabunPSK" w:hAnsi="TH SarabunPSK" w:cs="TH SarabunPSK"/>
          <w:sz w:val="32"/>
          <w:szCs w:val="32"/>
        </w:rPr>
        <w:t>3</w:t>
      </w:r>
    </w:p>
    <w:p w:rsidR="001734EA" w:rsidRDefault="009C2B44" w:rsidP="001C1F35">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001C1F35">
        <w:rPr>
          <w:rFonts w:ascii="TH SarabunPSK" w:hAnsi="TH SarabunPSK" w:cs="TH SarabunPSK"/>
          <w:sz w:val="32"/>
          <w:szCs w:val="32"/>
          <w:cs/>
        </w:rPr>
        <w:t>สำนักปลัด)</w:t>
      </w:r>
      <w:r w:rsidRPr="009C2B44">
        <w:rPr>
          <w:rFonts w:ascii="TH SarabunPSK" w:hAnsi="TH SarabunPSK" w:cs="TH SarabunPSK"/>
          <w:sz w:val="32"/>
          <w:szCs w:val="32"/>
          <w:cs/>
        </w:rPr>
        <w:tab/>
      </w:r>
    </w:p>
    <w:p w:rsidR="001734EA" w:rsidRDefault="001734EA" w:rsidP="001C1F35">
      <w:pPr>
        <w:spacing w:after="0" w:line="240" w:lineRule="auto"/>
        <w:jc w:val="thaiDistribute"/>
        <w:rPr>
          <w:rFonts w:ascii="TH SarabunPSK" w:hAnsi="TH SarabunPSK" w:cs="TH SarabunPSK"/>
          <w:sz w:val="32"/>
          <w:szCs w:val="32"/>
        </w:rPr>
      </w:pPr>
    </w:p>
    <w:p w:rsidR="001734EA" w:rsidRDefault="001734EA" w:rsidP="001C1F35">
      <w:pPr>
        <w:spacing w:after="0" w:line="240" w:lineRule="auto"/>
        <w:jc w:val="thaiDistribute"/>
        <w:rPr>
          <w:rFonts w:ascii="TH SarabunPSK" w:hAnsi="TH SarabunPSK" w:cs="TH SarabunPSK"/>
          <w:sz w:val="32"/>
          <w:szCs w:val="32"/>
        </w:rPr>
      </w:pPr>
    </w:p>
    <w:p w:rsidR="001734EA" w:rsidRDefault="001734EA" w:rsidP="001C1F35">
      <w:pPr>
        <w:spacing w:after="0" w:line="240" w:lineRule="auto"/>
        <w:jc w:val="thaiDistribute"/>
        <w:rPr>
          <w:rFonts w:ascii="TH SarabunPSK" w:hAnsi="TH SarabunPSK" w:cs="TH SarabunPSK"/>
          <w:sz w:val="32"/>
          <w:szCs w:val="32"/>
        </w:rPr>
      </w:pPr>
    </w:p>
    <w:p w:rsidR="001734EA" w:rsidRDefault="001734EA" w:rsidP="001C1F35">
      <w:pPr>
        <w:spacing w:after="0" w:line="240" w:lineRule="auto"/>
        <w:jc w:val="thaiDistribute"/>
        <w:rPr>
          <w:rFonts w:ascii="TH SarabunPSK" w:hAnsi="TH SarabunPSK" w:cs="TH SarabunPSK"/>
          <w:sz w:val="32"/>
          <w:szCs w:val="32"/>
        </w:rPr>
      </w:pPr>
    </w:p>
    <w:p w:rsidR="001734EA" w:rsidRDefault="001734EA" w:rsidP="001C1F35">
      <w:pPr>
        <w:spacing w:after="0" w:line="240" w:lineRule="auto"/>
        <w:jc w:val="thaiDistribute"/>
        <w:rPr>
          <w:rFonts w:ascii="TH SarabunPSK" w:hAnsi="TH SarabunPSK" w:cs="TH SarabunPSK"/>
          <w:sz w:val="32"/>
          <w:szCs w:val="32"/>
        </w:rPr>
      </w:pPr>
    </w:p>
    <w:p w:rsidR="001734EA" w:rsidRDefault="001734EA" w:rsidP="001C1F35">
      <w:pPr>
        <w:spacing w:after="0" w:line="240" w:lineRule="auto"/>
        <w:jc w:val="thaiDistribute"/>
        <w:rPr>
          <w:rFonts w:ascii="TH SarabunPSK" w:hAnsi="TH SarabunPSK" w:cs="TH SarabunPSK"/>
          <w:sz w:val="32"/>
          <w:szCs w:val="32"/>
        </w:rPr>
      </w:pPr>
    </w:p>
    <w:p w:rsidR="001734EA" w:rsidRDefault="001734EA" w:rsidP="001C1F35">
      <w:pPr>
        <w:spacing w:after="0" w:line="240" w:lineRule="auto"/>
        <w:jc w:val="thaiDistribute"/>
        <w:rPr>
          <w:rFonts w:ascii="TH SarabunPSK" w:hAnsi="TH SarabunPSK" w:cs="TH SarabunPSK"/>
          <w:sz w:val="32"/>
          <w:szCs w:val="32"/>
        </w:rPr>
      </w:pPr>
    </w:p>
    <w:p w:rsidR="001734EA" w:rsidRDefault="001734EA" w:rsidP="001C1F35">
      <w:pPr>
        <w:spacing w:after="0" w:line="240" w:lineRule="auto"/>
        <w:jc w:val="thaiDistribute"/>
        <w:rPr>
          <w:rFonts w:ascii="TH SarabunPSK" w:hAnsi="TH SarabunPSK" w:cs="TH SarabunPSK"/>
          <w:sz w:val="32"/>
          <w:szCs w:val="32"/>
        </w:rPr>
      </w:pPr>
    </w:p>
    <w:p w:rsidR="001734EA" w:rsidRDefault="001734EA" w:rsidP="001C1F35">
      <w:pPr>
        <w:spacing w:after="0" w:line="240" w:lineRule="auto"/>
        <w:jc w:val="thaiDistribute"/>
        <w:rPr>
          <w:rFonts w:ascii="TH SarabunPSK" w:hAnsi="TH SarabunPSK" w:cs="TH SarabunPSK"/>
          <w:sz w:val="32"/>
          <w:szCs w:val="32"/>
        </w:rPr>
      </w:pPr>
    </w:p>
    <w:p w:rsidR="001734EA" w:rsidRDefault="001734EA" w:rsidP="001C1F35">
      <w:pPr>
        <w:spacing w:after="0" w:line="240" w:lineRule="auto"/>
        <w:jc w:val="thaiDistribute"/>
        <w:rPr>
          <w:rFonts w:ascii="TH SarabunPSK" w:hAnsi="TH SarabunPSK" w:cs="TH SarabunPSK"/>
          <w:sz w:val="32"/>
          <w:szCs w:val="32"/>
        </w:rPr>
      </w:pPr>
    </w:p>
    <w:p w:rsidR="001734EA" w:rsidRDefault="001734EA" w:rsidP="001C1F35">
      <w:pPr>
        <w:spacing w:after="0" w:line="240" w:lineRule="auto"/>
        <w:jc w:val="thaiDistribute"/>
        <w:rPr>
          <w:rFonts w:ascii="TH SarabunPSK" w:hAnsi="TH SarabunPSK" w:cs="TH SarabunPSK"/>
          <w:sz w:val="32"/>
          <w:szCs w:val="32"/>
        </w:rPr>
      </w:pPr>
    </w:p>
    <w:p w:rsidR="001734EA" w:rsidRDefault="001734EA" w:rsidP="001C1F35">
      <w:pPr>
        <w:spacing w:after="0" w:line="240" w:lineRule="auto"/>
        <w:jc w:val="thaiDistribute"/>
        <w:rPr>
          <w:rFonts w:ascii="TH SarabunPSK" w:hAnsi="TH SarabunPSK" w:cs="TH SarabunPSK"/>
          <w:sz w:val="32"/>
          <w:szCs w:val="32"/>
        </w:rPr>
      </w:pPr>
    </w:p>
    <w:p w:rsidR="001734EA" w:rsidRDefault="001734EA" w:rsidP="001C1F35">
      <w:pPr>
        <w:spacing w:after="0" w:line="240" w:lineRule="auto"/>
        <w:jc w:val="thaiDistribute"/>
        <w:rPr>
          <w:rFonts w:ascii="TH SarabunPSK" w:hAnsi="TH SarabunPSK" w:cs="TH SarabunPSK"/>
          <w:sz w:val="32"/>
          <w:szCs w:val="32"/>
        </w:rPr>
      </w:pPr>
    </w:p>
    <w:p w:rsidR="001734EA" w:rsidRDefault="001734EA" w:rsidP="001C1F35">
      <w:pPr>
        <w:spacing w:after="0" w:line="240" w:lineRule="auto"/>
        <w:jc w:val="thaiDistribute"/>
        <w:rPr>
          <w:rFonts w:ascii="TH SarabunPSK" w:hAnsi="TH SarabunPSK" w:cs="TH SarabunPSK"/>
          <w:sz w:val="32"/>
          <w:szCs w:val="32"/>
        </w:rPr>
      </w:pPr>
    </w:p>
    <w:p w:rsidR="001734EA" w:rsidRDefault="001734EA" w:rsidP="001C1F35">
      <w:pPr>
        <w:spacing w:after="0" w:line="240" w:lineRule="auto"/>
        <w:jc w:val="thaiDistribute"/>
        <w:rPr>
          <w:rFonts w:ascii="TH SarabunPSK" w:hAnsi="TH SarabunPSK" w:cs="TH SarabunPSK"/>
          <w:sz w:val="32"/>
          <w:szCs w:val="32"/>
        </w:rPr>
      </w:pPr>
    </w:p>
    <w:p w:rsidR="001734EA" w:rsidRDefault="001734EA" w:rsidP="001C1F35">
      <w:pPr>
        <w:spacing w:after="0" w:line="240" w:lineRule="auto"/>
        <w:jc w:val="thaiDistribute"/>
        <w:rPr>
          <w:rFonts w:ascii="TH SarabunPSK" w:hAnsi="TH SarabunPSK" w:cs="TH SarabunPSK"/>
          <w:sz w:val="32"/>
          <w:szCs w:val="32"/>
        </w:rPr>
      </w:pPr>
    </w:p>
    <w:p w:rsidR="001734EA" w:rsidRDefault="001734EA" w:rsidP="001C1F35">
      <w:pPr>
        <w:spacing w:after="0" w:line="240" w:lineRule="auto"/>
        <w:jc w:val="thaiDistribute"/>
        <w:rPr>
          <w:rFonts w:ascii="TH SarabunPSK" w:hAnsi="TH SarabunPSK" w:cs="TH SarabunPSK"/>
          <w:sz w:val="32"/>
          <w:szCs w:val="32"/>
        </w:rPr>
      </w:pPr>
    </w:p>
    <w:p w:rsidR="001734EA" w:rsidRDefault="001734EA" w:rsidP="001C1F35">
      <w:pPr>
        <w:spacing w:after="0" w:line="240" w:lineRule="auto"/>
        <w:jc w:val="thaiDistribute"/>
        <w:rPr>
          <w:rFonts w:ascii="TH SarabunPSK" w:hAnsi="TH SarabunPSK" w:cs="TH SarabunPSK"/>
          <w:sz w:val="32"/>
          <w:szCs w:val="32"/>
        </w:rPr>
      </w:pPr>
    </w:p>
    <w:p w:rsidR="001734EA" w:rsidRDefault="001734EA" w:rsidP="001C1F35">
      <w:pPr>
        <w:spacing w:after="0" w:line="240" w:lineRule="auto"/>
        <w:jc w:val="thaiDistribute"/>
        <w:rPr>
          <w:rFonts w:ascii="TH SarabunPSK" w:hAnsi="TH SarabunPSK" w:cs="TH SarabunPSK"/>
          <w:sz w:val="32"/>
          <w:szCs w:val="32"/>
        </w:rPr>
      </w:pPr>
    </w:p>
    <w:p w:rsidR="001734EA" w:rsidRDefault="001734EA" w:rsidP="001C1F35">
      <w:pPr>
        <w:spacing w:after="0" w:line="240" w:lineRule="auto"/>
        <w:jc w:val="thaiDistribute"/>
        <w:rPr>
          <w:rFonts w:ascii="TH SarabunPSK" w:hAnsi="TH SarabunPSK" w:cs="TH SarabunPSK"/>
          <w:sz w:val="32"/>
          <w:szCs w:val="32"/>
        </w:rPr>
      </w:pPr>
    </w:p>
    <w:p w:rsidR="001734EA" w:rsidRDefault="001734EA" w:rsidP="001C1F35">
      <w:pPr>
        <w:spacing w:after="0" w:line="240" w:lineRule="auto"/>
        <w:jc w:val="thaiDistribute"/>
        <w:rPr>
          <w:rFonts w:ascii="TH SarabunPSK" w:hAnsi="TH SarabunPSK" w:cs="TH SarabunPSK"/>
          <w:sz w:val="32"/>
          <w:szCs w:val="32"/>
        </w:rPr>
      </w:pPr>
    </w:p>
    <w:p w:rsidR="001734EA" w:rsidRDefault="001734EA" w:rsidP="001C1F35">
      <w:pPr>
        <w:spacing w:after="0" w:line="240" w:lineRule="auto"/>
        <w:jc w:val="thaiDistribute"/>
        <w:rPr>
          <w:rFonts w:ascii="TH SarabunPSK" w:hAnsi="TH SarabunPSK" w:cs="TH SarabunPSK"/>
          <w:sz w:val="32"/>
          <w:szCs w:val="32"/>
        </w:rPr>
      </w:pPr>
    </w:p>
    <w:p w:rsidR="001734EA" w:rsidRDefault="001734EA" w:rsidP="001C1F35">
      <w:pPr>
        <w:spacing w:after="0" w:line="240" w:lineRule="auto"/>
        <w:jc w:val="thaiDistribute"/>
        <w:rPr>
          <w:rFonts w:ascii="TH SarabunPSK" w:hAnsi="TH SarabunPSK" w:cs="TH SarabunPSK"/>
          <w:sz w:val="32"/>
          <w:szCs w:val="32"/>
        </w:rPr>
      </w:pPr>
    </w:p>
    <w:p w:rsidR="001734EA" w:rsidRDefault="001734EA" w:rsidP="001C1F35">
      <w:pPr>
        <w:spacing w:after="0" w:line="240" w:lineRule="auto"/>
        <w:jc w:val="thaiDistribute"/>
        <w:rPr>
          <w:rFonts w:ascii="TH SarabunPSK" w:hAnsi="TH SarabunPSK" w:cs="TH SarabunPSK"/>
          <w:sz w:val="32"/>
          <w:szCs w:val="32"/>
        </w:rPr>
      </w:pPr>
    </w:p>
    <w:p w:rsidR="001734EA" w:rsidRDefault="001734EA" w:rsidP="001C1F35">
      <w:pPr>
        <w:spacing w:after="0" w:line="240" w:lineRule="auto"/>
        <w:jc w:val="thaiDistribute"/>
        <w:rPr>
          <w:rFonts w:ascii="TH SarabunPSK" w:hAnsi="TH SarabunPSK" w:cs="TH SarabunPSK"/>
          <w:sz w:val="32"/>
          <w:szCs w:val="32"/>
        </w:rPr>
      </w:pPr>
    </w:p>
    <w:p w:rsidR="001734EA" w:rsidRDefault="001734EA" w:rsidP="001C1F35">
      <w:pPr>
        <w:spacing w:after="0" w:line="240" w:lineRule="auto"/>
        <w:jc w:val="thaiDistribute"/>
        <w:rPr>
          <w:rFonts w:ascii="TH SarabunPSK" w:hAnsi="TH SarabunPSK" w:cs="TH SarabunPSK"/>
          <w:sz w:val="32"/>
          <w:szCs w:val="32"/>
        </w:rPr>
      </w:pPr>
    </w:p>
    <w:p w:rsidR="001734EA" w:rsidRDefault="001734EA" w:rsidP="001C1F35">
      <w:pPr>
        <w:spacing w:after="0" w:line="240" w:lineRule="auto"/>
        <w:jc w:val="thaiDistribute"/>
        <w:rPr>
          <w:rFonts w:ascii="TH SarabunPSK" w:hAnsi="TH SarabunPSK" w:cs="TH SarabunPSK"/>
          <w:sz w:val="32"/>
          <w:szCs w:val="32"/>
        </w:rPr>
      </w:pPr>
    </w:p>
    <w:p w:rsidR="001734EA" w:rsidRDefault="001734EA" w:rsidP="001C1F35">
      <w:pPr>
        <w:spacing w:after="0" w:line="240" w:lineRule="auto"/>
        <w:jc w:val="thaiDistribute"/>
        <w:rPr>
          <w:rFonts w:ascii="TH SarabunPSK" w:hAnsi="TH SarabunPSK" w:cs="TH SarabunPSK"/>
          <w:sz w:val="32"/>
          <w:szCs w:val="32"/>
        </w:rPr>
      </w:pPr>
    </w:p>
    <w:p w:rsidR="001734EA" w:rsidRDefault="001734EA" w:rsidP="001C1F35">
      <w:pPr>
        <w:spacing w:after="0" w:line="240" w:lineRule="auto"/>
        <w:jc w:val="thaiDistribute"/>
        <w:rPr>
          <w:rFonts w:ascii="TH SarabunPSK" w:hAnsi="TH SarabunPSK" w:cs="TH SarabunPSK"/>
          <w:sz w:val="32"/>
          <w:szCs w:val="32"/>
        </w:rPr>
      </w:pPr>
    </w:p>
    <w:p w:rsidR="009C2B44" w:rsidRPr="007A4E6C" w:rsidRDefault="009C2B44" w:rsidP="007A4E6C">
      <w:pPr>
        <w:spacing w:before="240" w:after="0" w:line="240" w:lineRule="auto"/>
        <w:jc w:val="center"/>
        <w:rPr>
          <w:rFonts w:ascii="TH SarabunPSK" w:hAnsi="TH SarabunPSK" w:cs="TH SarabunPSK"/>
          <w:b/>
          <w:bCs/>
          <w:sz w:val="36"/>
          <w:szCs w:val="36"/>
          <w:u w:val="single"/>
        </w:rPr>
      </w:pPr>
      <w:r w:rsidRPr="007A4E6C">
        <w:rPr>
          <w:rFonts w:ascii="TH SarabunPSK" w:hAnsi="TH SarabunPSK" w:cs="TH SarabunPSK"/>
          <w:b/>
          <w:bCs/>
          <w:sz w:val="36"/>
          <w:szCs w:val="36"/>
          <w:u w:val="single"/>
          <w:cs/>
        </w:rPr>
        <w:lastRenderedPageBreak/>
        <w:t>แผนงานเคหะและชุมชน</w:t>
      </w:r>
    </w:p>
    <w:p w:rsidR="009C2B44" w:rsidRPr="00990079" w:rsidRDefault="009C2B44" w:rsidP="00990079">
      <w:pPr>
        <w:spacing w:before="240" w:after="0" w:line="240" w:lineRule="auto"/>
        <w:jc w:val="thaiDistribute"/>
        <w:rPr>
          <w:rFonts w:ascii="TH SarabunPSK" w:hAnsi="TH SarabunPSK" w:cs="TH SarabunPSK"/>
          <w:b/>
          <w:bCs/>
          <w:sz w:val="32"/>
          <w:szCs w:val="32"/>
        </w:rPr>
      </w:pPr>
      <w:r w:rsidRPr="00990079">
        <w:rPr>
          <w:rFonts w:ascii="TH SarabunPSK" w:hAnsi="TH SarabunPSK" w:cs="TH SarabunPSK"/>
          <w:b/>
          <w:bCs/>
          <w:sz w:val="32"/>
          <w:szCs w:val="32"/>
          <w:cs/>
        </w:rPr>
        <w:t>งานไฟฟ้าถนน</w:t>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t>รวม</w:t>
      </w:r>
      <w:r w:rsidR="00990079" w:rsidRPr="00990079">
        <w:rPr>
          <w:rFonts w:ascii="TH SarabunPSK" w:hAnsi="TH SarabunPSK" w:cs="TH SarabunPSK" w:hint="cs"/>
          <w:b/>
          <w:bCs/>
          <w:sz w:val="32"/>
          <w:szCs w:val="32"/>
          <w:cs/>
        </w:rPr>
        <w:t xml:space="preserve">   </w:t>
      </w:r>
      <w:r w:rsidRPr="00990079">
        <w:rPr>
          <w:rFonts w:ascii="TH SarabunPSK" w:hAnsi="TH SarabunPSK" w:cs="TH SarabunPSK"/>
          <w:b/>
          <w:bCs/>
          <w:sz w:val="32"/>
          <w:szCs w:val="32"/>
        </w:rPr>
        <w:t>500,000</w:t>
      </w:r>
      <w:r w:rsidR="00990079" w:rsidRPr="00990079">
        <w:rPr>
          <w:rFonts w:ascii="TH SarabunPSK" w:hAnsi="TH SarabunPSK" w:cs="TH SarabunPSK"/>
          <w:b/>
          <w:bCs/>
          <w:sz w:val="32"/>
          <w:szCs w:val="32"/>
        </w:rPr>
        <w:t xml:space="preserve">  </w:t>
      </w:r>
      <w:r w:rsidR="00990079" w:rsidRPr="00990079">
        <w:rPr>
          <w:rFonts w:ascii="TH SarabunPSK" w:hAnsi="TH SarabunPSK" w:cs="TH SarabunPSK" w:hint="cs"/>
          <w:b/>
          <w:bCs/>
          <w:sz w:val="32"/>
          <w:szCs w:val="32"/>
          <w:cs/>
        </w:rPr>
        <w:t xml:space="preserve"> </w:t>
      </w:r>
      <w:r w:rsidRPr="00990079">
        <w:rPr>
          <w:rFonts w:ascii="TH SarabunPSK" w:hAnsi="TH SarabunPSK" w:cs="TH SarabunPSK"/>
          <w:b/>
          <w:bCs/>
          <w:sz w:val="32"/>
          <w:szCs w:val="32"/>
          <w:cs/>
        </w:rPr>
        <w:t>บาท</w:t>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r>
    </w:p>
    <w:p w:rsidR="009C2B44" w:rsidRPr="00990079" w:rsidRDefault="009C2B44" w:rsidP="009C2B44">
      <w:pPr>
        <w:spacing w:after="0" w:line="240" w:lineRule="auto"/>
        <w:ind w:firstLine="720"/>
        <w:jc w:val="thaiDistribute"/>
        <w:rPr>
          <w:rFonts w:ascii="TH SarabunPSK" w:hAnsi="TH SarabunPSK" w:cs="TH SarabunPSK"/>
          <w:b/>
          <w:bCs/>
          <w:sz w:val="32"/>
          <w:szCs w:val="32"/>
        </w:rPr>
      </w:pPr>
      <w:r w:rsidRPr="00990079">
        <w:rPr>
          <w:rFonts w:ascii="TH SarabunPSK" w:hAnsi="TH SarabunPSK" w:cs="TH SarabunPSK"/>
          <w:b/>
          <w:bCs/>
          <w:sz w:val="32"/>
          <w:szCs w:val="32"/>
          <w:cs/>
        </w:rPr>
        <w:t>งบเงินอุดหนุน</w:t>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r>
      <w:r w:rsidR="00990079" w:rsidRPr="00990079">
        <w:rPr>
          <w:rFonts w:ascii="TH SarabunPSK" w:hAnsi="TH SarabunPSK" w:cs="TH SarabunPSK"/>
          <w:b/>
          <w:bCs/>
          <w:sz w:val="32"/>
          <w:szCs w:val="32"/>
          <w:cs/>
        </w:rPr>
        <w:tab/>
      </w:r>
      <w:r w:rsidR="00990079" w:rsidRPr="00990079">
        <w:rPr>
          <w:rFonts w:ascii="TH SarabunPSK" w:hAnsi="TH SarabunPSK" w:cs="TH SarabunPSK"/>
          <w:b/>
          <w:bCs/>
          <w:sz w:val="32"/>
          <w:szCs w:val="32"/>
          <w:cs/>
        </w:rPr>
        <w:tab/>
      </w:r>
      <w:r w:rsidR="00990079" w:rsidRPr="00990079">
        <w:rPr>
          <w:rFonts w:ascii="TH SarabunPSK" w:hAnsi="TH SarabunPSK" w:cs="TH SarabunPSK"/>
          <w:b/>
          <w:bCs/>
          <w:sz w:val="32"/>
          <w:szCs w:val="32"/>
          <w:cs/>
        </w:rPr>
        <w:tab/>
        <w:t>รวม</w:t>
      </w:r>
      <w:r w:rsidR="00990079" w:rsidRPr="00990079">
        <w:rPr>
          <w:rFonts w:ascii="TH SarabunPSK" w:hAnsi="TH SarabunPSK" w:cs="TH SarabunPSK" w:hint="cs"/>
          <w:b/>
          <w:bCs/>
          <w:sz w:val="32"/>
          <w:szCs w:val="32"/>
          <w:cs/>
        </w:rPr>
        <w:t xml:space="preserve">   </w:t>
      </w:r>
      <w:r w:rsidRPr="00990079">
        <w:rPr>
          <w:rFonts w:ascii="TH SarabunPSK" w:hAnsi="TH SarabunPSK" w:cs="TH SarabunPSK"/>
          <w:b/>
          <w:bCs/>
          <w:sz w:val="32"/>
          <w:szCs w:val="32"/>
        </w:rPr>
        <w:t>500,000</w:t>
      </w:r>
      <w:r w:rsidRPr="00990079">
        <w:rPr>
          <w:rFonts w:ascii="TH SarabunPSK" w:hAnsi="TH SarabunPSK" w:cs="TH SarabunPSK"/>
          <w:b/>
          <w:bCs/>
          <w:sz w:val="32"/>
          <w:szCs w:val="32"/>
        </w:rPr>
        <w:tab/>
      </w:r>
      <w:r w:rsidR="00990079" w:rsidRPr="00990079">
        <w:rPr>
          <w:rFonts w:ascii="TH SarabunPSK" w:hAnsi="TH SarabunPSK" w:cs="TH SarabunPSK"/>
          <w:b/>
          <w:bCs/>
          <w:sz w:val="32"/>
          <w:szCs w:val="32"/>
        </w:rPr>
        <w:t xml:space="preserve"> </w:t>
      </w:r>
      <w:r w:rsidRPr="00990079">
        <w:rPr>
          <w:rFonts w:ascii="TH SarabunPSK" w:hAnsi="TH SarabunPSK" w:cs="TH SarabunPSK"/>
          <w:b/>
          <w:bCs/>
          <w:sz w:val="32"/>
          <w:szCs w:val="32"/>
          <w:cs/>
        </w:rPr>
        <w:t>บาท</w:t>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r>
    </w:p>
    <w:p w:rsidR="009C2B44" w:rsidRPr="00990079" w:rsidRDefault="009C2B44" w:rsidP="00990079">
      <w:pPr>
        <w:spacing w:after="0" w:line="240" w:lineRule="auto"/>
        <w:ind w:left="720" w:firstLine="720"/>
        <w:jc w:val="thaiDistribute"/>
        <w:rPr>
          <w:rFonts w:ascii="TH SarabunPSK" w:hAnsi="TH SarabunPSK" w:cs="TH SarabunPSK"/>
          <w:b/>
          <w:bCs/>
          <w:sz w:val="32"/>
          <w:szCs w:val="32"/>
        </w:rPr>
      </w:pPr>
      <w:r w:rsidRPr="00990079">
        <w:rPr>
          <w:rFonts w:ascii="TH SarabunPSK" w:hAnsi="TH SarabunPSK" w:cs="TH SarabunPSK"/>
          <w:b/>
          <w:bCs/>
          <w:sz w:val="32"/>
          <w:szCs w:val="32"/>
          <w:cs/>
        </w:rPr>
        <w:t>เงินอุดหนุน</w:t>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t>รวม</w:t>
      </w:r>
      <w:r w:rsidR="00990079" w:rsidRPr="00990079">
        <w:rPr>
          <w:rFonts w:ascii="TH SarabunPSK" w:hAnsi="TH SarabunPSK" w:cs="TH SarabunPSK" w:hint="cs"/>
          <w:b/>
          <w:bCs/>
          <w:sz w:val="32"/>
          <w:szCs w:val="32"/>
          <w:cs/>
        </w:rPr>
        <w:t xml:space="preserve">   </w:t>
      </w:r>
      <w:r w:rsidRPr="00990079">
        <w:rPr>
          <w:rFonts w:ascii="TH SarabunPSK" w:hAnsi="TH SarabunPSK" w:cs="TH SarabunPSK"/>
          <w:b/>
          <w:bCs/>
          <w:sz w:val="32"/>
          <w:szCs w:val="32"/>
        </w:rPr>
        <w:t>500,000</w:t>
      </w:r>
      <w:r w:rsidRPr="00990079">
        <w:rPr>
          <w:rFonts w:ascii="TH SarabunPSK" w:hAnsi="TH SarabunPSK" w:cs="TH SarabunPSK"/>
          <w:b/>
          <w:bCs/>
          <w:sz w:val="32"/>
          <w:szCs w:val="32"/>
        </w:rPr>
        <w:tab/>
      </w:r>
      <w:r w:rsidR="00990079" w:rsidRPr="00990079">
        <w:rPr>
          <w:rFonts w:ascii="TH SarabunPSK" w:hAnsi="TH SarabunPSK" w:cs="TH SarabunPSK"/>
          <w:b/>
          <w:bCs/>
          <w:sz w:val="32"/>
          <w:szCs w:val="32"/>
        </w:rPr>
        <w:t xml:space="preserve"> </w:t>
      </w:r>
      <w:r w:rsidRPr="00990079">
        <w:rPr>
          <w:rFonts w:ascii="TH SarabunPSK" w:hAnsi="TH SarabunPSK" w:cs="TH SarabunPSK"/>
          <w:b/>
          <w:bCs/>
          <w:sz w:val="32"/>
          <w:szCs w:val="32"/>
          <w:cs/>
        </w:rPr>
        <w:t>บาท</w:t>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r>
    </w:p>
    <w:p w:rsidR="009C2B44" w:rsidRPr="00990079" w:rsidRDefault="009C2B44" w:rsidP="009C2B44">
      <w:pPr>
        <w:spacing w:after="0" w:line="240" w:lineRule="auto"/>
        <w:ind w:firstLine="720"/>
        <w:jc w:val="thaiDistribute"/>
        <w:rPr>
          <w:rFonts w:ascii="TH SarabunPSK" w:hAnsi="TH SarabunPSK" w:cs="TH SarabunPSK"/>
          <w:b/>
          <w:bCs/>
          <w:sz w:val="32"/>
          <w:szCs w:val="32"/>
        </w:rPr>
      </w:pPr>
      <w:r w:rsidRPr="00990079">
        <w:rPr>
          <w:rFonts w:ascii="TH SarabunPSK" w:hAnsi="TH SarabunPSK" w:cs="TH SarabunPSK"/>
          <w:b/>
          <w:bCs/>
          <w:sz w:val="32"/>
          <w:szCs w:val="32"/>
        </w:rPr>
        <w:tab/>
      </w:r>
      <w:r w:rsidRPr="00990079">
        <w:rPr>
          <w:rFonts w:ascii="TH SarabunPSK" w:hAnsi="TH SarabunPSK" w:cs="TH SarabunPSK"/>
          <w:b/>
          <w:bCs/>
          <w:sz w:val="32"/>
          <w:szCs w:val="32"/>
          <w:cs/>
        </w:rPr>
        <w:t>เงินอุดหนุนส่วนราชการ</w:t>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r>
    </w:p>
    <w:p w:rsidR="009C2B44" w:rsidRPr="00990079" w:rsidRDefault="009C2B44" w:rsidP="009C2B44">
      <w:pPr>
        <w:spacing w:after="0" w:line="240" w:lineRule="auto"/>
        <w:ind w:firstLine="720"/>
        <w:jc w:val="thaiDistribute"/>
        <w:rPr>
          <w:rFonts w:ascii="TH SarabunPSK" w:hAnsi="TH SarabunPSK" w:cs="TH SarabunPSK"/>
          <w:b/>
          <w:bCs/>
          <w:sz w:val="32"/>
          <w:szCs w:val="32"/>
        </w:rPr>
      </w:pPr>
      <w:r w:rsidRPr="00990079">
        <w:rPr>
          <w:rFonts w:ascii="TH SarabunPSK" w:hAnsi="TH SarabunPSK" w:cs="TH SarabunPSK"/>
          <w:b/>
          <w:bCs/>
          <w:sz w:val="32"/>
          <w:szCs w:val="32"/>
        </w:rPr>
        <w:tab/>
      </w:r>
      <w:r w:rsidRPr="00990079">
        <w:rPr>
          <w:rFonts w:ascii="TH SarabunPSK" w:hAnsi="TH SarabunPSK" w:cs="TH SarabunPSK"/>
          <w:b/>
          <w:bCs/>
          <w:sz w:val="32"/>
          <w:szCs w:val="32"/>
          <w:cs/>
        </w:rPr>
        <w:t>อุดหนุนการไฟฟ้าส่วนภูมิภาคจังหวัดขอนแก่น</w:t>
      </w:r>
      <w:r w:rsidR="00990079" w:rsidRPr="00990079">
        <w:rPr>
          <w:rFonts w:ascii="TH SarabunPSK" w:hAnsi="TH SarabunPSK" w:cs="TH SarabunPSK" w:hint="cs"/>
          <w:b/>
          <w:bCs/>
          <w:sz w:val="32"/>
          <w:szCs w:val="32"/>
          <w:cs/>
        </w:rPr>
        <w:t xml:space="preserve">  </w:t>
      </w:r>
      <w:r w:rsidRPr="00990079">
        <w:rPr>
          <w:rFonts w:ascii="TH SarabunPSK" w:hAnsi="TH SarabunPSK" w:cs="TH SarabunPSK"/>
          <w:b/>
          <w:bCs/>
          <w:sz w:val="32"/>
          <w:szCs w:val="32"/>
          <w:cs/>
        </w:rPr>
        <w:tab/>
        <w:t>จำนวน</w:t>
      </w:r>
      <w:r w:rsidRPr="00990079">
        <w:rPr>
          <w:rFonts w:ascii="TH SarabunPSK" w:hAnsi="TH SarabunPSK" w:cs="TH SarabunPSK"/>
          <w:b/>
          <w:bCs/>
          <w:sz w:val="32"/>
          <w:szCs w:val="32"/>
          <w:cs/>
        </w:rPr>
        <w:tab/>
      </w:r>
      <w:r w:rsidRPr="00990079">
        <w:rPr>
          <w:rFonts w:ascii="TH SarabunPSK" w:hAnsi="TH SarabunPSK" w:cs="TH SarabunPSK"/>
          <w:b/>
          <w:bCs/>
          <w:sz w:val="32"/>
          <w:szCs w:val="32"/>
        </w:rPr>
        <w:t>500,000</w:t>
      </w:r>
      <w:r w:rsidR="00990079" w:rsidRPr="00990079">
        <w:rPr>
          <w:rFonts w:ascii="TH SarabunPSK" w:hAnsi="TH SarabunPSK" w:cs="TH SarabunPSK"/>
          <w:b/>
          <w:bCs/>
          <w:sz w:val="32"/>
          <w:szCs w:val="32"/>
        </w:rPr>
        <w:t xml:space="preserve">  </w:t>
      </w:r>
      <w:r w:rsidRPr="00990079">
        <w:rPr>
          <w:rFonts w:ascii="TH SarabunPSK" w:hAnsi="TH SarabunPSK" w:cs="TH SarabunPSK"/>
          <w:b/>
          <w:bCs/>
          <w:sz w:val="32"/>
          <w:szCs w:val="32"/>
          <w:cs/>
        </w:rPr>
        <w:t>บาท</w:t>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เพื่อจ่ายเป็นค่าขยายเขตบริการไฟฟ้าหรือติดตั้งหม้อแปลงไฟฟ้าภายในตำบลแดงใหญ่ อำเภอเมืองขอนแก่น จังหวัดขอนแก่น</w:t>
      </w:r>
    </w:p>
    <w:p w:rsidR="009C2B44" w:rsidRPr="009C2B44" w:rsidRDefault="001734EA" w:rsidP="00990079">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rPr>
        <w:t>-</w:t>
      </w:r>
      <w:r w:rsidR="009C2B44" w:rsidRPr="009C2B44">
        <w:rPr>
          <w:rFonts w:ascii="TH SarabunPSK" w:hAnsi="TH SarabunPSK" w:cs="TH SarabunPSK"/>
          <w:sz w:val="32"/>
          <w:szCs w:val="32"/>
          <w:cs/>
        </w:rPr>
        <w:t>เป็นไปตามข้อกฎหมาย ระเบียบ และหนังสือสั่งการ ดังนี้</w:t>
      </w:r>
    </w:p>
    <w:p w:rsidR="009C2B44" w:rsidRPr="009C2B44" w:rsidRDefault="009C2B44" w:rsidP="00990079">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1)</w:t>
      </w:r>
      <w:r w:rsidR="00C52B30">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พระราชบัญญัติสภาตำบลและองค์การบริหารส่วนตำบล พ.ศ. </w:t>
      </w:r>
      <w:r w:rsidRPr="009C2B44">
        <w:rPr>
          <w:rFonts w:ascii="TH SarabunPSK" w:hAnsi="TH SarabunPSK" w:cs="TH SarabunPSK"/>
          <w:sz w:val="32"/>
          <w:szCs w:val="32"/>
        </w:rPr>
        <w:t>2537</w:t>
      </w:r>
      <w:r w:rsidRPr="009C2B44">
        <w:rPr>
          <w:rFonts w:ascii="TH SarabunPSK" w:hAnsi="TH SarabunPSK" w:cs="TH SarabunPSK"/>
          <w:sz w:val="32"/>
          <w:szCs w:val="32"/>
          <w:cs/>
        </w:rPr>
        <w:t xml:space="preserve"> และแก้ไขเพิ่มเติม (ฉบับที่ </w:t>
      </w:r>
      <w:r w:rsidRPr="009C2B44">
        <w:rPr>
          <w:rFonts w:ascii="TH SarabunPSK" w:hAnsi="TH SarabunPSK" w:cs="TH SarabunPSK"/>
          <w:sz w:val="32"/>
          <w:szCs w:val="32"/>
        </w:rPr>
        <w:t xml:space="preserve">6 ) </w:t>
      </w:r>
      <w:r w:rsidRPr="009C2B44">
        <w:rPr>
          <w:rFonts w:ascii="TH SarabunPSK" w:hAnsi="TH SarabunPSK" w:cs="TH SarabunPSK"/>
          <w:sz w:val="32"/>
          <w:szCs w:val="32"/>
          <w:cs/>
        </w:rPr>
        <w:t>พ.ศ.</w:t>
      </w:r>
      <w:r w:rsidRPr="009C2B44">
        <w:rPr>
          <w:rFonts w:ascii="TH SarabunPSK" w:hAnsi="TH SarabunPSK" w:cs="TH SarabunPSK"/>
          <w:sz w:val="32"/>
          <w:szCs w:val="32"/>
        </w:rPr>
        <w:t>2552</w:t>
      </w:r>
      <w:r w:rsidRPr="009C2B44">
        <w:rPr>
          <w:rFonts w:ascii="TH SarabunPSK" w:hAnsi="TH SarabunPSK" w:cs="TH SarabunPSK"/>
          <w:sz w:val="32"/>
          <w:szCs w:val="32"/>
          <w:cs/>
        </w:rPr>
        <w:t xml:space="preserve"> มาตรา </w:t>
      </w:r>
      <w:r w:rsidRPr="009C2B44">
        <w:rPr>
          <w:rFonts w:ascii="TH SarabunPSK" w:hAnsi="TH SarabunPSK" w:cs="TH SarabunPSK"/>
          <w:sz w:val="32"/>
          <w:szCs w:val="32"/>
        </w:rPr>
        <w:t xml:space="preserve">68(2) </w:t>
      </w:r>
    </w:p>
    <w:p w:rsidR="009C2B44" w:rsidRPr="009C2B44" w:rsidRDefault="001734EA" w:rsidP="00990079">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rPr>
        <w:t>2)</w:t>
      </w:r>
      <w:r w:rsidR="00C52B30">
        <w:rPr>
          <w:rFonts w:ascii="TH SarabunPSK" w:hAnsi="TH SarabunPSK" w:cs="TH SarabunPSK"/>
          <w:sz w:val="32"/>
          <w:szCs w:val="32"/>
        </w:rPr>
        <w:t xml:space="preserve"> </w:t>
      </w:r>
      <w:r w:rsidR="009C2B44" w:rsidRPr="009C2B44">
        <w:rPr>
          <w:rFonts w:ascii="TH SarabunPSK" w:hAnsi="TH SarabunPSK" w:cs="TH SarabunPSK"/>
          <w:sz w:val="32"/>
          <w:szCs w:val="32"/>
          <w:cs/>
        </w:rPr>
        <w:t xml:space="preserve">หนังสือกระทรวงมหาดไทย ที่ มท </w:t>
      </w:r>
      <w:r w:rsidR="009C2B44" w:rsidRPr="009C2B44">
        <w:rPr>
          <w:rFonts w:ascii="TH SarabunPSK" w:hAnsi="TH SarabunPSK" w:cs="TH SarabunPSK"/>
          <w:sz w:val="32"/>
          <w:szCs w:val="32"/>
        </w:rPr>
        <w:t>0808.2/</w:t>
      </w:r>
      <w:r w:rsidR="009C2B44" w:rsidRPr="009C2B44">
        <w:rPr>
          <w:rFonts w:ascii="TH SarabunPSK" w:hAnsi="TH SarabunPSK" w:cs="TH SarabunPSK"/>
          <w:sz w:val="32"/>
          <w:szCs w:val="32"/>
          <w:cs/>
        </w:rPr>
        <w:t>ว</w:t>
      </w:r>
      <w:r w:rsidR="009C2B44" w:rsidRPr="009C2B44">
        <w:rPr>
          <w:rFonts w:ascii="TH SarabunPSK" w:hAnsi="TH SarabunPSK" w:cs="TH SarabunPSK"/>
          <w:sz w:val="32"/>
          <w:szCs w:val="32"/>
        </w:rPr>
        <w:t>2916</w:t>
      </w:r>
      <w:r w:rsidR="009C2B44" w:rsidRPr="009C2B44">
        <w:rPr>
          <w:rFonts w:ascii="TH SarabunPSK" w:hAnsi="TH SarabunPSK" w:cs="TH SarabunPSK"/>
          <w:sz w:val="32"/>
          <w:szCs w:val="32"/>
          <w:cs/>
        </w:rPr>
        <w:t xml:space="preserve"> ลงวันที่ </w:t>
      </w:r>
      <w:r w:rsidR="009C2B44" w:rsidRPr="009C2B44">
        <w:rPr>
          <w:rFonts w:ascii="TH SarabunPSK" w:hAnsi="TH SarabunPSK" w:cs="TH SarabunPSK"/>
          <w:sz w:val="32"/>
          <w:szCs w:val="32"/>
        </w:rPr>
        <w:t>27</w:t>
      </w:r>
      <w:r w:rsidR="009C2B44" w:rsidRPr="009C2B44">
        <w:rPr>
          <w:rFonts w:ascii="TH SarabunPSK" w:hAnsi="TH SarabunPSK" w:cs="TH SarabunPSK"/>
          <w:sz w:val="32"/>
          <w:szCs w:val="32"/>
          <w:cs/>
        </w:rPr>
        <w:t xml:space="preserve"> กันยายน </w:t>
      </w:r>
      <w:r w:rsidR="009C2B44" w:rsidRPr="009C2B44">
        <w:rPr>
          <w:rFonts w:ascii="TH SarabunPSK" w:hAnsi="TH SarabunPSK" w:cs="TH SarabunPSK"/>
          <w:sz w:val="32"/>
          <w:szCs w:val="32"/>
        </w:rPr>
        <w:t>2553</w:t>
      </w:r>
    </w:p>
    <w:p w:rsidR="009C2B44" w:rsidRPr="009C2B44" w:rsidRDefault="001734EA" w:rsidP="0099007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3)</w:t>
      </w:r>
      <w:r w:rsidR="00C52B30">
        <w:rPr>
          <w:rFonts w:ascii="TH SarabunPSK" w:hAnsi="TH SarabunPSK" w:cs="TH SarabunPSK"/>
          <w:sz w:val="32"/>
          <w:szCs w:val="32"/>
        </w:rPr>
        <w:t xml:space="preserve"> </w:t>
      </w:r>
      <w:r w:rsidR="009C2B44" w:rsidRPr="009C2B44">
        <w:rPr>
          <w:rFonts w:ascii="TH SarabunPSK" w:hAnsi="TH SarabunPSK" w:cs="TH SarabunPSK"/>
          <w:sz w:val="32"/>
          <w:szCs w:val="32"/>
          <w:cs/>
        </w:rPr>
        <w:t xml:space="preserve">ระเบียบกระทรวงมหาดไทย ว่าด้วยเงินอุดหนุนขององค์กรปกครองส่วนท้องถิ่น พ.ศ. </w:t>
      </w:r>
      <w:r w:rsidR="009C2B44" w:rsidRPr="009C2B44">
        <w:rPr>
          <w:rFonts w:ascii="TH SarabunPSK" w:hAnsi="TH SarabunPSK" w:cs="TH SarabunPSK"/>
          <w:sz w:val="32"/>
          <w:szCs w:val="32"/>
        </w:rPr>
        <w:t>2559</w:t>
      </w:r>
      <w:r w:rsidR="009C2B44" w:rsidRPr="009C2B44">
        <w:rPr>
          <w:rFonts w:ascii="TH SarabunPSK" w:hAnsi="TH SarabunPSK" w:cs="TH SarabunPSK"/>
          <w:sz w:val="32"/>
          <w:szCs w:val="32"/>
          <w:cs/>
        </w:rPr>
        <w:t xml:space="preserve"> แก้ไขเพิ่มเติมถึง(ฉบับที่ </w:t>
      </w:r>
      <w:r w:rsidR="009C2B44" w:rsidRPr="009C2B44">
        <w:rPr>
          <w:rFonts w:ascii="TH SarabunPSK" w:hAnsi="TH SarabunPSK" w:cs="TH SarabunPSK"/>
          <w:sz w:val="32"/>
          <w:szCs w:val="32"/>
        </w:rPr>
        <w:t xml:space="preserve">2) </w:t>
      </w:r>
      <w:r w:rsidR="009C2B44" w:rsidRPr="009C2B44">
        <w:rPr>
          <w:rFonts w:ascii="TH SarabunPSK" w:hAnsi="TH SarabunPSK" w:cs="TH SarabunPSK"/>
          <w:sz w:val="32"/>
          <w:szCs w:val="32"/>
          <w:cs/>
        </w:rPr>
        <w:t>พ.ศ.</w:t>
      </w:r>
      <w:r w:rsidR="009C2B44" w:rsidRPr="009C2B44">
        <w:rPr>
          <w:rFonts w:ascii="TH SarabunPSK" w:hAnsi="TH SarabunPSK" w:cs="TH SarabunPSK"/>
          <w:sz w:val="32"/>
          <w:szCs w:val="32"/>
        </w:rPr>
        <w:t xml:space="preserve">2563 </w:t>
      </w:r>
    </w:p>
    <w:p w:rsidR="009C2B44" w:rsidRPr="009C2B44" w:rsidRDefault="001734EA" w:rsidP="0099007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4)</w:t>
      </w:r>
      <w:r w:rsidR="00C52B30">
        <w:rPr>
          <w:rFonts w:ascii="TH SarabunPSK" w:hAnsi="TH SarabunPSK" w:cs="TH SarabunPSK" w:hint="cs"/>
          <w:sz w:val="32"/>
          <w:szCs w:val="32"/>
          <w:cs/>
        </w:rPr>
        <w:t xml:space="preserve"> </w:t>
      </w:r>
      <w:r w:rsidR="009C2B44" w:rsidRPr="009C2B44">
        <w:rPr>
          <w:rFonts w:ascii="TH SarabunPSK" w:hAnsi="TH SarabunPSK" w:cs="TH SarabunPSK"/>
          <w:sz w:val="32"/>
          <w:szCs w:val="32"/>
          <w:cs/>
        </w:rPr>
        <w:t xml:space="preserve">หนังสือกระทรวงมหาดไทย ด่วนมาก ที่ มท </w:t>
      </w:r>
      <w:r w:rsidR="009C2B44" w:rsidRPr="009C2B44">
        <w:rPr>
          <w:rFonts w:ascii="TH SarabunPSK" w:hAnsi="TH SarabunPSK" w:cs="TH SarabunPSK"/>
          <w:sz w:val="32"/>
          <w:szCs w:val="32"/>
        </w:rPr>
        <w:t>0808.2/</w:t>
      </w:r>
      <w:r w:rsidR="009C2B44" w:rsidRPr="009C2B44">
        <w:rPr>
          <w:rFonts w:ascii="TH SarabunPSK" w:hAnsi="TH SarabunPSK" w:cs="TH SarabunPSK"/>
          <w:sz w:val="32"/>
          <w:szCs w:val="32"/>
          <w:cs/>
        </w:rPr>
        <w:t xml:space="preserve">ว </w:t>
      </w:r>
      <w:r w:rsidR="009C2B44" w:rsidRPr="009C2B44">
        <w:rPr>
          <w:rFonts w:ascii="TH SarabunPSK" w:hAnsi="TH SarabunPSK" w:cs="TH SarabunPSK"/>
          <w:sz w:val="32"/>
          <w:szCs w:val="32"/>
        </w:rPr>
        <w:t>3842</w:t>
      </w:r>
      <w:r w:rsidR="009C2B44" w:rsidRPr="009C2B44">
        <w:rPr>
          <w:rFonts w:ascii="TH SarabunPSK" w:hAnsi="TH SarabunPSK" w:cs="TH SarabunPSK"/>
          <w:sz w:val="32"/>
          <w:szCs w:val="32"/>
          <w:cs/>
        </w:rPr>
        <w:t xml:space="preserve">  ลงวันที่  </w:t>
      </w:r>
      <w:r w:rsidR="009C2B44" w:rsidRPr="009C2B44">
        <w:rPr>
          <w:rFonts w:ascii="TH SarabunPSK" w:hAnsi="TH SarabunPSK" w:cs="TH SarabunPSK"/>
          <w:sz w:val="32"/>
          <w:szCs w:val="32"/>
        </w:rPr>
        <w:t>30</w:t>
      </w:r>
      <w:r w:rsidR="009C2B44" w:rsidRPr="009C2B44">
        <w:rPr>
          <w:rFonts w:ascii="TH SarabunPSK" w:hAnsi="TH SarabunPSK" w:cs="TH SarabunPSK"/>
          <w:sz w:val="32"/>
          <w:szCs w:val="32"/>
          <w:cs/>
        </w:rPr>
        <w:t xml:space="preserve"> มิ.ย.</w:t>
      </w:r>
      <w:r w:rsidR="009C2B44" w:rsidRPr="009C2B44">
        <w:rPr>
          <w:rFonts w:ascii="TH SarabunPSK" w:hAnsi="TH SarabunPSK" w:cs="TH SarabunPSK"/>
          <w:sz w:val="32"/>
          <w:szCs w:val="32"/>
        </w:rPr>
        <w:t>2563</w:t>
      </w:r>
      <w:r w:rsidR="009C2B44" w:rsidRPr="009C2B44">
        <w:rPr>
          <w:rFonts w:ascii="TH SarabunPSK" w:hAnsi="TH SarabunPSK" w:cs="TH SarabunPSK"/>
          <w:sz w:val="32"/>
          <w:szCs w:val="32"/>
          <w:cs/>
        </w:rPr>
        <w:t xml:space="preserve">  เรื่อง ซักซ้อมแนวทางการจัดทำงบประมาณรายจ่ายประจำปีงบประมาณ พ.ศ. </w:t>
      </w:r>
      <w:r w:rsidR="009C2B44" w:rsidRPr="009C2B44">
        <w:rPr>
          <w:rFonts w:ascii="TH SarabunPSK" w:hAnsi="TH SarabunPSK" w:cs="TH SarabunPSK"/>
          <w:sz w:val="32"/>
          <w:szCs w:val="32"/>
        </w:rPr>
        <w:t>2564</w:t>
      </w:r>
      <w:r w:rsidR="009C2B44" w:rsidRPr="009C2B44">
        <w:rPr>
          <w:rFonts w:ascii="TH SarabunPSK" w:hAnsi="TH SarabunPSK" w:cs="TH SarabunPSK"/>
          <w:sz w:val="32"/>
          <w:szCs w:val="32"/>
          <w:cs/>
        </w:rPr>
        <w:t xml:space="preserve"> ขององค์กรปกครองส่วนท้องถิ่น</w:t>
      </w:r>
    </w:p>
    <w:p w:rsidR="009C2B44" w:rsidRPr="009C2B44" w:rsidRDefault="001734EA" w:rsidP="0099007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5)</w:t>
      </w:r>
      <w:r w:rsidR="00C52B30">
        <w:rPr>
          <w:rFonts w:ascii="TH SarabunPSK" w:hAnsi="TH SarabunPSK" w:cs="TH SarabunPSK" w:hint="cs"/>
          <w:sz w:val="32"/>
          <w:szCs w:val="32"/>
          <w:cs/>
        </w:rPr>
        <w:t xml:space="preserve"> </w:t>
      </w:r>
      <w:r w:rsidR="009C2B44" w:rsidRPr="009C2B44">
        <w:rPr>
          <w:rFonts w:ascii="TH SarabunPSK" w:hAnsi="TH SarabunPSK" w:cs="TH SarabunPSK"/>
          <w:sz w:val="32"/>
          <w:szCs w:val="32"/>
          <w:cs/>
        </w:rPr>
        <w:t>แผนพัฒนาท้องถิ่น (พ.ศ.</w:t>
      </w:r>
      <w:r w:rsidR="009C2B44" w:rsidRPr="009C2B44">
        <w:rPr>
          <w:rFonts w:ascii="TH SarabunPSK" w:hAnsi="TH SarabunPSK" w:cs="TH SarabunPSK"/>
          <w:sz w:val="32"/>
          <w:szCs w:val="32"/>
        </w:rPr>
        <w:t>2561-2565)</w:t>
      </w:r>
      <w:r w:rsidR="009C2B44" w:rsidRPr="009C2B44">
        <w:rPr>
          <w:rFonts w:ascii="TH SarabunPSK" w:hAnsi="TH SarabunPSK" w:cs="TH SarabunPSK"/>
          <w:sz w:val="32"/>
          <w:szCs w:val="32"/>
          <w:cs/>
        </w:rPr>
        <w:t xml:space="preserve">แก้ไข ฉบับที่ </w:t>
      </w:r>
      <w:r w:rsidR="009C2B44" w:rsidRPr="009C2B44">
        <w:rPr>
          <w:rFonts w:ascii="TH SarabunPSK" w:hAnsi="TH SarabunPSK" w:cs="TH SarabunPSK"/>
          <w:sz w:val="32"/>
          <w:szCs w:val="32"/>
        </w:rPr>
        <w:t>3</w:t>
      </w:r>
      <w:r w:rsidR="009C2B44" w:rsidRPr="009C2B44">
        <w:rPr>
          <w:rFonts w:ascii="TH SarabunPSK" w:hAnsi="TH SarabunPSK" w:cs="TH SarabunPSK"/>
          <w:sz w:val="32"/>
          <w:szCs w:val="32"/>
          <w:cs/>
        </w:rPr>
        <w:t xml:space="preserve"> ประจำปี พ.ศ.</w:t>
      </w:r>
      <w:r w:rsidR="009C2B44" w:rsidRPr="009C2B44">
        <w:rPr>
          <w:rFonts w:ascii="TH SarabunPSK" w:hAnsi="TH SarabunPSK" w:cs="TH SarabunPSK"/>
          <w:sz w:val="32"/>
          <w:szCs w:val="32"/>
        </w:rPr>
        <w:t>2563</w:t>
      </w:r>
      <w:r w:rsidR="009C2B44" w:rsidRPr="009C2B44">
        <w:rPr>
          <w:rFonts w:ascii="TH SarabunPSK" w:hAnsi="TH SarabunPSK" w:cs="TH SarabunPSK"/>
          <w:sz w:val="32"/>
          <w:szCs w:val="32"/>
          <w:cs/>
        </w:rPr>
        <w:t xml:space="preserve"> และเปลี่ยนแปลง ฉบับที่ </w:t>
      </w:r>
      <w:r w:rsidR="009C2B44" w:rsidRPr="009C2B44">
        <w:rPr>
          <w:rFonts w:ascii="TH SarabunPSK" w:hAnsi="TH SarabunPSK" w:cs="TH SarabunPSK"/>
          <w:sz w:val="32"/>
          <w:szCs w:val="32"/>
        </w:rPr>
        <w:t>1</w:t>
      </w:r>
      <w:r w:rsidR="009C2B44" w:rsidRPr="009C2B44">
        <w:rPr>
          <w:rFonts w:ascii="TH SarabunPSK" w:hAnsi="TH SarabunPSK" w:cs="TH SarabunPSK"/>
          <w:sz w:val="32"/>
          <w:szCs w:val="32"/>
          <w:cs/>
        </w:rPr>
        <w:t xml:space="preserve"> ประจำปี พ.ศ.</w:t>
      </w:r>
      <w:r w:rsidR="009C2B44" w:rsidRPr="009C2B44">
        <w:rPr>
          <w:rFonts w:ascii="TH SarabunPSK" w:hAnsi="TH SarabunPSK" w:cs="TH SarabunPSK"/>
          <w:sz w:val="32"/>
          <w:szCs w:val="32"/>
        </w:rPr>
        <w:t>2563</w:t>
      </w:r>
      <w:r w:rsidR="009C2B44" w:rsidRPr="009C2B44">
        <w:rPr>
          <w:rFonts w:ascii="TH SarabunPSK" w:hAnsi="TH SarabunPSK" w:cs="TH SarabunPSK"/>
          <w:sz w:val="32"/>
          <w:szCs w:val="32"/>
          <w:cs/>
        </w:rPr>
        <w:t xml:space="preserve">  หน้าที่ </w:t>
      </w:r>
      <w:r w:rsidR="009C2B44" w:rsidRPr="009C2B44">
        <w:rPr>
          <w:rFonts w:ascii="TH SarabunPSK" w:hAnsi="TH SarabunPSK" w:cs="TH SarabunPSK"/>
          <w:sz w:val="32"/>
          <w:szCs w:val="32"/>
        </w:rPr>
        <w:t>4</w:t>
      </w:r>
      <w:r w:rsidR="009C2B44" w:rsidRPr="009C2B44">
        <w:rPr>
          <w:rFonts w:ascii="TH SarabunPSK" w:hAnsi="TH SarabunPSK" w:cs="TH SarabunPSK"/>
          <w:sz w:val="32"/>
          <w:szCs w:val="32"/>
          <w:cs/>
        </w:rPr>
        <w:t xml:space="preserve"> ลำดับที่ </w:t>
      </w:r>
      <w:r w:rsidR="009C2B44" w:rsidRPr="009C2B44">
        <w:rPr>
          <w:rFonts w:ascii="TH SarabunPSK" w:hAnsi="TH SarabunPSK" w:cs="TH SarabunPSK"/>
          <w:sz w:val="32"/>
          <w:szCs w:val="32"/>
        </w:rPr>
        <w:t>1</w:t>
      </w:r>
    </w:p>
    <w:p w:rsidR="00990079" w:rsidRDefault="009C2B44" w:rsidP="00990079">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Pr="009C2B44">
        <w:rPr>
          <w:rFonts w:ascii="TH SarabunPSK" w:hAnsi="TH SarabunPSK" w:cs="TH SarabunPSK"/>
          <w:sz w:val="32"/>
          <w:szCs w:val="32"/>
          <w:cs/>
        </w:rPr>
        <w:t>กองช่าง</w:t>
      </w:r>
      <w:r w:rsidR="00990079">
        <w:rPr>
          <w:rFonts w:ascii="TH SarabunPSK" w:hAnsi="TH SarabunPSK" w:cs="TH SarabunPSK"/>
          <w:sz w:val="32"/>
          <w:szCs w:val="32"/>
          <w:cs/>
        </w:rPr>
        <w:t>)</w:t>
      </w:r>
    </w:p>
    <w:p w:rsidR="00990079" w:rsidRDefault="00990079" w:rsidP="00990079">
      <w:pPr>
        <w:spacing w:after="0" w:line="240" w:lineRule="auto"/>
        <w:jc w:val="thaiDistribute"/>
        <w:rPr>
          <w:rFonts w:ascii="TH SarabunPSK" w:hAnsi="TH SarabunPSK" w:cs="TH SarabunPSK"/>
          <w:sz w:val="32"/>
          <w:szCs w:val="32"/>
        </w:rPr>
      </w:pPr>
    </w:p>
    <w:p w:rsidR="00990079" w:rsidRDefault="00990079" w:rsidP="00990079">
      <w:pPr>
        <w:spacing w:after="0" w:line="240" w:lineRule="auto"/>
        <w:jc w:val="thaiDistribute"/>
        <w:rPr>
          <w:rFonts w:ascii="TH SarabunPSK" w:hAnsi="TH SarabunPSK" w:cs="TH SarabunPSK"/>
          <w:sz w:val="32"/>
          <w:szCs w:val="32"/>
        </w:rPr>
      </w:pPr>
    </w:p>
    <w:p w:rsidR="00990079" w:rsidRDefault="00990079" w:rsidP="00990079">
      <w:pPr>
        <w:spacing w:after="0" w:line="240" w:lineRule="auto"/>
        <w:jc w:val="thaiDistribute"/>
        <w:rPr>
          <w:rFonts w:ascii="TH SarabunPSK" w:hAnsi="TH SarabunPSK" w:cs="TH SarabunPSK"/>
          <w:sz w:val="32"/>
          <w:szCs w:val="32"/>
        </w:rPr>
      </w:pPr>
    </w:p>
    <w:p w:rsidR="00954328" w:rsidRDefault="00954328" w:rsidP="00990079">
      <w:pPr>
        <w:spacing w:after="0" w:line="240" w:lineRule="auto"/>
        <w:jc w:val="thaiDistribute"/>
        <w:rPr>
          <w:rFonts w:ascii="TH SarabunPSK" w:hAnsi="TH SarabunPSK" w:cs="TH SarabunPSK"/>
          <w:sz w:val="32"/>
          <w:szCs w:val="32"/>
        </w:rPr>
      </w:pPr>
    </w:p>
    <w:p w:rsidR="00954328" w:rsidRDefault="00954328" w:rsidP="00990079">
      <w:pPr>
        <w:spacing w:after="0" w:line="240" w:lineRule="auto"/>
        <w:jc w:val="thaiDistribute"/>
        <w:rPr>
          <w:rFonts w:ascii="TH SarabunPSK" w:hAnsi="TH SarabunPSK" w:cs="TH SarabunPSK"/>
          <w:sz w:val="32"/>
          <w:szCs w:val="32"/>
        </w:rPr>
      </w:pPr>
    </w:p>
    <w:p w:rsidR="00954328" w:rsidRDefault="00954328" w:rsidP="00990079">
      <w:pPr>
        <w:spacing w:after="0" w:line="240" w:lineRule="auto"/>
        <w:jc w:val="thaiDistribute"/>
        <w:rPr>
          <w:rFonts w:ascii="TH SarabunPSK" w:hAnsi="TH SarabunPSK" w:cs="TH SarabunPSK"/>
          <w:sz w:val="32"/>
          <w:szCs w:val="32"/>
        </w:rPr>
      </w:pPr>
    </w:p>
    <w:p w:rsidR="00954328" w:rsidRDefault="00954328" w:rsidP="00990079">
      <w:pPr>
        <w:spacing w:after="0" w:line="240" w:lineRule="auto"/>
        <w:jc w:val="thaiDistribute"/>
        <w:rPr>
          <w:rFonts w:ascii="TH SarabunPSK" w:hAnsi="TH SarabunPSK" w:cs="TH SarabunPSK"/>
          <w:sz w:val="32"/>
          <w:szCs w:val="32"/>
        </w:rPr>
      </w:pPr>
    </w:p>
    <w:p w:rsidR="00954328" w:rsidRDefault="00954328" w:rsidP="00990079">
      <w:pPr>
        <w:spacing w:after="0" w:line="240" w:lineRule="auto"/>
        <w:jc w:val="thaiDistribute"/>
        <w:rPr>
          <w:rFonts w:ascii="TH SarabunPSK" w:hAnsi="TH SarabunPSK" w:cs="TH SarabunPSK"/>
          <w:sz w:val="32"/>
          <w:szCs w:val="32"/>
        </w:rPr>
      </w:pPr>
    </w:p>
    <w:p w:rsidR="00954328" w:rsidRDefault="00954328" w:rsidP="00990079">
      <w:pPr>
        <w:spacing w:after="0" w:line="240" w:lineRule="auto"/>
        <w:jc w:val="thaiDistribute"/>
        <w:rPr>
          <w:rFonts w:ascii="TH SarabunPSK" w:hAnsi="TH SarabunPSK" w:cs="TH SarabunPSK"/>
          <w:sz w:val="32"/>
          <w:szCs w:val="32"/>
        </w:rPr>
      </w:pPr>
    </w:p>
    <w:p w:rsidR="00954328" w:rsidRDefault="00954328" w:rsidP="00990079">
      <w:pPr>
        <w:spacing w:after="0" w:line="240" w:lineRule="auto"/>
        <w:jc w:val="thaiDistribute"/>
        <w:rPr>
          <w:rFonts w:ascii="TH SarabunPSK" w:hAnsi="TH SarabunPSK" w:cs="TH SarabunPSK"/>
          <w:sz w:val="32"/>
          <w:szCs w:val="32"/>
        </w:rPr>
      </w:pPr>
    </w:p>
    <w:p w:rsidR="00954328" w:rsidRDefault="00954328" w:rsidP="00990079">
      <w:pPr>
        <w:spacing w:after="0" w:line="240" w:lineRule="auto"/>
        <w:jc w:val="thaiDistribute"/>
        <w:rPr>
          <w:rFonts w:ascii="TH SarabunPSK" w:hAnsi="TH SarabunPSK" w:cs="TH SarabunPSK"/>
          <w:sz w:val="32"/>
          <w:szCs w:val="32"/>
        </w:rPr>
      </w:pPr>
    </w:p>
    <w:p w:rsidR="00954328" w:rsidRDefault="00954328" w:rsidP="00990079">
      <w:pPr>
        <w:spacing w:after="0" w:line="240" w:lineRule="auto"/>
        <w:jc w:val="thaiDistribute"/>
        <w:rPr>
          <w:rFonts w:ascii="TH SarabunPSK" w:hAnsi="TH SarabunPSK" w:cs="TH SarabunPSK"/>
          <w:sz w:val="32"/>
          <w:szCs w:val="32"/>
        </w:rPr>
      </w:pPr>
    </w:p>
    <w:p w:rsidR="00954328" w:rsidRDefault="00954328" w:rsidP="00990079">
      <w:pPr>
        <w:spacing w:after="0" w:line="240" w:lineRule="auto"/>
        <w:jc w:val="thaiDistribute"/>
        <w:rPr>
          <w:rFonts w:ascii="TH SarabunPSK" w:hAnsi="TH SarabunPSK" w:cs="TH SarabunPSK"/>
          <w:sz w:val="32"/>
          <w:szCs w:val="32"/>
        </w:rPr>
      </w:pPr>
    </w:p>
    <w:p w:rsidR="00954328" w:rsidRDefault="00954328" w:rsidP="00990079">
      <w:pPr>
        <w:spacing w:after="0" w:line="240" w:lineRule="auto"/>
        <w:jc w:val="thaiDistribute"/>
        <w:rPr>
          <w:rFonts w:ascii="TH SarabunPSK" w:hAnsi="TH SarabunPSK" w:cs="TH SarabunPSK"/>
          <w:sz w:val="32"/>
          <w:szCs w:val="32"/>
        </w:rPr>
      </w:pPr>
    </w:p>
    <w:p w:rsidR="00954328" w:rsidRDefault="00954328" w:rsidP="00990079">
      <w:pPr>
        <w:spacing w:after="0" w:line="240" w:lineRule="auto"/>
        <w:jc w:val="thaiDistribute"/>
        <w:rPr>
          <w:rFonts w:ascii="TH SarabunPSK" w:hAnsi="TH SarabunPSK" w:cs="TH SarabunPSK"/>
          <w:sz w:val="32"/>
          <w:szCs w:val="32"/>
        </w:rPr>
      </w:pPr>
    </w:p>
    <w:p w:rsidR="00954328" w:rsidRDefault="00954328" w:rsidP="00990079">
      <w:pPr>
        <w:spacing w:after="0" w:line="240" w:lineRule="auto"/>
        <w:jc w:val="thaiDistribute"/>
        <w:rPr>
          <w:rFonts w:ascii="TH SarabunPSK" w:hAnsi="TH SarabunPSK" w:cs="TH SarabunPSK"/>
          <w:sz w:val="32"/>
          <w:szCs w:val="32"/>
        </w:rPr>
      </w:pPr>
    </w:p>
    <w:p w:rsidR="00954328" w:rsidRDefault="00954328" w:rsidP="00990079">
      <w:pPr>
        <w:spacing w:after="0" w:line="240" w:lineRule="auto"/>
        <w:jc w:val="thaiDistribute"/>
        <w:rPr>
          <w:rFonts w:ascii="TH SarabunPSK" w:hAnsi="TH SarabunPSK" w:cs="TH SarabunPSK"/>
          <w:sz w:val="32"/>
          <w:szCs w:val="32"/>
        </w:rPr>
      </w:pPr>
    </w:p>
    <w:p w:rsidR="00954328" w:rsidRDefault="00954328" w:rsidP="00990079">
      <w:pPr>
        <w:spacing w:after="0" w:line="240" w:lineRule="auto"/>
        <w:jc w:val="thaiDistribute"/>
        <w:rPr>
          <w:rFonts w:ascii="TH SarabunPSK" w:hAnsi="TH SarabunPSK" w:cs="TH SarabunPSK"/>
          <w:sz w:val="32"/>
          <w:szCs w:val="32"/>
        </w:rPr>
      </w:pPr>
    </w:p>
    <w:p w:rsidR="00954328" w:rsidRDefault="00954328" w:rsidP="00990079">
      <w:pPr>
        <w:spacing w:after="0" w:line="240" w:lineRule="auto"/>
        <w:jc w:val="thaiDistribute"/>
        <w:rPr>
          <w:rFonts w:ascii="TH SarabunPSK" w:hAnsi="TH SarabunPSK" w:cs="TH SarabunPSK"/>
          <w:sz w:val="32"/>
          <w:szCs w:val="32"/>
        </w:rPr>
      </w:pPr>
    </w:p>
    <w:p w:rsidR="009C2B44" w:rsidRDefault="009C2B44" w:rsidP="00990079">
      <w:pPr>
        <w:spacing w:after="0" w:line="240" w:lineRule="auto"/>
        <w:jc w:val="center"/>
        <w:rPr>
          <w:rFonts w:ascii="TH SarabunPSK" w:hAnsi="TH SarabunPSK" w:cs="TH SarabunPSK"/>
          <w:b/>
          <w:bCs/>
          <w:sz w:val="36"/>
          <w:szCs w:val="36"/>
          <w:u w:val="single"/>
        </w:rPr>
      </w:pPr>
      <w:r w:rsidRPr="00990079">
        <w:rPr>
          <w:rFonts w:ascii="TH SarabunPSK" w:hAnsi="TH SarabunPSK" w:cs="TH SarabunPSK"/>
          <w:b/>
          <w:bCs/>
          <w:sz w:val="36"/>
          <w:szCs w:val="36"/>
          <w:u w:val="single"/>
          <w:cs/>
        </w:rPr>
        <w:lastRenderedPageBreak/>
        <w:t>แผนงานสร้างความเข้มแข็งของชุมชน</w:t>
      </w:r>
    </w:p>
    <w:p w:rsidR="009C2B44" w:rsidRPr="00990079" w:rsidRDefault="009C2B44" w:rsidP="00990079">
      <w:pPr>
        <w:spacing w:before="240" w:after="0" w:line="240" w:lineRule="auto"/>
        <w:jc w:val="thaiDistribute"/>
        <w:rPr>
          <w:rFonts w:ascii="TH SarabunPSK" w:hAnsi="TH SarabunPSK" w:cs="TH SarabunPSK"/>
          <w:b/>
          <w:bCs/>
          <w:sz w:val="32"/>
          <w:szCs w:val="32"/>
        </w:rPr>
      </w:pPr>
      <w:r w:rsidRPr="00990079">
        <w:rPr>
          <w:rFonts w:ascii="TH SarabunPSK" w:hAnsi="TH SarabunPSK" w:cs="TH SarabunPSK"/>
          <w:b/>
          <w:bCs/>
          <w:sz w:val="32"/>
          <w:szCs w:val="32"/>
          <w:cs/>
        </w:rPr>
        <w:t>งานส่งเสริมและสนับสนุนความเข้มแข็งชุมชน</w:t>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t>รวม</w:t>
      </w:r>
      <w:r w:rsidRPr="00990079">
        <w:rPr>
          <w:rFonts w:ascii="TH SarabunPSK" w:hAnsi="TH SarabunPSK" w:cs="TH SarabunPSK"/>
          <w:b/>
          <w:bCs/>
          <w:sz w:val="32"/>
          <w:szCs w:val="32"/>
          <w:cs/>
        </w:rPr>
        <w:tab/>
      </w:r>
      <w:r w:rsidRPr="00990079">
        <w:rPr>
          <w:rFonts w:ascii="TH SarabunPSK" w:hAnsi="TH SarabunPSK" w:cs="TH SarabunPSK"/>
          <w:b/>
          <w:bCs/>
          <w:sz w:val="32"/>
          <w:szCs w:val="32"/>
        </w:rPr>
        <w:t>510,000</w:t>
      </w:r>
      <w:r w:rsidR="00990079" w:rsidRPr="00990079">
        <w:rPr>
          <w:rFonts w:ascii="TH SarabunPSK" w:hAnsi="TH SarabunPSK" w:cs="TH SarabunPSK"/>
          <w:b/>
          <w:bCs/>
          <w:sz w:val="32"/>
          <w:szCs w:val="32"/>
        </w:rPr>
        <w:t xml:space="preserve">   </w:t>
      </w:r>
      <w:r w:rsidRPr="00990079">
        <w:rPr>
          <w:rFonts w:ascii="TH SarabunPSK" w:hAnsi="TH SarabunPSK" w:cs="TH SarabunPSK"/>
          <w:b/>
          <w:bCs/>
          <w:sz w:val="32"/>
          <w:szCs w:val="32"/>
          <w:cs/>
        </w:rPr>
        <w:t>บาท</w:t>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r>
    </w:p>
    <w:p w:rsidR="009C2B44" w:rsidRPr="00990079" w:rsidRDefault="009C2B44" w:rsidP="009C2B44">
      <w:pPr>
        <w:spacing w:after="0" w:line="240" w:lineRule="auto"/>
        <w:ind w:firstLine="720"/>
        <w:jc w:val="thaiDistribute"/>
        <w:rPr>
          <w:rFonts w:ascii="TH SarabunPSK" w:hAnsi="TH SarabunPSK" w:cs="TH SarabunPSK"/>
          <w:b/>
          <w:bCs/>
          <w:sz w:val="32"/>
          <w:szCs w:val="32"/>
        </w:rPr>
      </w:pPr>
      <w:r w:rsidRPr="00990079">
        <w:rPr>
          <w:rFonts w:ascii="TH SarabunPSK" w:hAnsi="TH SarabunPSK" w:cs="TH SarabunPSK"/>
          <w:b/>
          <w:bCs/>
          <w:sz w:val="32"/>
          <w:szCs w:val="32"/>
          <w:cs/>
        </w:rPr>
        <w:t>งบดำเนินงาน</w:t>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t>รวม</w:t>
      </w:r>
      <w:r w:rsidRPr="00990079">
        <w:rPr>
          <w:rFonts w:ascii="TH SarabunPSK" w:hAnsi="TH SarabunPSK" w:cs="TH SarabunPSK"/>
          <w:b/>
          <w:bCs/>
          <w:sz w:val="32"/>
          <w:szCs w:val="32"/>
          <w:cs/>
        </w:rPr>
        <w:tab/>
      </w:r>
      <w:r w:rsidRPr="00990079">
        <w:rPr>
          <w:rFonts w:ascii="TH SarabunPSK" w:hAnsi="TH SarabunPSK" w:cs="TH SarabunPSK"/>
          <w:b/>
          <w:bCs/>
          <w:sz w:val="32"/>
          <w:szCs w:val="32"/>
        </w:rPr>
        <w:t>460,000</w:t>
      </w:r>
      <w:r w:rsidR="00990079" w:rsidRPr="00990079">
        <w:rPr>
          <w:rFonts w:ascii="TH SarabunPSK" w:hAnsi="TH SarabunPSK" w:cs="TH SarabunPSK"/>
          <w:b/>
          <w:bCs/>
          <w:sz w:val="32"/>
          <w:szCs w:val="32"/>
        </w:rPr>
        <w:t xml:space="preserve">   </w:t>
      </w:r>
      <w:r w:rsidRPr="00990079">
        <w:rPr>
          <w:rFonts w:ascii="TH SarabunPSK" w:hAnsi="TH SarabunPSK" w:cs="TH SarabunPSK"/>
          <w:b/>
          <w:bCs/>
          <w:sz w:val="32"/>
          <w:szCs w:val="32"/>
          <w:cs/>
        </w:rPr>
        <w:t>บาท</w:t>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r>
    </w:p>
    <w:p w:rsidR="009C2B44" w:rsidRPr="00990079" w:rsidRDefault="009C2B44" w:rsidP="009C2B44">
      <w:pPr>
        <w:spacing w:after="0" w:line="240" w:lineRule="auto"/>
        <w:ind w:firstLine="720"/>
        <w:jc w:val="thaiDistribute"/>
        <w:rPr>
          <w:rFonts w:ascii="TH SarabunPSK" w:hAnsi="TH SarabunPSK" w:cs="TH SarabunPSK"/>
          <w:b/>
          <w:bCs/>
          <w:sz w:val="32"/>
          <w:szCs w:val="32"/>
        </w:rPr>
      </w:pPr>
      <w:r w:rsidRPr="00990079">
        <w:rPr>
          <w:rFonts w:ascii="TH SarabunPSK" w:hAnsi="TH SarabunPSK" w:cs="TH SarabunPSK"/>
          <w:b/>
          <w:bCs/>
          <w:sz w:val="32"/>
          <w:szCs w:val="32"/>
        </w:rPr>
        <w:tab/>
      </w:r>
      <w:r w:rsidRPr="00990079">
        <w:rPr>
          <w:rFonts w:ascii="TH SarabunPSK" w:hAnsi="TH SarabunPSK" w:cs="TH SarabunPSK"/>
          <w:b/>
          <w:bCs/>
          <w:sz w:val="32"/>
          <w:szCs w:val="32"/>
          <w:cs/>
        </w:rPr>
        <w:t>ค่าใช้สอย</w:t>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t>รวม</w:t>
      </w:r>
      <w:r w:rsidRPr="00990079">
        <w:rPr>
          <w:rFonts w:ascii="TH SarabunPSK" w:hAnsi="TH SarabunPSK" w:cs="TH SarabunPSK"/>
          <w:b/>
          <w:bCs/>
          <w:sz w:val="32"/>
          <w:szCs w:val="32"/>
          <w:cs/>
        </w:rPr>
        <w:tab/>
      </w:r>
      <w:r w:rsidRPr="00990079">
        <w:rPr>
          <w:rFonts w:ascii="TH SarabunPSK" w:hAnsi="TH SarabunPSK" w:cs="TH SarabunPSK"/>
          <w:b/>
          <w:bCs/>
          <w:sz w:val="32"/>
          <w:szCs w:val="32"/>
        </w:rPr>
        <w:t>460,000</w:t>
      </w:r>
      <w:r w:rsidR="00990079" w:rsidRPr="00990079">
        <w:rPr>
          <w:rFonts w:ascii="TH SarabunPSK" w:hAnsi="TH SarabunPSK" w:cs="TH SarabunPSK"/>
          <w:b/>
          <w:bCs/>
          <w:sz w:val="32"/>
          <w:szCs w:val="32"/>
        </w:rPr>
        <w:t xml:space="preserve">   </w:t>
      </w:r>
      <w:r w:rsidRPr="00990079">
        <w:rPr>
          <w:rFonts w:ascii="TH SarabunPSK" w:hAnsi="TH SarabunPSK" w:cs="TH SarabunPSK"/>
          <w:b/>
          <w:bCs/>
          <w:sz w:val="32"/>
          <w:szCs w:val="32"/>
          <w:cs/>
        </w:rPr>
        <w:t>บาท</w:t>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90079">
        <w:rPr>
          <w:rFonts w:ascii="TH SarabunPSK" w:hAnsi="TH SarabunPSK" w:cs="TH SarabunPSK"/>
          <w:b/>
          <w:bCs/>
          <w:sz w:val="32"/>
          <w:szCs w:val="32"/>
        </w:rPr>
        <w:tab/>
      </w:r>
      <w:r w:rsidRPr="00990079">
        <w:rPr>
          <w:rFonts w:ascii="TH SarabunPSK" w:hAnsi="TH SarabunPSK" w:cs="TH SarabunPSK"/>
          <w:b/>
          <w:bCs/>
          <w:sz w:val="32"/>
          <w:szCs w:val="32"/>
          <w:cs/>
        </w:rPr>
        <w:t>รายจ่ายเกี่ยวเนื่องกับการปฏิบัติราชการที่ไม่เข้าลักษณะรายจ่ายหมวดอื่นๆ</w:t>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r>
    </w:p>
    <w:p w:rsidR="009C2B44" w:rsidRPr="00990079" w:rsidRDefault="009C2B44" w:rsidP="009C2B44">
      <w:pPr>
        <w:spacing w:after="0" w:line="240" w:lineRule="auto"/>
        <w:ind w:firstLine="720"/>
        <w:jc w:val="thaiDistribute"/>
        <w:rPr>
          <w:rFonts w:ascii="TH SarabunPSK" w:hAnsi="TH SarabunPSK" w:cs="TH SarabunPSK"/>
          <w:b/>
          <w:bCs/>
          <w:sz w:val="32"/>
          <w:szCs w:val="32"/>
        </w:rPr>
      </w:pPr>
      <w:r w:rsidRPr="00990079">
        <w:rPr>
          <w:rFonts w:ascii="TH SarabunPSK" w:hAnsi="TH SarabunPSK" w:cs="TH SarabunPSK"/>
          <w:b/>
          <w:bCs/>
          <w:sz w:val="32"/>
          <w:szCs w:val="32"/>
        </w:rPr>
        <w:tab/>
      </w:r>
      <w:r w:rsidRPr="00990079">
        <w:rPr>
          <w:rFonts w:ascii="TH SarabunPSK" w:hAnsi="TH SarabunPSK" w:cs="TH SarabunPSK"/>
          <w:b/>
          <w:bCs/>
          <w:sz w:val="32"/>
          <w:szCs w:val="32"/>
          <w:cs/>
        </w:rPr>
        <w:t xml:space="preserve">โครงการติดตามและประเมินผลแผนพัฒนาและสำรวจความคิดเห็นของประชาชนต่อการบริหารงานของ </w:t>
      </w:r>
      <w:proofErr w:type="spellStart"/>
      <w:r w:rsidRPr="00990079">
        <w:rPr>
          <w:rFonts w:ascii="TH SarabunPSK" w:hAnsi="TH SarabunPSK" w:cs="TH SarabunPSK"/>
          <w:b/>
          <w:bCs/>
          <w:sz w:val="32"/>
          <w:szCs w:val="32"/>
          <w:cs/>
        </w:rPr>
        <w:t>อบต</w:t>
      </w:r>
      <w:proofErr w:type="spellEnd"/>
      <w:r w:rsidRPr="00990079">
        <w:rPr>
          <w:rFonts w:ascii="TH SarabunPSK" w:hAnsi="TH SarabunPSK" w:cs="TH SarabunPSK"/>
          <w:b/>
          <w:bCs/>
          <w:sz w:val="32"/>
          <w:szCs w:val="32"/>
          <w:cs/>
        </w:rPr>
        <w:t>.แดงใหญ่</w:t>
      </w:r>
      <w:r w:rsidR="00990079" w:rsidRPr="00990079">
        <w:rPr>
          <w:rFonts w:ascii="TH SarabunPSK" w:hAnsi="TH SarabunPSK" w:cs="TH SarabunPSK" w:hint="cs"/>
          <w:b/>
          <w:bCs/>
          <w:sz w:val="32"/>
          <w:szCs w:val="32"/>
          <w:cs/>
        </w:rPr>
        <w:t xml:space="preserve">  </w:t>
      </w:r>
      <w:r w:rsidRPr="00990079">
        <w:rPr>
          <w:rFonts w:ascii="TH SarabunPSK" w:hAnsi="TH SarabunPSK" w:cs="TH SarabunPSK"/>
          <w:b/>
          <w:bCs/>
          <w:sz w:val="32"/>
          <w:szCs w:val="32"/>
          <w:cs/>
        </w:rPr>
        <w:t>จำนวน</w:t>
      </w:r>
      <w:r w:rsidR="00990079" w:rsidRPr="00990079">
        <w:rPr>
          <w:rFonts w:ascii="TH SarabunPSK" w:hAnsi="TH SarabunPSK" w:cs="TH SarabunPSK" w:hint="cs"/>
          <w:b/>
          <w:bCs/>
          <w:sz w:val="32"/>
          <w:szCs w:val="32"/>
          <w:cs/>
        </w:rPr>
        <w:t xml:space="preserve"> </w:t>
      </w:r>
      <w:r w:rsidRPr="00990079">
        <w:rPr>
          <w:rFonts w:ascii="TH SarabunPSK" w:hAnsi="TH SarabunPSK" w:cs="TH SarabunPSK"/>
          <w:b/>
          <w:bCs/>
          <w:sz w:val="32"/>
          <w:szCs w:val="32"/>
        </w:rPr>
        <w:t>20,000</w:t>
      </w:r>
      <w:r w:rsidR="00990079" w:rsidRPr="00990079">
        <w:rPr>
          <w:rFonts w:ascii="TH SarabunPSK" w:hAnsi="TH SarabunPSK" w:cs="TH SarabunPSK"/>
          <w:b/>
          <w:bCs/>
          <w:sz w:val="32"/>
          <w:szCs w:val="32"/>
        </w:rPr>
        <w:t xml:space="preserve"> </w:t>
      </w:r>
      <w:r w:rsidRPr="00990079">
        <w:rPr>
          <w:rFonts w:ascii="TH SarabunPSK" w:hAnsi="TH SarabunPSK" w:cs="TH SarabunPSK"/>
          <w:b/>
          <w:bCs/>
          <w:sz w:val="32"/>
          <w:szCs w:val="32"/>
          <w:cs/>
        </w:rPr>
        <w:t>บาท</w:t>
      </w:r>
      <w:r w:rsidRPr="00990079">
        <w:rPr>
          <w:rFonts w:ascii="TH SarabunPSK" w:hAnsi="TH SarabunPSK" w:cs="TH SarabunPSK"/>
          <w:b/>
          <w:bCs/>
          <w:sz w:val="32"/>
          <w:szCs w:val="32"/>
          <w:cs/>
        </w:rPr>
        <w:tab/>
      </w:r>
      <w:r w:rsidRPr="00990079">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เพื่อจ่ายเป็นค่าใช้จ่ายโครงการติดตามและประเมินผลแผนพัฒนาและสำรวจความคิดเห็นของประชาชนต่อการบริหารงานขององค์การบริหารส่วนตำบลแดงใหญ่ เช่น ค่าจ้างเหมาจัดทำเอกสาร ฯลฯ</w:t>
      </w:r>
    </w:p>
    <w:p w:rsidR="009C2B44" w:rsidRPr="009C2B44" w:rsidRDefault="009C2B44" w:rsidP="00990079">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เป็นไปตามระเบียบและหนังสือสั่งการ ดังนี้</w:t>
      </w:r>
    </w:p>
    <w:p w:rsidR="009C2B44" w:rsidRPr="009C2B44" w:rsidRDefault="00954328" w:rsidP="0099007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C52B30">
        <w:rPr>
          <w:rFonts w:ascii="TH SarabunPSK" w:hAnsi="TH SarabunPSK" w:cs="TH SarabunPSK" w:hint="cs"/>
          <w:sz w:val="32"/>
          <w:szCs w:val="32"/>
          <w:cs/>
        </w:rPr>
        <w:t xml:space="preserve"> </w:t>
      </w:r>
      <w:r w:rsidR="009C2B44" w:rsidRPr="009C2B44">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w:t>
      </w:r>
      <w:r w:rsidR="009C2B44" w:rsidRPr="009C2B44">
        <w:rPr>
          <w:rFonts w:ascii="TH SarabunPSK" w:hAnsi="TH SarabunPSK" w:cs="TH SarabunPSK"/>
          <w:sz w:val="32"/>
          <w:szCs w:val="32"/>
        </w:rPr>
        <w:t>2562</w:t>
      </w:r>
    </w:p>
    <w:p w:rsidR="009C2B44" w:rsidRPr="009C2B44" w:rsidRDefault="00954328" w:rsidP="0099007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C52B30">
        <w:rPr>
          <w:rFonts w:ascii="TH SarabunPSK" w:hAnsi="TH SarabunPSK" w:cs="TH SarabunPSK"/>
          <w:sz w:val="32"/>
          <w:szCs w:val="32"/>
        </w:rPr>
        <w:t xml:space="preserve"> </w:t>
      </w:r>
      <w:r w:rsidR="009C2B44" w:rsidRPr="009C2B44">
        <w:rPr>
          <w:rFonts w:ascii="TH SarabunPSK" w:hAnsi="TH SarabunPSK" w:cs="TH SarabunPSK"/>
          <w:sz w:val="32"/>
          <w:szCs w:val="32"/>
          <w:cs/>
        </w:rPr>
        <w:t xml:space="preserve">หนังสือกระทรวงมหาดไทย ด่วนมาก ที่ มท </w:t>
      </w:r>
      <w:r w:rsidR="009C2B44" w:rsidRPr="009C2B44">
        <w:rPr>
          <w:rFonts w:ascii="TH SarabunPSK" w:hAnsi="TH SarabunPSK" w:cs="TH SarabunPSK"/>
          <w:sz w:val="32"/>
          <w:szCs w:val="32"/>
        </w:rPr>
        <w:t>0808.2/</w:t>
      </w:r>
      <w:r w:rsidR="009C2B44" w:rsidRPr="009C2B44">
        <w:rPr>
          <w:rFonts w:ascii="TH SarabunPSK" w:hAnsi="TH SarabunPSK" w:cs="TH SarabunPSK"/>
          <w:sz w:val="32"/>
          <w:szCs w:val="32"/>
          <w:cs/>
        </w:rPr>
        <w:t xml:space="preserve">ว </w:t>
      </w:r>
      <w:r w:rsidR="009C2B44" w:rsidRPr="009C2B44">
        <w:rPr>
          <w:rFonts w:ascii="TH SarabunPSK" w:hAnsi="TH SarabunPSK" w:cs="TH SarabunPSK"/>
          <w:sz w:val="32"/>
          <w:szCs w:val="32"/>
        </w:rPr>
        <w:t>7120</w:t>
      </w:r>
      <w:r w:rsidR="00990079">
        <w:rPr>
          <w:rFonts w:ascii="TH SarabunPSK" w:hAnsi="TH SarabunPSK" w:cs="TH SarabunPSK" w:hint="cs"/>
          <w:sz w:val="32"/>
          <w:szCs w:val="32"/>
          <w:cs/>
        </w:rPr>
        <w:t xml:space="preserve"> </w:t>
      </w:r>
      <w:r w:rsidR="009C2B44" w:rsidRPr="009C2B44">
        <w:rPr>
          <w:rFonts w:ascii="TH SarabunPSK" w:hAnsi="TH SarabunPSK" w:cs="TH SarabunPSK"/>
          <w:sz w:val="32"/>
          <w:szCs w:val="32"/>
          <w:cs/>
        </w:rPr>
        <w:t xml:space="preserve">ลงวันที่ </w:t>
      </w:r>
      <w:r w:rsidR="009C2B44" w:rsidRPr="009C2B44">
        <w:rPr>
          <w:rFonts w:ascii="TH SarabunPSK" w:hAnsi="TH SarabunPSK" w:cs="TH SarabunPSK"/>
          <w:sz w:val="32"/>
          <w:szCs w:val="32"/>
        </w:rPr>
        <w:t>9</w:t>
      </w:r>
      <w:r w:rsidR="009C2B44" w:rsidRPr="009C2B44">
        <w:rPr>
          <w:rFonts w:ascii="TH SarabunPSK" w:hAnsi="TH SarabunPSK" w:cs="TH SarabunPSK"/>
          <w:sz w:val="32"/>
          <w:szCs w:val="32"/>
          <w:cs/>
        </w:rPr>
        <w:t xml:space="preserve"> ธันวาคม </w:t>
      </w:r>
      <w:r w:rsidR="009C2B44" w:rsidRPr="009C2B44">
        <w:rPr>
          <w:rFonts w:ascii="TH SarabunPSK" w:hAnsi="TH SarabunPSK" w:cs="TH SarabunPSK"/>
          <w:sz w:val="32"/>
          <w:szCs w:val="32"/>
        </w:rPr>
        <w:t>2559</w:t>
      </w:r>
      <w:r w:rsidR="009C2B44" w:rsidRPr="009C2B44">
        <w:rPr>
          <w:rFonts w:ascii="TH SarabunPSK" w:hAnsi="TH SarabunPSK" w:cs="TH SarabunPSK"/>
          <w:sz w:val="32"/>
          <w:szCs w:val="32"/>
          <w:cs/>
        </w:rPr>
        <w:t xml:space="preserve"> เรื่อง หลักเกณฑ์การเบิกจ่ายเงินค่าจ้างเหมาบริการขององค์กรปกครองส่วนท้องถิ่น</w:t>
      </w:r>
    </w:p>
    <w:p w:rsidR="009C2B44" w:rsidRPr="009C2B44" w:rsidRDefault="00954328" w:rsidP="00990079">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rPr>
        <w:t>3)</w:t>
      </w:r>
      <w:r w:rsidR="00C52B30">
        <w:rPr>
          <w:rFonts w:ascii="TH SarabunPSK" w:hAnsi="TH SarabunPSK" w:cs="TH SarabunPSK"/>
          <w:sz w:val="32"/>
          <w:szCs w:val="32"/>
        </w:rPr>
        <w:t xml:space="preserve"> </w:t>
      </w:r>
      <w:r w:rsidR="009C2B44" w:rsidRPr="009C2B44">
        <w:rPr>
          <w:rFonts w:ascii="TH SarabunPSK" w:hAnsi="TH SarabunPSK" w:cs="TH SarabunPSK"/>
          <w:sz w:val="32"/>
          <w:szCs w:val="32"/>
          <w:cs/>
        </w:rPr>
        <w:t>แผนพัฒนาท้องถิ่น(พ.ศ.</w:t>
      </w:r>
      <w:r w:rsidR="009C2B44" w:rsidRPr="009C2B44">
        <w:rPr>
          <w:rFonts w:ascii="TH SarabunPSK" w:hAnsi="TH SarabunPSK" w:cs="TH SarabunPSK"/>
          <w:sz w:val="32"/>
          <w:szCs w:val="32"/>
        </w:rPr>
        <w:t xml:space="preserve">2561-2565) </w:t>
      </w:r>
      <w:r w:rsidR="009C2B44" w:rsidRPr="009C2B44">
        <w:rPr>
          <w:rFonts w:ascii="TH SarabunPSK" w:hAnsi="TH SarabunPSK" w:cs="TH SarabunPSK"/>
          <w:sz w:val="32"/>
          <w:szCs w:val="32"/>
          <w:cs/>
        </w:rPr>
        <w:t xml:space="preserve">หน้าที่ </w:t>
      </w:r>
      <w:r w:rsidR="009C2B44" w:rsidRPr="009C2B44">
        <w:rPr>
          <w:rFonts w:ascii="TH SarabunPSK" w:hAnsi="TH SarabunPSK" w:cs="TH SarabunPSK"/>
          <w:sz w:val="32"/>
          <w:szCs w:val="32"/>
        </w:rPr>
        <w:t>200</w:t>
      </w:r>
      <w:r w:rsidR="009C2B44" w:rsidRPr="009C2B44">
        <w:rPr>
          <w:rFonts w:ascii="TH SarabunPSK" w:hAnsi="TH SarabunPSK" w:cs="TH SarabunPSK"/>
          <w:sz w:val="32"/>
          <w:szCs w:val="32"/>
          <w:cs/>
        </w:rPr>
        <w:t xml:space="preserve"> ลำดับที่ </w:t>
      </w:r>
      <w:r w:rsidR="009C2B44" w:rsidRPr="009C2B44">
        <w:rPr>
          <w:rFonts w:ascii="TH SarabunPSK" w:hAnsi="TH SarabunPSK" w:cs="TH SarabunPSK"/>
          <w:sz w:val="32"/>
          <w:szCs w:val="32"/>
        </w:rPr>
        <w:t>6</w:t>
      </w:r>
    </w:p>
    <w:p w:rsidR="009C2B44" w:rsidRPr="009C2B44" w:rsidRDefault="009C2B44" w:rsidP="00990079">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00990079">
        <w:rPr>
          <w:rFonts w:ascii="TH SarabunPSK" w:hAnsi="TH SarabunPSK" w:cs="TH SarabunPSK"/>
          <w:sz w:val="32"/>
          <w:szCs w:val="32"/>
          <w:cs/>
        </w:rPr>
        <w:t xml:space="preserve">สำนักปลัด) </w:t>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p>
    <w:p w:rsidR="009C2B44" w:rsidRPr="00D35A29" w:rsidRDefault="009C2B44" w:rsidP="009C2B44">
      <w:pPr>
        <w:spacing w:after="0" w:line="240" w:lineRule="auto"/>
        <w:ind w:firstLine="720"/>
        <w:jc w:val="thaiDistribute"/>
        <w:rPr>
          <w:rFonts w:ascii="TH SarabunPSK" w:hAnsi="TH SarabunPSK" w:cs="TH SarabunPSK"/>
          <w:b/>
          <w:bCs/>
          <w:sz w:val="32"/>
          <w:szCs w:val="32"/>
        </w:rPr>
      </w:pPr>
      <w:r w:rsidRPr="00D35A29">
        <w:rPr>
          <w:rFonts w:ascii="TH SarabunPSK" w:hAnsi="TH SarabunPSK" w:cs="TH SarabunPSK"/>
          <w:b/>
          <w:bCs/>
          <w:sz w:val="32"/>
          <w:szCs w:val="32"/>
        </w:rPr>
        <w:tab/>
      </w:r>
      <w:r w:rsidRPr="00D35A29">
        <w:rPr>
          <w:rFonts w:ascii="TH SarabunPSK" w:hAnsi="TH SarabunPSK" w:cs="TH SarabunPSK"/>
          <w:b/>
          <w:bCs/>
          <w:sz w:val="32"/>
          <w:szCs w:val="32"/>
          <w:cs/>
        </w:rPr>
        <w:t>โครงการประชุมเชิงปฏิบัติการ ฝึกอบรม สัมมนาและ</w:t>
      </w:r>
      <w:proofErr w:type="spellStart"/>
      <w:r w:rsidRPr="00D35A29">
        <w:rPr>
          <w:rFonts w:ascii="TH SarabunPSK" w:hAnsi="TH SarabunPSK" w:cs="TH SarabunPSK"/>
          <w:b/>
          <w:bCs/>
          <w:sz w:val="32"/>
          <w:szCs w:val="32"/>
          <w:cs/>
        </w:rPr>
        <w:t>ทัศน</w:t>
      </w:r>
      <w:proofErr w:type="spellEnd"/>
      <w:r w:rsidRPr="00D35A29">
        <w:rPr>
          <w:rFonts w:ascii="TH SarabunPSK" w:hAnsi="TH SarabunPSK" w:cs="TH SarabunPSK"/>
          <w:b/>
          <w:bCs/>
          <w:sz w:val="32"/>
          <w:szCs w:val="32"/>
          <w:cs/>
        </w:rPr>
        <w:t>ศึกษาดูงานด้านการส่งเสริมอาชีพให้กับกลุ่มเกษตรกร กลุ่มสตรี กลุ่มออมทรัพย์ภายในตำบล</w:t>
      </w:r>
      <w:r w:rsidR="00D35A29" w:rsidRPr="00D35A29">
        <w:rPr>
          <w:rFonts w:ascii="TH SarabunPSK" w:hAnsi="TH SarabunPSK" w:cs="TH SarabunPSK" w:hint="cs"/>
          <w:b/>
          <w:bCs/>
          <w:sz w:val="32"/>
          <w:szCs w:val="32"/>
          <w:cs/>
        </w:rPr>
        <w:t xml:space="preserve"> </w:t>
      </w:r>
      <w:r w:rsidR="00D35A29" w:rsidRPr="00D35A29">
        <w:rPr>
          <w:rFonts w:ascii="TH SarabunPSK" w:hAnsi="TH SarabunPSK" w:cs="TH SarabunPSK"/>
          <w:b/>
          <w:bCs/>
          <w:sz w:val="32"/>
          <w:szCs w:val="32"/>
          <w:cs/>
        </w:rPr>
        <w:t>จำนวน</w:t>
      </w:r>
      <w:r w:rsidR="00D35A29" w:rsidRPr="00D35A29">
        <w:rPr>
          <w:rFonts w:ascii="TH SarabunPSK" w:hAnsi="TH SarabunPSK" w:cs="TH SarabunPSK" w:hint="cs"/>
          <w:b/>
          <w:bCs/>
          <w:sz w:val="32"/>
          <w:szCs w:val="32"/>
          <w:cs/>
        </w:rPr>
        <w:t xml:space="preserve"> </w:t>
      </w:r>
      <w:r w:rsidR="00D35A29" w:rsidRPr="00D35A29">
        <w:rPr>
          <w:rFonts w:ascii="TH SarabunPSK" w:hAnsi="TH SarabunPSK" w:cs="TH SarabunPSK"/>
          <w:b/>
          <w:bCs/>
          <w:sz w:val="32"/>
          <w:szCs w:val="32"/>
        </w:rPr>
        <w:t xml:space="preserve"> </w:t>
      </w:r>
      <w:r w:rsidRPr="00D35A29">
        <w:rPr>
          <w:rFonts w:ascii="TH SarabunPSK" w:hAnsi="TH SarabunPSK" w:cs="TH SarabunPSK"/>
          <w:b/>
          <w:bCs/>
          <w:sz w:val="32"/>
          <w:szCs w:val="32"/>
        </w:rPr>
        <w:t>50,000</w:t>
      </w:r>
      <w:r w:rsidR="00D35A29" w:rsidRPr="00D35A29">
        <w:rPr>
          <w:rFonts w:ascii="TH SarabunPSK" w:hAnsi="TH SarabunPSK" w:cs="TH SarabunPSK"/>
          <w:b/>
          <w:bCs/>
          <w:sz w:val="32"/>
          <w:szCs w:val="32"/>
        </w:rPr>
        <w:t xml:space="preserve"> </w:t>
      </w:r>
      <w:r w:rsidRPr="00D35A29">
        <w:rPr>
          <w:rFonts w:ascii="TH SarabunPSK" w:hAnsi="TH SarabunPSK" w:cs="TH SarabunPSK"/>
          <w:b/>
          <w:bCs/>
          <w:sz w:val="32"/>
          <w:szCs w:val="32"/>
          <w:cs/>
        </w:rPr>
        <w:t>บาท</w:t>
      </w:r>
      <w:r w:rsidRPr="00D35A29">
        <w:rPr>
          <w:rFonts w:ascii="TH SarabunPSK" w:hAnsi="TH SarabunPSK" w:cs="TH SarabunPSK"/>
          <w:b/>
          <w:bCs/>
          <w:sz w:val="32"/>
          <w:szCs w:val="32"/>
          <w:cs/>
        </w:rPr>
        <w:tab/>
      </w:r>
      <w:r w:rsidRPr="00D35A29">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เพื่อเป็นค่าใช้จ่ายในการดำเนินโครงการประชุมเชิงปฏิบัติการ ฝึกอบรม สัมมนาและ</w:t>
      </w:r>
      <w:proofErr w:type="spellStart"/>
      <w:r w:rsidRPr="009C2B44">
        <w:rPr>
          <w:rFonts w:ascii="TH SarabunPSK" w:hAnsi="TH SarabunPSK" w:cs="TH SarabunPSK"/>
          <w:sz w:val="32"/>
          <w:szCs w:val="32"/>
          <w:cs/>
        </w:rPr>
        <w:t>ทัศน</w:t>
      </w:r>
      <w:proofErr w:type="spellEnd"/>
      <w:r w:rsidRPr="009C2B44">
        <w:rPr>
          <w:rFonts w:ascii="TH SarabunPSK" w:hAnsi="TH SarabunPSK" w:cs="TH SarabunPSK"/>
          <w:sz w:val="32"/>
          <w:szCs w:val="32"/>
          <w:cs/>
        </w:rPr>
        <w:t>ศึกษาดูงานการส่งเสริมอาชีพกลุ่มเกษตรกร กลุ่มสตรี กลุ่มออมทรัพย์ภายในตำบล เช่น ค่าอาหารว่างพร้อมเครื่องดื่ม ค่าอาหารกลางวัน ค่าสมนาคุณวิทยากร ค่าจ้างเหมารถไม่ประจำทาง ค่าป้ายโครงการ ค่าวัสดุอุปกรณ์ในการฝึกอาชีพ และค่าใช้จ่ายอื่นๆที่เกี่ยวข้องกับโครงการ ฯ ลฯ เป็นต้น</w:t>
      </w:r>
    </w:p>
    <w:p w:rsidR="009C2B44" w:rsidRPr="009C2B44" w:rsidRDefault="009C2B44" w:rsidP="00D35A29">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เป็นไปตามระเบียบ ดังนี้</w:t>
      </w:r>
    </w:p>
    <w:p w:rsidR="009C2B44" w:rsidRPr="009C2B44" w:rsidRDefault="00954328" w:rsidP="00D35A2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C52B30">
        <w:rPr>
          <w:rFonts w:ascii="TH SarabunPSK" w:hAnsi="TH SarabunPSK" w:cs="TH SarabunPSK"/>
          <w:sz w:val="32"/>
          <w:szCs w:val="32"/>
        </w:rPr>
        <w:t xml:space="preserve"> </w:t>
      </w:r>
      <w:r w:rsidR="009C2B44" w:rsidRPr="009C2B44">
        <w:rPr>
          <w:rFonts w:ascii="TH SarabunPSK" w:hAnsi="TH SarabunPSK" w:cs="TH SarabunPSK"/>
          <w:sz w:val="32"/>
          <w:szCs w:val="32"/>
          <w:cs/>
        </w:rPr>
        <w:t>ระเบียบกระทรวงมหาดไทยว่าด้วยค่าใช้จ่ายในการฝึกอบรมและการเข้ารับการฝึกอบรมของเจ้าหน้าที่ท้องถิ่น พ.ศ.</w:t>
      </w:r>
      <w:r w:rsidR="009C2B44" w:rsidRPr="009C2B44">
        <w:rPr>
          <w:rFonts w:ascii="TH SarabunPSK" w:hAnsi="TH SarabunPSK" w:cs="TH SarabunPSK"/>
          <w:sz w:val="32"/>
          <w:szCs w:val="32"/>
        </w:rPr>
        <w:t>2557</w:t>
      </w:r>
    </w:p>
    <w:p w:rsidR="009C2B44" w:rsidRPr="009C2B44" w:rsidRDefault="00954328" w:rsidP="00D35A2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C52B30">
        <w:rPr>
          <w:rFonts w:ascii="TH SarabunPSK" w:hAnsi="TH SarabunPSK" w:cs="TH SarabunPSK" w:hint="cs"/>
          <w:sz w:val="32"/>
          <w:szCs w:val="32"/>
          <w:cs/>
        </w:rPr>
        <w:t xml:space="preserve"> </w:t>
      </w:r>
      <w:r w:rsidR="009C2B44" w:rsidRPr="009C2B44">
        <w:rPr>
          <w:rFonts w:ascii="TH SarabunPSK" w:hAnsi="TH SarabunPSK" w:cs="TH SarabunPSK"/>
          <w:sz w:val="32"/>
          <w:szCs w:val="32"/>
          <w:cs/>
        </w:rPr>
        <w:t>ระเบียบกระทรวงมหาดไทยว่าด้วยการเบิกค่าใช้จ่ายในการจัดงาน การแข่งขันกีฬาและการส่งนักกีฬาเข้าร่วมการแข่งขันกีฬาขององค์กรปกครองส่วนท้องถิ่น พ.ศ.</w:t>
      </w:r>
      <w:r w:rsidR="009C2B44" w:rsidRPr="009C2B44">
        <w:rPr>
          <w:rFonts w:ascii="TH SarabunPSK" w:hAnsi="TH SarabunPSK" w:cs="TH SarabunPSK"/>
          <w:sz w:val="32"/>
          <w:szCs w:val="32"/>
        </w:rPr>
        <w:t>2559</w:t>
      </w:r>
    </w:p>
    <w:p w:rsidR="009C2B44" w:rsidRPr="009C2B44" w:rsidRDefault="00954328" w:rsidP="00D35A29">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rPr>
        <w:t>3)</w:t>
      </w:r>
      <w:r w:rsidR="00C52B30">
        <w:rPr>
          <w:rFonts w:ascii="TH SarabunPSK" w:hAnsi="TH SarabunPSK" w:cs="TH SarabunPSK" w:hint="cs"/>
          <w:sz w:val="32"/>
          <w:szCs w:val="32"/>
          <w:cs/>
        </w:rPr>
        <w:t xml:space="preserve"> </w:t>
      </w:r>
      <w:r w:rsidR="009C2B44" w:rsidRPr="009C2B44">
        <w:rPr>
          <w:rFonts w:ascii="TH SarabunPSK" w:hAnsi="TH SarabunPSK" w:cs="TH SarabunPSK"/>
          <w:sz w:val="32"/>
          <w:szCs w:val="32"/>
          <w:cs/>
        </w:rPr>
        <w:t>แผนพัฒนาท้องถิ่น(พ.ศ.</w:t>
      </w:r>
      <w:r w:rsidR="009C2B44" w:rsidRPr="009C2B44">
        <w:rPr>
          <w:rFonts w:ascii="TH SarabunPSK" w:hAnsi="TH SarabunPSK" w:cs="TH SarabunPSK"/>
          <w:sz w:val="32"/>
          <w:szCs w:val="32"/>
        </w:rPr>
        <w:t xml:space="preserve">2561-2565) </w:t>
      </w:r>
      <w:r w:rsidR="009C2B44" w:rsidRPr="009C2B44">
        <w:rPr>
          <w:rFonts w:ascii="TH SarabunPSK" w:hAnsi="TH SarabunPSK" w:cs="TH SarabunPSK"/>
          <w:sz w:val="32"/>
          <w:szCs w:val="32"/>
          <w:cs/>
        </w:rPr>
        <w:t xml:space="preserve">หน้า </w:t>
      </w:r>
      <w:r w:rsidR="009C2B44" w:rsidRPr="009C2B44">
        <w:rPr>
          <w:rFonts w:ascii="TH SarabunPSK" w:hAnsi="TH SarabunPSK" w:cs="TH SarabunPSK"/>
          <w:sz w:val="32"/>
          <w:szCs w:val="32"/>
        </w:rPr>
        <w:t>174</w:t>
      </w:r>
      <w:r w:rsidR="009C2B44" w:rsidRPr="009C2B44">
        <w:rPr>
          <w:rFonts w:ascii="TH SarabunPSK" w:hAnsi="TH SarabunPSK" w:cs="TH SarabunPSK"/>
          <w:sz w:val="32"/>
          <w:szCs w:val="32"/>
          <w:cs/>
        </w:rPr>
        <w:t xml:space="preserve"> ลำดับที่ </w:t>
      </w:r>
      <w:r w:rsidR="009C2B44" w:rsidRPr="009C2B44">
        <w:rPr>
          <w:rFonts w:ascii="TH SarabunPSK" w:hAnsi="TH SarabunPSK" w:cs="TH SarabunPSK"/>
          <w:sz w:val="32"/>
          <w:szCs w:val="32"/>
        </w:rPr>
        <w:t>2</w:t>
      </w:r>
    </w:p>
    <w:p w:rsidR="009C2B44" w:rsidRPr="009C2B44" w:rsidRDefault="009C2B44" w:rsidP="00D35A29">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Pr="009C2B44">
        <w:rPr>
          <w:rFonts w:ascii="TH SarabunPSK" w:hAnsi="TH SarabunPSK" w:cs="TH SarabunPSK"/>
          <w:sz w:val="32"/>
          <w:szCs w:val="32"/>
          <w:cs/>
        </w:rPr>
        <w:t>สำนักปลัด)"</w:t>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p>
    <w:p w:rsidR="009C2B44" w:rsidRPr="00D35A29" w:rsidRDefault="009C2B44" w:rsidP="009C2B44">
      <w:pPr>
        <w:spacing w:after="0" w:line="240" w:lineRule="auto"/>
        <w:ind w:firstLine="720"/>
        <w:jc w:val="thaiDistribute"/>
        <w:rPr>
          <w:rFonts w:ascii="TH SarabunPSK" w:hAnsi="TH SarabunPSK" w:cs="TH SarabunPSK"/>
          <w:b/>
          <w:bCs/>
          <w:sz w:val="32"/>
          <w:szCs w:val="32"/>
        </w:rPr>
      </w:pPr>
      <w:r w:rsidRPr="00D35A29">
        <w:rPr>
          <w:rFonts w:ascii="TH SarabunPSK" w:hAnsi="TH SarabunPSK" w:cs="TH SarabunPSK"/>
          <w:b/>
          <w:bCs/>
          <w:sz w:val="32"/>
          <w:szCs w:val="32"/>
        </w:rPr>
        <w:tab/>
      </w:r>
      <w:r w:rsidRPr="00D35A29">
        <w:rPr>
          <w:rFonts w:ascii="TH SarabunPSK" w:hAnsi="TH SarabunPSK" w:cs="TH SarabunPSK"/>
          <w:b/>
          <w:bCs/>
          <w:sz w:val="32"/>
          <w:szCs w:val="32"/>
          <w:cs/>
        </w:rPr>
        <w:t>โครงการประชุมเชิงปฏิบัติการจัดทำแผนพัฒนา</w:t>
      </w:r>
      <w:proofErr w:type="spellStart"/>
      <w:r w:rsidRPr="00D35A29">
        <w:rPr>
          <w:rFonts w:ascii="TH SarabunPSK" w:hAnsi="TH SarabunPSK" w:cs="TH SarabunPSK"/>
          <w:b/>
          <w:bCs/>
          <w:sz w:val="32"/>
          <w:szCs w:val="32"/>
          <w:cs/>
        </w:rPr>
        <w:t>อบต</w:t>
      </w:r>
      <w:proofErr w:type="spellEnd"/>
      <w:r w:rsidRPr="00D35A29">
        <w:rPr>
          <w:rFonts w:ascii="TH SarabunPSK" w:hAnsi="TH SarabunPSK" w:cs="TH SarabunPSK"/>
          <w:b/>
          <w:bCs/>
          <w:sz w:val="32"/>
          <w:szCs w:val="32"/>
          <w:cs/>
        </w:rPr>
        <w:t>.อย่างมีส่วนร่วม</w:t>
      </w:r>
      <w:r w:rsidR="00D35A29">
        <w:rPr>
          <w:rFonts w:ascii="TH SarabunPSK" w:hAnsi="TH SarabunPSK" w:cs="TH SarabunPSK" w:hint="cs"/>
          <w:b/>
          <w:bCs/>
          <w:sz w:val="32"/>
          <w:szCs w:val="32"/>
          <w:cs/>
        </w:rPr>
        <w:t xml:space="preserve"> </w:t>
      </w:r>
      <w:r w:rsidRPr="00D35A29">
        <w:rPr>
          <w:rFonts w:ascii="TH SarabunPSK" w:hAnsi="TH SarabunPSK" w:cs="TH SarabunPSK"/>
          <w:b/>
          <w:bCs/>
          <w:sz w:val="32"/>
          <w:szCs w:val="32"/>
          <w:cs/>
        </w:rPr>
        <w:t>จำนวน</w:t>
      </w:r>
      <w:r w:rsidR="00D35A29" w:rsidRPr="00D35A29">
        <w:rPr>
          <w:rFonts w:ascii="TH SarabunPSK" w:hAnsi="TH SarabunPSK" w:cs="TH SarabunPSK" w:hint="cs"/>
          <w:b/>
          <w:bCs/>
          <w:sz w:val="32"/>
          <w:szCs w:val="32"/>
          <w:cs/>
        </w:rPr>
        <w:t xml:space="preserve"> </w:t>
      </w:r>
      <w:r w:rsidR="00D35A29">
        <w:rPr>
          <w:rFonts w:ascii="TH SarabunPSK" w:hAnsi="TH SarabunPSK" w:cs="TH SarabunPSK" w:hint="cs"/>
          <w:b/>
          <w:bCs/>
          <w:sz w:val="32"/>
          <w:szCs w:val="32"/>
          <w:cs/>
        </w:rPr>
        <w:t xml:space="preserve">                 </w:t>
      </w:r>
      <w:r w:rsidRPr="00D35A29">
        <w:rPr>
          <w:rFonts w:ascii="TH SarabunPSK" w:hAnsi="TH SarabunPSK" w:cs="TH SarabunPSK"/>
          <w:b/>
          <w:bCs/>
          <w:sz w:val="32"/>
          <w:szCs w:val="32"/>
        </w:rPr>
        <w:t>60,000</w:t>
      </w:r>
      <w:r w:rsidR="00D35A29">
        <w:rPr>
          <w:rFonts w:ascii="TH SarabunPSK" w:hAnsi="TH SarabunPSK" w:cs="TH SarabunPSK"/>
          <w:b/>
          <w:bCs/>
          <w:sz w:val="32"/>
          <w:szCs w:val="32"/>
        </w:rPr>
        <w:t xml:space="preserve"> </w:t>
      </w:r>
      <w:r w:rsidRPr="00D35A29">
        <w:rPr>
          <w:rFonts w:ascii="TH SarabunPSK" w:hAnsi="TH SarabunPSK" w:cs="TH SarabunPSK"/>
          <w:b/>
          <w:bCs/>
          <w:sz w:val="32"/>
          <w:szCs w:val="32"/>
          <w:cs/>
        </w:rPr>
        <w:t>บาท</w:t>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เพื่อเป็นค่าใช้จ่ายในการจัดโครงการประชุมเชิงปฏิบัติการจัดทำแผนพัฒนาท้องถิ่นแบบมีส่วนร่วม ประจำปี พ.ศ.</w:t>
      </w:r>
      <w:r w:rsidRPr="009C2B44">
        <w:rPr>
          <w:rFonts w:ascii="TH SarabunPSK" w:hAnsi="TH SarabunPSK" w:cs="TH SarabunPSK"/>
          <w:sz w:val="32"/>
          <w:szCs w:val="32"/>
        </w:rPr>
        <w:t>2564</w:t>
      </w:r>
      <w:r w:rsidRPr="009C2B44">
        <w:rPr>
          <w:rFonts w:ascii="TH SarabunPSK" w:hAnsi="TH SarabunPSK" w:cs="TH SarabunPSK"/>
          <w:sz w:val="32"/>
          <w:szCs w:val="32"/>
          <w:cs/>
        </w:rPr>
        <w:t xml:space="preserve"> เช่น ค่าอาหารว่างพร้อมเครื่องดื่ม ค่าอาหารกลางวัน ค่าสมนาคุณวิทยากร  ค่าป้ายโครงการ ค่าวัสดุอุปกรณ์ในการฝึกอาชีพ และค่าใช้จ่ายอื่นๆ ที่เกี่ยวข้องกับโครงการ ฯ ลฯ เป็นต้น</w:t>
      </w:r>
    </w:p>
    <w:p w:rsidR="009C2B44" w:rsidRPr="009C2B44" w:rsidRDefault="009C2B44" w:rsidP="00D35A29">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cs/>
        </w:rPr>
        <w:t>เป็นไปตามระเบียบ ดังนี้</w:t>
      </w:r>
    </w:p>
    <w:p w:rsidR="009C2B44" w:rsidRPr="009C2B44" w:rsidRDefault="00954328" w:rsidP="00D35A2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Pr>
          <w:rFonts w:ascii="TH SarabunPSK" w:hAnsi="TH SarabunPSK" w:cs="TH SarabunPSK" w:hint="cs"/>
          <w:sz w:val="32"/>
          <w:szCs w:val="32"/>
          <w:cs/>
        </w:rPr>
        <w:t>)</w:t>
      </w:r>
      <w:r w:rsidR="00C52B30">
        <w:rPr>
          <w:rFonts w:ascii="TH SarabunPSK" w:hAnsi="TH SarabunPSK" w:cs="TH SarabunPSK" w:hint="cs"/>
          <w:sz w:val="32"/>
          <w:szCs w:val="32"/>
          <w:cs/>
        </w:rPr>
        <w:t xml:space="preserve"> </w:t>
      </w:r>
      <w:r w:rsidR="009C2B44" w:rsidRPr="009C2B44">
        <w:rPr>
          <w:rFonts w:ascii="TH SarabunPSK" w:hAnsi="TH SarabunPSK" w:cs="TH SarabunPSK"/>
          <w:sz w:val="32"/>
          <w:szCs w:val="32"/>
          <w:cs/>
        </w:rPr>
        <w:t>ระเบียบกระทรวงมหาดไทยว่าด้วยค่าใช้จ่ายในการฝึกอบรมและการเข้ารับการฝึกอบรมของเจ้าหน้าที่ท้องถิ่น พ.ศ.</w:t>
      </w:r>
      <w:r w:rsidR="009C2B44" w:rsidRPr="009C2B44">
        <w:rPr>
          <w:rFonts w:ascii="TH SarabunPSK" w:hAnsi="TH SarabunPSK" w:cs="TH SarabunPSK"/>
          <w:sz w:val="32"/>
          <w:szCs w:val="32"/>
        </w:rPr>
        <w:t>2557</w:t>
      </w:r>
    </w:p>
    <w:p w:rsidR="009C2B44" w:rsidRPr="009C2B44" w:rsidRDefault="00954328" w:rsidP="00D35A2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Pr>
          <w:rFonts w:ascii="TH SarabunPSK" w:hAnsi="TH SarabunPSK" w:cs="TH SarabunPSK" w:hint="cs"/>
          <w:sz w:val="32"/>
          <w:szCs w:val="32"/>
          <w:cs/>
        </w:rPr>
        <w:t>)</w:t>
      </w:r>
      <w:r w:rsidR="00C52B30">
        <w:rPr>
          <w:rFonts w:ascii="TH SarabunPSK" w:hAnsi="TH SarabunPSK" w:cs="TH SarabunPSK" w:hint="cs"/>
          <w:sz w:val="32"/>
          <w:szCs w:val="32"/>
          <w:cs/>
        </w:rPr>
        <w:t xml:space="preserve"> </w:t>
      </w:r>
      <w:r w:rsidR="009C2B44" w:rsidRPr="009C2B44">
        <w:rPr>
          <w:rFonts w:ascii="TH SarabunPSK" w:hAnsi="TH SarabunPSK" w:cs="TH SarabunPSK"/>
          <w:sz w:val="32"/>
          <w:szCs w:val="32"/>
          <w:cs/>
        </w:rPr>
        <w:t>ระเบียบกระทรวงมหาดไทยว่าด้วยการเบิกค่าใช้จ่ายในการจัดงาน การแข่งขันกีฬาและการส่งนักกีฬาเข้าร่วมการแข่งขันกีฬาขององค์กรปกครองส่วนท้องถิ่น พ.ศ.</w:t>
      </w:r>
      <w:r w:rsidR="009C2B44" w:rsidRPr="009C2B44">
        <w:rPr>
          <w:rFonts w:ascii="TH SarabunPSK" w:hAnsi="TH SarabunPSK" w:cs="TH SarabunPSK"/>
          <w:sz w:val="32"/>
          <w:szCs w:val="32"/>
        </w:rPr>
        <w:t>2559</w:t>
      </w:r>
    </w:p>
    <w:p w:rsidR="009C2B44" w:rsidRPr="009C2B44" w:rsidRDefault="00954328" w:rsidP="00D35A29">
      <w:pPr>
        <w:spacing w:after="0" w:line="240" w:lineRule="auto"/>
        <w:ind w:left="720" w:firstLine="720"/>
        <w:jc w:val="thaiDistribute"/>
        <w:rPr>
          <w:rFonts w:ascii="TH SarabunPSK" w:hAnsi="TH SarabunPSK" w:cs="TH SarabunPSK"/>
          <w:sz w:val="32"/>
          <w:szCs w:val="32"/>
          <w:cs/>
        </w:rPr>
      </w:pPr>
      <w:r>
        <w:rPr>
          <w:rFonts w:ascii="TH SarabunPSK" w:hAnsi="TH SarabunPSK" w:cs="TH SarabunPSK"/>
          <w:sz w:val="32"/>
          <w:szCs w:val="32"/>
        </w:rPr>
        <w:lastRenderedPageBreak/>
        <w:t>3</w:t>
      </w:r>
      <w:r>
        <w:rPr>
          <w:rFonts w:ascii="TH SarabunPSK" w:hAnsi="TH SarabunPSK" w:cs="TH SarabunPSK" w:hint="cs"/>
          <w:sz w:val="32"/>
          <w:szCs w:val="32"/>
          <w:cs/>
        </w:rPr>
        <w:t>)</w:t>
      </w:r>
      <w:r w:rsidR="009C2B44" w:rsidRPr="009C2B44">
        <w:rPr>
          <w:rFonts w:ascii="TH SarabunPSK" w:hAnsi="TH SarabunPSK" w:cs="TH SarabunPSK"/>
          <w:sz w:val="32"/>
          <w:szCs w:val="32"/>
          <w:cs/>
        </w:rPr>
        <w:t>แผนพัฒนาท้องถิ่น(พ.ศ.</w:t>
      </w:r>
      <w:r w:rsidR="009C2B44" w:rsidRPr="009C2B44">
        <w:rPr>
          <w:rFonts w:ascii="TH SarabunPSK" w:hAnsi="TH SarabunPSK" w:cs="TH SarabunPSK"/>
          <w:sz w:val="32"/>
          <w:szCs w:val="32"/>
        </w:rPr>
        <w:t xml:space="preserve">2561-2565) </w:t>
      </w:r>
      <w:r w:rsidR="009C2B44" w:rsidRPr="009C2B44">
        <w:rPr>
          <w:rFonts w:ascii="TH SarabunPSK" w:hAnsi="TH SarabunPSK" w:cs="TH SarabunPSK"/>
          <w:sz w:val="32"/>
          <w:szCs w:val="32"/>
          <w:cs/>
        </w:rPr>
        <w:t xml:space="preserve">หน้าที่ </w:t>
      </w:r>
      <w:r w:rsidR="009C2B44" w:rsidRPr="009C2B44">
        <w:rPr>
          <w:rFonts w:ascii="TH SarabunPSK" w:hAnsi="TH SarabunPSK" w:cs="TH SarabunPSK"/>
          <w:sz w:val="32"/>
          <w:szCs w:val="32"/>
        </w:rPr>
        <w:t>199</w:t>
      </w:r>
      <w:r w:rsidR="009C2B44" w:rsidRPr="009C2B44">
        <w:rPr>
          <w:rFonts w:ascii="TH SarabunPSK" w:hAnsi="TH SarabunPSK" w:cs="TH SarabunPSK"/>
          <w:sz w:val="32"/>
          <w:szCs w:val="32"/>
          <w:cs/>
        </w:rPr>
        <w:t xml:space="preserve"> ลำดับที่ </w:t>
      </w:r>
      <w:r w:rsidR="009C2B44" w:rsidRPr="009C2B44">
        <w:rPr>
          <w:rFonts w:ascii="TH SarabunPSK" w:hAnsi="TH SarabunPSK" w:cs="TH SarabunPSK"/>
          <w:sz w:val="32"/>
          <w:szCs w:val="32"/>
        </w:rPr>
        <w:t>4</w:t>
      </w:r>
      <w:r w:rsidR="00D35A29" w:rsidRPr="009C2B44">
        <w:rPr>
          <w:rFonts w:ascii="TH SarabunPSK" w:hAnsi="TH SarabunPSK" w:cs="TH SarabunPSK"/>
          <w:sz w:val="32"/>
          <w:szCs w:val="32"/>
        </w:rPr>
        <w:t>(</w:t>
      </w:r>
      <w:r w:rsidR="00D35A29">
        <w:rPr>
          <w:rFonts w:ascii="TH SarabunPSK" w:hAnsi="TH SarabunPSK" w:cs="TH SarabunPSK"/>
          <w:sz w:val="32"/>
          <w:szCs w:val="32"/>
          <w:cs/>
        </w:rPr>
        <w:t>สำนักปลัด)</w:t>
      </w:r>
    </w:p>
    <w:p w:rsidR="009C2B44" w:rsidRPr="00B30856" w:rsidRDefault="009C2B44" w:rsidP="009C2B44">
      <w:pPr>
        <w:spacing w:after="0" w:line="240" w:lineRule="auto"/>
        <w:ind w:firstLine="720"/>
        <w:jc w:val="thaiDistribute"/>
        <w:rPr>
          <w:rFonts w:ascii="TH SarabunPSK" w:hAnsi="TH SarabunPSK" w:cs="TH SarabunPSK"/>
          <w:b/>
          <w:bCs/>
          <w:sz w:val="32"/>
          <w:szCs w:val="32"/>
        </w:rPr>
      </w:pPr>
      <w:r w:rsidRPr="00B30856">
        <w:rPr>
          <w:rFonts w:ascii="TH SarabunPSK" w:hAnsi="TH SarabunPSK" w:cs="TH SarabunPSK"/>
          <w:b/>
          <w:bCs/>
          <w:sz w:val="32"/>
          <w:szCs w:val="32"/>
        </w:rPr>
        <w:tab/>
      </w:r>
      <w:r w:rsidRPr="00B30856">
        <w:rPr>
          <w:rFonts w:ascii="TH SarabunPSK" w:hAnsi="TH SarabunPSK" w:cs="TH SarabunPSK"/>
          <w:b/>
          <w:bCs/>
          <w:sz w:val="32"/>
          <w:szCs w:val="32"/>
          <w:cs/>
        </w:rPr>
        <w:t>โครง</w:t>
      </w:r>
      <w:r w:rsidR="00D35A29" w:rsidRPr="00B30856">
        <w:rPr>
          <w:rFonts w:ascii="TH SarabunPSK" w:hAnsi="TH SarabunPSK" w:cs="TH SarabunPSK"/>
          <w:b/>
          <w:bCs/>
          <w:sz w:val="32"/>
          <w:szCs w:val="32"/>
          <w:cs/>
        </w:rPr>
        <w:t xml:space="preserve">การป้องกันและแก้ไขปัญหายาเสพติด </w:t>
      </w:r>
      <w:r w:rsidRPr="00B30856">
        <w:rPr>
          <w:rFonts w:ascii="TH SarabunPSK" w:hAnsi="TH SarabunPSK" w:cs="TH SarabunPSK"/>
          <w:b/>
          <w:bCs/>
          <w:sz w:val="32"/>
          <w:szCs w:val="32"/>
          <w:cs/>
        </w:rPr>
        <w:tab/>
        <w:t>จำนวน</w:t>
      </w:r>
      <w:r w:rsidRPr="00B30856">
        <w:rPr>
          <w:rFonts w:ascii="TH SarabunPSK" w:hAnsi="TH SarabunPSK" w:cs="TH SarabunPSK"/>
          <w:b/>
          <w:bCs/>
          <w:sz w:val="32"/>
          <w:szCs w:val="32"/>
          <w:cs/>
        </w:rPr>
        <w:tab/>
      </w:r>
      <w:r w:rsidRPr="00B30856">
        <w:rPr>
          <w:rFonts w:ascii="TH SarabunPSK" w:hAnsi="TH SarabunPSK" w:cs="TH SarabunPSK"/>
          <w:b/>
          <w:bCs/>
          <w:sz w:val="32"/>
          <w:szCs w:val="32"/>
        </w:rPr>
        <w:t>30,000</w:t>
      </w:r>
      <w:r w:rsidR="00D35A29" w:rsidRPr="00B30856">
        <w:rPr>
          <w:rFonts w:ascii="TH SarabunPSK" w:hAnsi="TH SarabunPSK" w:cs="TH SarabunPSK"/>
          <w:b/>
          <w:bCs/>
          <w:sz w:val="32"/>
          <w:szCs w:val="32"/>
        </w:rPr>
        <w:t xml:space="preserve"> </w:t>
      </w:r>
      <w:r w:rsidRPr="00B30856">
        <w:rPr>
          <w:rFonts w:ascii="TH SarabunPSK" w:hAnsi="TH SarabunPSK" w:cs="TH SarabunPSK"/>
          <w:b/>
          <w:bCs/>
          <w:sz w:val="32"/>
          <w:szCs w:val="32"/>
        </w:rPr>
        <w:tab/>
      </w:r>
      <w:r w:rsidRPr="00B30856">
        <w:rPr>
          <w:rFonts w:ascii="TH SarabunPSK" w:hAnsi="TH SarabunPSK" w:cs="TH SarabunPSK"/>
          <w:b/>
          <w:bCs/>
          <w:sz w:val="32"/>
          <w:szCs w:val="32"/>
          <w:cs/>
        </w:rPr>
        <w:t>บาท</w:t>
      </w:r>
      <w:r w:rsidRPr="00B30856">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เพื่อเป็นค่าใช้จ่ายในการดำเนินโครงการป้องกันและแก้ไขปัญหายาเสพติด ประจำปีงบประมาณ พ.ศ.</w:t>
      </w:r>
      <w:r w:rsidRPr="009C2B44">
        <w:rPr>
          <w:rFonts w:ascii="TH SarabunPSK" w:hAnsi="TH SarabunPSK" w:cs="TH SarabunPSK"/>
          <w:sz w:val="32"/>
          <w:szCs w:val="32"/>
        </w:rPr>
        <w:t>2564</w:t>
      </w:r>
      <w:r w:rsidRPr="009C2B44">
        <w:rPr>
          <w:rFonts w:ascii="TH SarabunPSK" w:hAnsi="TH SarabunPSK" w:cs="TH SarabunPSK"/>
          <w:sz w:val="32"/>
          <w:szCs w:val="32"/>
          <w:cs/>
        </w:rPr>
        <w:t xml:space="preserve"> เช่น ค่าอาหารว่างพร้อมเครื่องดื่ม ค่าอาหารกลางวัน ค่าสมนาคุณวิทยากร ค่าจ้างเหมารถไม่ประจำทาง ค่าป้ายโครงการ ค่าวัสดุอุปกรณ์ในการฝึกอาชีพ และค่าใช้จ่ายอื่นๆที่เกี่ยวข้องกับโครงการ ฯ ลฯ โดยการจัดกิจกรรมให้ความรู้เรื่องยาเสพติดแก่เด็ก นักเรียน เยาวชน ประชาชนและกลุ่มเสี่ยง เพื่อป้องกันปัญหายาเสพติดในเขตพื้นที่ </w:t>
      </w:r>
      <w:proofErr w:type="spellStart"/>
      <w:r w:rsidRPr="009C2B44">
        <w:rPr>
          <w:rFonts w:ascii="TH SarabunPSK" w:hAnsi="TH SarabunPSK" w:cs="TH SarabunPSK"/>
          <w:sz w:val="32"/>
          <w:szCs w:val="32"/>
          <w:cs/>
        </w:rPr>
        <w:t>อบต</w:t>
      </w:r>
      <w:proofErr w:type="spellEnd"/>
      <w:r w:rsidRPr="009C2B44">
        <w:rPr>
          <w:rFonts w:ascii="TH SarabunPSK" w:hAnsi="TH SarabunPSK" w:cs="TH SarabunPSK"/>
          <w:sz w:val="32"/>
          <w:szCs w:val="32"/>
          <w:cs/>
        </w:rPr>
        <w:t xml:space="preserve">.แดงใหญ่ </w:t>
      </w:r>
    </w:p>
    <w:p w:rsidR="009C2B44" w:rsidRPr="009C2B44" w:rsidRDefault="009C2B44" w:rsidP="00B30856">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cs/>
        </w:rPr>
        <w:t>เป็นไปตามระเบียบ ดังนี้</w:t>
      </w:r>
    </w:p>
    <w:p w:rsidR="009C2B44" w:rsidRPr="009C2B44" w:rsidRDefault="001C3540" w:rsidP="00B30856">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Pr>
          <w:rFonts w:ascii="TH SarabunPSK" w:hAnsi="TH SarabunPSK" w:cs="TH SarabunPSK" w:hint="cs"/>
          <w:sz w:val="32"/>
          <w:szCs w:val="32"/>
          <w:cs/>
        </w:rPr>
        <w:t>)</w:t>
      </w:r>
      <w:r w:rsidR="00C52B30">
        <w:rPr>
          <w:rFonts w:ascii="TH SarabunPSK" w:hAnsi="TH SarabunPSK" w:cs="TH SarabunPSK" w:hint="cs"/>
          <w:sz w:val="32"/>
          <w:szCs w:val="32"/>
          <w:cs/>
        </w:rPr>
        <w:t xml:space="preserve"> </w:t>
      </w:r>
      <w:r w:rsidR="009C2B44" w:rsidRPr="009C2B44">
        <w:rPr>
          <w:rFonts w:ascii="TH SarabunPSK" w:hAnsi="TH SarabunPSK" w:cs="TH SarabunPSK"/>
          <w:sz w:val="32"/>
          <w:szCs w:val="32"/>
          <w:cs/>
        </w:rPr>
        <w:t>ระเบียบกระทรวงมหาดไทยว่าด้วยค่าใช้จ่ายในการฝึกอบรมและการเข้ารับการฝึกอบรมของเจ้าหน้าที่ท้องถิ่น พ.ศ.</w:t>
      </w:r>
      <w:r w:rsidR="009C2B44" w:rsidRPr="009C2B44">
        <w:rPr>
          <w:rFonts w:ascii="TH SarabunPSK" w:hAnsi="TH SarabunPSK" w:cs="TH SarabunPSK"/>
          <w:sz w:val="32"/>
          <w:szCs w:val="32"/>
        </w:rPr>
        <w:t>2557</w:t>
      </w:r>
    </w:p>
    <w:p w:rsidR="009C2B44" w:rsidRPr="009C2B44" w:rsidRDefault="001C3540" w:rsidP="00B30856">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Pr>
          <w:rFonts w:ascii="TH SarabunPSK" w:hAnsi="TH SarabunPSK" w:cs="TH SarabunPSK" w:hint="cs"/>
          <w:sz w:val="32"/>
          <w:szCs w:val="32"/>
          <w:cs/>
        </w:rPr>
        <w:t>)</w:t>
      </w:r>
      <w:r w:rsidR="00C52B30">
        <w:rPr>
          <w:rFonts w:ascii="TH SarabunPSK" w:hAnsi="TH SarabunPSK" w:cs="TH SarabunPSK" w:hint="cs"/>
          <w:sz w:val="32"/>
          <w:szCs w:val="32"/>
          <w:cs/>
        </w:rPr>
        <w:t xml:space="preserve"> </w:t>
      </w:r>
      <w:r w:rsidR="009C2B44" w:rsidRPr="009C2B44">
        <w:rPr>
          <w:rFonts w:ascii="TH SarabunPSK" w:hAnsi="TH SarabunPSK" w:cs="TH SarabunPSK"/>
          <w:sz w:val="32"/>
          <w:szCs w:val="32"/>
          <w:cs/>
        </w:rPr>
        <w:t>ระเบียบกระทรวงมหาดไทยว่าด้วยการเบิกค่าใช้จ่ายในการจัดงาน การแข่งขันกีฬาและการส่งนักกีฬาเข้าร่วมการแข่งขันกีฬาขององค์กรปกครองส่วนท้องถิ่น พ.ศ.</w:t>
      </w:r>
      <w:r w:rsidR="009C2B44" w:rsidRPr="009C2B44">
        <w:rPr>
          <w:rFonts w:ascii="TH SarabunPSK" w:hAnsi="TH SarabunPSK" w:cs="TH SarabunPSK"/>
          <w:sz w:val="32"/>
          <w:szCs w:val="32"/>
        </w:rPr>
        <w:t>2559</w:t>
      </w:r>
    </w:p>
    <w:p w:rsidR="009C2B44" w:rsidRPr="009C2B44" w:rsidRDefault="001C3540" w:rsidP="00B30856">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3</w:t>
      </w:r>
      <w:r>
        <w:rPr>
          <w:rFonts w:ascii="TH SarabunPSK" w:hAnsi="TH SarabunPSK" w:cs="TH SarabunPSK" w:hint="cs"/>
          <w:sz w:val="32"/>
          <w:szCs w:val="32"/>
          <w:cs/>
        </w:rPr>
        <w:t>)</w:t>
      </w:r>
      <w:r w:rsidR="00C52B30">
        <w:rPr>
          <w:rFonts w:ascii="TH SarabunPSK" w:hAnsi="TH SarabunPSK" w:cs="TH SarabunPSK" w:hint="cs"/>
          <w:sz w:val="32"/>
          <w:szCs w:val="32"/>
          <w:cs/>
        </w:rPr>
        <w:t xml:space="preserve"> </w:t>
      </w:r>
      <w:r w:rsidR="009C2B44" w:rsidRPr="009C2B44">
        <w:rPr>
          <w:rFonts w:ascii="TH SarabunPSK" w:hAnsi="TH SarabunPSK" w:cs="TH SarabunPSK"/>
          <w:sz w:val="32"/>
          <w:szCs w:val="32"/>
          <w:cs/>
        </w:rPr>
        <w:t xml:space="preserve">หนังสือกรมส่งเสริมการปกครองท้องถิ่น ด่วนที่สุด ที่ มท </w:t>
      </w:r>
      <w:r w:rsidR="009C2B44" w:rsidRPr="009C2B44">
        <w:rPr>
          <w:rFonts w:ascii="TH SarabunPSK" w:hAnsi="TH SarabunPSK" w:cs="TH SarabunPSK"/>
          <w:sz w:val="32"/>
          <w:szCs w:val="32"/>
        </w:rPr>
        <w:t>0810.6/</w:t>
      </w:r>
      <w:r w:rsidR="009C2B44" w:rsidRPr="009C2B44">
        <w:rPr>
          <w:rFonts w:ascii="TH SarabunPSK" w:hAnsi="TH SarabunPSK" w:cs="TH SarabunPSK"/>
          <w:sz w:val="32"/>
          <w:szCs w:val="32"/>
          <w:cs/>
        </w:rPr>
        <w:t xml:space="preserve">ว </w:t>
      </w:r>
      <w:r w:rsidR="009C2B44" w:rsidRPr="009C2B44">
        <w:rPr>
          <w:rFonts w:ascii="TH SarabunPSK" w:hAnsi="TH SarabunPSK" w:cs="TH SarabunPSK"/>
          <w:sz w:val="32"/>
          <w:szCs w:val="32"/>
        </w:rPr>
        <w:t>3334</w:t>
      </w:r>
      <w:r w:rsidR="009C2B44" w:rsidRPr="009C2B44">
        <w:rPr>
          <w:rFonts w:ascii="TH SarabunPSK" w:hAnsi="TH SarabunPSK" w:cs="TH SarabunPSK"/>
          <w:sz w:val="32"/>
          <w:szCs w:val="32"/>
          <w:cs/>
        </w:rPr>
        <w:t xml:space="preserve"> ลงวันที่ </w:t>
      </w:r>
      <w:r w:rsidR="009C2B44" w:rsidRPr="009C2B44">
        <w:rPr>
          <w:rFonts w:ascii="TH SarabunPSK" w:hAnsi="TH SarabunPSK" w:cs="TH SarabunPSK"/>
          <w:sz w:val="32"/>
          <w:szCs w:val="32"/>
        </w:rPr>
        <w:t>18</w:t>
      </w:r>
      <w:r w:rsidR="009C2B44" w:rsidRPr="009C2B44">
        <w:rPr>
          <w:rFonts w:ascii="TH SarabunPSK" w:hAnsi="TH SarabunPSK" w:cs="TH SarabunPSK"/>
          <w:sz w:val="32"/>
          <w:szCs w:val="32"/>
          <w:cs/>
        </w:rPr>
        <w:t xml:space="preserve"> ตุลาคม </w:t>
      </w:r>
      <w:r w:rsidR="009C2B44" w:rsidRPr="009C2B44">
        <w:rPr>
          <w:rFonts w:ascii="TH SarabunPSK" w:hAnsi="TH SarabunPSK" w:cs="TH SarabunPSK"/>
          <w:sz w:val="32"/>
          <w:szCs w:val="32"/>
        </w:rPr>
        <w:t>2561</w:t>
      </w:r>
    </w:p>
    <w:p w:rsidR="009C2B44" w:rsidRPr="009C2B44" w:rsidRDefault="001C3540" w:rsidP="00B30856">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rPr>
        <w:t>4</w:t>
      </w:r>
      <w:r>
        <w:rPr>
          <w:rFonts w:ascii="TH SarabunPSK" w:hAnsi="TH SarabunPSK" w:cs="TH SarabunPSK" w:hint="cs"/>
          <w:sz w:val="32"/>
          <w:szCs w:val="32"/>
          <w:cs/>
        </w:rPr>
        <w:t>)</w:t>
      </w:r>
      <w:r w:rsidR="00C52B30">
        <w:rPr>
          <w:rFonts w:ascii="TH SarabunPSK" w:hAnsi="TH SarabunPSK" w:cs="TH SarabunPSK" w:hint="cs"/>
          <w:sz w:val="32"/>
          <w:szCs w:val="32"/>
          <w:cs/>
        </w:rPr>
        <w:t xml:space="preserve"> </w:t>
      </w:r>
      <w:r w:rsidR="009C2B44" w:rsidRPr="009C2B44">
        <w:rPr>
          <w:rFonts w:ascii="TH SarabunPSK" w:hAnsi="TH SarabunPSK" w:cs="TH SarabunPSK"/>
          <w:sz w:val="32"/>
          <w:szCs w:val="32"/>
          <w:cs/>
        </w:rPr>
        <w:t>แผนพัฒนาท้องถิ่น(พ.ศ.</w:t>
      </w:r>
      <w:r w:rsidR="009C2B44" w:rsidRPr="009C2B44">
        <w:rPr>
          <w:rFonts w:ascii="TH SarabunPSK" w:hAnsi="TH SarabunPSK" w:cs="TH SarabunPSK"/>
          <w:sz w:val="32"/>
          <w:szCs w:val="32"/>
        </w:rPr>
        <w:t xml:space="preserve">2561-2565) </w:t>
      </w:r>
      <w:r w:rsidR="009C2B44" w:rsidRPr="009C2B44">
        <w:rPr>
          <w:rFonts w:ascii="TH SarabunPSK" w:hAnsi="TH SarabunPSK" w:cs="TH SarabunPSK"/>
          <w:sz w:val="32"/>
          <w:szCs w:val="32"/>
          <w:cs/>
        </w:rPr>
        <w:t xml:space="preserve">หน้า </w:t>
      </w:r>
      <w:r w:rsidR="009C2B44" w:rsidRPr="009C2B44">
        <w:rPr>
          <w:rFonts w:ascii="TH SarabunPSK" w:hAnsi="TH SarabunPSK" w:cs="TH SarabunPSK"/>
          <w:sz w:val="32"/>
          <w:szCs w:val="32"/>
        </w:rPr>
        <w:t>201</w:t>
      </w:r>
      <w:r w:rsidR="009C2B44" w:rsidRPr="009C2B44">
        <w:rPr>
          <w:rFonts w:ascii="TH SarabunPSK" w:hAnsi="TH SarabunPSK" w:cs="TH SarabunPSK"/>
          <w:sz w:val="32"/>
          <w:szCs w:val="32"/>
          <w:cs/>
        </w:rPr>
        <w:t xml:space="preserve"> ลำดับที่ </w:t>
      </w:r>
      <w:r w:rsidR="009C2B44" w:rsidRPr="009C2B44">
        <w:rPr>
          <w:rFonts w:ascii="TH SarabunPSK" w:hAnsi="TH SarabunPSK" w:cs="TH SarabunPSK"/>
          <w:sz w:val="32"/>
          <w:szCs w:val="32"/>
        </w:rPr>
        <w:t>6</w:t>
      </w:r>
    </w:p>
    <w:p w:rsidR="009C2B44" w:rsidRPr="009C2B44" w:rsidRDefault="009C2B44" w:rsidP="00B30856">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Pr="009C2B44">
        <w:rPr>
          <w:rFonts w:ascii="TH SarabunPSK" w:hAnsi="TH SarabunPSK" w:cs="TH SarabunPSK"/>
          <w:sz w:val="32"/>
          <w:szCs w:val="32"/>
          <w:cs/>
        </w:rPr>
        <w:t>สำนักปลัด)</w:t>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p>
    <w:p w:rsidR="009C2B44" w:rsidRPr="00B30856" w:rsidRDefault="009C2B44" w:rsidP="009C2B44">
      <w:pPr>
        <w:spacing w:after="0" w:line="240" w:lineRule="auto"/>
        <w:ind w:firstLine="720"/>
        <w:jc w:val="thaiDistribute"/>
        <w:rPr>
          <w:rFonts w:ascii="TH SarabunPSK" w:hAnsi="TH SarabunPSK" w:cs="TH SarabunPSK"/>
          <w:b/>
          <w:bCs/>
          <w:sz w:val="32"/>
          <w:szCs w:val="32"/>
        </w:rPr>
      </w:pPr>
      <w:r w:rsidRPr="00B30856">
        <w:rPr>
          <w:rFonts w:ascii="TH SarabunPSK" w:hAnsi="TH SarabunPSK" w:cs="TH SarabunPSK"/>
          <w:b/>
          <w:bCs/>
          <w:sz w:val="32"/>
          <w:szCs w:val="32"/>
        </w:rPr>
        <w:tab/>
      </w:r>
      <w:r w:rsidRPr="00B30856">
        <w:rPr>
          <w:rFonts w:ascii="TH SarabunPSK" w:hAnsi="TH SarabunPSK" w:cs="TH SarabunPSK"/>
          <w:b/>
          <w:bCs/>
          <w:sz w:val="32"/>
          <w:szCs w:val="32"/>
          <w:cs/>
        </w:rPr>
        <w:t>โครงการฝึกอบรมสัมมนาและ</w:t>
      </w:r>
      <w:proofErr w:type="spellStart"/>
      <w:r w:rsidRPr="00B30856">
        <w:rPr>
          <w:rFonts w:ascii="TH SarabunPSK" w:hAnsi="TH SarabunPSK" w:cs="TH SarabunPSK"/>
          <w:b/>
          <w:bCs/>
          <w:sz w:val="32"/>
          <w:szCs w:val="32"/>
          <w:cs/>
        </w:rPr>
        <w:t>ทัศน</w:t>
      </w:r>
      <w:proofErr w:type="spellEnd"/>
      <w:r w:rsidRPr="00B30856">
        <w:rPr>
          <w:rFonts w:ascii="TH SarabunPSK" w:hAnsi="TH SarabunPSK" w:cs="TH SarabunPSK"/>
          <w:b/>
          <w:bCs/>
          <w:sz w:val="32"/>
          <w:szCs w:val="32"/>
          <w:cs/>
        </w:rPr>
        <w:t>ศึกษาดูงานด้านการส่งเสริมอาชีพตามแนวทางปรัชญาเศรษฐกิจพอเพียงแก่กลุ่มผู้สูงอายุตำบลแดงใหญ่</w:t>
      </w:r>
      <w:r w:rsidR="00B30856" w:rsidRPr="00B30856">
        <w:rPr>
          <w:rFonts w:ascii="TH SarabunPSK" w:hAnsi="TH SarabunPSK" w:cs="TH SarabunPSK" w:hint="cs"/>
          <w:b/>
          <w:bCs/>
          <w:sz w:val="32"/>
          <w:szCs w:val="32"/>
          <w:cs/>
        </w:rPr>
        <w:t xml:space="preserve"> </w:t>
      </w:r>
      <w:r w:rsidRPr="00B30856">
        <w:rPr>
          <w:rFonts w:ascii="TH SarabunPSK" w:hAnsi="TH SarabunPSK" w:cs="TH SarabunPSK"/>
          <w:b/>
          <w:bCs/>
          <w:sz w:val="32"/>
          <w:szCs w:val="32"/>
          <w:cs/>
        </w:rPr>
        <w:t>จำนวน</w:t>
      </w:r>
      <w:r w:rsidR="00B30856" w:rsidRPr="00B30856">
        <w:rPr>
          <w:rFonts w:ascii="TH SarabunPSK" w:hAnsi="TH SarabunPSK" w:cs="TH SarabunPSK" w:hint="cs"/>
          <w:b/>
          <w:bCs/>
          <w:sz w:val="32"/>
          <w:szCs w:val="32"/>
          <w:cs/>
        </w:rPr>
        <w:t xml:space="preserve"> </w:t>
      </w:r>
      <w:r w:rsidRPr="00B30856">
        <w:rPr>
          <w:rFonts w:ascii="TH SarabunPSK" w:hAnsi="TH SarabunPSK" w:cs="TH SarabunPSK"/>
          <w:b/>
          <w:bCs/>
          <w:sz w:val="32"/>
          <w:szCs w:val="32"/>
        </w:rPr>
        <w:t>150,000</w:t>
      </w:r>
      <w:r w:rsidR="00B30856" w:rsidRPr="00B30856">
        <w:rPr>
          <w:rFonts w:ascii="TH SarabunPSK" w:hAnsi="TH SarabunPSK" w:cs="TH SarabunPSK"/>
          <w:b/>
          <w:bCs/>
          <w:sz w:val="32"/>
          <w:szCs w:val="32"/>
        </w:rPr>
        <w:t xml:space="preserve"> </w:t>
      </w:r>
      <w:r w:rsidR="00B30856" w:rsidRPr="00B30856">
        <w:rPr>
          <w:rFonts w:ascii="TH SarabunPSK" w:hAnsi="TH SarabunPSK" w:cs="TH SarabunPSK" w:hint="cs"/>
          <w:b/>
          <w:bCs/>
          <w:sz w:val="32"/>
          <w:szCs w:val="32"/>
          <w:cs/>
        </w:rPr>
        <w:t xml:space="preserve"> </w:t>
      </w:r>
      <w:r w:rsidRPr="00B30856">
        <w:rPr>
          <w:rFonts w:ascii="TH SarabunPSK" w:hAnsi="TH SarabunPSK" w:cs="TH SarabunPSK"/>
          <w:b/>
          <w:bCs/>
          <w:sz w:val="32"/>
          <w:szCs w:val="32"/>
          <w:cs/>
        </w:rPr>
        <w:t>บาท</w:t>
      </w:r>
      <w:r w:rsidRPr="00B30856">
        <w:rPr>
          <w:rFonts w:ascii="TH SarabunPSK" w:hAnsi="TH SarabunPSK" w:cs="TH SarabunPSK"/>
          <w:b/>
          <w:bCs/>
          <w:sz w:val="32"/>
          <w:szCs w:val="32"/>
          <w:cs/>
        </w:rPr>
        <w:tab/>
      </w:r>
      <w:r w:rsidRPr="00B30856">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เพื่อเป็นค่าใช้จ่ายในการดำเนินโครงการฝึกอบรมสัมมนาและ</w:t>
      </w:r>
      <w:proofErr w:type="spellStart"/>
      <w:r w:rsidRPr="009C2B44">
        <w:rPr>
          <w:rFonts w:ascii="TH SarabunPSK" w:hAnsi="TH SarabunPSK" w:cs="TH SarabunPSK"/>
          <w:sz w:val="32"/>
          <w:szCs w:val="32"/>
          <w:cs/>
        </w:rPr>
        <w:t>ทัศน</w:t>
      </w:r>
      <w:proofErr w:type="spellEnd"/>
      <w:r w:rsidRPr="009C2B44">
        <w:rPr>
          <w:rFonts w:ascii="TH SarabunPSK" w:hAnsi="TH SarabunPSK" w:cs="TH SarabunPSK"/>
          <w:sz w:val="32"/>
          <w:szCs w:val="32"/>
          <w:cs/>
        </w:rPr>
        <w:t xml:space="preserve">ศึกษาดูงานด้านการส่งเสริมอาชีพตามแนวทางปรัชญาเศรษฐกิจพอเพียงแก่กลุ่มผู้สูงอายุตำบลแดงใหญ่ แก่ผู้สูงอายุ นักเรียนผู้สูงอายุ นักเรียนโรงเรียนผู้สูงอายุที่อายุยังไม่ถึง </w:t>
      </w:r>
      <w:r w:rsidRPr="009C2B44">
        <w:rPr>
          <w:rFonts w:ascii="TH SarabunPSK" w:hAnsi="TH SarabunPSK" w:cs="TH SarabunPSK"/>
          <w:sz w:val="32"/>
          <w:szCs w:val="32"/>
        </w:rPr>
        <w:t>60</w:t>
      </w:r>
      <w:r w:rsidRPr="009C2B44">
        <w:rPr>
          <w:rFonts w:ascii="TH SarabunPSK" w:hAnsi="TH SarabunPSK" w:cs="TH SarabunPSK"/>
          <w:sz w:val="32"/>
          <w:szCs w:val="32"/>
          <w:cs/>
        </w:rPr>
        <w:t xml:space="preserve"> ปี และคณะกรรมการโรงเรียนผู้สูงอายุ เช่น ค่าอาหารว่างพร้อมเครื่องดื่ม ค่าอาหารกลางวัน ค่าสมนาคุณวิทยากร ค่าจ้างเหมารถไม่ประจำทาง ค่าป้ายโครงการ ค่าวัสดุอุปกรณ์ในการฝึกอาชีพ และค่าใช้จ่ายอื่นๆที่เกี่ยวข้องกับโครงการ ฯ ลฯ เป็นต้น</w:t>
      </w:r>
    </w:p>
    <w:p w:rsidR="009C2B44" w:rsidRPr="009C2B44" w:rsidRDefault="00E709D2" w:rsidP="00B30856">
      <w:pPr>
        <w:spacing w:after="0" w:line="240" w:lineRule="auto"/>
        <w:ind w:left="720" w:firstLine="720"/>
        <w:jc w:val="thaiDistribute"/>
        <w:rPr>
          <w:rFonts w:ascii="TH SarabunPSK" w:hAnsi="TH SarabunPSK" w:cs="TH SarabunPSK"/>
          <w:sz w:val="32"/>
          <w:szCs w:val="32"/>
        </w:rPr>
      </w:pPr>
      <w:r>
        <w:rPr>
          <w:rFonts w:ascii="TH SarabunPSK" w:hAnsi="TH SarabunPSK" w:cs="TH SarabunPSK" w:hint="cs"/>
          <w:sz w:val="32"/>
          <w:szCs w:val="32"/>
          <w:cs/>
        </w:rPr>
        <w:t xml:space="preserve">- </w:t>
      </w:r>
      <w:r w:rsidR="009C2B44" w:rsidRPr="009C2B44">
        <w:rPr>
          <w:rFonts w:ascii="TH SarabunPSK" w:hAnsi="TH SarabunPSK" w:cs="TH SarabunPSK"/>
          <w:sz w:val="32"/>
          <w:szCs w:val="32"/>
          <w:cs/>
        </w:rPr>
        <w:t>เป็นไปตามระเบียบ ดังนี้</w:t>
      </w:r>
    </w:p>
    <w:p w:rsidR="009C2B44" w:rsidRPr="009C2B44" w:rsidRDefault="00E709D2" w:rsidP="00B30856">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Pr>
          <w:rFonts w:ascii="TH SarabunPSK" w:hAnsi="TH SarabunPSK" w:cs="TH SarabunPSK" w:hint="cs"/>
          <w:sz w:val="32"/>
          <w:szCs w:val="32"/>
          <w:cs/>
        </w:rPr>
        <w:t>)</w:t>
      </w:r>
      <w:r w:rsidR="00C52B30">
        <w:rPr>
          <w:rFonts w:ascii="TH SarabunPSK" w:hAnsi="TH SarabunPSK" w:cs="TH SarabunPSK" w:hint="cs"/>
          <w:sz w:val="32"/>
          <w:szCs w:val="32"/>
          <w:cs/>
        </w:rPr>
        <w:t xml:space="preserve"> </w:t>
      </w:r>
      <w:r w:rsidR="009C2B44" w:rsidRPr="009C2B44">
        <w:rPr>
          <w:rFonts w:ascii="TH SarabunPSK" w:hAnsi="TH SarabunPSK" w:cs="TH SarabunPSK"/>
          <w:sz w:val="32"/>
          <w:szCs w:val="32"/>
          <w:cs/>
        </w:rPr>
        <w:t>ระเบียบกระทรวงมหาดไทยว่าด้วยค่าใช้จ่ายในการฝึกอบรมและการเข้ารับการฝึกอบรมของเจ้าหน้าที่ท้องถิ่น พ.ศ.</w:t>
      </w:r>
      <w:r w:rsidR="009C2B44" w:rsidRPr="009C2B44">
        <w:rPr>
          <w:rFonts w:ascii="TH SarabunPSK" w:hAnsi="TH SarabunPSK" w:cs="TH SarabunPSK"/>
          <w:sz w:val="32"/>
          <w:szCs w:val="32"/>
        </w:rPr>
        <w:t>2557</w:t>
      </w:r>
    </w:p>
    <w:p w:rsidR="009C2B44" w:rsidRPr="009C2B44" w:rsidRDefault="00E709D2" w:rsidP="00B30856">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Pr>
          <w:rFonts w:ascii="TH SarabunPSK" w:hAnsi="TH SarabunPSK" w:cs="TH SarabunPSK" w:hint="cs"/>
          <w:sz w:val="32"/>
          <w:szCs w:val="32"/>
          <w:cs/>
        </w:rPr>
        <w:t>)</w:t>
      </w:r>
      <w:r w:rsidR="00C52B30">
        <w:rPr>
          <w:rFonts w:ascii="TH SarabunPSK" w:hAnsi="TH SarabunPSK" w:cs="TH SarabunPSK" w:hint="cs"/>
          <w:sz w:val="32"/>
          <w:szCs w:val="32"/>
          <w:cs/>
        </w:rPr>
        <w:t xml:space="preserve"> </w:t>
      </w:r>
      <w:r w:rsidR="009C2B44" w:rsidRPr="009C2B44">
        <w:rPr>
          <w:rFonts w:ascii="TH SarabunPSK" w:hAnsi="TH SarabunPSK" w:cs="TH SarabunPSK"/>
          <w:sz w:val="32"/>
          <w:szCs w:val="32"/>
          <w:cs/>
        </w:rPr>
        <w:t>ระเบียบกระทรวงมหาดไทยว่าด้วยการเบิกค่าใช้จ่ายในการจัดงาน การแข่งขันกีฬาและการส่งนักกีฬาเข้าร่วมการแข่งขันกีฬาขององค์กรปกครองส่วนท้องถิ่น พ.ศ.</w:t>
      </w:r>
      <w:r w:rsidR="009C2B44" w:rsidRPr="009C2B44">
        <w:rPr>
          <w:rFonts w:ascii="TH SarabunPSK" w:hAnsi="TH SarabunPSK" w:cs="TH SarabunPSK"/>
          <w:sz w:val="32"/>
          <w:szCs w:val="32"/>
        </w:rPr>
        <w:t>2559</w:t>
      </w:r>
    </w:p>
    <w:p w:rsidR="009C2B44" w:rsidRPr="009C2B44" w:rsidRDefault="00E709D2" w:rsidP="00B30856">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rPr>
        <w:t>3</w:t>
      </w:r>
      <w:r>
        <w:rPr>
          <w:rFonts w:ascii="TH SarabunPSK" w:hAnsi="TH SarabunPSK" w:cs="TH SarabunPSK" w:hint="cs"/>
          <w:sz w:val="32"/>
          <w:szCs w:val="32"/>
          <w:cs/>
        </w:rPr>
        <w:t>)</w:t>
      </w:r>
      <w:r w:rsidR="00C52B30">
        <w:rPr>
          <w:rFonts w:ascii="TH SarabunPSK" w:hAnsi="TH SarabunPSK" w:cs="TH SarabunPSK" w:hint="cs"/>
          <w:sz w:val="32"/>
          <w:szCs w:val="32"/>
          <w:cs/>
        </w:rPr>
        <w:t xml:space="preserve"> </w:t>
      </w:r>
      <w:r w:rsidR="009C2B44" w:rsidRPr="009C2B44">
        <w:rPr>
          <w:rFonts w:ascii="TH SarabunPSK" w:hAnsi="TH SarabunPSK" w:cs="TH SarabunPSK"/>
          <w:sz w:val="32"/>
          <w:szCs w:val="32"/>
          <w:cs/>
        </w:rPr>
        <w:t>แผนพัฒนาท้องถิ่น(พ.ศ.</w:t>
      </w:r>
      <w:r w:rsidR="009C2B44" w:rsidRPr="009C2B44">
        <w:rPr>
          <w:rFonts w:ascii="TH SarabunPSK" w:hAnsi="TH SarabunPSK" w:cs="TH SarabunPSK"/>
          <w:sz w:val="32"/>
          <w:szCs w:val="32"/>
        </w:rPr>
        <w:t xml:space="preserve">2561-2565) </w:t>
      </w:r>
      <w:r w:rsidR="009C2B44" w:rsidRPr="009C2B44">
        <w:rPr>
          <w:rFonts w:ascii="TH SarabunPSK" w:hAnsi="TH SarabunPSK" w:cs="TH SarabunPSK"/>
          <w:sz w:val="32"/>
          <w:szCs w:val="32"/>
          <w:cs/>
        </w:rPr>
        <w:t xml:space="preserve">หน้า </w:t>
      </w:r>
      <w:r w:rsidR="009C2B44" w:rsidRPr="009C2B44">
        <w:rPr>
          <w:rFonts w:ascii="TH SarabunPSK" w:hAnsi="TH SarabunPSK" w:cs="TH SarabunPSK"/>
          <w:sz w:val="32"/>
          <w:szCs w:val="32"/>
        </w:rPr>
        <w:t>97</w:t>
      </w:r>
      <w:r w:rsidR="009C2B44" w:rsidRPr="009C2B44">
        <w:rPr>
          <w:rFonts w:ascii="TH SarabunPSK" w:hAnsi="TH SarabunPSK" w:cs="TH SarabunPSK"/>
          <w:sz w:val="32"/>
          <w:szCs w:val="32"/>
          <w:cs/>
        </w:rPr>
        <w:t xml:space="preserve"> ลำดับที่ </w:t>
      </w:r>
      <w:r w:rsidR="009C2B44" w:rsidRPr="009C2B44">
        <w:rPr>
          <w:rFonts w:ascii="TH SarabunPSK" w:hAnsi="TH SarabunPSK" w:cs="TH SarabunPSK"/>
          <w:sz w:val="32"/>
          <w:szCs w:val="32"/>
        </w:rPr>
        <w:t>10</w:t>
      </w:r>
    </w:p>
    <w:p w:rsidR="009C2B44" w:rsidRPr="009C2B44" w:rsidRDefault="009C2B44" w:rsidP="00B30856">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Pr="009C2B44">
        <w:rPr>
          <w:rFonts w:ascii="TH SarabunPSK" w:hAnsi="TH SarabunPSK" w:cs="TH SarabunPSK"/>
          <w:sz w:val="32"/>
          <w:szCs w:val="32"/>
          <w:cs/>
        </w:rPr>
        <w:t>สำนักปลัด)</w:t>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p>
    <w:p w:rsidR="009C2B44" w:rsidRPr="00B30856" w:rsidRDefault="009C2B44" w:rsidP="009C2B44">
      <w:pPr>
        <w:spacing w:after="0" w:line="240" w:lineRule="auto"/>
        <w:ind w:firstLine="720"/>
        <w:jc w:val="thaiDistribute"/>
        <w:rPr>
          <w:rFonts w:ascii="TH SarabunPSK" w:hAnsi="TH SarabunPSK" w:cs="TH SarabunPSK"/>
          <w:b/>
          <w:bCs/>
          <w:sz w:val="32"/>
          <w:szCs w:val="32"/>
        </w:rPr>
      </w:pPr>
      <w:r w:rsidRPr="00B30856">
        <w:rPr>
          <w:rFonts w:ascii="TH SarabunPSK" w:hAnsi="TH SarabunPSK" w:cs="TH SarabunPSK"/>
          <w:b/>
          <w:bCs/>
          <w:sz w:val="32"/>
          <w:szCs w:val="32"/>
        </w:rPr>
        <w:tab/>
      </w:r>
      <w:r w:rsidRPr="00B30856">
        <w:rPr>
          <w:rFonts w:ascii="TH SarabunPSK" w:hAnsi="TH SarabunPSK" w:cs="TH SarabunPSK"/>
          <w:b/>
          <w:bCs/>
          <w:sz w:val="32"/>
          <w:szCs w:val="32"/>
          <w:cs/>
        </w:rPr>
        <w:t>โครงการฝึกอบรมให้ความรู้และสนับสนุนกลุ่มอาชีพด้านวัส</w:t>
      </w:r>
      <w:r w:rsidR="00B30856" w:rsidRPr="00B30856">
        <w:rPr>
          <w:rFonts w:ascii="TH SarabunPSK" w:hAnsi="TH SarabunPSK" w:cs="TH SarabunPSK"/>
          <w:b/>
          <w:bCs/>
          <w:sz w:val="32"/>
          <w:szCs w:val="32"/>
          <w:cs/>
        </w:rPr>
        <w:t>ดุอุปกรณ์ในการประกอบอาชีพ</w:t>
      </w:r>
      <w:r w:rsidR="00B30856">
        <w:rPr>
          <w:rFonts w:ascii="TH SarabunPSK" w:hAnsi="TH SarabunPSK" w:cs="TH SarabunPSK" w:hint="cs"/>
          <w:b/>
          <w:bCs/>
          <w:sz w:val="32"/>
          <w:szCs w:val="32"/>
          <w:cs/>
        </w:rPr>
        <w:t xml:space="preserve"> </w:t>
      </w:r>
      <w:r w:rsidRPr="00B30856">
        <w:rPr>
          <w:rFonts w:ascii="TH SarabunPSK" w:hAnsi="TH SarabunPSK" w:cs="TH SarabunPSK"/>
          <w:b/>
          <w:bCs/>
          <w:sz w:val="32"/>
          <w:szCs w:val="32"/>
          <w:cs/>
        </w:rPr>
        <w:t>จำนวน</w:t>
      </w:r>
      <w:r w:rsidR="00B30856">
        <w:rPr>
          <w:rFonts w:ascii="TH SarabunPSK" w:hAnsi="TH SarabunPSK" w:cs="TH SarabunPSK" w:hint="cs"/>
          <w:b/>
          <w:bCs/>
          <w:sz w:val="32"/>
          <w:szCs w:val="32"/>
          <w:cs/>
        </w:rPr>
        <w:t xml:space="preserve"> </w:t>
      </w:r>
      <w:r w:rsidRPr="00B30856">
        <w:rPr>
          <w:rFonts w:ascii="TH SarabunPSK" w:hAnsi="TH SarabunPSK" w:cs="TH SarabunPSK"/>
          <w:b/>
          <w:bCs/>
          <w:sz w:val="32"/>
          <w:szCs w:val="32"/>
        </w:rPr>
        <w:t>50,000</w:t>
      </w:r>
      <w:r w:rsidR="00B30856">
        <w:rPr>
          <w:rFonts w:ascii="TH SarabunPSK" w:hAnsi="TH SarabunPSK" w:cs="TH SarabunPSK"/>
          <w:b/>
          <w:bCs/>
          <w:sz w:val="32"/>
          <w:szCs w:val="32"/>
        </w:rPr>
        <w:t xml:space="preserve"> </w:t>
      </w:r>
      <w:r w:rsidRPr="00B30856">
        <w:rPr>
          <w:rFonts w:ascii="TH SarabunPSK" w:hAnsi="TH SarabunPSK" w:cs="TH SarabunPSK"/>
          <w:b/>
          <w:bCs/>
          <w:sz w:val="32"/>
          <w:szCs w:val="32"/>
          <w:cs/>
        </w:rPr>
        <w:t>บาท</w:t>
      </w:r>
      <w:r w:rsidRPr="00B30856">
        <w:rPr>
          <w:rFonts w:ascii="TH SarabunPSK" w:hAnsi="TH SarabunPSK" w:cs="TH SarabunPSK"/>
          <w:b/>
          <w:bCs/>
          <w:sz w:val="32"/>
          <w:szCs w:val="32"/>
          <w:cs/>
        </w:rPr>
        <w:tab/>
      </w:r>
      <w:r w:rsidRPr="00B30856">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เพื่อเป็นค่าใช้จ่ายในการดำเนินโครงการฝึกอบรมให้ความรู้และสนับสนุนกลุ่มอาชีพด้านวัสดุอุปกรณ์ในการประกอบอาชีพ แก่กลุ่มอาชีพ กลุ่มสตรีและคณะกรรมการกลุ่มสานตะกร้าจากเส้นพลาสติก เช่น ค่าอาหารว่างพร้อมเครื่องดื่ม ค่าอาหารกลางวัน ค่าสมนาคุณวิทยากร ค่าจ้างเหมารถไม่ประจำทาง ค่าป้ายโครงการ ค่าวัสดุอุปกรณ์ในการฝึกอาชีพ และค่าใช้จ่ายอื่นๆที่เกี่ยวข้องกับโครงการ ฯ ลฯ เป็นต้น</w:t>
      </w:r>
    </w:p>
    <w:p w:rsidR="009C2B44" w:rsidRPr="009C2B44" w:rsidRDefault="00E709D2" w:rsidP="00B30856">
      <w:pPr>
        <w:spacing w:after="0" w:line="240" w:lineRule="auto"/>
        <w:ind w:left="720" w:firstLine="720"/>
        <w:jc w:val="thaiDistribute"/>
        <w:rPr>
          <w:rFonts w:ascii="TH SarabunPSK" w:hAnsi="TH SarabunPSK" w:cs="TH SarabunPSK"/>
          <w:sz w:val="32"/>
          <w:szCs w:val="32"/>
        </w:rPr>
      </w:pPr>
      <w:r>
        <w:rPr>
          <w:rFonts w:ascii="TH SarabunPSK" w:hAnsi="TH SarabunPSK" w:cs="TH SarabunPSK" w:hint="cs"/>
          <w:sz w:val="32"/>
          <w:szCs w:val="32"/>
          <w:cs/>
        </w:rPr>
        <w:t xml:space="preserve">- </w:t>
      </w:r>
      <w:r w:rsidR="009C2B44" w:rsidRPr="009C2B44">
        <w:rPr>
          <w:rFonts w:ascii="TH SarabunPSK" w:hAnsi="TH SarabunPSK" w:cs="TH SarabunPSK"/>
          <w:sz w:val="32"/>
          <w:szCs w:val="32"/>
          <w:cs/>
        </w:rPr>
        <w:t>เป็นไปตามระเบียบ ดังนี้</w:t>
      </w:r>
    </w:p>
    <w:p w:rsidR="009C2B44" w:rsidRPr="009C2B44" w:rsidRDefault="00E709D2" w:rsidP="00B30856">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Pr>
          <w:rFonts w:ascii="TH SarabunPSK" w:hAnsi="TH SarabunPSK" w:cs="TH SarabunPSK" w:hint="cs"/>
          <w:sz w:val="32"/>
          <w:szCs w:val="32"/>
          <w:cs/>
        </w:rPr>
        <w:t>)</w:t>
      </w:r>
      <w:r w:rsidR="00C52B30">
        <w:rPr>
          <w:rFonts w:ascii="TH SarabunPSK" w:hAnsi="TH SarabunPSK" w:cs="TH SarabunPSK" w:hint="cs"/>
          <w:sz w:val="32"/>
          <w:szCs w:val="32"/>
          <w:cs/>
        </w:rPr>
        <w:t xml:space="preserve"> </w:t>
      </w:r>
      <w:r w:rsidR="009C2B44" w:rsidRPr="009C2B44">
        <w:rPr>
          <w:rFonts w:ascii="TH SarabunPSK" w:hAnsi="TH SarabunPSK" w:cs="TH SarabunPSK"/>
          <w:sz w:val="32"/>
          <w:szCs w:val="32"/>
          <w:cs/>
        </w:rPr>
        <w:t>ระเบียบกระทรวงมหาดไทยว่าด้วยค่าใช้จ่ายในการฝึกอบรมและการเข้ารับการฝึกอบรมของเจ้าหน้าที่ท้องถิ่น พ.ศ.</w:t>
      </w:r>
      <w:r w:rsidR="009C2B44" w:rsidRPr="009C2B44">
        <w:rPr>
          <w:rFonts w:ascii="TH SarabunPSK" w:hAnsi="TH SarabunPSK" w:cs="TH SarabunPSK"/>
          <w:sz w:val="32"/>
          <w:szCs w:val="32"/>
        </w:rPr>
        <w:t>2557</w:t>
      </w:r>
    </w:p>
    <w:p w:rsidR="009C2B44" w:rsidRPr="009C2B44" w:rsidRDefault="00E709D2" w:rsidP="00B30856">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lastRenderedPageBreak/>
        <w:t>2</w:t>
      </w:r>
      <w:r>
        <w:rPr>
          <w:rFonts w:ascii="TH SarabunPSK" w:hAnsi="TH SarabunPSK" w:cs="TH SarabunPSK" w:hint="cs"/>
          <w:sz w:val="32"/>
          <w:szCs w:val="32"/>
          <w:cs/>
        </w:rPr>
        <w:t>)</w:t>
      </w:r>
      <w:r w:rsidR="00C52B30">
        <w:rPr>
          <w:rFonts w:ascii="TH SarabunPSK" w:hAnsi="TH SarabunPSK" w:cs="TH SarabunPSK" w:hint="cs"/>
          <w:sz w:val="32"/>
          <w:szCs w:val="32"/>
          <w:cs/>
        </w:rPr>
        <w:t xml:space="preserve"> </w:t>
      </w:r>
      <w:r w:rsidR="009C2B44" w:rsidRPr="009C2B44">
        <w:rPr>
          <w:rFonts w:ascii="TH SarabunPSK" w:hAnsi="TH SarabunPSK" w:cs="TH SarabunPSK"/>
          <w:sz w:val="32"/>
          <w:szCs w:val="32"/>
          <w:cs/>
        </w:rPr>
        <w:t>ระเบียบกระทรวงมหาดไทยว่าด้วยการเบิกค่าใช้จ่ายในการจัดงาน การแข่งขันกีฬาและการส่งนักกีฬาเข้าร่วมการแข่งขันกีฬาขององค์กรปกครองส่วนท้องถิ่น พ.ศ.</w:t>
      </w:r>
      <w:r w:rsidR="009C2B44" w:rsidRPr="009C2B44">
        <w:rPr>
          <w:rFonts w:ascii="TH SarabunPSK" w:hAnsi="TH SarabunPSK" w:cs="TH SarabunPSK"/>
          <w:sz w:val="32"/>
          <w:szCs w:val="32"/>
        </w:rPr>
        <w:t>2559</w:t>
      </w:r>
    </w:p>
    <w:p w:rsidR="009C2B44" w:rsidRPr="009C2B44" w:rsidRDefault="00E709D2" w:rsidP="00B30856">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rPr>
        <w:t>3</w:t>
      </w:r>
      <w:r>
        <w:rPr>
          <w:rFonts w:ascii="TH SarabunPSK" w:hAnsi="TH SarabunPSK" w:cs="TH SarabunPSK" w:hint="cs"/>
          <w:sz w:val="32"/>
          <w:szCs w:val="32"/>
          <w:cs/>
        </w:rPr>
        <w:t>)</w:t>
      </w:r>
      <w:r w:rsidR="00C52B30">
        <w:rPr>
          <w:rFonts w:ascii="TH SarabunPSK" w:hAnsi="TH SarabunPSK" w:cs="TH SarabunPSK" w:hint="cs"/>
          <w:sz w:val="32"/>
          <w:szCs w:val="32"/>
          <w:cs/>
        </w:rPr>
        <w:t xml:space="preserve"> </w:t>
      </w:r>
      <w:r w:rsidR="009C2B44" w:rsidRPr="009C2B44">
        <w:rPr>
          <w:rFonts w:ascii="TH SarabunPSK" w:hAnsi="TH SarabunPSK" w:cs="TH SarabunPSK"/>
          <w:sz w:val="32"/>
          <w:szCs w:val="32"/>
          <w:cs/>
        </w:rPr>
        <w:t>แผนพัฒนาท้องถิ่น(พ.ศ.</w:t>
      </w:r>
      <w:r w:rsidR="009C2B44" w:rsidRPr="009C2B44">
        <w:rPr>
          <w:rFonts w:ascii="TH SarabunPSK" w:hAnsi="TH SarabunPSK" w:cs="TH SarabunPSK"/>
          <w:sz w:val="32"/>
          <w:szCs w:val="32"/>
        </w:rPr>
        <w:t xml:space="preserve">2561-2565) </w:t>
      </w:r>
      <w:r w:rsidR="009C2B44" w:rsidRPr="009C2B44">
        <w:rPr>
          <w:rFonts w:ascii="TH SarabunPSK" w:hAnsi="TH SarabunPSK" w:cs="TH SarabunPSK"/>
          <w:sz w:val="32"/>
          <w:szCs w:val="32"/>
          <w:cs/>
        </w:rPr>
        <w:t xml:space="preserve">หน้า </w:t>
      </w:r>
      <w:r w:rsidR="009C2B44" w:rsidRPr="009C2B44">
        <w:rPr>
          <w:rFonts w:ascii="TH SarabunPSK" w:hAnsi="TH SarabunPSK" w:cs="TH SarabunPSK"/>
          <w:sz w:val="32"/>
          <w:szCs w:val="32"/>
        </w:rPr>
        <w:t>174</w:t>
      </w:r>
      <w:r w:rsidR="009C2B44" w:rsidRPr="009C2B44">
        <w:rPr>
          <w:rFonts w:ascii="TH SarabunPSK" w:hAnsi="TH SarabunPSK" w:cs="TH SarabunPSK"/>
          <w:sz w:val="32"/>
          <w:szCs w:val="32"/>
          <w:cs/>
        </w:rPr>
        <w:t xml:space="preserve"> ลำดับที่ </w:t>
      </w:r>
      <w:r w:rsidR="009C2B44" w:rsidRPr="009C2B44">
        <w:rPr>
          <w:rFonts w:ascii="TH SarabunPSK" w:hAnsi="TH SarabunPSK" w:cs="TH SarabunPSK"/>
          <w:sz w:val="32"/>
          <w:szCs w:val="32"/>
        </w:rPr>
        <w:t>3</w:t>
      </w:r>
      <w:r w:rsidR="00B30856">
        <w:rPr>
          <w:rFonts w:ascii="TH SarabunPSK" w:hAnsi="TH SarabunPSK" w:cs="TH SarabunPSK"/>
          <w:sz w:val="32"/>
          <w:szCs w:val="32"/>
        </w:rPr>
        <w:t xml:space="preserve"> </w:t>
      </w:r>
      <w:r w:rsidR="00B30856" w:rsidRPr="009C2B44">
        <w:rPr>
          <w:rFonts w:ascii="TH SarabunPSK" w:hAnsi="TH SarabunPSK" w:cs="TH SarabunPSK"/>
          <w:sz w:val="32"/>
          <w:szCs w:val="32"/>
        </w:rPr>
        <w:t>(</w:t>
      </w:r>
      <w:r w:rsidR="00B30856">
        <w:rPr>
          <w:rFonts w:ascii="TH SarabunPSK" w:hAnsi="TH SarabunPSK" w:cs="TH SarabunPSK"/>
          <w:sz w:val="32"/>
          <w:szCs w:val="32"/>
          <w:cs/>
        </w:rPr>
        <w:t>สำนักปลัด)</w:t>
      </w:r>
    </w:p>
    <w:p w:rsidR="009C2B44" w:rsidRPr="00E962B8" w:rsidRDefault="009C2B44" w:rsidP="009C2B44">
      <w:pPr>
        <w:spacing w:after="0" w:line="240" w:lineRule="auto"/>
        <w:ind w:firstLine="720"/>
        <w:jc w:val="thaiDistribute"/>
        <w:rPr>
          <w:rFonts w:ascii="TH SarabunPSK" w:hAnsi="TH SarabunPSK" w:cs="TH SarabunPSK"/>
          <w:b/>
          <w:bCs/>
          <w:sz w:val="32"/>
          <w:szCs w:val="32"/>
        </w:rPr>
      </w:pPr>
      <w:r w:rsidRPr="00E962B8">
        <w:rPr>
          <w:rFonts w:ascii="TH SarabunPSK" w:hAnsi="TH SarabunPSK" w:cs="TH SarabunPSK"/>
          <w:b/>
          <w:bCs/>
          <w:sz w:val="32"/>
          <w:szCs w:val="32"/>
        </w:rPr>
        <w:tab/>
      </w:r>
      <w:r w:rsidRPr="00E962B8">
        <w:rPr>
          <w:rFonts w:ascii="TH SarabunPSK" w:hAnsi="TH SarabunPSK" w:cs="TH SarabunPSK"/>
          <w:b/>
          <w:bCs/>
          <w:sz w:val="32"/>
          <w:szCs w:val="32"/>
          <w:cs/>
        </w:rPr>
        <w:t>โครงการส่งเสริมการเรียนรู้สำหรับผู้สูงอายุและบุคคลที่เข้าสู่วัยสู</w:t>
      </w:r>
      <w:r w:rsidR="00E962B8" w:rsidRPr="00E962B8">
        <w:rPr>
          <w:rFonts w:ascii="TH SarabunPSK" w:hAnsi="TH SarabunPSK" w:cs="TH SarabunPSK"/>
          <w:b/>
          <w:bCs/>
          <w:sz w:val="32"/>
          <w:szCs w:val="32"/>
          <w:cs/>
        </w:rPr>
        <w:t>งอายุ(โรงเรียนผู้สูงอายุ)</w:t>
      </w:r>
      <w:r w:rsidRPr="00E962B8">
        <w:rPr>
          <w:rFonts w:ascii="TH SarabunPSK" w:hAnsi="TH SarabunPSK" w:cs="TH SarabunPSK"/>
          <w:b/>
          <w:bCs/>
          <w:sz w:val="32"/>
          <w:szCs w:val="32"/>
          <w:cs/>
        </w:rPr>
        <w:t>จำนวน</w:t>
      </w:r>
      <w:r w:rsidRPr="00E962B8">
        <w:rPr>
          <w:rFonts w:ascii="TH SarabunPSK" w:hAnsi="TH SarabunPSK" w:cs="TH SarabunPSK"/>
          <w:b/>
          <w:bCs/>
          <w:sz w:val="32"/>
          <w:szCs w:val="32"/>
          <w:cs/>
        </w:rPr>
        <w:tab/>
      </w:r>
      <w:r w:rsidRPr="00E962B8">
        <w:rPr>
          <w:rFonts w:ascii="TH SarabunPSK" w:hAnsi="TH SarabunPSK" w:cs="TH SarabunPSK"/>
          <w:b/>
          <w:bCs/>
          <w:sz w:val="32"/>
          <w:szCs w:val="32"/>
        </w:rPr>
        <w:t>100,000</w:t>
      </w:r>
      <w:r w:rsidR="00E962B8" w:rsidRPr="00E962B8">
        <w:rPr>
          <w:rFonts w:ascii="TH SarabunPSK" w:hAnsi="TH SarabunPSK" w:cs="TH SarabunPSK"/>
          <w:b/>
          <w:bCs/>
          <w:sz w:val="32"/>
          <w:szCs w:val="32"/>
        </w:rPr>
        <w:t xml:space="preserve"> </w:t>
      </w:r>
      <w:r w:rsidRPr="00E962B8">
        <w:rPr>
          <w:rFonts w:ascii="TH SarabunPSK" w:hAnsi="TH SarabunPSK" w:cs="TH SarabunPSK"/>
          <w:b/>
          <w:bCs/>
          <w:sz w:val="32"/>
          <w:szCs w:val="32"/>
          <w:cs/>
        </w:rPr>
        <w:t>บาท</w:t>
      </w:r>
      <w:r w:rsidRPr="00E962B8">
        <w:rPr>
          <w:rFonts w:ascii="TH SarabunPSK" w:hAnsi="TH SarabunPSK" w:cs="TH SarabunPSK"/>
          <w:b/>
          <w:bCs/>
          <w:sz w:val="32"/>
          <w:szCs w:val="32"/>
          <w:cs/>
        </w:rPr>
        <w:tab/>
      </w:r>
      <w:r w:rsidRPr="00E962B8">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เพื่อเป็นค่าใช้จ่ายในการดำเนินโครงการส่งเสริมการเรียนรู้สำหรับผู้สูงอายุและบุคคลที่เข้าสู่วัยสูงอายุ(โรงเรียนผู้สูงอายุ) เช่น ค่าอาหารว่างพร้อมเครื่องดื่ม ค่าอาหารกลางวัน ค่าสมนาคุณวิทยากร ค่าจ้างเหมารถไม่ประจำทาง ค่าป้ายโครงการ ค่าวัสดุอุปกรณ์ในการฝึกอาชีพ และค่าใช้จ่ายอื่นๆที่เกี่ยวข้องกับโครงการ ฯ ลฯ เป็นต้น</w:t>
      </w:r>
    </w:p>
    <w:p w:rsidR="009C2B44" w:rsidRPr="009C2B44" w:rsidRDefault="006C018F" w:rsidP="00E962B8">
      <w:pPr>
        <w:spacing w:after="0" w:line="240" w:lineRule="auto"/>
        <w:ind w:left="720" w:firstLine="720"/>
        <w:jc w:val="thaiDistribute"/>
        <w:rPr>
          <w:rFonts w:ascii="TH SarabunPSK" w:hAnsi="TH SarabunPSK" w:cs="TH SarabunPSK"/>
          <w:sz w:val="32"/>
          <w:szCs w:val="32"/>
        </w:rPr>
      </w:pPr>
      <w:r>
        <w:rPr>
          <w:rFonts w:ascii="TH SarabunPSK" w:hAnsi="TH SarabunPSK" w:cs="TH SarabunPSK" w:hint="cs"/>
          <w:sz w:val="32"/>
          <w:szCs w:val="32"/>
          <w:cs/>
        </w:rPr>
        <w:t xml:space="preserve">- </w:t>
      </w:r>
      <w:r w:rsidR="009C2B44" w:rsidRPr="009C2B44">
        <w:rPr>
          <w:rFonts w:ascii="TH SarabunPSK" w:hAnsi="TH SarabunPSK" w:cs="TH SarabunPSK"/>
          <w:sz w:val="32"/>
          <w:szCs w:val="32"/>
          <w:cs/>
        </w:rPr>
        <w:t>เป็นไปตามระเบียบ ดังนี้</w:t>
      </w:r>
    </w:p>
    <w:p w:rsidR="009C2B44" w:rsidRPr="009C2B44" w:rsidRDefault="006C018F" w:rsidP="00E962B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Pr>
          <w:rFonts w:ascii="TH SarabunPSK" w:hAnsi="TH SarabunPSK" w:cs="TH SarabunPSK" w:hint="cs"/>
          <w:sz w:val="32"/>
          <w:szCs w:val="32"/>
          <w:cs/>
        </w:rPr>
        <w:t>)</w:t>
      </w:r>
      <w:r w:rsidR="00C52B30">
        <w:rPr>
          <w:rFonts w:ascii="TH SarabunPSK" w:hAnsi="TH SarabunPSK" w:cs="TH SarabunPSK" w:hint="cs"/>
          <w:sz w:val="32"/>
          <w:szCs w:val="32"/>
          <w:cs/>
        </w:rPr>
        <w:t xml:space="preserve"> </w:t>
      </w:r>
      <w:r w:rsidR="009C2B44" w:rsidRPr="009C2B44">
        <w:rPr>
          <w:rFonts w:ascii="TH SarabunPSK" w:hAnsi="TH SarabunPSK" w:cs="TH SarabunPSK"/>
          <w:sz w:val="32"/>
          <w:szCs w:val="32"/>
          <w:cs/>
        </w:rPr>
        <w:t>ระเบียบกระทรวงมหาดไทยว่าด้วยค่าใช้จ่ายในการฝึกอบรมและการเข้ารับการฝึกอบรมของเจ้าหน้าที่ท้องถิ่น พ.ศ.</w:t>
      </w:r>
      <w:r w:rsidR="009C2B44" w:rsidRPr="009C2B44">
        <w:rPr>
          <w:rFonts w:ascii="TH SarabunPSK" w:hAnsi="TH SarabunPSK" w:cs="TH SarabunPSK"/>
          <w:sz w:val="32"/>
          <w:szCs w:val="32"/>
        </w:rPr>
        <w:t>2557</w:t>
      </w:r>
    </w:p>
    <w:p w:rsidR="009C2B44" w:rsidRPr="009C2B44" w:rsidRDefault="006C018F" w:rsidP="00E962B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Pr>
          <w:rFonts w:ascii="TH SarabunPSK" w:hAnsi="TH SarabunPSK" w:cs="TH SarabunPSK" w:hint="cs"/>
          <w:sz w:val="32"/>
          <w:szCs w:val="32"/>
          <w:cs/>
        </w:rPr>
        <w:t>)</w:t>
      </w:r>
      <w:r w:rsidR="00C52B30">
        <w:rPr>
          <w:rFonts w:ascii="TH SarabunPSK" w:hAnsi="TH SarabunPSK" w:cs="TH SarabunPSK" w:hint="cs"/>
          <w:sz w:val="32"/>
          <w:szCs w:val="32"/>
          <w:cs/>
        </w:rPr>
        <w:t xml:space="preserve"> </w:t>
      </w:r>
      <w:r w:rsidR="009C2B44" w:rsidRPr="009C2B44">
        <w:rPr>
          <w:rFonts w:ascii="TH SarabunPSK" w:hAnsi="TH SarabunPSK" w:cs="TH SarabunPSK"/>
          <w:sz w:val="32"/>
          <w:szCs w:val="32"/>
          <w:cs/>
        </w:rPr>
        <w:t>ระเบียบกระทรวงมหาดไทยว่าด้วยการเบิกค่าใช้จ่ายในการจัดงาน การแข่งขันกีฬาและการส่งนักกีฬาเข้าร่วมการแข่งขันกีฬาขององค์กรปกครองส่วนท้องถิ่น พ.ศ.</w:t>
      </w:r>
      <w:r w:rsidR="009C2B44" w:rsidRPr="009C2B44">
        <w:rPr>
          <w:rFonts w:ascii="TH SarabunPSK" w:hAnsi="TH SarabunPSK" w:cs="TH SarabunPSK"/>
          <w:sz w:val="32"/>
          <w:szCs w:val="32"/>
        </w:rPr>
        <w:t>2559</w:t>
      </w:r>
    </w:p>
    <w:p w:rsidR="009C2B44" w:rsidRPr="009C2B44" w:rsidRDefault="006C018F" w:rsidP="00E962B8">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rPr>
        <w:t>3</w:t>
      </w:r>
      <w:r>
        <w:rPr>
          <w:rFonts w:ascii="TH SarabunPSK" w:hAnsi="TH SarabunPSK" w:cs="TH SarabunPSK" w:hint="cs"/>
          <w:sz w:val="32"/>
          <w:szCs w:val="32"/>
          <w:cs/>
        </w:rPr>
        <w:t>)</w:t>
      </w:r>
      <w:r w:rsidR="00C52B30">
        <w:rPr>
          <w:rFonts w:ascii="TH SarabunPSK" w:hAnsi="TH SarabunPSK" w:cs="TH SarabunPSK" w:hint="cs"/>
          <w:sz w:val="32"/>
          <w:szCs w:val="32"/>
          <w:cs/>
        </w:rPr>
        <w:t xml:space="preserve"> </w:t>
      </w:r>
      <w:r w:rsidR="009C2B44" w:rsidRPr="009C2B44">
        <w:rPr>
          <w:rFonts w:ascii="TH SarabunPSK" w:hAnsi="TH SarabunPSK" w:cs="TH SarabunPSK"/>
          <w:sz w:val="32"/>
          <w:szCs w:val="32"/>
          <w:cs/>
        </w:rPr>
        <w:t>แผนพัฒนาท้องถิ่น(พ.ศ.</w:t>
      </w:r>
      <w:r w:rsidR="009C2B44" w:rsidRPr="009C2B44">
        <w:rPr>
          <w:rFonts w:ascii="TH SarabunPSK" w:hAnsi="TH SarabunPSK" w:cs="TH SarabunPSK"/>
          <w:sz w:val="32"/>
          <w:szCs w:val="32"/>
        </w:rPr>
        <w:t xml:space="preserve">2561-2565) </w:t>
      </w:r>
      <w:r w:rsidR="009C2B44" w:rsidRPr="009C2B44">
        <w:rPr>
          <w:rFonts w:ascii="TH SarabunPSK" w:hAnsi="TH SarabunPSK" w:cs="TH SarabunPSK"/>
          <w:sz w:val="32"/>
          <w:szCs w:val="32"/>
          <w:cs/>
        </w:rPr>
        <w:t xml:space="preserve">หน้า </w:t>
      </w:r>
      <w:r w:rsidR="009C2B44" w:rsidRPr="009C2B44">
        <w:rPr>
          <w:rFonts w:ascii="TH SarabunPSK" w:hAnsi="TH SarabunPSK" w:cs="TH SarabunPSK"/>
          <w:sz w:val="32"/>
          <w:szCs w:val="32"/>
        </w:rPr>
        <w:t>93</w:t>
      </w:r>
      <w:r w:rsidR="009C2B44" w:rsidRPr="009C2B44">
        <w:rPr>
          <w:rFonts w:ascii="TH SarabunPSK" w:hAnsi="TH SarabunPSK" w:cs="TH SarabunPSK"/>
          <w:sz w:val="32"/>
          <w:szCs w:val="32"/>
          <w:cs/>
        </w:rPr>
        <w:t xml:space="preserve"> ลำดับที่ </w:t>
      </w:r>
      <w:r w:rsidR="009C2B44" w:rsidRPr="009C2B44">
        <w:rPr>
          <w:rFonts w:ascii="TH SarabunPSK" w:hAnsi="TH SarabunPSK" w:cs="TH SarabunPSK"/>
          <w:sz w:val="32"/>
          <w:szCs w:val="32"/>
        </w:rPr>
        <w:t>5</w:t>
      </w:r>
    </w:p>
    <w:p w:rsidR="009C2B44" w:rsidRPr="009C2B44" w:rsidRDefault="009C2B44" w:rsidP="00E962B8">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00E962B8">
        <w:rPr>
          <w:rFonts w:ascii="TH SarabunPSK" w:hAnsi="TH SarabunPSK" w:cs="TH SarabunPSK"/>
          <w:sz w:val="32"/>
          <w:szCs w:val="32"/>
          <w:cs/>
        </w:rPr>
        <w:t>สำนักปลัด)</w:t>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p>
    <w:p w:rsidR="009C2B44" w:rsidRPr="00D655BC" w:rsidRDefault="009C2B44" w:rsidP="009C2B44">
      <w:pPr>
        <w:spacing w:after="0" w:line="240" w:lineRule="auto"/>
        <w:ind w:firstLine="720"/>
        <w:jc w:val="thaiDistribute"/>
        <w:rPr>
          <w:rFonts w:ascii="TH SarabunPSK" w:hAnsi="TH SarabunPSK" w:cs="TH SarabunPSK"/>
          <w:b/>
          <w:bCs/>
          <w:sz w:val="32"/>
          <w:szCs w:val="32"/>
        </w:rPr>
      </w:pPr>
      <w:r w:rsidRPr="00D655BC">
        <w:rPr>
          <w:rFonts w:ascii="TH SarabunPSK" w:hAnsi="TH SarabunPSK" w:cs="TH SarabunPSK"/>
          <w:b/>
          <w:bCs/>
          <w:sz w:val="32"/>
          <w:szCs w:val="32"/>
          <w:cs/>
        </w:rPr>
        <w:t>งบเงินอุดหนุน</w:t>
      </w:r>
      <w:r w:rsidRPr="00D655BC">
        <w:rPr>
          <w:rFonts w:ascii="TH SarabunPSK" w:hAnsi="TH SarabunPSK" w:cs="TH SarabunPSK"/>
          <w:b/>
          <w:bCs/>
          <w:sz w:val="32"/>
          <w:szCs w:val="32"/>
          <w:cs/>
        </w:rPr>
        <w:tab/>
      </w:r>
      <w:r w:rsidRPr="00D655BC">
        <w:rPr>
          <w:rFonts w:ascii="TH SarabunPSK" w:hAnsi="TH SarabunPSK" w:cs="TH SarabunPSK"/>
          <w:b/>
          <w:bCs/>
          <w:sz w:val="32"/>
          <w:szCs w:val="32"/>
          <w:cs/>
        </w:rPr>
        <w:tab/>
      </w:r>
      <w:r w:rsidRPr="00D655BC">
        <w:rPr>
          <w:rFonts w:ascii="TH SarabunPSK" w:hAnsi="TH SarabunPSK" w:cs="TH SarabunPSK"/>
          <w:b/>
          <w:bCs/>
          <w:sz w:val="32"/>
          <w:szCs w:val="32"/>
          <w:cs/>
        </w:rPr>
        <w:tab/>
      </w:r>
      <w:r w:rsidRPr="00D655BC">
        <w:rPr>
          <w:rFonts w:ascii="TH SarabunPSK" w:hAnsi="TH SarabunPSK" w:cs="TH SarabunPSK"/>
          <w:b/>
          <w:bCs/>
          <w:sz w:val="32"/>
          <w:szCs w:val="32"/>
          <w:cs/>
        </w:rPr>
        <w:tab/>
      </w:r>
      <w:r w:rsidRPr="00D655BC">
        <w:rPr>
          <w:rFonts w:ascii="TH SarabunPSK" w:hAnsi="TH SarabunPSK" w:cs="TH SarabunPSK"/>
          <w:b/>
          <w:bCs/>
          <w:sz w:val="32"/>
          <w:szCs w:val="32"/>
          <w:cs/>
        </w:rPr>
        <w:tab/>
      </w:r>
      <w:r w:rsidRPr="00D655BC">
        <w:rPr>
          <w:rFonts w:ascii="TH SarabunPSK" w:hAnsi="TH SarabunPSK" w:cs="TH SarabunPSK"/>
          <w:b/>
          <w:bCs/>
          <w:sz w:val="32"/>
          <w:szCs w:val="32"/>
          <w:cs/>
        </w:rPr>
        <w:tab/>
        <w:t>รวม</w:t>
      </w:r>
      <w:r w:rsidRPr="00D655BC">
        <w:rPr>
          <w:rFonts w:ascii="TH SarabunPSK" w:hAnsi="TH SarabunPSK" w:cs="TH SarabunPSK"/>
          <w:b/>
          <w:bCs/>
          <w:sz w:val="32"/>
          <w:szCs w:val="32"/>
          <w:cs/>
        </w:rPr>
        <w:tab/>
      </w:r>
      <w:r w:rsidRPr="00D655BC">
        <w:rPr>
          <w:rFonts w:ascii="TH SarabunPSK" w:hAnsi="TH SarabunPSK" w:cs="TH SarabunPSK"/>
          <w:b/>
          <w:bCs/>
          <w:sz w:val="32"/>
          <w:szCs w:val="32"/>
        </w:rPr>
        <w:t>50,000</w:t>
      </w:r>
      <w:r w:rsidRPr="00D655BC">
        <w:rPr>
          <w:rFonts w:ascii="TH SarabunPSK" w:hAnsi="TH SarabunPSK" w:cs="TH SarabunPSK"/>
          <w:b/>
          <w:bCs/>
          <w:sz w:val="32"/>
          <w:szCs w:val="32"/>
        </w:rPr>
        <w:tab/>
      </w:r>
      <w:r w:rsidR="00D655BC" w:rsidRPr="00D655BC">
        <w:rPr>
          <w:rFonts w:ascii="TH SarabunPSK" w:hAnsi="TH SarabunPSK" w:cs="TH SarabunPSK"/>
          <w:b/>
          <w:bCs/>
          <w:sz w:val="32"/>
          <w:szCs w:val="32"/>
        </w:rPr>
        <w:t xml:space="preserve"> </w:t>
      </w:r>
      <w:r w:rsidRPr="00D655BC">
        <w:rPr>
          <w:rFonts w:ascii="TH SarabunPSK" w:hAnsi="TH SarabunPSK" w:cs="TH SarabunPSK"/>
          <w:b/>
          <w:bCs/>
          <w:sz w:val="32"/>
          <w:szCs w:val="32"/>
          <w:cs/>
        </w:rPr>
        <w:t>บาท</w:t>
      </w:r>
      <w:r w:rsidRPr="00D655BC">
        <w:rPr>
          <w:rFonts w:ascii="TH SarabunPSK" w:hAnsi="TH SarabunPSK" w:cs="TH SarabunPSK"/>
          <w:b/>
          <w:bCs/>
          <w:sz w:val="32"/>
          <w:szCs w:val="32"/>
          <w:cs/>
        </w:rPr>
        <w:tab/>
      </w:r>
      <w:r w:rsidRPr="00D655BC">
        <w:rPr>
          <w:rFonts w:ascii="TH SarabunPSK" w:hAnsi="TH SarabunPSK" w:cs="TH SarabunPSK"/>
          <w:b/>
          <w:bCs/>
          <w:sz w:val="32"/>
          <w:szCs w:val="32"/>
          <w:cs/>
        </w:rPr>
        <w:tab/>
      </w:r>
    </w:p>
    <w:p w:rsidR="009C2B44" w:rsidRPr="00D655BC" w:rsidRDefault="009C2B44" w:rsidP="009C2B44">
      <w:pPr>
        <w:spacing w:after="0" w:line="240" w:lineRule="auto"/>
        <w:ind w:firstLine="720"/>
        <w:jc w:val="thaiDistribute"/>
        <w:rPr>
          <w:rFonts w:ascii="TH SarabunPSK" w:hAnsi="TH SarabunPSK" w:cs="TH SarabunPSK"/>
          <w:b/>
          <w:bCs/>
          <w:sz w:val="32"/>
          <w:szCs w:val="32"/>
        </w:rPr>
      </w:pPr>
      <w:r w:rsidRPr="00D655BC">
        <w:rPr>
          <w:rFonts w:ascii="TH SarabunPSK" w:hAnsi="TH SarabunPSK" w:cs="TH SarabunPSK"/>
          <w:b/>
          <w:bCs/>
          <w:sz w:val="32"/>
          <w:szCs w:val="32"/>
        </w:rPr>
        <w:tab/>
      </w:r>
      <w:r w:rsidRPr="00D655BC">
        <w:rPr>
          <w:rFonts w:ascii="TH SarabunPSK" w:hAnsi="TH SarabunPSK" w:cs="TH SarabunPSK"/>
          <w:b/>
          <w:bCs/>
          <w:sz w:val="32"/>
          <w:szCs w:val="32"/>
          <w:cs/>
        </w:rPr>
        <w:t>เงินอุดหนุน</w:t>
      </w:r>
      <w:r w:rsidRPr="00D655BC">
        <w:rPr>
          <w:rFonts w:ascii="TH SarabunPSK" w:hAnsi="TH SarabunPSK" w:cs="TH SarabunPSK"/>
          <w:b/>
          <w:bCs/>
          <w:sz w:val="32"/>
          <w:szCs w:val="32"/>
          <w:cs/>
        </w:rPr>
        <w:tab/>
      </w:r>
      <w:r w:rsidRPr="00D655BC">
        <w:rPr>
          <w:rFonts w:ascii="TH SarabunPSK" w:hAnsi="TH SarabunPSK" w:cs="TH SarabunPSK"/>
          <w:b/>
          <w:bCs/>
          <w:sz w:val="32"/>
          <w:szCs w:val="32"/>
          <w:cs/>
        </w:rPr>
        <w:tab/>
      </w:r>
      <w:r w:rsidRPr="00D655BC">
        <w:rPr>
          <w:rFonts w:ascii="TH SarabunPSK" w:hAnsi="TH SarabunPSK" w:cs="TH SarabunPSK"/>
          <w:b/>
          <w:bCs/>
          <w:sz w:val="32"/>
          <w:szCs w:val="32"/>
          <w:cs/>
        </w:rPr>
        <w:tab/>
      </w:r>
      <w:r w:rsidRPr="00D655BC">
        <w:rPr>
          <w:rFonts w:ascii="TH SarabunPSK" w:hAnsi="TH SarabunPSK" w:cs="TH SarabunPSK"/>
          <w:b/>
          <w:bCs/>
          <w:sz w:val="32"/>
          <w:szCs w:val="32"/>
          <w:cs/>
        </w:rPr>
        <w:tab/>
      </w:r>
      <w:r w:rsidRPr="00D655BC">
        <w:rPr>
          <w:rFonts w:ascii="TH SarabunPSK" w:hAnsi="TH SarabunPSK" w:cs="TH SarabunPSK"/>
          <w:b/>
          <w:bCs/>
          <w:sz w:val="32"/>
          <w:szCs w:val="32"/>
          <w:cs/>
        </w:rPr>
        <w:tab/>
        <w:t>รวม</w:t>
      </w:r>
      <w:r w:rsidRPr="00D655BC">
        <w:rPr>
          <w:rFonts w:ascii="TH SarabunPSK" w:hAnsi="TH SarabunPSK" w:cs="TH SarabunPSK"/>
          <w:b/>
          <w:bCs/>
          <w:sz w:val="32"/>
          <w:szCs w:val="32"/>
          <w:cs/>
        </w:rPr>
        <w:tab/>
      </w:r>
      <w:r w:rsidRPr="00D655BC">
        <w:rPr>
          <w:rFonts w:ascii="TH SarabunPSK" w:hAnsi="TH SarabunPSK" w:cs="TH SarabunPSK"/>
          <w:b/>
          <w:bCs/>
          <w:sz w:val="32"/>
          <w:szCs w:val="32"/>
        </w:rPr>
        <w:t>50,000</w:t>
      </w:r>
      <w:r w:rsidRPr="00D655BC">
        <w:rPr>
          <w:rFonts w:ascii="TH SarabunPSK" w:hAnsi="TH SarabunPSK" w:cs="TH SarabunPSK"/>
          <w:b/>
          <w:bCs/>
          <w:sz w:val="32"/>
          <w:szCs w:val="32"/>
        </w:rPr>
        <w:tab/>
      </w:r>
      <w:r w:rsidR="00D655BC" w:rsidRPr="00D655BC">
        <w:rPr>
          <w:rFonts w:ascii="TH SarabunPSK" w:hAnsi="TH SarabunPSK" w:cs="TH SarabunPSK"/>
          <w:b/>
          <w:bCs/>
          <w:sz w:val="32"/>
          <w:szCs w:val="32"/>
        </w:rPr>
        <w:t xml:space="preserve"> </w:t>
      </w:r>
      <w:r w:rsidRPr="00D655BC">
        <w:rPr>
          <w:rFonts w:ascii="TH SarabunPSK" w:hAnsi="TH SarabunPSK" w:cs="TH SarabunPSK"/>
          <w:b/>
          <w:bCs/>
          <w:sz w:val="32"/>
          <w:szCs w:val="32"/>
          <w:cs/>
        </w:rPr>
        <w:t>บาท</w:t>
      </w:r>
      <w:r w:rsidRPr="00D655BC">
        <w:rPr>
          <w:rFonts w:ascii="TH SarabunPSK" w:hAnsi="TH SarabunPSK" w:cs="TH SarabunPSK"/>
          <w:b/>
          <w:bCs/>
          <w:sz w:val="32"/>
          <w:szCs w:val="32"/>
          <w:cs/>
        </w:rPr>
        <w:tab/>
      </w:r>
      <w:r w:rsidRPr="00D655BC">
        <w:rPr>
          <w:rFonts w:ascii="TH SarabunPSK" w:hAnsi="TH SarabunPSK" w:cs="TH SarabunPSK"/>
          <w:b/>
          <w:bCs/>
          <w:sz w:val="32"/>
          <w:szCs w:val="32"/>
          <w:cs/>
        </w:rPr>
        <w:tab/>
      </w:r>
    </w:p>
    <w:p w:rsidR="009C2B44" w:rsidRPr="00D655BC" w:rsidRDefault="009C2B44" w:rsidP="009C2B44">
      <w:pPr>
        <w:spacing w:after="0" w:line="240" w:lineRule="auto"/>
        <w:ind w:firstLine="720"/>
        <w:jc w:val="thaiDistribute"/>
        <w:rPr>
          <w:rFonts w:ascii="TH SarabunPSK" w:hAnsi="TH SarabunPSK" w:cs="TH SarabunPSK"/>
          <w:b/>
          <w:bCs/>
          <w:sz w:val="32"/>
          <w:szCs w:val="32"/>
        </w:rPr>
      </w:pPr>
      <w:r w:rsidRPr="00D655BC">
        <w:rPr>
          <w:rFonts w:ascii="TH SarabunPSK" w:hAnsi="TH SarabunPSK" w:cs="TH SarabunPSK"/>
          <w:b/>
          <w:bCs/>
          <w:sz w:val="32"/>
          <w:szCs w:val="32"/>
        </w:rPr>
        <w:tab/>
      </w:r>
      <w:r w:rsidRPr="00D655BC">
        <w:rPr>
          <w:rFonts w:ascii="TH SarabunPSK" w:hAnsi="TH SarabunPSK" w:cs="TH SarabunPSK"/>
          <w:b/>
          <w:bCs/>
          <w:sz w:val="32"/>
          <w:szCs w:val="32"/>
          <w:cs/>
        </w:rPr>
        <w:t>เงินอุดหนุนส่วนราชการ</w:t>
      </w:r>
      <w:r w:rsidRPr="00D655BC">
        <w:rPr>
          <w:rFonts w:ascii="TH SarabunPSK" w:hAnsi="TH SarabunPSK" w:cs="TH SarabunPSK"/>
          <w:b/>
          <w:bCs/>
          <w:sz w:val="32"/>
          <w:szCs w:val="32"/>
          <w:cs/>
        </w:rPr>
        <w:tab/>
      </w:r>
      <w:r w:rsidRPr="00D655BC">
        <w:rPr>
          <w:rFonts w:ascii="TH SarabunPSK" w:hAnsi="TH SarabunPSK" w:cs="TH SarabunPSK"/>
          <w:b/>
          <w:bCs/>
          <w:sz w:val="32"/>
          <w:szCs w:val="32"/>
          <w:cs/>
        </w:rPr>
        <w:tab/>
      </w:r>
      <w:r w:rsidRPr="00D655BC">
        <w:rPr>
          <w:rFonts w:ascii="TH SarabunPSK" w:hAnsi="TH SarabunPSK" w:cs="TH SarabunPSK"/>
          <w:b/>
          <w:bCs/>
          <w:sz w:val="32"/>
          <w:szCs w:val="32"/>
          <w:cs/>
        </w:rPr>
        <w:tab/>
      </w:r>
      <w:r w:rsidRPr="00D655BC">
        <w:rPr>
          <w:rFonts w:ascii="TH SarabunPSK" w:hAnsi="TH SarabunPSK" w:cs="TH SarabunPSK"/>
          <w:b/>
          <w:bCs/>
          <w:sz w:val="32"/>
          <w:szCs w:val="32"/>
          <w:cs/>
        </w:rPr>
        <w:tab/>
      </w:r>
      <w:r w:rsidRPr="00D655BC">
        <w:rPr>
          <w:rFonts w:ascii="TH SarabunPSK" w:hAnsi="TH SarabunPSK" w:cs="TH SarabunPSK"/>
          <w:b/>
          <w:bCs/>
          <w:sz w:val="32"/>
          <w:szCs w:val="32"/>
          <w:cs/>
        </w:rPr>
        <w:tab/>
      </w:r>
      <w:r w:rsidRPr="00D655BC">
        <w:rPr>
          <w:rFonts w:ascii="TH SarabunPSK" w:hAnsi="TH SarabunPSK" w:cs="TH SarabunPSK"/>
          <w:b/>
          <w:bCs/>
          <w:sz w:val="32"/>
          <w:szCs w:val="32"/>
          <w:cs/>
        </w:rPr>
        <w:tab/>
      </w:r>
      <w:r w:rsidRPr="00D655BC">
        <w:rPr>
          <w:rFonts w:ascii="TH SarabunPSK" w:hAnsi="TH SarabunPSK" w:cs="TH SarabunPSK"/>
          <w:b/>
          <w:bCs/>
          <w:sz w:val="32"/>
          <w:szCs w:val="32"/>
          <w:cs/>
        </w:rPr>
        <w:tab/>
      </w:r>
      <w:r w:rsidRPr="00D655BC">
        <w:rPr>
          <w:rFonts w:ascii="TH SarabunPSK" w:hAnsi="TH SarabunPSK" w:cs="TH SarabunPSK"/>
          <w:b/>
          <w:bCs/>
          <w:sz w:val="32"/>
          <w:szCs w:val="32"/>
          <w:cs/>
        </w:rPr>
        <w:tab/>
      </w:r>
    </w:p>
    <w:p w:rsidR="009C2B44" w:rsidRPr="00D655BC" w:rsidRDefault="009C2B44" w:rsidP="009C2B44">
      <w:pPr>
        <w:spacing w:after="0" w:line="240" w:lineRule="auto"/>
        <w:ind w:firstLine="720"/>
        <w:jc w:val="thaiDistribute"/>
        <w:rPr>
          <w:rFonts w:ascii="TH SarabunPSK" w:hAnsi="TH SarabunPSK" w:cs="TH SarabunPSK"/>
          <w:b/>
          <w:bCs/>
          <w:sz w:val="32"/>
          <w:szCs w:val="32"/>
        </w:rPr>
      </w:pPr>
      <w:r w:rsidRPr="00D655BC">
        <w:rPr>
          <w:rFonts w:ascii="TH SarabunPSK" w:hAnsi="TH SarabunPSK" w:cs="TH SarabunPSK"/>
          <w:b/>
          <w:bCs/>
          <w:sz w:val="32"/>
          <w:szCs w:val="32"/>
        </w:rPr>
        <w:tab/>
      </w:r>
      <w:r w:rsidRPr="00D655BC">
        <w:rPr>
          <w:rFonts w:ascii="TH SarabunPSK" w:hAnsi="TH SarabunPSK" w:cs="TH SarabunPSK"/>
          <w:b/>
          <w:bCs/>
          <w:sz w:val="32"/>
          <w:szCs w:val="32"/>
          <w:cs/>
        </w:rPr>
        <w:t>อุดหนุนที่ทำการปกครองจังหวัดขอนแก่น เพื่อดำเนินงานของศูนย์ปฏิบัติการต่อสู่เพื่อเอาชนะยาเสพติดจังหวัดขอนแก่น</w:t>
      </w:r>
      <w:r w:rsidR="00D655BC">
        <w:rPr>
          <w:rFonts w:ascii="TH SarabunPSK" w:hAnsi="TH SarabunPSK" w:cs="TH SarabunPSK" w:hint="cs"/>
          <w:b/>
          <w:bCs/>
          <w:sz w:val="32"/>
          <w:szCs w:val="32"/>
          <w:cs/>
        </w:rPr>
        <w:t xml:space="preserve"> </w:t>
      </w:r>
      <w:r w:rsidRPr="00D655BC">
        <w:rPr>
          <w:rFonts w:ascii="TH SarabunPSK" w:hAnsi="TH SarabunPSK" w:cs="TH SarabunPSK"/>
          <w:b/>
          <w:bCs/>
          <w:sz w:val="32"/>
          <w:szCs w:val="32"/>
          <w:cs/>
        </w:rPr>
        <w:t>จำนวน</w:t>
      </w:r>
      <w:r w:rsidR="00D655BC">
        <w:rPr>
          <w:rFonts w:ascii="TH SarabunPSK" w:hAnsi="TH SarabunPSK" w:cs="TH SarabunPSK" w:hint="cs"/>
          <w:b/>
          <w:bCs/>
          <w:sz w:val="32"/>
          <w:szCs w:val="32"/>
          <w:cs/>
        </w:rPr>
        <w:t xml:space="preserve"> </w:t>
      </w:r>
      <w:r w:rsidRPr="00D655BC">
        <w:rPr>
          <w:rFonts w:ascii="TH SarabunPSK" w:hAnsi="TH SarabunPSK" w:cs="TH SarabunPSK"/>
          <w:b/>
          <w:bCs/>
          <w:sz w:val="32"/>
          <w:szCs w:val="32"/>
        </w:rPr>
        <w:t>30,000</w:t>
      </w:r>
      <w:r w:rsidR="00D655BC">
        <w:rPr>
          <w:rFonts w:ascii="TH SarabunPSK" w:hAnsi="TH SarabunPSK" w:cs="TH SarabunPSK"/>
          <w:b/>
          <w:bCs/>
          <w:sz w:val="32"/>
          <w:szCs w:val="32"/>
        </w:rPr>
        <w:t xml:space="preserve"> </w:t>
      </w:r>
      <w:r w:rsidRPr="00D655BC">
        <w:rPr>
          <w:rFonts w:ascii="TH SarabunPSK" w:hAnsi="TH SarabunPSK" w:cs="TH SarabunPSK"/>
          <w:b/>
          <w:bCs/>
          <w:sz w:val="32"/>
          <w:szCs w:val="32"/>
          <w:cs/>
        </w:rPr>
        <w:t>บาท</w:t>
      </w:r>
      <w:r w:rsidRPr="00D655BC">
        <w:rPr>
          <w:rFonts w:ascii="TH SarabunPSK" w:hAnsi="TH SarabunPSK" w:cs="TH SarabunPSK"/>
          <w:b/>
          <w:bCs/>
          <w:sz w:val="32"/>
          <w:szCs w:val="32"/>
          <w:cs/>
        </w:rPr>
        <w:tab/>
      </w:r>
      <w:r w:rsidRPr="00D655BC">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w:t>
      </w:r>
      <w:r w:rsidRPr="009C2B44">
        <w:rPr>
          <w:rFonts w:ascii="TH SarabunPSK" w:hAnsi="TH SarabunPSK" w:cs="TH SarabunPSK"/>
          <w:sz w:val="32"/>
          <w:szCs w:val="32"/>
          <w:cs/>
        </w:rPr>
        <w:t xml:space="preserve">เพื่อจ่ายเป็นเงินอุดหนุนที่ทำการปกครองจังหวัดขอนแก่น เพื่อการดำเนินงานของศูนย์ปฏิบัติการต่อสู้เพื่อเอาชนะยาเสพติดจังหวัดขอนแก่น ในการแก้ไขปัญหายาเสพติดระดับจังหวัด </w:t>
      </w:r>
    </w:p>
    <w:p w:rsidR="009C2B44" w:rsidRPr="009C2B44" w:rsidRDefault="009C2B44" w:rsidP="00D22C27">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 xml:space="preserve">เป็นไปตามระเบียบและหนังสือสั่งการ ดังนี้     </w:t>
      </w:r>
    </w:p>
    <w:p w:rsidR="009C2B44" w:rsidRPr="009C2B44" w:rsidRDefault="009C2B44" w:rsidP="00D22C27">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1)</w:t>
      </w:r>
      <w:r w:rsidR="00C52B30">
        <w:rPr>
          <w:rFonts w:ascii="TH SarabunPSK" w:hAnsi="TH SarabunPSK" w:cs="TH SarabunPSK"/>
          <w:sz w:val="32"/>
          <w:szCs w:val="32"/>
        </w:rPr>
        <w:t xml:space="preserve"> </w:t>
      </w:r>
      <w:r w:rsidRPr="009C2B44">
        <w:rPr>
          <w:rFonts w:ascii="TH SarabunPSK" w:hAnsi="TH SarabunPSK" w:cs="TH SarabunPSK"/>
          <w:sz w:val="32"/>
          <w:szCs w:val="32"/>
          <w:cs/>
        </w:rPr>
        <w:t xml:space="preserve">ระเบียบกระทรวงมหาดไทย ว่าด้วยเงินอุดหนุนขององค์กรปกครองส่วนท้องถิ่น พ.ศ. </w:t>
      </w:r>
      <w:r w:rsidRPr="009C2B44">
        <w:rPr>
          <w:rFonts w:ascii="TH SarabunPSK" w:hAnsi="TH SarabunPSK" w:cs="TH SarabunPSK"/>
          <w:sz w:val="32"/>
          <w:szCs w:val="32"/>
        </w:rPr>
        <w:t>2559</w:t>
      </w:r>
      <w:r w:rsidRPr="009C2B44">
        <w:rPr>
          <w:rFonts w:ascii="TH SarabunPSK" w:hAnsi="TH SarabunPSK" w:cs="TH SarabunPSK"/>
          <w:sz w:val="32"/>
          <w:szCs w:val="32"/>
          <w:cs/>
        </w:rPr>
        <w:t xml:space="preserve"> แก้ไขเพิ่มเติมถึง(ฉบับที่ </w:t>
      </w:r>
      <w:r w:rsidRPr="009C2B44">
        <w:rPr>
          <w:rFonts w:ascii="TH SarabunPSK" w:hAnsi="TH SarabunPSK" w:cs="TH SarabunPSK"/>
          <w:sz w:val="32"/>
          <w:szCs w:val="32"/>
        </w:rPr>
        <w:t xml:space="preserve">2) </w:t>
      </w:r>
      <w:r w:rsidRPr="009C2B44">
        <w:rPr>
          <w:rFonts w:ascii="TH SarabunPSK" w:hAnsi="TH SarabunPSK" w:cs="TH SarabunPSK"/>
          <w:sz w:val="32"/>
          <w:szCs w:val="32"/>
          <w:cs/>
        </w:rPr>
        <w:t>พ.ศ.</w:t>
      </w:r>
      <w:r w:rsidRPr="009C2B44">
        <w:rPr>
          <w:rFonts w:ascii="TH SarabunPSK" w:hAnsi="TH SarabunPSK" w:cs="TH SarabunPSK"/>
          <w:sz w:val="32"/>
          <w:szCs w:val="32"/>
        </w:rPr>
        <w:t>2563</w:t>
      </w:r>
    </w:p>
    <w:p w:rsidR="009C2B44" w:rsidRPr="009C2B44" w:rsidRDefault="009C2B44" w:rsidP="00D22C27">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00C52B30">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หนังสือกระทรวงมหาดไทย ด่วนมาก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3842</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30</w:t>
      </w:r>
      <w:r w:rsidRPr="009C2B44">
        <w:rPr>
          <w:rFonts w:ascii="TH SarabunPSK" w:hAnsi="TH SarabunPSK" w:cs="TH SarabunPSK"/>
          <w:sz w:val="32"/>
          <w:szCs w:val="32"/>
          <w:cs/>
        </w:rPr>
        <w:t xml:space="preserve"> มิ.ย.</w:t>
      </w:r>
      <w:r w:rsidRPr="009C2B44">
        <w:rPr>
          <w:rFonts w:ascii="TH SarabunPSK" w:hAnsi="TH SarabunPSK" w:cs="TH SarabunPSK"/>
          <w:sz w:val="32"/>
          <w:szCs w:val="32"/>
        </w:rPr>
        <w:t>2563</w:t>
      </w:r>
      <w:r w:rsidRPr="009C2B44">
        <w:rPr>
          <w:rFonts w:ascii="TH SarabunPSK" w:hAnsi="TH SarabunPSK" w:cs="TH SarabunPSK"/>
          <w:sz w:val="32"/>
          <w:szCs w:val="32"/>
          <w:cs/>
        </w:rPr>
        <w:t xml:space="preserve">  เรื่อง ซักซ้อมแนวทางการจัดทำงบประมาณรายจ่ายประจำปีงบประมาณ พ.ศ. </w:t>
      </w:r>
      <w:r w:rsidRPr="009C2B44">
        <w:rPr>
          <w:rFonts w:ascii="TH SarabunPSK" w:hAnsi="TH SarabunPSK" w:cs="TH SarabunPSK"/>
          <w:sz w:val="32"/>
          <w:szCs w:val="32"/>
        </w:rPr>
        <w:t>2564</w:t>
      </w:r>
      <w:r w:rsidRPr="009C2B44">
        <w:rPr>
          <w:rFonts w:ascii="TH SarabunPSK" w:hAnsi="TH SarabunPSK" w:cs="TH SarabunPSK"/>
          <w:sz w:val="32"/>
          <w:szCs w:val="32"/>
          <w:cs/>
        </w:rPr>
        <w:t xml:space="preserve"> ขององค์กรปกครองส่วนท้องถิ่น</w:t>
      </w:r>
    </w:p>
    <w:p w:rsidR="009C2B44" w:rsidRPr="009C2B44" w:rsidRDefault="009C2B44" w:rsidP="00D22C27">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3)</w:t>
      </w:r>
      <w:r w:rsidR="00C52B30">
        <w:rPr>
          <w:rFonts w:ascii="TH SarabunPSK" w:hAnsi="TH SarabunPSK" w:cs="TH SarabunPSK"/>
          <w:sz w:val="32"/>
          <w:szCs w:val="32"/>
        </w:rPr>
        <w:t xml:space="preserve"> </w:t>
      </w:r>
      <w:r w:rsidRPr="009C2B44">
        <w:rPr>
          <w:rFonts w:ascii="TH SarabunPSK" w:hAnsi="TH SarabunPSK" w:cs="TH SarabunPSK"/>
          <w:sz w:val="32"/>
          <w:szCs w:val="32"/>
          <w:cs/>
        </w:rPr>
        <w:t>แผนพัฒนาท้องถิ่น(</w:t>
      </w:r>
      <w:r w:rsidRPr="009C2B44">
        <w:rPr>
          <w:rFonts w:ascii="TH SarabunPSK" w:hAnsi="TH SarabunPSK" w:cs="TH SarabunPSK"/>
          <w:sz w:val="32"/>
          <w:szCs w:val="32"/>
        </w:rPr>
        <w:t xml:space="preserve">2561-2565) </w:t>
      </w:r>
      <w:r w:rsidRPr="009C2B44">
        <w:rPr>
          <w:rFonts w:ascii="TH SarabunPSK" w:hAnsi="TH SarabunPSK" w:cs="TH SarabunPSK"/>
          <w:sz w:val="32"/>
          <w:szCs w:val="32"/>
          <w:cs/>
        </w:rPr>
        <w:t xml:space="preserve">หน้า </w:t>
      </w:r>
      <w:r w:rsidRPr="009C2B44">
        <w:rPr>
          <w:rFonts w:ascii="TH SarabunPSK" w:hAnsi="TH SarabunPSK" w:cs="TH SarabunPSK"/>
          <w:sz w:val="32"/>
          <w:szCs w:val="32"/>
        </w:rPr>
        <w:t>202</w:t>
      </w:r>
      <w:r w:rsidRPr="009C2B44">
        <w:rPr>
          <w:rFonts w:ascii="TH SarabunPSK" w:hAnsi="TH SarabunPSK" w:cs="TH SarabunPSK"/>
          <w:sz w:val="32"/>
          <w:szCs w:val="32"/>
          <w:cs/>
        </w:rPr>
        <w:t xml:space="preserve"> ลำดับที่ </w:t>
      </w:r>
      <w:r w:rsidRPr="009C2B44">
        <w:rPr>
          <w:rFonts w:ascii="TH SarabunPSK" w:hAnsi="TH SarabunPSK" w:cs="TH SarabunPSK"/>
          <w:sz w:val="32"/>
          <w:szCs w:val="32"/>
        </w:rPr>
        <w:t>7</w:t>
      </w:r>
      <w:r w:rsidR="00DF4A04" w:rsidRPr="009C2B44">
        <w:rPr>
          <w:rFonts w:ascii="TH SarabunPSK" w:hAnsi="TH SarabunPSK" w:cs="TH SarabunPSK"/>
          <w:sz w:val="32"/>
          <w:szCs w:val="32"/>
        </w:rPr>
        <w:t>(</w:t>
      </w:r>
      <w:r w:rsidR="00DF4A04">
        <w:rPr>
          <w:rFonts w:ascii="TH SarabunPSK" w:hAnsi="TH SarabunPSK" w:cs="TH SarabunPSK"/>
          <w:sz w:val="32"/>
          <w:szCs w:val="32"/>
          <w:cs/>
        </w:rPr>
        <w:t>สำนักปลัด)</w:t>
      </w:r>
    </w:p>
    <w:p w:rsidR="009C2B44" w:rsidRPr="00DF4A04" w:rsidRDefault="009C2B44" w:rsidP="009C2B44">
      <w:pPr>
        <w:spacing w:after="0" w:line="240" w:lineRule="auto"/>
        <w:ind w:firstLine="720"/>
        <w:jc w:val="thaiDistribute"/>
        <w:rPr>
          <w:rFonts w:ascii="TH SarabunPSK" w:hAnsi="TH SarabunPSK" w:cs="TH SarabunPSK"/>
          <w:b/>
          <w:bCs/>
          <w:sz w:val="32"/>
          <w:szCs w:val="32"/>
        </w:rPr>
      </w:pPr>
      <w:r w:rsidRPr="00DF4A04">
        <w:rPr>
          <w:rFonts w:ascii="TH SarabunPSK" w:hAnsi="TH SarabunPSK" w:cs="TH SarabunPSK"/>
          <w:b/>
          <w:bCs/>
          <w:sz w:val="32"/>
          <w:szCs w:val="32"/>
        </w:rPr>
        <w:tab/>
      </w:r>
      <w:r w:rsidRPr="00DF4A04">
        <w:rPr>
          <w:rFonts w:ascii="TH SarabunPSK" w:hAnsi="TH SarabunPSK" w:cs="TH SarabunPSK"/>
          <w:b/>
          <w:bCs/>
          <w:sz w:val="32"/>
          <w:szCs w:val="32"/>
          <w:cs/>
        </w:rPr>
        <w:t>อุดหนุนที่ทำการปกครองอำเภอเมืองขอนแก่นเพื่อดำเนินงานของศูนย์ปฏิบัติการต่อสู้เพื่อเอาชนะยาเสพติดอำเภอเมืองขอนแก่น</w:t>
      </w:r>
      <w:r w:rsidR="00DF4A04" w:rsidRPr="00DF4A04">
        <w:rPr>
          <w:rFonts w:ascii="TH SarabunPSK" w:hAnsi="TH SarabunPSK" w:cs="TH SarabunPSK" w:hint="cs"/>
          <w:b/>
          <w:bCs/>
          <w:sz w:val="32"/>
          <w:szCs w:val="32"/>
          <w:cs/>
        </w:rPr>
        <w:t xml:space="preserve"> </w:t>
      </w:r>
      <w:r w:rsidRPr="00DF4A04">
        <w:rPr>
          <w:rFonts w:ascii="TH SarabunPSK" w:hAnsi="TH SarabunPSK" w:cs="TH SarabunPSK"/>
          <w:b/>
          <w:bCs/>
          <w:sz w:val="32"/>
          <w:szCs w:val="32"/>
          <w:cs/>
        </w:rPr>
        <w:t>จำนวน</w:t>
      </w:r>
      <w:r w:rsidR="00DF4A04" w:rsidRPr="00DF4A04">
        <w:rPr>
          <w:rFonts w:ascii="TH SarabunPSK" w:hAnsi="TH SarabunPSK" w:cs="TH SarabunPSK" w:hint="cs"/>
          <w:b/>
          <w:bCs/>
          <w:sz w:val="32"/>
          <w:szCs w:val="32"/>
          <w:cs/>
        </w:rPr>
        <w:t xml:space="preserve"> </w:t>
      </w:r>
      <w:r w:rsidRPr="00DF4A04">
        <w:rPr>
          <w:rFonts w:ascii="TH SarabunPSK" w:hAnsi="TH SarabunPSK" w:cs="TH SarabunPSK"/>
          <w:b/>
          <w:bCs/>
          <w:sz w:val="32"/>
          <w:szCs w:val="32"/>
        </w:rPr>
        <w:t>20,000</w:t>
      </w:r>
      <w:r w:rsidR="00DF4A04" w:rsidRPr="00DF4A04">
        <w:rPr>
          <w:rFonts w:ascii="TH SarabunPSK" w:hAnsi="TH SarabunPSK" w:cs="TH SarabunPSK"/>
          <w:b/>
          <w:bCs/>
          <w:sz w:val="32"/>
          <w:szCs w:val="32"/>
        </w:rPr>
        <w:t xml:space="preserve"> </w:t>
      </w:r>
      <w:r w:rsidRPr="00DF4A04">
        <w:rPr>
          <w:rFonts w:ascii="TH SarabunPSK" w:hAnsi="TH SarabunPSK" w:cs="TH SarabunPSK"/>
          <w:b/>
          <w:bCs/>
          <w:sz w:val="32"/>
          <w:szCs w:val="32"/>
          <w:cs/>
        </w:rPr>
        <w:t>บาท</w:t>
      </w:r>
      <w:r w:rsidRPr="00DF4A04">
        <w:rPr>
          <w:rFonts w:ascii="TH SarabunPSK" w:hAnsi="TH SarabunPSK" w:cs="TH SarabunPSK"/>
          <w:b/>
          <w:bCs/>
          <w:sz w:val="32"/>
          <w:szCs w:val="32"/>
          <w:cs/>
        </w:rPr>
        <w:tab/>
      </w:r>
      <w:r w:rsidRPr="00DF4A04">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w:t>
      </w:r>
      <w:r w:rsidRPr="009C2B44">
        <w:rPr>
          <w:rFonts w:ascii="TH SarabunPSK" w:hAnsi="TH SarabunPSK" w:cs="TH SarabunPSK"/>
          <w:sz w:val="32"/>
          <w:szCs w:val="32"/>
          <w:cs/>
        </w:rPr>
        <w:t xml:space="preserve">เพื่อจ่ายเป็นเงินอุดหนุนที่ทำการปกครองอำเภอเมืองขอนแก่น เพื่อการดำเนินงานของศูนย์ปฏิบัติการต่อสู้เพื่อเอาชนะยาเสพติดอำเภอเมืองขอนแก่น ในการแก้ไขปัญหายาเสพติดระดับอำเภอ  </w:t>
      </w:r>
    </w:p>
    <w:p w:rsidR="009C2B44" w:rsidRPr="009C2B44" w:rsidRDefault="009C2B44" w:rsidP="00DF4A04">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 xml:space="preserve">เป็นไปตามระเบียบและหนังสือสั่งการ ดังนี้     </w:t>
      </w:r>
    </w:p>
    <w:p w:rsidR="009C2B44" w:rsidRPr="009C2B44" w:rsidRDefault="009C2B44" w:rsidP="00DF4A04">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1)</w:t>
      </w:r>
      <w:r w:rsidR="00C52B30">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ระเบียบกระทรวงมหาดไทย ว่าด้วยเงินอุดหนุนขององค์กรปกครองส่วนท้องถิ่น พ.ศ. </w:t>
      </w:r>
      <w:r w:rsidRPr="009C2B44">
        <w:rPr>
          <w:rFonts w:ascii="TH SarabunPSK" w:hAnsi="TH SarabunPSK" w:cs="TH SarabunPSK"/>
          <w:sz w:val="32"/>
          <w:szCs w:val="32"/>
        </w:rPr>
        <w:t>2559</w:t>
      </w:r>
      <w:r w:rsidRPr="009C2B44">
        <w:rPr>
          <w:rFonts w:ascii="TH SarabunPSK" w:hAnsi="TH SarabunPSK" w:cs="TH SarabunPSK"/>
          <w:sz w:val="32"/>
          <w:szCs w:val="32"/>
          <w:cs/>
        </w:rPr>
        <w:t xml:space="preserve"> แก้ไขเพิ่มเติมถึง(ฉบับที่ </w:t>
      </w:r>
      <w:r w:rsidRPr="009C2B44">
        <w:rPr>
          <w:rFonts w:ascii="TH SarabunPSK" w:hAnsi="TH SarabunPSK" w:cs="TH SarabunPSK"/>
          <w:sz w:val="32"/>
          <w:szCs w:val="32"/>
        </w:rPr>
        <w:t xml:space="preserve">2) </w:t>
      </w:r>
      <w:r w:rsidRPr="009C2B44">
        <w:rPr>
          <w:rFonts w:ascii="TH SarabunPSK" w:hAnsi="TH SarabunPSK" w:cs="TH SarabunPSK"/>
          <w:sz w:val="32"/>
          <w:szCs w:val="32"/>
          <w:cs/>
        </w:rPr>
        <w:t>พ.ศ.</w:t>
      </w:r>
      <w:r w:rsidRPr="009C2B44">
        <w:rPr>
          <w:rFonts w:ascii="TH SarabunPSK" w:hAnsi="TH SarabunPSK" w:cs="TH SarabunPSK"/>
          <w:sz w:val="32"/>
          <w:szCs w:val="32"/>
        </w:rPr>
        <w:t xml:space="preserve">2563 </w:t>
      </w:r>
    </w:p>
    <w:p w:rsidR="009C2B44" w:rsidRPr="009C2B44" w:rsidRDefault="009C2B44" w:rsidP="00DF4A04">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00C52B30">
        <w:rPr>
          <w:rFonts w:ascii="TH SarabunPSK" w:hAnsi="TH SarabunPSK" w:cs="TH SarabunPSK"/>
          <w:sz w:val="32"/>
          <w:szCs w:val="32"/>
        </w:rPr>
        <w:t xml:space="preserve"> </w:t>
      </w:r>
      <w:r w:rsidRPr="009C2B44">
        <w:rPr>
          <w:rFonts w:ascii="TH SarabunPSK" w:hAnsi="TH SarabunPSK" w:cs="TH SarabunPSK"/>
          <w:sz w:val="32"/>
          <w:szCs w:val="32"/>
          <w:cs/>
        </w:rPr>
        <w:t xml:space="preserve">หนังสืออำเภอเมืองขอนแก่น ด่วนที่สุด ที่ </w:t>
      </w:r>
      <w:proofErr w:type="spellStart"/>
      <w:r w:rsidRPr="009C2B44">
        <w:rPr>
          <w:rFonts w:ascii="TH SarabunPSK" w:hAnsi="TH SarabunPSK" w:cs="TH SarabunPSK"/>
          <w:sz w:val="32"/>
          <w:szCs w:val="32"/>
          <w:cs/>
        </w:rPr>
        <w:t>ขก</w:t>
      </w:r>
      <w:proofErr w:type="spellEnd"/>
      <w:r w:rsidRPr="009C2B44">
        <w:rPr>
          <w:rFonts w:ascii="TH SarabunPSK" w:hAnsi="TH SarabunPSK" w:cs="TH SarabunPSK"/>
          <w:sz w:val="32"/>
          <w:szCs w:val="32"/>
          <w:cs/>
        </w:rPr>
        <w:t xml:space="preserve"> </w:t>
      </w:r>
      <w:r w:rsidRPr="009C2B44">
        <w:rPr>
          <w:rFonts w:ascii="TH SarabunPSK" w:hAnsi="TH SarabunPSK" w:cs="TH SarabunPSK"/>
          <w:sz w:val="32"/>
          <w:szCs w:val="32"/>
        </w:rPr>
        <w:t>0118/3738</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29</w:t>
      </w:r>
      <w:r w:rsidRPr="009C2B44">
        <w:rPr>
          <w:rFonts w:ascii="TH SarabunPSK" w:hAnsi="TH SarabunPSK" w:cs="TH SarabunPSK"/>
          <w:sz w:val="32"/>
          <w:szCs w:val="32"/>
          <w:cs/>
        </w:rPr>
        <w:t xml:space="preserve"> มิถุนายน </w:t>
      </w:r>
      <w:r w:rsidRPr="009C2B44">
        <w:rPr>
          <w:rFonts w:ascii="TH SarabunPSK" w:hAnsi="TH SarabunPSK" w:cs="TH SarabunPSK"/>
          <w:sz w:val="32"/>
          <w:szCs w:val="32"/>
        </w:rPr>
        <w:t>2563</w:t>
      </w:r>
      <w:r w:rsidRPr="009C2B44">
        <w:rPr>
          <w:rFonts w:ascii="TH SarabunPSK" w:hAnsi="TH SarabunPSK" w:cs="TH SarabunPSK"/>
          <w:sz w:val="32"/>
          <w:szCs w:val="32"/>
          <w:cs/>
        </w:rPr>
        <w:t xml:space="preserve"> เรื่อง ส่งโครงการป้องกันและแก้ไขปัญหายาเสพติดอำเภอเมืองขอนแก่น ประจำปีงบประมาณ พ.ศ.</w:t>
      </w:r>
      <w:r w:rsidRPr="009C2B44">
        <w:rPr>
          <w:rFonts w:ascii="TH SarabunPSK" w:hAnsi="TH SarabunPSK" w:cs="TH SarabunPSK"/>
          <w:sz w:val="32"/>
          <w:szCs w:val="32"/>
        </w:rPr>
        <w:t>2564</w:t>
      </w:r>
    </w:p>
    <w:p w:rsidR="009C2B44" w:rsidRPr="009C2B44" w:rsidRDefault="009C2B44" w:rsidP="00DF4A04">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lastRenderedPageBreak/>
        <w:t>3)</w:t>
      </w:r>
      <w:r w:rsidR="00C52B30">
        <w:rPr>
          <w:rFonts w:ascii="TH SarabunPSK" w:hAnsi="TH SarabunPSK" w:cs="TH SarabunPSK"/>
          <w:sz w:val="32"/>
          <w:szCs w:val="32"/>
        </w:rPr>
        <w:t xml:space="preserve"> </w:t>
      </w:r>
      <w:r w:rsidRPr="009C2B44">
        <w:rPr>
          <w:rFonts w:ascii="TH SarabunPSK" w:hAnsi="TH SarabunPSK" w:cs="TH SarabunPSK"/>
          <w:sz w:val="32"/>
          <w:szCs w:val="32"/>
          <w:cs/>
        </w:rPr>
        <w:t xml:space="preserve">หนังสือกระทรวงมหาดไทย ด่วนมาก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3842</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30</w:t>
      </w:r>
      <w:r w:rsidRPr="009C2B44">
        <w:rPr>
          <w:rFonts w:ascii="TH SarabunPSK" w:hAnsi="TH SarabunPSK" w:cs="TH SarabunPSK"/>
          <w:sz w:val="32"/>
          <w:szCs w:val="32"/>
          <w:cs/>
        </w:rPr>
        <w:t xml:space="preserve"> มิ.ย.</w:t>
      </w:r>
      <w:r w:rsidRPr="009C2B44">
        <w:rPr>
          <w:rFonts w:ascii="TH SarabunPSK" w:hAnsi="TH SarabunPSK" w:cs="TH SarabunPSK"/>
          <w:sz w:val="32"/>
          <w:szCs w:val="32"/>
        </w:rPr>
        <w:t>2563</w:t>
      </w:r>
      <w:r w:rsidRPr="009C2B44">
        <w:rPr>
          <w:rFonts w:ascii="TH SarabunPSK" w:hAnsi="TH SarabunPSK" w:cs="TH SarabunPSK"/>
          <w:sz w:val="32"/>
          <w:szCs w:val="32"/>
          <w:cs/>
        </w:rPr>
        <w:t xml:space="preserve">  เรื่อง ซักซ้อมแนวทางการจัดทำงบประมาณรายจ่ายประจำปีงบประมาณ พ.ศ. </w:t>
      </w:r>
      <w:r w:rsidRPr="009C2B44">
        <w:rPr>
          <w:rFonts w:ascii="TH SarabunPSK" w:hAnsi="TH SarabunPSK" w:cs="TH SarabunPSK"/>
          <w:sz w:val="32"/>
          <w:szCs w:val="32"/>
        </w:rPr>
        <w:t>2564</w:t>
      </w:r>
      <w:r w:rsidRPr="009C2B44">
        <w:rPr>
          <w:rFonts w:ascii="TH SarabunPSK" w:hAnsi="TH SarabunPSK" w:cs="TH SarabunPSK"/>
          <w:sz w:val="32"/>
          <w:szCs w:val="32"/>
          <w:cs/>
        </w:rPr>
        <w:t xml:space="preserve"> ขององค์กรปกครองส่วนท้องถิ่น</w:t>
      </w:r>
    </w:p>
    <w:p w:rsidR="00040493" w:rsidRDefault="009C2B44" w:rsidP="00DF4A04">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4)</w:t>
      </w:r>
      <w:r w:rsidR="00C52B30">
        <w:rPr>
          <w:rFonts w:ascii="TH SarabunPSK" w:hAnsi="TH SarabunPSK" w:cs="TH SarabunPSK"/>
          <w:sz w:val="32"/>
          <w:szCs w:val="32"/>
        </w:rPr>
        <w:t xml:space="preserve"> </w:t>
      </w:r>
      <w:r w:rsidRPr="009C2B44">
        <w:rPr>
          <w:rFonts w:ascii="TH SarabunPSK" w:hAnsi="TH SarabunPSK" w:cs="TH SarabunPSK"/>
          <w:sz w:val="32"/>
          <w:szCs w:val="32"/>
          <w:cs/>
        </w:rPr>
        <w:t>แผนพัฒนาท้องถิ่น(</w:t>
      </w:r>
      <w:r w:rsidRPr="009C2B44">
        <w:rPr>
          <w:rFonts w:ascii="TH SarabunPSK" w:hAnsi="TH SarabunPSK" w:cs="TH SarabunPSK"/>
          <w:sz w:val="32"/>
          <w:szCs w:val="32"/>
        </w:rPr>
        <w:t xml:space="preserve">2561-2565) </w:t>
      </w:r>
      <w:r w:rsidRPr="009C2B44">
        <w:rPr>
          <w:rFonts w:ascii="TH SarabunPSK" w:hAnsi="TH SarabunPSK" w:cs="TH SarabunPSK"/>
          <w:sz w:val="32"/>
          <w:szCs w:val="32"/>
          <w:cs/>
        </w:rPr>
        <w:t xml:space="preserve">หน้า </w:t>
      </w:r>
      <w:r w:rsidRPr="009C2B44">
        <w:rPr>
          <w:rFonts w:ascii="TH SarabunPSK" w:hAnsi="TH SarabunPSK" w:cs="TH SarabunPSK"/>
          <w:sz w:val="32"/>
          <w:szCs w:val="32"/>
        </w:rPr>
        <w:t>203</w:t>
      </w:r>
      <w:r w:rsidRPr="009C2B44">
        <w:rPr>
          <w:rFonts w:ascii="TH SarabunPSK" w:hAnsi="TH SarabunPSK" w:cs="TH SarabunPSK"/>
          <w:sz w:val="32"/>
          <w:szCs w:val="32"/>
          <w:cs/>
        </w:rPr>
        <w:t xml:space="preserve"> ลำดับที่ </w:t>
      </w:r>
      <w:r w:rsidRPr="009C2B44">
        <w:rPr>
          <w:rFonts w:ascii="TH SarabunPSK" w:hAnsi="TH SarabunPSK" w:cs="TH SarabunPSK"/>
          <w:sz w:val="32"/>
          <w:szCs w:val="32"/>
        </w:rPr>
        <w:t>8</w:t>
      </w:r>
    </w:p>
    <w:p w:rsidR="00DF4A04" w:rsidRPr="009C2B44" w:rsidRDefault="00DF4A04" w:rsidP="00040493">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Pr="009C2B44">
        <w:rPr>
          <w:rFonts w:ascii="TH SarabunPSK" w:hAnsi="TH SarabunPSK" w:cs="TH SarabunPSK"/>
          <w:sz w:val="32"/>
          <w:szCs w:val="32"/>
          <w:cs/>
        </w:rPr>
        <w:t>สำนักปลัด)</w:t>
      </w:r>
    </w:p>
    <w:p w:rsidR="00F05A1A" w:rsidRDefault="00F05A1A" w:rsidP="00C71707">
      <w:pPr>
        <w:spacing w:after="0" w:line="240" w:lineRule="auto"/>
        <w:jc w:val="center"/>
        <w:rPr>
          <w:rFonts w:ascii="TH SarabunPSK" w:hAnsi="TH SarabunPSK" w:cs="TH SarabunPSK"/>
          <w:b/>
          <w:bCs/>
          <w:sz w:val="36"/>
          <w:szCs w:val="36"/>
          <w:u w:val="single"/>
        </w:rPr>
      </w:pPr>
    </w:p>
    <w:p w:rsidR="00F05A1A" w:rsidRDefault="00F05A1A" w:rsidP="00C71707">
      <w:pPr>
        <w:spacing w:after="0" w:line="240" w:lineRule="auto"/>
        <w:jc w:val="center"/>
        <w:rPr>
          <w:rFonts w:ascii="TH SarabunPSK" w:hAnsi="TH SarabunPSK" w:cs="TH SarabunPSK"/>
          <w:b/>
          <w:bCs/>
          <w:sz w:val="36"/>
          <w:szCs w:val="36"/>
          <w:u w:val="single"/>
        </w:rPr>
      </w:pPr>
    </w:p>
    <w:p w:rsidR="00F05A1A" w:rsidRDefault="00F05A1A" w:rsidP="00C71707">
      <w:pPr>
        <w:spacing w:after="0" w:line="240" w:lineRule="auto"/>
        <w:jc w:val="center"/>
        <w:rPr>
          <w:rFonts w:ascii="TH SarabunPSK" w:hAnsi="TH SarabunPSK" w:cs="TH SarabunPSK"/>
          <w:b/>
          <w:bCs/>
          <w:sz w:val="36"/>
          <w:szCs w:val="36"/>
          <w:u w:val="single"/>
        </w:rPr>
      </w:pPr>
    </w:p>
    <w:p w:rsidR="00F05A1A" w:rsidRDefault="00F05A1A" w:rsidP="00C71707">
      <w:pPr>
        <w:spacing w:after="0" w:line="240" w:lineRule="auto"/>
        <w:jc w:val="center"/>
        <w:rPr>
          <w:rFonts w:ascii="TH SarabunPSK" w:hAnsi="TH SarabunPSK" w:cs="TH SarabunPSK"/>
          <w:b/>
          <w:bCs/>
          <w:sz w:val="36"/>
          <w:szCs w:val="36"/>
          <w:u w:val="single"/>
        </w:rPr>
      </w:pPr>
    </w:p>
    <w:p w:rsidR="00F05A1A" w:rsidRDefault="00F05A1A" w:rsidP="00C71707">
      <w:pPr>
        <w:spacing w:after="0" w:line="240" w:lineRule="auto"/>
        <w:jc w:val="center"/>
        <w:rPr>
          <w:rFonts w:ascii="TH SarabunPSK" w:hAnsi="TH SarabunPSK" w:cs="TH SarabunPSK"/>
          <w:b/>
          <w:bCs/>
          <w:sz w:val="36"/>
          <w:szCs w:val="36"/>
          <w:u w:val="single"/>
        </w:rPr>
      </w:pPr>
    </w:p>
    <w:p w:rsidR="00F05A1A" w:rsidRDefault="00F05A1A" w:rsidP="00C71707">
      <w:pPr>
        <w:spacing w:after="0" w:line="240" w:lineRule="auto"/>
        <w:jc w:val="center"/>
        <w:rPr>
          <w:rFonts w:ascii="TH SarabunPSK" w:hAnsi="TH SarabunPSK" w:cs="TH SarabunPSK"/>
          <w:b/>
          <w:bCs/>
          <w:sz w:val="36"/>
          <w:szCs w:val="36"/>
          <w:u w:val="single"/>
        </w:rPr>
      </w:pPr>
    </w:p>
    <w:p w:rsidR="00F05A1A" w:rsidRDefault="00F05A1A" w:rsidP="00C71707">
      <w:pPr>
        <w:spacing w:after="0" w:line="240" w:lineRule="auto"/>
        <w:jc w:val="center"/>
        <w:rPr>
          <w:rFonts w:ascii="TH SarabunPSK" w:hAnsi="TH SarabunPSK" w:cs="TH SarabunPSK"/>
          <w:b/>
          <w:bCs/>
          <w:sz w:val="36"/>
          <w:szCs w:val="36"/>
          <w:u w:val="single"/>
        </w:rPr>
      </w:pPr>
    </w:p>
    <w:p w:rsidR="00F05A1A" w:rsidRDefault="00F05A1A" w:rsidP="00C71707">
      <w:pPr>
        <w:spacing w:after="0" w:line="240" w:lineRule="auto"/>
        <w:jc w:val="center"/>
        <w:rPr>
          <w:rFonts w:ascii="TH SarabunPSK" w:hAnsi="TH SarabunPSK" w:cs="TH SarabunPSK"/>
          <w:b/>
          <w:bCs/>
          <w:sz w:val="36"/>
          <w:szCs w:val="36"/>
          <w:u w:val="single"/>
        </w:rPr>
      </w:pPr>
    </w:p>
    <w:p w:rsidR="00F05A1A" w:rsidRDefault="00F05A1A" w:rsidP="00C71707">
      <w:pPr>
        <w:spacing w:after="0" w:line="240" w:lineRule="auto"/>
        <w:jc w:val="center"/>
        <w:rPr>
          <w:rFonts w:ascii="TH SarabunPSK" w:hAnsi="TH SarabunPSK" w:cs="TH SarabunPSK"/>
          <w:b/>
          <w:bCs/>
          <w:sz w:val="36"/>
          <w:szCs w:val="36"/>
          <w:u w:val="single"/>
        </w:rPr>
      </w:pPr>
    </w:p>
    <w:p w:rsidR="00F05A1A" w:rsidRDefault="00F05A1A" w:rsidP="00C71707">
      <w:pPr>
        <w:spacing w:after="0" w:line="240" w:lineRule="auto"/>
        <w:jc w:val="center"/>
        <w:rPr>
          <w:rFonts w:ascii="TH SarabunPSK" w:hAnsi="TH SarabunPSK" w:cs="TH SarabunPSK"/>
          <w:b/>
          <w:bCs/>
          <w:sz w:val="36"/>
          <w:szCs w:val="36"/>
          <w:u w:val="single"/>
        </w:rPr>
      </w:pPr>
    </w:p>
    <w:p w:rsidR="00F05A1A" w:rsidRDefault="00F05A1A" w:rsidP="00C71707">
      <w:pPr>
        <w:spacing w:after="0" w:line="240" w:lineRule="auto"/>
        <w:jc w:val="center"/>
        <w:rPr>
          <w:rFonts w:ascii="TH SarabunPSK" w:hAnsi="TH SarabunPSK" w:cs="TH SarabunPSK"/>
          <w:b/>
          <w:bCs/>
          <w:sz w:val="36"/>
          <w:szCs w:val="36"/>
          <w:u w:val="single"/>
        </w:rPr>
      </w:pPr>
    </w:p>
    <w:p w:rsidR="00F05A1A" w:rsidRDefault="00F05A1A" w:rsidP="00C71707">
      <w:pPr>
        <w:spacing w:after="0" w:line="240" w:lineRule="auto"/>
        <w:jc w:val="center"/>
        <w:rPr>
          <w:rFonts w:ascii="TH SarabunPSK" w:hAnsi="TH SarabunPSK" w:cs="TH SarabunPSK"/>
          <w:b/>
          <w:bCs/>
          <w:sz w:val="36"/>
          <w:szCs w:val="36"/>
          <w:u w:val="single"/>
        </w:rPr>
      </w:pPr>
    </w:p>
    <w:p w:rsidR="00F05A1A" w:rsidRDefault="00F05A1A" w:rsidP="00C71707">
      <w:pPr>
        <w:spacing w:after="0" w:line="240" w:lineRule="auto"/>
        <w:jc w:val="center"/>
        <w:rPr>
          <w:rFonts w:ascii="TH SarabunPSK" w:hAnsi="TH SarabunPSK" w:cs="TH SarabunPSK"/>
          <w:b/>
          <w:bCs/>
          <w:sz w:val="36"/>
          <w:szCs w:val="36"/>
          <w:u w:val="single"/>
        </w:rPr>
      </w:pPr>
    </w:p>
    <w:p w:rsidR="00F05A1A" w:rsidRDefault="00F05A1A" w:rsidP="00C71707">
      <w:pPr>
        <w:spacing w:after="0" w:line="240" w:lineRule="auto"/>
        <w:jc w:val="center"/>
        <w:rPr>
          <w:rFonts w:ascii="TH SarabunPSK" w:hAnsi="TH SarabunPSK" w:cs="TH SarabunPSK"/>
          <w:b/>
          <w:bCs/>
          <w:sz w:val="36"/>
          <w:szCs w:val="36"/>
          <w:u w:val="single"/>
        </w:rPr>
      </w:pPr>
    </w:p>
    <w:p w:rsidR="00F05A1A" w:rsidRDefault="00F05A1A" w:rsidP="00C71707">
      <w:pPr>
        <w:spacing w:after="0" w:line="240" w:lineRule="auto"/>
        <w:jc w:val="center"/>
        <w:rPr>
          <w:rFonts w:ascii="TH SarabunPSK" w:hAnsi="TH SarabunPSK" w:cs="TH SarabunPSK"/>
          <w:b/>
          <w:bCs/>
          <w:sz w:val="36"/>
          <w:szCs w:val="36"/>
          <w:u w:val="single"/>
        </w:rPr>
      </w:pPr>
    </w:p>
    <w:p w:rsidR="00F05A1A" w:rsidRDefault="00F05A1A" w:rsidP="00C71707">
      <w:pPr>
        <w:spacing w:after="0" w:line="240" w:lineRule="auto"/>
        <w:jc w:val="center"/>
        <w:rPr>
          <w:rFonts w:ascii="TH SarabunPSK" w:hAnsi="TH SarabunPSK" w:cs="TH SarabunPSK"/>
          <w:b/>
          <w:bCs/>
          <w:sz w:val="36"/>
          <w:szCs w:val="36"/>
          <w:u w:val="single"/>
        </w:rPr>
      </w:pPr>
    </w:p>
    <w:p w:rsidR="00F05A1A" w:rsidRDefault="00F05A1A" w:rsidP="00C71707">
      <w:pPr>
        <w:spacing w:after="0" w:line="240" w:lineRule="auto"/>
        <w:jc w:val="center"/>
        <w:rPr>
          <w:rFonts w:ascii="TH SarabunPSK" w:hAnsi="TH SarabunPSK" w:cs="TH SarabunPSK"/>
          <w:b/>
          <w:bCs/>
          <w:sz w:val="36"/>
          <w:szCs w:val="36"/>
          <w:u w:val="single"/>
        </w:rPr>
      </w:pPr>
    </w:p>
    <w:p w:rsidR="00F05A1A" w:rsidRDefault="00F05A1A" w:rsidP="00C71707">
      <w:pPr>
        <w:spacing w:after="0" w:line="240" w:lineRule="auto"/>
        <w:jc w:val="center"/>
        <w:rPr>
          <w:rFonts w:ascii="TH SarabunPSK" w:hAnsi="TH SarabunPSK" w:cs="TH SarabunPSK"/>
          <w:b/>
          <w:bCs/>
          <w:sz w:val="36"/>
          <w:szCs w:val="36"/>
          <w:u w:val="single"/>
        </w:rPr>
      </w:pPr>
    </w:p>
    <w:p w:rsidR="00F05A1A" w:rsidRDefault="00F05A1A" w:rsidP="00C71707">
      <w:pPr>
        <w:spacing w:after="0" w:line="240" w:lineRule="auto"/>
        <w:jc w:val="center"/>
        <w:rPr>
          <w:rFonts w:ascii="TH SarabunPSK" w:hAnsi="TH SarabunPSK" w:cs="TH SarabunPSK"/>
          <w:b/>
          <w:bCs/>
          <w:sz w:val="36"/>
          <w:szCs w:val="36"/>
          <w:u w:val="single"/>
        </w:rPr>
      </w:pPr>
    </w:p>
    <w:p w:rsidR="00F05A1A" w:rsidRDefault="00F05A1A" w:rsidP="00C71707">
      <w:pPr>
        <w:spacing w:after="0" w:line="240" w:lineRule="auto"/>
        <w:jc w:val="center"/>
        <w:rPr>
          <w:rFonts w:ascii="TH SarabunPSK" w:hAnsi="TH SarabunPSK" w:cs="TH SarabunPSK"/>
          <w:b/>
          <w:bCs/>
          <w:sz w:val="36"/>
          <w:szCs w:val="36"/>
          <w:u w:val="single"/>
        </w:rPr>
      </w:pPr>
    </w:p>
    <w:p w:rsidR="00F05A1A" w:rsidRDefault="00F05A1A" w:rsidP="00C71707">
      <w:pPr>
        <w:spacing w:after="0" w:line="240" w:lineRule="auto"/>
        <w:jc w:val="center"/>
        <w:rPr>
          <w:rFonts w:ascii="TH SarabunPSK" w:hAnsi="TH SarabunPSK" w:cs="TH SarabunPSK"/>
          <w:b/>
          <w:bCs/>
          <w:sz w:val="36"/>
          <w:szCs w:val="36"/>
          <w:u w:val="single"/>
        </w:rPr>
      </w:pPr>
    </w:p>
    <w:p w:rsidR="00F05A1A" w:rsidRDefault="00F05A1A" w:rsidP="00C71707">
      <w:pPr>
        <w:spacing w:after="0" w:line="240" w:lineRule="auto"/>
        <w:jc w:val="center"/>
        <w:rPr>
          <w:rFonts w:ascii="TH SarabunPSK" w:hAnsi="TH SarabunPSK" w:cs="TH SarabunPSK"/>
          <w:b/>
          <w:bCs/>
          <w:sz w:val="36"/>
          <w:szCs w:val="36"/>
          <w:u w:val="single"/>
        </w:rPr>
      </w:pPr>
    </w:p>
    <w:p w:rsidR="00F05A1A" w:rsidRDefault="00F05A1A" w:rsidP="00C71707">
      <w:pPr>
        <w:spacing w:after="0" w:line="240" w:lineRule="auto"/>
        <w:jc w:val="center"/>
        <w:rPr>
          <w:rFonts w:ascii="TH SarabunPSK" w:hAnsi="TH SarabunPSK" w:cs="TH SarabunPSK"/>
          <w:b/>
          <w:bCs/>
          <w:sz w:val="36"/>
          <w:szCs w:val="36"/>
          <w:u w:val="single"/>
        </w:rPr>
      </w:pPr>
    </w:p>
    <w:p w:rsidR="00F05A1A" w:rsidRDefault="00F05A1A" w:rsidP="00C71707">
      <w:pPr>
        <w:spacing w:after="0" w:line="240" w:lineRule="auto"/>
        <w:jc w:val="center"/>
        <w:rPr>
          <w:rFonts w:ascii="TH SarabunPSK" w:hAnsi="TH SarabunPSK" w:cs="TH SarabunPSK"/>
          <w:b/>
          <w:bCs/>
          <w:sz w:val="36"/>
          <w:szCs w:val="36"/>
          <w:u w:val="single"/>
        </w:rPr>
      </w:pPr>
    </w:p>
    <w:p w:rsidR="00F05A1A" w:rsidRDefault="00F05A1A" w:rsidP="00C71707">
      <w:pPr>
        <w:spacing w:after="0" w:line="240" w:lineRule="auto"/>
        <w:jc w:val="center"/>
        <w:rPr>
          <w:rFonts w:ascii="TH SarabunPSK" w:hAnsi="TH SarabunPSK" w:cs="TH SarabunPSK"/>
          <w:b/>
          <w:bCs/>
          <w:sz w:val="36"/>
          <w:szCs w:val="36"/>
          <w:u w:val="single"/>
        </w:rPr>
      </w:pPr>
    </w:p>
    <w:p w:rsidR="00F05A1A" w:rsidRDefault="00F05A1A" w:rsidP="00C71707">
      <w:pPr>
        <w:spacing w:after="0" w:line="240" w:lineRule="auto"/>
        <w:jc w:val="center"/>
        <w:rPr>
          <w:rFonts w:ascii="TH SarabunPSK" w:hAnsi="TH SarabunPSK" w:cs="TH SarabunPSK"/>
          <w:b/>
          <w:bCs/>
          <w:sz w:val="36"/>
          <w:szCs w:val="36"/>
          <w:u w:val="single"/>
        </w:rPr>
      </w:pPr>
    </w:p>
    <w:p w:rsidR="00F05A1A" w:rsidRDefault="00F05A1A" w:rsidP="00C71707">
      <w:pPr>
        <w:spacing w:after="0" w:line="240" w:lineRule="auto"/>
        <w:jc w:val="center"/>
        <w:rPr>
          <w:rFonts w:ascii="TH SarabunPSK" w:hAnsi="TH SarabunPSK" w:cs="TH SarabunPSK"/>
          <w:b/>
          <w:bCs/>
          <w:sz w:val="36"/>
          <w:szCs w:val="36"/>
          <w:u w:val="single"/>
        </w:rPr>
      </w:pPr>
    </w:p>
    <w:p w:rsidR="00F05A1A" w:rsidRDefault="00F05A1A" w:rsidP="00C71707">
      <w:pPr>
        <w:spacing w:after="0" w:line="240" w:lineRule="auto"/>
        <w:jc w:val="center"/>
        <w:rPr>
          <w:rFonts w:ascii="TH SarabunPSK" w:hAnsi="TH SarabunPSK" w:cs="TH SarabunPSK"/>
          <w:b/>
          <w:bCs/>
          <w:sz w:val="36"/>
          <w:szCs w:val="36"/>
          <w:u w:val="single"/>
        </w:rPr>
      </w:pPr>
    </w:p>
    <w:p w:rsidR="00F05A1A" w:rsidRDefault="00F05A1A" w:rsidP="00C71707">
      <w:pPr>
        <w:spacing w:after="0" w:line="240" w:lineRule="auto"/>
        <w:jc w:val="center"/>
        <w:rPr>
          <w:rFonts w:ascii="TH SarabunPSK" w:hAnsi="TH SarabunPSK" w:cs="TH SarabunPSK"/>
          <w:b/>
          <w:bCs/>
          <w:sz w:val="36"/>
          <w:szCs w:val="36"/>
          <w:u w:val="single"/>
        </w:rPr>
      </w:pPr>
    </w:p>
    <w:p w:rsidR="00F05A1A" w:rsidRDefault="00F05A1A" w:rsidP="00C71707">
      <w:pPr>
        <w:spacing w:after="0" w:line="240" w:lineRule="auto"/>
        <w:jc w:val="center"/>
        <w:rPr>
          <w:rFonts w:ascii="TH SarabunPSK" w:hAnsi="TH SarabunPSK" w:cs="TH SarabunPSK"/>
          <w:b/>
          <w:bCs/>
          <w:sz w:val="36"/>
          <w:szCs w:val="36"/>
          <w:u w:val="single"/>
        </w:rPr>
      </w:pPr>
    </w:p>
    <w:p w:rsidR="00C71707" w:rsidRPr="00C71707" w:rsidRDefault="009C2B44" w:rsidP="00C71707">
      <w:pPr>
        <w:spacing w:after="0" w:line="240" w:lineRule="auto"/>
        <w:jc w:val="center"/>
        <w:rPr>
          <w:rFonts w:ascii="TH SarabunPSK" w:hAnsi="TH SarabunPSK" w:cs="TH SarabunPSK"/>
          <w:b/>
          <w:bCs/>
          <w:sz w:val="36"/>
          <w:szCs w:val="36"/>
          <w:u w:val="single"/>
        </w:rPr>
      </w:pPr>
      <w:r w:rsidRPr="00C71707">
        <w:rPr>
          <w:rFonts w:ascii="TH SarabunPSK" w:hAnsi="TH SarabunPSK" w:cs="TH SarabunPSK"/>
          <w:b/>
          <w:bCs/>
          <w:sz w:val="36"/>
          <w:szCs w:val="36"/>
          <w:u w:val="single"/>
          <w:cs/>
        </w:rPr>
        <w:lastRenderedPageBreak/>
        <w:t>แผนงานการศาสนาวัฒนธรรมและนันทนาการ</w:t>
      </w:r>
    </w:p>
    <w:p w:rsidR="00F05A1A" w:rsidRDefault="00F05A1A" w:rsidP="00C71707">
      <w:pPr>
        <w:spacing w:after="0" w:line="240" w:lineRule="auto"/>
        <w:jc w:val="thaiDistribute"/>
        <w:rPr>
          <w:rFonts w:ascii="TH SarabunPSK" w:hAnsi="TH SarabunPSK" w:cs="TH SarabunPSK"/>
          <w:b/>
          <w:bCs/>
          <w:sz w:val="32"/>
          <w:szCs w:val="32"/>
        </w:rPr>
      </w:pPr>
    </w:p>
    <w:p w:rsidR="009C2B44" w:rsidRPr="00C71707" w:rsidRDefault="00C71707" w:rsidP="00C71707">
      <w:pPr>
        <w:spacing w:after="0" w:line="240" w:lineRule="auto"/>
        <w:jc w:val="thaiDistribute"/>
        <w:rPr>
          <w:rFonts w:ascii="TH SarabunPSK" w:hAnsi="TH SarabunPSK" w:cs="TH SarabunPSK"/>
          <w:b/>
          <w:bCs/>
          <w:sz w:val="32"/>
          <w:szCs w:val="32"/>
        </w:rPr>
      </w:pPr>
      <w:r w:rsidRPr="00C71707">
        <w:rPr>
          <w:rFonts w:ascii="TH SarabunPSK" w:hAnsi="TH SarabunPSK" w:cs="TH SarabunPSK"/>
          <w:b/>
          <w:bCs/>
          <w:sz w:val="32"/>
          <w:szCs w:val="32"/>
          <w:cs/>
        </w:rPr>
        <w:t>งานกีฬาและนันทนาการ</w:t>
      </w:r>
      <w:r w:rsidRPr="00C71707">
        <w:rPr>
          <w:rFonts w:ascii="TH SarabunPSK" w:hAnsi="TH SarabunPSK" w:cs="TH SarabunPSK"/>
          <w:b/>
          <w:bCs/>
          <w:sz w:val="32"/>
          <w:szCs w:val="32"/>
          <w:cs/>
        </w:rPr>
        <w:tab/>
      </w:r>
      <w:r w:rsidRPr="00C71707">
        <w:rPr>
          <w:rFonts w:ascii="TH SarabunPSK" w:hAnsi="TH SarabunPSK" w:cs="TH SarabunPSK"/>
          <w:b/>
          <w:bCs/>
          <w:sz w:val="32"/>
          <w:szCs w:val="32"/>
          <w:cs/>
        </w:rPr>
        <w:tab/>
      </w:r>
      <w:r w:rsidRPr="00C71707">
        <w:rPr>
          <w:rFonts w:ascii="TH SarabunPSK" w:hAnsi="TH SarabunPSK" w:cs="TH SarabunPSK"/>
          <w:b/>
          <w:bCs/>
          <w:sz w:val="32"/>
          <w:szCs w:val="32"/>
          <w:cs/>
        </w:rPr>
        <w:tab/>
      </w:r>
      <w:r w:rsidRPr="00C71707">
        <w:rPr>
          <w:rFonts w:ascii="TH SarabunPSK" w:hAnsi="TH SarabunPSK" w:cs="TH SarabunPSK"/>
          <w:b/>
          <w:bCs/>
          <w:sz w:val="32"/>
          <w:szCs w:val="32"/>
          <w:cs/>
        </w:rPr>
        <w:tab/>
      </w:r>
      <w:r w:rsidRPr="00C71707">
        <w:rPr>
          <w:rFonts w:ascii="TH SarabunPSK" w:hAnsi="TH SarabunPSK" w:cs="TH SarabunPSK"/>
          <w:b/>
          <w:bCs/>
          <w:sz w:val="32"/>
          <w:szCs w:val="32"/>
          <w:cs/>
        </w:rPr>
        <w:tab/>
      </w:r>
      <w:r w:rsidRPr="00C71707">
        <w:rPr>
          <w:rFonts w:ascii="TH SarabunPSK" w:hAnsi="TH SarabunPSK" w:cs="TH SarabunPSK"/>
          <w:b/>
          <w:bCs/>
          <w:sz w:val="32"/>
          <w:szCs w:val="32"/>
          <w:cs/>
        </w:rPr>
        <w:tab/>
      </w:r>
      <w:r w:rsidR="009C2B44" w:rsidRPr="00C71707">
        <w:rPr>
          <w:rFonts w:ascii="TH SarabunPSK" w:hAnsi="TH SarabunPSK" w:cs="TH SarabunPSK"/>
          <w:b/>
          <w:bCs/>
          <w:sz w:val="32"/>
          <w:szCs w:val="32"/>
          <w:cs/>
        </w:rPr>
        <w:t>รวม</w:t>
      </w:r>
      <w:r w:rsidR="009C2B44" w:rsidRPr="00C71707">
        <w:rPr>
          <w:rFonts w:ascii="TH SarabunPSK" w:hAnsi="TH SarabunPSK" w:cs="TH SarabunPSK"/>
          <w:b/>
          <w:bCs/>
          <w:sz w:val="32"/>
          <w:szCs w:val="32"/>
          <w:cs/>
        </w:rPr>
        <w:tab/>
      </w:r>
      <w:r w:rsidR="009C2B44" w:rsidRPr="00C71707">
        <w:rPr>
          <w:rFonts w:ascii="TH SarabunPSK" w:hAnsi="TH SarabunPSK" w:cs="TH SarabunPSK"/>
          <w:b/>
          <w:bCs/>
          <w:sz w:val="32"/>
          <w:szCs w:val="32"/>
        </w:rPr>
        <w:t>770,000</w:t>
      </w:r>
      <w:r w:rsidRPr="00C71707">
        <w:rPr>
          <w:rFonts w:ascii="TH SarabunPSK" w:hAnsi="TH SarabunPSK" w:cs="TH SarabunPSK"/>
          <w:b/>
          <w:bCs/>
          <w:sz w:val="32"/>
          <w:szCs w:val="32"/>
        </w:rPr>
        <w:t xml:space="preserve">  </w:t>
      </w:r>
      <w:r w:rsidR="009C2B44" w:rsidRPr="00C71707">
        <w:rPr>
          <w:rFonts w:ascii="TH SarabunPSK" w:hAnsi="TH SarabunPSK" w:cs="TH SarabunPSK"/>
          <w:b/>
          <w:bCs/>
          <w:sz w:val="32"/>
          <w:szCs w:val="32"/>
          <w:cs/>
        </w:rPr>
        <w:t>บาท</w:t>
      </w:r>
      <w:r w:rsidR="009C2B44" w:rsidRPr="00C71707">
        <w:rPr>
          <w:rFonts w:ascii="TH SarabunPSK" w:hAnsi="TH SarabunPSK" w:cs="TH SarabunPSK"/>
          <w:b/>
          <w:bCs/>
          <w:sz w:val="32"/>
          <w:szCs w:val="32"/>
          <w:cs/>
        </w:rPr>
        <w:tab/>
      </w:r>
      <w:r w:rsidR="009C2B44" w:rsidRPr="00C71707">
        <w:rPr>
          <w:rFonts w:ascii="TH SarabunPSK" w:hAnsi="TH SarabunPSK" w:cs="TH SarabunPSK"/>
          <w:b/>
          <w:bCs/>
          <w:sz w:val="32"/>
          <w:szCs w:val="32"/>
          <w:cs/>
        </w:rPr>
        <w:tab/>
      </w:r>
    </w:p>
    <w:p w:rsidR="009C2B44" w:rsidRPr="00C71707" w:rsidRDefault="009C2B44" w:rsidP="009C2B44">
      <w:pPr>
        <w:spacing w:after="0" w:line="240" w:lineRule="auto"/>
        <w:ind w:firstLine="720"/>
        <w:jc w:val="thaiDistribute"/>
        <w:rPr>
          <w:rFonts w:ascii="TH SarabunPSK" w:hAnsi="TH SarabunPSK" w:cs="TH SarabunPSK"/>
          <w:b/>
          <w:bCs/>
          <w:sz w:val="32"/>
          <w:szCs w:val="32"/>
        </w:rPr>
      </w:pPr>
      <w:r w:rsidRPr="00C71707">
        <w:rPr>
          <w:rFonts w:ascii="TH SarabunPSK" w:hAnsi="TH SarabunPSK" w:cs="TH SarabunPSK"/>
          <w:b/>
          <w:bCs/>
          <w:sz w:val="32"/>
          <w:szCs w:val="32"/>
          <w:cs/>
        </w:rPr>
        <w:t>งบดำเนินงาน</w:t>
      </w:r>
      <w:r w:rsidRPr="00C71707">
        <w:rPr>
          <w:rFonts w:ascii="TH SarabunPSK" w:hAnsi="TH SarabunPSK" w:cs="TH SarabunPSK"/>
          <w:b/>
          <w:bCs/>
          <w:sz w:val="32"/>
          <w:szCs w:val="32"/>
          <w:cs/>
        </w:rPr>
        <w:tab/>
      </w:r>
      <w:r w:rsidRPr="00C71707">
        <w:rPr>
          <w:rFonts w:ascii="TH SarabunPSK" w:hAnsi="TH SarabunPSK" w:cs="TH SarabunPSK"/>
          <w:b/>
          <w:bCs/>
          <w:sz w:val="32"/>
          <w:szCs w:val="32"/>
          <w:cs/>
        </w:rPr>
        <w:tab/>
      </w:r>
      <w:r w:rsidRPr="00C71707">
        <w:rPr>
          <w:rFonts w:ascii="TH SarabunPSK" w:hAnsi="TH SarabunPSK" w:cs="TH SarabunPSK"/>
          <w:b/>
          <w:bCs/>
          <w:sz w:val="32"/>
          <w:szCs w:val="32"/>
          <w:cs/>
        </w:rPr>
        <w:tab/>
      </w:r>
      <w:r w:rsidRPr="00C71707">
        <w:rPr>
          <w:rFonts w:ascii="TH SarabunPSK" w:hAnsi="TH SarabunPSK" w:cs="TH SarabunPSK"/>
          <w:b/>
          <w:bCs/>
          <w:sz w:val="32"/>
          <w:szCs w:val="32"/>
          <w:cs/>
        </w:rPr>
        <w:tab/>
      </w:r>
      <w:r w:rsidRPr="00C71707">
        <w:rPr>
          <w:rFonts w:ascii="TH SarabunPSK" w:hAnsi="TH SarabunPSK" w:cs="TH SarabunPSK"/>
          <w:b/>
          <w:bCs/>
          <w:sz w:val="32"/>
          <w:szCs w:val="32"/>
          <w:cs/>
        </w:rPr>
        <w:tab/>
      </w:r>
      <w:r w:rsidRPr="00C71707">
        <w:rPr>
          <w:rFonts w:ascii="TH SarabunPSK" w:hAnsi="TH SarabunPSK" w:cs="TH SarabunPSK"/>
          <w:b/>
          <w:bCs/>
          <w:sz w:val="32"/>
          <w:szCs w:val="32"/>
          <w:cs/>
        </w:rPr>
        <w:tab/>
        <w:t>รวม</w:t>
      </w:r>
      <w:r w:rsidRPr="00C71707">
        <w:rPr>
          <w:rFonts w:ascii="TH SarabunPSK" w:hAnsi="TH SarabunPSK" w:cs="TH SarabunPSK"/>
          <w:b/>
          <w:bCs/>
          <w:sz w:val="32"/>
          <w:szCs w:val="32"/>
          <w:cs/>
        </w:rPr>
        <w:tab/>
      </w:r>
      <w:r w:rsidRPr="00C71707">
        <w:rPr>
          <w:rFonts w:ascii="TH SarabunPSK" w:hAnsi="TH SarabunPSK" w:cs="TH SarabunPSK"/>
          <w:b/>
          <w:bCs/>
          <w:sz w:val="32"/>
          <w:szCs w:val="32"/>
        </w:rPr>
        <w:t>720,000</w:t>
      </w:r>
      <w:r w:rsidR="00C71707" w:rsidRPr="00C71707">
        <w:rPr>
          <w:rFonts w:ascii="TH SarabunPSK" w:hAnsi="TH SarabunPSK" w:cs="TH SarabunPSK"/>
          <w:b/>
          <w:bCs/>
          <w:sz w:val="32"/>
          <w:szCs w:val="32"/>
        </w:rPr>
        <w:t xml:space="preserve">  </w:t>
      </w:r>
      <w:r w:rsidRPr="00C71707">
        <w:rPr>
          <w:rFonts w:ascii="TH SarabunPSK" w:hAnsi="TH SarabunPSK" w:cs="TH SarabunPSK"/>
          <w:b/>
          <w:bCs/>
          <w:sz w:val="32"/>
          <w:szCs w:val="32"/>
          <w:cs/>
        </w:rPr>
        <w:t>บาท</w:t>
      </w:r>
      <w:r w:rsidRPr="00C71707">
        <w:rPr>
          <w:rFonts w:ascii="TH SarabunPSK" w:hAnsi="TH SarabunPSK" w:cs="TH SarabunPSK"/>
          <w:b/>
          <w:bCs/>
          <w:sz w:val="32"/>
          <w:szCs w:val="32"/>
          <w:cs/>
        </w:rPr>
        <w:tab/>
      </w:r>
      <w:r w:rsidRPr="00C71707">
        <w:rPr>
          <w:rFonts w:ascii="TH SarabunPSK" w:hAnsi="TH SarabunPSK" w:cs="TH SarabunPSK"/>
          <w:b/>
          <w:bCs/>
          <w:sz w:val="32"/>
          <w:szCs w:val="32"/>
          <w:cs/>
        </w:rPr>
        <w:tab/>
      </w:r>
    </w:p>
    <w:p w:rsidR="009C2B44" w:rsidRPr="00C71707" w:rsidRDefault="009C2B44" w:rsidP="009C2B44">
      <w:pPr>
        <w:spacing w:after="0" w:line="240" w:lineRule="auto"/>
        <w:ind w:firstLine="720"/>
        <w:jc w:val="thaiDistribute"/>
        <w:rPr>
          <w:rFonts w:ascii="TH SarabunPSK" w:hAnsi="TH SarabunPSK" w:cs="TH SarabunPSK"/>
          <w:b/>
          <w:bCs/>
          <w:sz w:val="32"/>
          <w:szCs w:val="32"/>
        </w:rPr>
      </w:pPr>
      <w:r w:rsidRPr="00C71707">
        <w:rPr>
          <w:rFonts w:ascii="TH SarabunPSK" w:hAnsi="TH SarabunPSK" w:cs="TH SarabunPSK"/>
          <w:b/>
          <w:bCs/>
          <w:sz w:val="32"/>
          <w:szCs w:val="32"/>
        </w:rPr>
        <w:tab/>
      </w:r>
      <w:r w:rsidRPr="00C71707">
        <w:rPr>
          <w:rFonts w:ascii="TH SarabunPSK" w:hAnsi="TH SarabunPSK" w:cs="TH SarabunPSK"/>
          <w:b/>
          <w:bCs/>
          <w:sz w:val="32"/>
          <w:szCs w:val="32"/>
          <w:cs/>
        </w:rPr>
        <w:t>ค่าใช้สอย</w:t>
      </w:r>
      <w:r w:rsidRPr="00C71707">
        <w:rPr>
          <w:rFonts w:ascii="TH SarabunPSK" w:hAnsi="TH SarabunPSK" w:cs="TH SarabunPSK"/>
          <w:b/>
          <w:bCs/>
          <w:sz w:val="32"/>
          <w:szCs w:val="32"/>
          <w:cs/>
        </w:rPr>
        <w:tab/>
      </w:r>
      <w:r w:rsidRPr="00C71707">
        <w:rPr>
          <w:rFonts w:ascii="TH SarabunPSK" w:hAnsi="TH SarabunPSK" w:cs="TH SarabunPSK"/>
          <w:b/>
          <w:bCs/>
          <w:sz w:val="32"/>
          <w:szCs w:val="32"/>
          <w:cs/>
        </w:rPr>
        <w:tab/>
      </w:r>
      <w:r w:rsidRPr="00C71707">
        <w:rPr>
          <w:rFonts w:ascii="TH SarabunPSK" w:hAnsi="TH SarabunPSK" w:cs="TH SarabunPSK"/>
          <w:b/>
          <w:bCs/>
          <w:sz w:val="32"/>
          <w:szCs w:val="32"/>
          <w:cs/>
        </w:rPr>
        <w:tab/>
      </w:r>
      <w:r w:rsidRPr="00C71707">
        <w:rPr>
          <w:rFonts w:ascii="TH SarabunPSK" w:hAnsi="TH SarabunPSK" w:cs="TH SarabunPSK"/>
          <w:b/>
          <w:bCs/>
          <w:sz w:val="32"/>
          <w:szCs w:val="32"/>
          <w:cs/>
        </w:rPr>
        <w:tab/>
      </w:r>
      <w:r w:rsidRPr="00C71707">
        <w:rPr>
          <w:rFonts w:ascii="TH SarabunPSK" w:hAnsi="TH SarabunPSK" w:cs="TH SarabunPSK"/>
          <w:b/>
          <w:bCs/>
          <w:sz w:val="32"/>
          <w:szCs w:val="32"/>
          <w:cs/>
        </w:rPr>
        <w:tab/>
        <w:t>รวม</w:t>
      </w:r>
      <w:r w:rsidRPr="00C71707">
        <w:rPr>
          <w:rFonts w:ascii="TH SarabunPSK" w:hAnsi="TH SarabunPSK" w:cs="TH SarabunPSK"/>
          <w:b/>
          <w:bCs/>
          <w:sz w:val="32"/>
          <w:szCs w:val="32"/>
          <w:cs/>
        </w:rPr>
        <w:tab/>
      </w:r>
      <w:r w:rsidRPr="00C71707">
        <w:rPr>
          <w:rFonts w:ascii="TH SarabunPSK" w:hAnsi="TH SarabunPSK" w:cs="TH SarabunPSK"/>
          <w:b/>
          <w:bCs/>
          <w:sz w:val="32"/>
          <w:szCs w:val="32"/>
        </w:rPr>
        <w:t>610,000</w:t>
      </w:r>
      <w:r w:rsidR="00C71707" w:rsidRPr="00C71707">
        <w:rPr>
          <w:rFonts w:ascii="TH SarabunPSK" w:hAnsi="TH SarabunPSK" w:cs="TH SarabunPSK"/>
          <w:b/>
          <w:bCs/>
          <w:sz w:val="32"/>
          <w:szCs w:val="32"/>
        </w:rPr>
        <w:t xml:space="preserve">  </w:t>
      </w:r>
      <w:r w:rsidRPr="00C71707">
        <w:rPr>
          <w:rFonts w:ascii="TH SarabunPSK" w:hAnsi="TH SarabunPSK" w:cs="TH SarabunPSK"/>
          <w:b/>
          <w:bCs/>
          <w:sz w:val="32"/>
          <w:szCs w:val="32"/>
          <w:cs/>
        </w:rPr>
        <w:t>บาท</w:t>
      </w:r>
      <w:r w:rsidRPr="00C71707">
        <w:rPr>
          <w:rFonts w:ascii="TH SarabunPSK" w:hAnsi="TH SarabunPSK" w:cs="TH SarabunPSK"/>
          <w:b/>
          <w:bCs/>
          <w:sz w:val="32"/>
          <w:szCs w:val="32"/>
          <w:cs/>
        </w:rPr>
        <w:tab/>
      </w:r>
      <w:r w:rsidRPr="00C71707">
        <w:rPr>
          <w:rFonts w:ascii="TH SarabunPSK" w:hAnsi="TH SarabunPSK" w:cs="TH SarabunPSK"/>
          <w:b/>
          <w:bCs/>
          <w:sz w:val="32"/>
          <w:szCs w:val="32"/>
          <w:cs/>
        </w:rPr>
        <w:tab/>
      </w:r>
    </w:p>
    <w:p w:rsidR="009C2B44" w:rsidRPr="00C71707" w:rsidRDefault="009C2B44" w:rsidP="009C2B44">
      <w:pPr>
        <w:spacing w:after="0" w:line="240" w:lineRule="auto"/>
        <w:ind w:firstLine="720"/>
        <w:jc w:val="thaiDistribute"/>
        <w:rPr>
          <w:rFonts w:ascii="TH SarabunPSK" w:hAnsi="TH SarabunPSK" w:cs="TH SarabunPSK"/>
          <w:b/>
          <w:bCs/>
          <w:sz w:val="32"/>
          <w:szCs w:val="32"/>
        </w:rPr>
      </w:pPr>
      <w:r w:rsidRPr="00C71707">
        <w:rPr>
          <w:rFonts w:ascii="TH SarabunPSK" w:hAnsi="TH SarabunPSK" w:cs="TH SarabunPSK"/>
          <w:b/>
          <w:bCs/>
          <w:sz w:val="32"/>
          <w:szCs w:val="32"/>
        </w:rPr>
        <w:tab/>
      </w:r>
      <w:r w:rsidRPr="00C71707">
        <w:rPr>
          <w:rFonts w:ascii="TH SarabunPSK" w:hAnsi="TH SarabunPSK" w:cs="TH SarabunPSK"/>
          <w:b/>
          <w:bCs/>
          <w:sz w:val="32"/>
          <w:szCs w:val="32"/>
          <w:cs/>
        </w:rPr>
        <w:t>รายจ่ายเพื่อให้ได้มาซึ่งบริการ</w:t>
      </w:r>
      <w:r w:rsidRPr="00C71707">
        <w:rPr>
          <w:rFonts w:ascii="TH SarabunPSK" w:hAnsi="TH SarabunPSK" w:cs="TH SarabunPSK"/>
          <w:b/>
          <w:bCs/>
          <w:sz w:val="32"/>
          <w:szCs w:val="32"/>
          <w:cs/>
        </w:rPr>
        <w:tab/>
      </w:r>
      <w:r w:rsidRPr="00C71707">
        <w:rPr>
          <w:rFonts w:ascii="TH SarabunPSK" w:hAnsi="TH SarabunPSK" w:cs="TH SarabunPSK"/>
          <w:b/>
          <w:bCs/>
          <w:sz w:val="32"/>
          <w:szCs w:val="32"/>
          <w:cs/>
        </w:rPr>
        <w:tab/>
      </w:r>
      <w:r w:rsidRPr="00C71707">
        <w:rPr>
          <w:rFonts w:ascii="TH SarabunPSK" w:hAnsi="TH SarabunPSK" w:cs="TH SarabunPSK"/>
          <w:b/>
          <w:bCs/>
          <w:sz w:val="32"/>
          <w:szCs w:val="32"/>
          <w:cs/>
        </w:rPr>
        <w:tab/>
      </w:r>
      <w:r w:rsidRPr="00C71707">
        <w:rPr>
          <w:rFonts w:ascii="TH SarabunPSK" w:hAnsi="TH SarabunPSK" w:cs="TH SarabunPSK"/>
          <w:b/>
          <w:bCs/>
          <w:sz w:val="32"/>
          <w:szCs w:val="32"/>
          <w:cs/>
        </w:rPr>
        <w:tab/>
      </w:r>
      <w:r w:rsidRPr="00C71707">
        <w:rPr>
          <w:rFonts w:ascii="TH SarabunPSK" w:hAnsi="TH SarabunPSK" w:cs="TH SarabunPSK"/>
          <w:b/>
          <w:bCs/>
          <w:sz w:val="32"/>
          <w:szCs w:val="32"/>
          <w:cs/>
        </w:rPr>
        <w:tab/>
      </w:r>
      <w:r w:rsidRPr="00C71707">
        <w:rPr>
          <w:rFonts w:ascii="TH SarabunPSK" w:hAnsi="TH SarabunPSK" w:cs="TH SarabunPSK"/>
          <w:b/>
          <w:bCs/>
          <w:sz w:val="32"/>
          <w:szCs w:val="32"/>
          <w:cs/>
        </w:rPr>
        <w:tab/>
      </w:r>
      <w:r w:rsidRPr="00C71707">
        <w:rPr>
          <w:rFonts w:ascii="TH SarabunPSK" w:hAnsi="TH SarabunPSK" w:cs="TH SarabunPSK"/>
          <w:b/>
          <w:bCs/>
          <w:sz w:val="32"/>
          <w:szCs w:val="32"/>
          <w:cs/>
        </w:rPr>
        <w:tab/>
      </w:r>
    </w:p>
    <w:p w:rsidR="009C2B44" w:rsidRPr="00C71707" w:rsidRDefault="009C2B44" w:rsidP="009C2B44">
      <w:pPr>
        <w:spacing w:after="0" w:line="240" w:lineRule="auto"/>
        <w:ind w:firstLine="720"/>
        <w:jc w:val="thaiDistribute"/>
        <w:rPr>
          <w:rFonts w:ascii="TH SarabunPSK" w:hAnsi="TH SarabunPSK" w:cs="TH SarabunPSK"/>
          <w:b/>
          <w:bCs/>
          <w:sz w:val="32"/>
          <w:szCs w:val="32"/>
        </w:rPr>
      </w:pPr>
      <w:r w:rsidRPr="00C71707">
        <w:rPr>
          <w:rFonts w:ascii="TH SarabunPSK" w:hAnsi="TH SarabunPSK" w:cs="TH SarabunPSK"/>
          <w:b/>
          <w:bCs/>
          <w:sz w:val="32"/>
          <w:szCs w:val="32"/>
        </w:rPr>
        <w:tab/>
      </w:r>
      <w:r w:rsidRPr="00C71707">
        <w:rPr>
          <w:rFonts w:ascii="TH SarabunPSK" w:hAnsi="TH SarabunPSK" w:cs="TH SarabunPSK"/>
          <w:b/>
          <w:bCs/>
          <w:sz w:val="32"/>
          <w:szCs w:val="32"/>
          <w:cs/>
        </w:rPr>
        <w:t>โครงการจ้างเหมาบุคคลดูแลสนามกีฬาองค</w:t>
      </w:r>
      <w:r w:rsidR="00C71707" w:rsidRPr="00C71707">
        <w:rPr>
          <w:rFonts w:ascii="TH SarabunPSK" w:hAnsi="TH SarabunPSK" w:cs="TH SarabunPSK"/>
          <w:b/>
          <w:bCs/>
          <w:sz w:val="32"/>
          <w:szCs w:val="32"/>
          <w:cs/>
        </w:rPr>
        <w:t>์การบริหารส่วนตำบลแดงใหญ่</w:t>
      </w:r>
      <w:r w:rsidR="00C71707" w:rsidRPr="00C71707">
        <w:rPr>
          <w:rFonts w:ascii="TH SarabunPSK" w:hAnsi="TH SarabunPSK" w:cs="TH SarabunPSK" w:hint="cs"/>
          <w:b/>
          <w:bCs/>
          <w:sz w:val="32"/>
          <w:szCs w:val="32"/>
          <w:cs/>
        </w:rPr>
        <w:t xml:space="preserve">                            </w:t>
      </w:r>
      <w:r w:rsidRPr="00C71707">
        <w:rPr>
          <w:rFonts w:ascii="TH SarabunPSK" w:hAnsi="TH SarabunPSK" w:cs="TH SarabunPSK"/>
          <w:b/>
          <w:bCs/>
          <w:sz w:val="32"/>
          <w:szCs w:val="32"/>
          <w:cs/>
        </w:rPr>
        <w:t>จำนวน</w:t>
      </w:r>
      <w:r w:rsidRPr="00C71707">
        <w:rPr>
          <w:rFonts w:ascii="TH SarabunPSK" w:hAnsi="TH SarabunPSK" w:cs="TH SarabunPSK"/>
          <w:b/>
          <w:bCs/>
          <w:sz w:val="32"/>
          <w:szCs w:val="32"/>
          <w:cs/>
        </w:rPr>
        <w:tab/>
      </w:r>
      <w:r w:rsidRPr="00C71707">
        <w:rPr>
          <w:rFonts w:ascii="TH SarabunPSK" w:hAnsi="TH SarabunPSK" w:cs="TH SarabunPSK"/>
          <w:b/>
          <w:bCs/>
          <w:sz w:val="32"/>
          <w:szCs w:val="32"/>
        </w:rPr>
        <w:t>100,000</w:t>
      </w:r>
      <w:r w:rsidR="00C71707" w:rsidRPr="00C71707">
        <w:rPr>
          <w:rFonts w:ascii="TH SarabunPSK" w:hAnsi="TH SarabunPSK" w:cs="TH SarabunPSK"/>
          <w:b/>
          <w:bCs/>
          <w:sz w:val="32"/>
          <w:szCs w:val="32"/>
        </w:rPr>
        <w:t xml:space="preserve"> </w:t>
      </w:r>
      <w:r w:rsidRPr="00C71707">
        <w:rPr>
          <w:rFonts w:ascii="TH SarabunPSK" w:hAnsi="TH SarabunPSK" w:cs="TH SarabunPSK"/>
          <w:b/>
          <w:bCs/>
          <w:sz w:val="32"/>
          <w:szCs w:val="32"/>
          <w:cs/>
        </w:rPr>
        <w:t>บาท</w:t>
      </w:r>
      <w:r w:rsidRPr="00C71707">
        <w:rPr>
          <w:rFonts w:ascii="TH SarabunPSK" w:hAnsi="TH SarabunPSK" w:cs="TH SarabunPSK"/>
          <w:b/>
          <w:bCs/>
          <w:sz w:val="32"/>
          <w:szCs w:val="32"/>
          <w:cs/>
        </w:rPr>
        <w:tab/>
      </w:r>
      <w:r w:rsidRPr="00C71707">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เพื่อจ่ายเป็นค่าจ้างเหมาบริการดูแลสนามกีฬา รดน้ำต้นไม้ ตัดหญ้า ใส่ปุ๋ย พรวนดิน อื่นที่มอบหมาย รวมถึงเพื่อจ่ายเป็นค่าถ่ายเอกสาร  ค่าเย็บหนังสือหรือเข้าปกหนังสือ ค่าซักฟอก ค่ากำจัดสิ่งปฏิกูล  ค่าระวางบรรทุก  ค่าเช่าทรัพย์สิน (ยกเว้นค่าเช่าบ้าน)  ค่าโฆษณาและเผยแพร่ (รายจ่ายเกี่ยวกับการจ้างเหมาโฆษณาและเผยแพร่ข่าวทางวิทยุ กระจายเสียง โทรทัศน์ โรงมหรสพ หรือสิ่งพิมพ์ต่างๆ)  ค่าธรรมเนียมต่างๆ  ค่าเช่าที่ดิน ค่าจ้างเหมาบริการ  ค่าจ้างแรงงาน  ฯลฯ</w:t>
      </w:r>
    </w:p>
    <w:p w:rsidR="009C2B44" w:rsidRPr="009C2B44" w:rsidRDefault="009C2B44" w:rsidP="00C71707">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เป็นไปตามระเบียบและหนังสือสั่งการ ดังนี้</w:t>
      </w:r>
    </w:p>
    <w:p w:rsidR="009C2B44" w:rsidRPr="009C2B44" w:rsidRDefault="00040493" w:rsidP="00C7170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F05A1A">
        <w:rPr>
          <w:rFonts w:ascii="TH SarabunPSK" w:hAnsi="TH SarabunPSK" w:cs="TH SarabunPSK"/>
          <w:sz w:val="32"/>
          <w:szCs w:val="32"/>
        </w:rPr>
        <w:t xml:space="preserve"> </w:t>
      </w:r>
      <w:r w:rsidR="009C2B44" w:rsidRPr="009C2B44">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w:t>
      </w:r>
      <w:r w:rsidR="009C2B44" w:rsidRPr="009C2B44">
        <w:rPr>
          <w:rFonts w:ascii="TH SarabunPSK" w:hAnsi="TH SarabunPSK" w:cs="TH SarabunPSK"/>
          <w:sz w:val="32"/>
          <w:szCs w:val="32"/>
        </w:rPr>
        <w:t>2562</w:t>
      </w:r>
    </w:p>
    <w:p w:rsidR="009C2B44" w:rsidRPr="009C2B44" w:rsidRDefault="00040493" w:rsidP="00C7170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F05A1A">
        <w:rPr>
          <w:rFonts w:ascii="TH SarabunPSK" w:hAnsi="TH SarabunPSK" w:cs="TH SarabunPSK" w:hint="cs"/>
          <w:sz w:val="32"/>
          <w:szCs w:val="32"/>
          <w:cs/>
        </w:rPr>
        <w:t xml:space="preserve"> </w:t>
      </w:r>
      <w:r w:rsidR="009C2B44" w:rsidRPr="009C2B44">
        <w:rPr>
          <w:rFonts w:ascii="TH SarabunPSK" w:hAnsi="TH SarabunPSK" w:cs="TH SarabunPSK"/>
          <w:sz w:val="32"/>
          <w:szCs w:val="32"/>
          <w:cs/>
        </w:rPr>
        <w:t xml:space="preserve">หนังสือกระทรวงมหาดไทย ด่วนมาก ที่ มท </w:t>
      </w:r>
      <w:r w:rsidR="009C2B44" w:rsidRPr="009C2B44">
        <w:rPr>
          <w:rFonts w:ascii="TH SarabunPSK" w:hAnsi="TH SarabunPSK" w:cs="TH SarabunPSK"/>
          <w:sz w:val="32"/>
          <w:szCs w:val="32"/>
        </w:rPr>
        <w:t>0808.2/</w:t>
      </w:r>
      <w:r w:rsidR="009C2B44" w:rsidRPr="009C2B44">
        <w:rPr>
          <w:rFonts w:ascii="TH SarabunPSK" w:hAnsi="TH SarabunPSK" w:cs="TH SarabunPSK"/>
          <w:sz w:val="32"/>
          <w:szCs w:val="32"/>
          <w:cs/>
        </w:rPr>
        <w:t xml:space="preserve">ว </w:t>
      </w:r>
      <w:r w:rsidR="009C2B44" w:rsidRPr="009C2B44">
        <w:rPr>
          <w:rFonts w:ascii="TH SarabunPSK" w:hAnsi="TH SarabunPSK" w:cs="TH SarabunPSK"/>
          <w:sz w:val="32"/>
          <w:szCs w:val="32"/>
        </w:rPr>
        <w:t>7120</w:t>
      </w:r>
      <w:r w:rsidR="009C2B44" w:rsidRPr="009C2B44">
        <w:rPr>
          <w:rFonts w:ascii="TH SarabunPSK" w:hAnsi="TH SarabunPSK" w:cs="TH SarabunPSK"/>
          <w:sz w:val="32"/>
          <w:szCs w:val="32"/>
          <w:cs/>
        </w:rPr>
        <w:t xml:space="preserve"> ลงวันที่  </w:t>
      </w:r>
      <w:r w:rsidR="009C2B44" w:rsidRPr="009C2B44">
        <w:rPr>
          <w:rFonts w:ascii="TH SarabunPSK" w:hAnsi="TH SarabunPSK" w:cs="TH SarabunPSK"/>
          <w:sz w:val="32"/>
          <w:szCs w:val="32"/>
        </w:rPr>
        <w:t>9</w:t>
      </w:r>
      <w:r w:rsidR="009C2B44" w:rsidRPr="009C2B44">
        <w:rPr>
          <w:rFonts w:ascii="TH SarabunPSK" w:hAnsi="TH SarabunPSK" w:cs="TH SarabunPSK"/>
          <w:sz w:val="32"/>
          <w:szCs w:val="32"/>
          <w:cs/>
        </w:rPr>
        <w:t xml:space="preserve"> ธันวาคม </w:t>
      </w:r>
      <w:r w:rsidR="009C2B44" w:rsidRPr="009C2B44">
        <w:rPr>
          <w:rFonts w:ascii="TH SarabunPSK" w:hAnsi="TH SarabunPSK" w:cs="TH SarabunPSK"/>
          <w:sz w:val="32"/>
          <w:szCs w:val="32"/>
        </w:rPr>
        <w:t>2559</w:t>
      </w:r>
      <w:r w:rsidR="009C2B44" w:rsidRPr="009C2B44">
        <w:rPr>
          <w:rFonts w:ascii="TH SarabunPSK" w:hAnsi="TH SarabunPSK" w:cs="TH SarabunPSK"/>
          <w:sz w:val="32"/>
          <w:szCs w:val="32"/>
          <w:cs/>
        </w:rPr>
        <w:t xml:space="preserve"> เรื่อง หลักเกณฑ์การเบิกจ่ายเงินค่าจ้างเหมาบริการขององค์กรปกครองส่วนท้องถิ่น</w:t>
      </w:r>
    </w:p>
    <w:p w:rsidR="009C2B44" w:rsidRPr="009C2B44" w:rsidRDefault="009C2B44" w:rsidP="00302008">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00C71707">
        <w:rPr>
          <w:rFonts w:ascii="TH SarabunPSK" w:hAnsi="TH SarabunPSK" w:cs="TH SarabunPSK"/>
          <w:sz w:val="32"/>
          <w:szCs w:val="32"/>
          <w:cs/>
        </w:rPr>
        <w:t xml:space="preserve">กองการศึกษา  ศาสนาและวัฒนธรรม) </w:t>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p>
    <w:p w:rsidR="009C2B44" w:rsidRPr="00302008" w:rsidRDefault="009C2B44" w:rsidP="009C2B44">
      <w:pPr>
        <w:spacing w:after="0" w:line="240" w:lineRule="auto"/>
        <w:ind w:firstLine="720"/>
        <w:jc w:val="thaiDistribute"/>
        <w:rPr>
          <w:rFonts w:ascii="TH SarabunPSK" w:hAnsi="TH SarabunPSK" w:cs="TH SarabunPSK"/>
          <w:b/>
          <w:bCs/>
          <w:sz w:val="32"/>
          <w:szCs w:val="32"/>
        </w:rPr>
      </w:pPr>
      <w:r w:rsidRPr="00302008">
        <w:rPr>
          <w:rFonts w:ascii="TH SarabunPSK" w:hAnsi="TH SarabunPSK" w:cs="TH SarabunPSK"/>
          <w:b/>
          <w:bCs/>
          <w:sz w:val="32"/>
          <w:szCs w:val="32"/>
        </w:rPr>
        <w:tab/>
      </w:r>
      <w:r w:rsidRPr="00302008">
        <w:rPr>
          <w:rFonts w:ascii="TH SarabunPSK" w:hAnsi="TH SarabunPSK" w:cs="TH SarabunPSK"/>
          <w:b/>
          <w:bCs/>
          <w:sz w:val="32"/>
          <w:szCs w:val="32"/>
          <w:cs/>
        </w:rPr>
        <w:t>รายจ่ายเกี่ยวเนื่องกับการปฏิบัติราชการที่ไม่เข้าลักษณะรายจ่ายหมวดอื่นๆ</w:t>
      </w:r>
      <w:r w:rsidRPr="00302008">
        <w:rPr>
          <w:rFonts w:ascii="TH SarabunPSK" w:hAnsi="TH SarabunPSK" w:cs="TH SarabunPSK"/>
          <w:b/>
          <w:bCs/>
          <w:sz w:val="32"/>
          <w:szCs w:val="32"/>
          <w:cs/>
        </w:rPr>
        <w:tab/>
      </w:r>
      <w:r w:rsidRPr="00302008">
        <w:rPr>
          <w:rFonts w:ascii="TH SarabunPSK" w:hAnsi="TH SarabunPSK" w:cs="TH SarabunPSK"/>
          <w:b/>
          <w:bCs/>
          <w:sz w:val="32"/>
          <w:szCs w:val="32"/>
          <w:cs/>
        </w:rPr>
        <w:tab/>
      </w:r>
    </w:p>
    <w:p w:rsidR="009C2B44" w:rsidRPr="00302008" w:rsidRDefault="009C2B44" w:rsidP="009C2B44">
      <w:pPr>
        <w:spacing w:after="0" w:line="240" w:lineRule="auto"/>
        <w:ind w:firstLine="720"/>
        <w:jc w:val="thaiDistribute"/>
        <w:rPr>
          <w:rFonts w:ascii="TH SarabunPSK" w:hAnsi="TH SarabunPSK" w:cs="TH SarabunPSK"/>
          <w:b/>
          <w:bCs/>
          <w:sz w:val="32"/>
          <w:szCs w:val="32"/>
        </w:rPr>
      </w:pPr>
      <w:r w:rsidRPr="00302008">
        <w:rPr>
          <w:rFonts w:ascii="TH SarabunPSK" w:hAnsi="TH SarabunPSK" w:cs="TH SarabunPSK"/>
          <w:b/>
          <w:bCs/>
          <w:sz w:val="32"/>
          <w:szCs w:val="32"/>
        </w:rPr>
        <w:tab/>
      </w:r>
      <w:r w:rsidRPr="00302008">
        <w:rPr>
          <w:rFonts w:ascii="TH SarabunPSK" w:hAnsi="TH SarabunPSK" w:cs="TH SarabunPSK"/>
          <w:b/>
          <w:bCs/>
          <w:sz w:val="32"/>
          <w:szCs w:val="32"/>
          <w:cs/>
        </w:rPr>
        <w:t xml:space="preserve">โครงการแข่งขันฟุตบอล  </w:t>
      </w:r>
      <w:r w:rsidRPr="00302008">
        <w:rPr>
          <w:rFonts w:ascii="TH SarabunPSK" w:hAnsi="TH SarabunPSK" w:cs="TH SarabunPSK"/>
          <w:b/>
          <w:bCs/>
          <w:sz w:val="32"/>
          <w:szCs w:val="32"/>
        </w:rPr>
        <w:t>7</w:t>
      </w:r>
      <w:r w:rsidRPr="00302008">
        <w:rPr>
          <w:rFonts w:ascii="TH SarabunPSK" w:hAnsi="TH SarabunPSK" w:cs="TH SarabunPSK"/>
          <w:b/>
          <w:bCs/>
          <w:sz w:val="32"/>
          <w:szCs w:val="32"/>
          <w:cs/>
        </w:rPr>
        <w:t xml:space="preserve"> คน ต้านยาเสพติด</w:t>
      </w:r>
      <w:r w:rsidR="00C71707" w:rsidRPr="00302008">
        <w:rPr>
          <w:rFonts w:ascii="TH SarabunPSK" w:hAnsi="TH SarabunPSK" w:cs="TH SarabunPSK" w:hint="cs"/>
          <w:b/>
          <w:bCs/>
          <w:sz w:val="32"/>
          <w:szCs w:val="32"/>
          <w:cs/>
        </w:rPr>
        <w:t xml:space="preserve">   </w:t>
      </w:r>
      <w:r w:rsidRPr="00302008">
        <w:rPr>
          <w:rFonts w:ascii="TH SarabunPSK" w:hAnsi="TH SarabunPSK" w:cs="TH SarabunPSK"/>
          <w:b/>
          <w:bCs/>
          <w:sz w:val="32"/>
          <w:szCs w:val="32"/>
          <w:cs/>
        </w:rPr>
        <w:t>จำนวน</w:t>
      </w:r>
      <w:r w:rsidR="00C71707" w:rsidRPr="00302008">
        <w:rPr>
          <w:rFonts w:ascii="TH SarabunPSK" w:hAnsi="TH SarabunPSK" w:cs="TH SarabunPSK" w:hint="cs"/>
          <w:b/>
          <w:bCs/>
          <w:sz w:val="32"/>
          <w:szCs w:val="32"/>
          <w:cs/>
        </w:rPr>
        <w:t xml:space="preserve">  </w:t>
      </w:r>
      <w:r w:rsidRPr="00302008">
        <w:rPr>
          <w:rFonts w:ascii="TH SarabunPSK" w:hAnsi="TH SarabunPSK" w:cs="TH SarabunPSK"/>
          <w:b/>
          <w:bCs/>
          <w:sz w:val="32"/>
          <w:szCs w:val="32"/>
        </w:rPr>
        <w:t>30,000</w:t>
      </w:r>
      <w:r w:rsidR="00C71707" w:rsidRPr="00302008">
        <w:rPr>
          <w:rFonts w:ascii="TH SarabunPSK" w:hAnsi="TH SarabunPSK" w:cs="TH SarabunPSK"/>
          <w:b/>
          <w:bCs/>
          <w:sz w:val="32"/>
          <w:szCs w:val="32"/>
        </w:rPr>
        <w:t xml:space="preserve"> </w:t>
      </w:r>
      <w:r w:rsidRPr="00302008">
        <w:rPr>
          <w:rFonts w:ascii="TH SarabunPSK" w:hAnsi="TH SarabunPSK" w:cs="TH SarabunPSK"/>
          <w:b/>
          <w:bCs/>
          <w:sz w:val="32"/>
          <w:szCs w:val="32"/>
          <w:cs/>
        </w:rPr>
        <w:t>บาท</w:t>
      </w:r>
      <w:r w:rsidRPr="00302008">
        <w:rPr>
          <w:rFonts w:ascii="TH SarabunPSK" w:hAnsi="TH SarabunPSK" w:cs="TH SarabunPSK"/>
          <w:b/>
          <w:bCs/>
          <w:sz w:val="32"/>
          <w:szCs w:val="32"/>
          <w:cs/>
        </w:rPr>
        <w:tab/>
      </w:r>
      <w:r w:rsidRPr="00302008">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 xml:space="preserve">เพื่อจ่ายเป็นค่าใช้จ่ายการจัดทำโครงการจัดการแข่งขันกีฬาฟุตบอล </w:t>
      </w:r>
      <w:r w:rsidRPr="009C2B44">
        <w:rPr>
          <w:rFonts w:ascii="TH SarabunPSK" w:hAnsi="TH SarabunPSK" w:cs="TH SarabunPSK"/>
          <w:sz w:val="32"/>
          <w:szCs w:val="32"/>
        </w:rPr>
        <w:t>7</w:t>
      </w:r>
      <w:r w:rsidRPr="009C2B44">
        <w:rPr>
          <w:rFonts w:ascii="TH SarabunPSK" w:hAnsi="TH SarabunPSK" w:cs="TH SarabunPSK"/>
          <w:sz w:val="32"/>
          <w:szCs w:val="32"/>
          <w:cs/>
        </w:rPr>
        <w:t xml:space="preserve"> คน สำหรับเยาวชน ประชาชนในตำบลแดงใหญ่  โดยจ่ายเป็นค่าใช้จ่ายเกี่ยวกับการดำเนินโครงการ ดังนี้  ค่าชุดกีฬา ค่าอาหารว่างและเครื่องดื่ม  ค่าอาหารว่างและเครื่องดื่มไม่มี</w:t>
      </w:r>
      <w:r w:rsidR="000442EA">
        <w:rPr>
          <w:rFonts w:ascii="TH SarabunPSK" w:hAnsi="TH SarabunPSK" w:cs="TH SarabunPSK"/>
          <w:sz w:val="32"/>
          <w:szCs w:val="32"/>
          <w:cs/>
        </w:rPr>
        <w:t>แอลกอฮ</w:t>
      </w:r>
      <w:r w:rsidR="000442EA">
        <w:rPr>
          <w:rFonts w:ascii="TH SarabunPSK" w:hAnsi="TH SarabunPSK" w:cs="TH SarabunPSK" w:hint="cs"/>
          <w:sz w:val="32"/>
          <w:szCs w:val="32"/>
          <w:cs/>
        </w:rPr>
        <w:t>อ</w:t>
      </w:r>
      <w:r w:rsidRPr="009C2B44">
        <w:rPr>
          <w:rFonts w:ascii="TH SarabunPSK" w:hAnsi="TH SarabunPSK" w:cs="TH SarabunPSK"/>
          <w:sz w:val="32"/>
          <w:szCs w:val="32"/>
          <w:cs/>
        </w:rPr>
        <w:t>ล์ ค่าใช้จ่ายอื่น ได้แก่ ค่าเช่าหรือค่าเตรียมสนามแข่งขัน ค่าอุปกรณ์กีฬา ค่าตอบแทนเจ้าหน้าที่ประจำสนาม ค่าตอบแทนเจ้าหน้าที่จัดการแข่งขันกีฬา ค่าตอบแทนกรรมการตัดสิน ค่าจัดทำป้ายชื่อหรือทีมผู้เข้าร่วมแข่งขันและหรือค่าจัดทำเกียรติบัตรหรือประกาศเกียรติคุณ  ค่าโล่หรือถ้วยรางวัลที่มอบให้ผู้ชนะการแข่งขัน เพื่อเป็นการประกาศเกียรติคุณ เงินหรือของรางวัลเพื่อมอบให้ผู้ชนะการแข่งขัน ค่าใช้จ่ายอื่นๆ เช่น การจัดพิธีเปิด-ปิดการแข่งขันกีฬา ริ้วขบวน กีฬาสาธิต ค่าเวชภัณฑ์และอุปกรณ์เวชภัณฑ์   ค่าใช้จ่ายเกี่ยวกับสถานที่  ได้แก่ ค่าสถานที่จัดงาน เช่น ค่าเช่าหรือค่าบำรุง ค่าเช่าหรือค่าบริการวัสดุอุปกรณ์ที่จำเป็นในการจัดงาน รวมค่าติดตั้งและค่ารื้อถอน เช่น เคร</w:t>
      </w:r>
      <w:r w:rsidR="000442EA">
        <w:rPr>
          <w:rFonts w:ascii="TH SarabunPSK" w:hAnsi="TH SarabunPSK" w:cs="TH SarabunPSK"/>
          <w:sz w:val="32"/>
          <w:szCs w:val="32"/>
          <w:cs/>
        </w:rPr>
        <w:t xml:space="preserve">ื่องโปรเจคเตอร์ เครื่องเสียง </w:t>
      </w:r>
      <w:proofErr w:type="spellStart"/>
      <w:r w:rsidR="000442EA">
        <w:rPr>
          <w:rFonts w:ascii="TH SarabunPSK" w:hAnsi="TH SarabunPSK" w:cs="TH SarabunPSK"/>
          <w:sz w:val="32"/>
          <w:szCs w:val="32"/>
          <w:cs/>
        </w:rPr>
        <w:t>เต</w:t>
      </w:r>
      <w:r w:rsidR="000442EA">
        <w:rPr>
          <w:rFonts w:ascii="TH SarabunPSK" w:hAnsi="TH SarabunPSK" w:cs="TH SarabunPSK" w:hint="cs"/>
          <w:sz w:val="32"/>
          <w:szCs w:val="32"/>
          <w:cs/>
        </w:rPr>
        <w:t>๊</w:t>
      </w:r>
      <w:r w:rsidRPr="009C2B44">
        <w:rPr>
          <w:rFonts w:ascii="TH SarabunPSK" w:hAnsi="TH SarabunPSK" w:cs="TH SarabunPSK"/>
          <w:sz w:val="32"/>
          <w:szCs w:val="32"/>
          <w:cs/>
        </w:rPr>
        <w:t>นท์</w:t>
      </w:r>
      <w:proofErr w:type="spellEnd"/>
      <w:r w:rsidRPr="009C2B44">
        <w:rPr>
          <w:rFonts w:ascii="TH SarabunPSK" w:hAnsi="TH SarabunPSK" w:cs="TH SarabunPSK"/>
          <w:sz w:val="32"/>
          <w:szCs w:val="32"/>
          <w:cs/>
        </w:rPr>
        <w:t xml:space="preserve">  เวที  ค่าใช้จ่ายเกี่ยวกับการรักษาความปลอดภัย เช่น ค่าจ้างเหมารักษาความปลอดภัยหรืออื่นๆ ค่าจ้างเหมาทำความสะอาด ค่าใช้จ่ายในการตกแต่ง จัดสถานที่ ค่าสาธารณูปโภคต่างๆ เช่น กระแสไฟฟ้า น้ำประปา โทรทัศน์ รวมถึงค่าติดตั้ง ค่าเช่าอุปกรณ์ และอื่นๆ ที่เกี่ยวข้อง ค่าเช่าหรือค่าบริการรถสุขา ตลอดระยะเวลาที่จัดงาน  </w:t>
      </w:r>
    </w:p>
    <w:p w:rsidR="009C2B44" w:rsidRPr="009C2B44" w:rsidRDefault="009C2B44" w:rsidP="001E4077">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 xml:space="preserve">เป็นไปตามพระราชบัญญัติ  และระเบียบ ดังนี้    </w:t>
      </w:r>
    </w:p>
    <w:p w:rsidR="009C2B44" w:rsidRPr="009C2B44" w:rsidRDefault="00040493" w:rsidP="001E407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F05A1A">
        <w:rPr>
          <w:rFonts w:ascii="TH SarabunPSK" w:hAnsi="TH SarabunPSK" w:cs="TH SarabunPSK"/>
          <w:sz w:val="32"/>
          <w:szCs w:val="32"/>
        </w:rPr>
        <w:t xml:space="preserve"> </w:t>
      </w:r>
      <w:r w:rsidR="009C2B44" w:rsidRPr="009C2B44">
        <w:rPr>
          <w:rFonts w:ascii="TH SarabunPSK" w:hAnsi="TH SarabunPSK" w:cs="TH SarabunPSK"/>
          <w:sz w:val="32"/>
          <w:szCs w:val="32"/>
          <w:cs/>
        </w:rPr>
        <w:t xml:space="preserve">พระราชบัญญัติสภาตำบลและองค์การบริหารส่วนตำบล พ.ศ. </w:t>
      </w:r>
      <w:r w:rsidR="009C2B44" w:rsidRPr="009C2B44">
        <w:rPr>
          <w:rFonts w:ascii="TH SarabunPSK" w:hAnsi="TH SarabunPSK" w:cs="TH SarabunPSK"/>
          <w:sz w:val="32"/>
          <w:szCs w:val="32"/>
        </w:rPr>
        <w:t>2537</w:t>
      </w:r>
      <w:r w:rsidR="009C2B44" w:rsidRPr="009C2B44">
        <w:rPr>
          <w:rFonts w:ascii="TH SarabunPSK" w:hAnsi="TH SarabunPSK" w:cs="TH SarabunPSK"/>
          <w:sz w:val="32"/>
          <w:szCs w:val="32"/>
          <w:cs/>
        </w:rPr>
        <w:t xml:space="preserve"> แก้ไขเพิ่มเติมถึง(ฉบับที่ </w:t>
      </w:r>
      <w:r w:rsidR="009C2B44" w:rsidRPr="009C2B44">
        <w:rPr>
          <w:rFonts w:ascii="TH SarabunPSK" w:hAnsi="TH SarabunPSK" w:cs="TH SarabunPSK"/>
          <w:sz w:val="32"/>
          <w:szCs w:val="32"/>
        </w:rPr>
        <w:t xml:space="preserve">7) </w:t>
      </w:r>
      <w:r w:rsidR="009C2B44" w:rsidRPr="009C2B44">
        <w:rPr>
          <w:rFonts w:ascii="TH SarabunPSK" w:hAnsi="TH SarabunPSK" w:cs="TH SarabunPSK"/>
          <w:sz w:val="32"/>
          <w:szCs w:val="32"/>
          <w:cs/>
        </w:rPr>
        <w:t>พ.ศ.</w:t>
      </w:r>
      <w:r w:rsidR="009C2B44" w:rsidRPr="009C2B44">
        <w:rPr>
          <w:rFonts w:ascii="TH SarabunPSK" w:hAnsi="TH SarabunPSK" w:cs="TH SarabunPSK"/>
          <w:sz w:val="32"/>
          <w:szCs w:val="32"/>
        </w:rPr>
        <w:t>2562</w:t>
      </w:r>
    </w:p>
    <w:p w:rsidR="009C2B44" w:rsidRPr="009C2B44" w:rsidRDefault="00040493" w:rsidP="001E407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F05A1A">
        <w:rPr>
          <w:rFonts w:ascii="TH SarabunPSK" w:hAnsi="TH SarabunPSK" w:cs="TH SarabunPSK"/>
          <w:sz w:val="32"/>
          <w:szCs w:val="32"/>
        </w:rPr>
        <w:t xml:space="preserve"> </w:t>
      </w:r>
      <w:r w:rsidR="009C2B44" w:rsidRPr="009C2B44">
        <w:rPr>
          <w:rFonts w:ascii="TH SarabunPSK" w:hAnsi="TH SarabunPSK" w:cs="TH SarabunPSK"/>
          <w:sz w:val="32"/>
          <w:szCs w:val="32"/>
          <w:cs/>
        </w:rPr>
        <w:t xml:space="preserve">พระราชบัญญัติกำหนดแผนและขั้นตอนการกระจายอำนาจให้แก่องค์กรปกครองส่วนท้องถิ่น พ.ศ. </w:t>
      </w:r>
      <w:r w:rsidR="009C2B44" w:rsidRPr="009C2B44">
        <w:rPr>
          <w:rFonts w:ascii="TH SarabunPSK" w:hAnsi="TH SarabunPSK" w:cs="TH SarabunPSK"/>
          <w:sz w:val="32"/>
          <w:szCs w:val="32"/>
        </w:rPr>
        <w:t>2542</w:t>
      </w:r>
    </w:p>
    <w:p w:rsidR="009C2B44" w:rsidRPr="009C2B44" w:rsidRDefault="00040493" w:rsidP="001E407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lastRenderedPageBreak/>
        <w:t>3)</w:t>
      </w:r>
      <w:r w:rsidR="00F05A1A">
        <w:rPr>
          <w:rFonts w:ascii="TH SarabunPSK" w:hAnsi="TH SarabunPSK" w:cs="TH SarabunPSK" w:hint="cs"/>
          <w:sz w:val="32"/>
          <w:szCs w:val="32"/>
          <w:cs/>
        </w:rPr>
        <w:t xml:space="preserve"> </w:t>
      </w:r>
      <w:r w:rsidR="009C2B44" w:rsidRPr="009C2B44">
        <w:rPr>
          <w:rFonts w:ascii="TH SarabunPSK" w:hAnsi="TH SarabunPSK" w:cs="TH SarabunPSK"/>
          <w:sz w:val="32"/>
          <w:szCs w:val="32"/>
          <w:cs/>
        </w:rPr>
        <w:t xml:space="preserve">ระเบียบกระทรวงมหาดไทย ว่าด้วยการเบิกค่าใช้จ่ายในการจัดงาน การจัดการแข่งขันกีฬาและการส่งนักกีฬาเข้าร่วมการแข่งขันกีฬาขององค์กรปกครองส่วนท้องถิ่น พ.ศ. </w:t>
      </w:r>
      <w:r w:rsidR="009C2B44" w:rsidRPr="009C2B44">
        <w:rPr>
          <w:rFonts w:ascii="TH SarabunPSK" w:hAnsi="TH SarabunPSK" w:cs="TH SarabunPSK"/>
          <w:sz w:val="32"/>
          <w:szCs w:val="32"/>
        </w:rPr>
        <w:t>2559</w:t>
      </w:r>
    </w:p>
    <w:p w:rsidR="009C2B44" w:rsidRPr="009C2B44" w:rsidRDefault="00040493" w:rsidP="000442EA">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4)</w:t>
      </w:r>
      <w:r w:rsidR="00F05A1A">
        <w:rPr>
          <w:rFonts w:ascii="TH SarabunPSK" w:hAnsi="TH SarabunPSK" w:cs="TH SarabunPSK" w:hint="cs"/>
          <w:sz w:val="32"/>
          <w:szCs w:val="32"/>
          <w:cs/>
        </w:rPr>
        <w:t xml:space="preserve"> </w:t>
      </w:r>
      <w:r w:rsidR="009C2B44" w:rsidRPr="009C2B44">
        <w:rPr>
          <w:rFonts w:ascii="TH SarabunPSK" w:hAnsi="TH SarabunPSK" w:cs="TH SarabunPSK"/>
          <w:sz w:val="32"/>
          <w:szCs w:val="32"/>
          <w:cs/>
        </w:rPr>
        <w:t xml:space="preserve">แผนพัฒนาท้องถิ่น (พ.ศ. </w:t>
      </w:r>
      <w:r w:rsidR="009C2B44" w:rsidRPr="009C2B44">
        <w:rPr>
          <w:rFonts w:ascii="TH SarabunPSK" w:hAnsi="TH SarabunPSK" w:cs="TH SarabunPSK"/>
          <w:sz w:val="32"/>
          <w:szCs w:val="32"/>
        </w:rPr>
        <w:t xml:space="preserve">2561 – 2565)  </w:t>
      </w:r>
      <w:r w:rsidR="009C2B44" w:rsidRPr="009C2B44">
        <w:rPr>
          <w:rFonts w:ascii="TH SarabunPSK" w:hAnsi="TH SarabunPSK" w:cs="TH SarabunPSK"/>
          <w:sz w:val="32"/>
          <w:szCs w:val="32"/>
          <w:cs/>
        </w:rPr>
        <w:t xml:space="preserve">เพิ่มเติม ฉบับที่ </w:t>
      </w:r>
      <w:r w:rsidR="009C2B44" w:rsidRPr="009C2B44">
        <w:rPr>
          <w:rFonts w:ascii="TH SarabunPSK" w:hAnsi="TH SarabunPSK" w:cs="TH SarabunPSK"/>
          <w:sz w:val="32"/>
          <w:szCs w:val="32"/>
        </w:rPr>
        <w:t>2</w:t>
      </w:r>
      <w:r w:rsidR="009C2B44" w:rsidRPr="009C2B44">
        <w:rPr>
          <w:rFonts w:ascii="TH SarabunPSK" w:hAnsi="TH SarabunPSK" w:cs="TH SarabunPSK"/>
          <w:sz w:val="32"/>
          <w:szCs w:val="32"/>
          <w:cs/>
        </w:rPr>
        <w:t xml:space="preserve"> ประจำปี พ.ศ.</w:t>
      </w:r>
      <w:r w:rsidR="009C2B44" w:rsidRPr="009C2B44">
        <w:rPr>
          <w:rFonts w:ascii="TH SarabunPSK" w:hAnsi="TH SarabunPSK" w:cs="TH SarabunPSK"/>
          <w:sz w:val="32"/>
          <w:szCs w:val="32"/>
        </w:rPr>
        <w:t>2563</w:t>
      </w:r>
      <w:r w:rsidR="009C2B44" w:rsidRPr="009C2B44">
        <w:rPr>
          <w:rFonts w:ascii="TH SarabunPSK" w:hAnsi="TH SarabunPSK" w:cs="TH SarabunPSK"/>
          <w:sz w:val="32"/>
          <w:szCs w:val="32"/>
          <w:cs/>
        </w:rPr>
        <w:t xml:space="preserve"> หน้าที่ </w:t>
      </w:r>
      <w:r w:rsidR="009C2B44" w:rsidRPr="009C2B44">
        <w:rPr>
          <w:rFonts w:ascii="TH SarabunPSK" w:hAnsi="TH SarabunPSK" w:cs="TH SarabunPSK"/>
          <w:sz w:val="32"/>
          <w:szCs w:val="32"/>
        </w:rPr>
        <w:t>10</w:t>
      </w:r>
      <w:r w:rsidR="009C2B44" w:rsidRPr="009C2B44">
        <w:rPr>
          <w:rFonts w:ascii="TH SarabunPSK" w:hAnsi="TH SarabunPSK" w:cs="TH SarabunPSK"/>
          <w:sz w:val="32"/>
          <w:szCs w:val="32"/>
          <w:cs/>
        </w:rPr>
        <w:t xml:space="preserve"> ลำดับที่ </w:t>
      </w:r>
      <w:r w:rsidR="009C2B44" w:rsidRPr="009C2B44">
        <w:rPr>
          <w:rFonts w:ascii="TH SarabunPSK" w:hAnsi="TH SarabunPSK" w:cs="TH SarabunPSK"/>
          <w:sz w:val="32"/>
          <w:szCs w:val="32"/>
        </w:rPr>
        <w:t>4 (</w:t>
      </w:r>
      <w:r w:rsidR="001E4077">
        <w:rPr>
          <w:rFonts w:ascii="TH SarabunPSK" w:hAnsi="TH SarabunPSK" w:cs="TH SarabunPSK"/>
          <w:sz w:val="32"/>
          <w:szCs w:val="32"/>
          <w:cs/>
        </w:rPr>
        <w:t>กองการศึกษา  ศาสนาและวัฒนธรรม)</w:t>
      </w:r>
      <w:r w:rsidR="009C2B44" w:rsidRPr="009C2B44">
        <w:rPr>
          <w:rFonts w:ascii="TH SarabunPSK" w:hAnsi="TH SarabunPSK" w:cs="TH SarabunPSK"/>
          <w:sz w:val="32"/>
          <w:szCs w:val="32"/>
          <w:cs/>
        </w:rPr>
        <w:tab/>
      </w:r>
      <w:r w:rsidR="009C2B44" w:rsidRPr="009C2B44">
        <w:rPr>
          <w:rFonts w:ascii="TH SarabunPSK" w:hAnsi="TH SarabunPSK" w:cs="TH SarabunPSK"/>
          <w:sz w:val="32"/>
          <w:szCs w:val="32"/>
          <w:cs/>
        </w:rPr>
        <w:tab/>
      </w:r>
      <w:r w:rsidR="009C2B44" w:rsidRPr="009C2B44">
        <w:rPr>
          <w:rFonts w:ascii="TH SarabunPSK" w:hAnsi="TH SarabunPSK" w:cs="TH SarabunPSK"/>
          <w:sz w:val="32"/>
          <w:szCs w:val="32"/>
          <w:cs/>
        </w:rPr>
        <w:tab/>
      </w:r>
      <w:r w:rsidR="009C2B44" w:rsidRPr="009C2B44">
        <w:rPr>
          <w:rFonts w:ascii="TH SarabunPSK" w:hAnsi="TH SarabunPSK" w:cs="TH SarabunPSK"/>
          <w:sz w:val="32"/>
          <w:szCs w:val="32"/>
          <w:cs/>
        </w:rPr>
        <w:tab/>
      </w:r>
      <w:r w:rsidR="009C2B44" w:rsidRPr="009C2B44">
        <w:rPr>
          <w:rFonts w:ascii="TH SarabunPSK" w:hAnsi="TH SarabunPSK" w:cs="TH SarabunPSK"/>
          <w:sz w:val="32"/>
          <w:szCs w:val="32"/>
          <w:cs/>
        </w:rPr>
        <w:tab/>
      </w:r>
      <w:r w:rsidR="009C2B44" w:rsidRPr="009C2B44">
        <w:rPr>
          <w:rFonts w:ascii="TH SarabunPSK" w:hAnsi="TH SarabunPSK" w:cs="TH SarabunPSK"/>
          <w:sz w:val="32"/>
          <w:szCs w:val="32"/>
          <w:cs/>
        </w:rPr>
        <w:tab/>
      </w:r>
    </w:p>
    <w:p w:rsidR="009C2B44" w:rsidRPr="00302008" w:rsidRDefault="009C2B44" w:rsidP="009C2B44">
      <w:pPr>
        <w:spacing w:after="0" w:line="240" w:lineRule="auto"/>
        <w:ind w:firstLine="720"/>
        <w:jc w:val="thaiDistribute"/>
        <w:rPr>
          <w:rFonts w:ascii="TH SarabunPSK" w:hAnsi="TH SarabunPSK" w:cs="TH SarabunPSK"/>
          <w:b/>
          <w:bCs/>
          <w:sz w:val="32"/>
          <w:szCs w:val="32"/>
        </w:rPr>
      </w:pPr>
      <w:r w:rsidRPr="00302008">
        <w:rPr>
          <w:rFonts w:ascii="TH SarabunPSK" w:hAnsi="TH SarabunPSK" w:cs="TH SarabunPSK"/>
          <w:b/>
          <w:bCs/>
          <w:sz w:val="32"/>
          <w:szCs w:val="32"/>
        </w:rPr>
        <w:tab/>
      </w:r>
      <w:r w:rsidRPr="00302008">
        <w:rPr>
          <w:rFonts w:ascii="TH SarabunPSK" w:hAnsi="TH SarabunPSK" w:cs="TH SarabunPSK"/>
          <w:b/>
          <w:bCs/>
          <w:sz w:val="32"/>
          <w:szCs w:val="32"/>
          <w:cs/>
        </w:rPr>
        <w:t>โครงการดำเนินการจัดการแข่งขันกีฬาประจำปีตำบลแดงใหญ่</w:t>
      </w:r>
      <w:r w:rsidR="000442EA" w:rsidRPr="00302008">
        <w:rPr>
          <w:rFonts w:ascii="TH SarabunPSK" w:hAnsi="TH SarabunPSK" w:cs="TH SarabunPSK" w:hint="cs"/>
          <w:b/>
          <w:bCs/>
          <w:sz w:val="32"/>
          <w:szCs w:val="32"/>
          <w:cs/>
        </w:rPr>
        <w:t xml:space="preserve"> </w:t>
      </w:r>
      <w:r w:rsidRPr="00302008">
        <w:rPr>
          <w:rFonts w:ascii="TH SarabunPSK" w:hAnsi="TH SarabunPSK" w:cs="TH SarabunPSK"/>
          <w:b/>
          <w:bCs/>
          <w:sz w:val="32"/>
          <w:szCs w:val="32"/>
          <w:cs/>
        </w:rPr>
        <w:t>จำนวน</w:t>
      </w:r>
      <w:r w:rsidR="00302008">
        <w:rPr>
          <w:rFonts w:ascii="TH SarabunPSK" w:hAnsi="TH SarabunPSK" w:cs="TH SarabunPSK" w:hint="cs"/>
          <w:b/>
          <w:bCs/>
          <w:sz w:val="32"/>
          <w:szCs w:val="32"/>
          <w:cs/>
        </w:rPr>
        <w:t xml:space="preserve"> </w:t>
      </w:r>
      <w:r w:rsidRPr="00302008">
        <w:rPr>
          <w:rFonts w:ascii="TH SarabunPSK" w:hAnsi="TH SarabunPSK" w:cs="TH SarabunPSK"/>
          <w:b/>
          <w:bCs/>
          <w:sz w:val="32"/>
          <w:szCs w:val="32"/>
        </w:rPr>
        <w:t>300,000</w:t>
      </w:r>
      <w:r w:rsidR="000442EA" w:rsidRPr="00302008">
        <w:rPr>
          <w:rFonts w:ascii="TH SarabunPSK" w:hAnsi="TH SarabunPSK" w:cs="TH SarabunPSK"/>
          <w:b/>
          <w:bCs/>
          <w:sz w:val="32"/>
          <w:szCs w:val="32"/>
        </w:rPr>
        <w:t xml:space="preserve">  </w:t>
      </w:r>
      <w:r w:rsidRPr="00302008">
        <w:rPr>
          <w:rFonts w:ascii="TH SarabunPSK" w:hAnsi="TH SarabunPSK" w:cs="TH SarabunPSK"/>
          <w:b/>
          <w:bCs/>
          <w:sz w:val="32"/>
          <w:szCs w:val="32"/>
          <w:cs/>
        </w:rPr>
        <w:t>บาท</w:t>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เพื่อจ่ายเป็นค่าใช้จ่ายการจัดทำโครงการจัดการแข่งขันกีฬาเยาวชน ประชาชนในตำบล</w:t>
      </w:r>
      <w:r w:rsidR="000442EA">
        <w:rPr>
          <w:rFonts w:ascii="TH SarabunPSK" w:hAnsi="TH SarabunPSK" w:cs="TH SarabunPSK" w:hint="cs"/>
          <w:sz w:val="32"/>
          <w:szCs w:val="32"/>
          <w:cs/>
        </w:rPr>
        <w:t xml:space="preserve">  </w:t>
      </w:r>
      <w:r w:rsidRPr="009C2B44">
        <w:rPr>
          <w:rFonts w:ascii="TH SarabunPSK" w:hAnsi="TH SarabunPSK" w:cs="TH SarabunPSK"/>
          <w:sz w:val="32"/>
          <w:szCs w:val="32"/>
          <w:cs/>
        </w:rPr>
        <w:t>แดงใหญ่  โดยจ่ายเป็นค่าใช้จ่ายเกี่ยวกับการดำเนินโครงการ ดังนี้  ค่าชุดกีฬา ค่าอาหารว่างและเครื่องดื่ม ค่าอาหาร</w:t>
      </w:r>
      <w:r w:rsidR="000442EA">
        <w:rPr>
          <w:rFonts w:ascii="TH SarabunPSK" w:hAnsi="TH SarabunPSK" w:cs="TH SarabunPSK"/>
          <w:sz w:val="32"/>
          <w:szCs w:val="32"/>
          <w:cs/>
        </w:rPr>
        <w:t>ว่างและเครื่องดื่มไม่มี แอลกอฮอ</w:t>
      </w:r>
      <w:r w:rsidRPr="009C2B44">
        <w:rPr>
          <w:rFonts w:ascii="TH SarabunPSK" w:hAnsi="TH SarabunPSK" w:cs="TH SarabunPSK"/>
          <w:sz w:val="32"/>
          <w:szCs w:val="32"/>
          <w:cs/>
        </w:rPr>
        <w:t>ล์ ค่าใช้จ่ายอื่น ได้แก่ ค่าเช่าหรือค่าเตรียมสนามแข่งขัน ค่าอุปกรณ์กีฬา ค่าตอบแทนเจ้าหน้าที่ประจำสนาม ค่าตอบแทนเจ้าหน้าที่จัดการแข่งขันกีฬา ค่าตอบแทนกรรมการตัดสิน ค่าจัดทำป้ายชื่อหรือทีมผู้เข้าร่วมแข่งขันและหรือค่าจัดทำเกียรติบัตรหรือประกาศเกียรติคุณ  ค่าโล่หรือถ้วยรางวัลที่มอบให้ผู้ชนะการแข่งขัน เพื่อเป็นการประกาศเกียรติคุณ เงินหรือของรางวัลเพื่อมอบให้ผู้ชนะการแข่งขัน ค่าใช้จ่ายอื่นๆ เช่น การจัดพิธีเปิด-ปิดการแข่งขันกีฬา ริ้วขบวน กีฬาสาธิต ค่าเวชภัณฑ์และอุปกรณ์เวชภัณฑ์   ค่าใช้จ่ายเกี่ยวกับสถานที่  ได้แก่ ค่าสถานที่จัดงาน เช่น ค่าเช่าหรือค่าบำรุง ค่าเช่าหรือค่าบริการวัสดุอุปกรณ์ที่จำเป็นในการจัดงาน รวมค่าติดตั้งและค่ารื้อถอน เช่น เคร</w:t>
      </w:r>
      <w:r w:rsidR="000442EA">
        <w:rPr>
          <w:rFonts w:ascii="TH SarabunPSK" w:hAnsi="TH SarabunPSK" w:cs="TH SarabunPSK"/>
          <w:sz w:val="32"/>
          <w:szCs w:val="32"/>
          <w:cs/>
        </w:rPr>
        <w:t xml:space="preserve">ื่องโปรเจคเตอร์ เครื่องเสียง </w:t>
      </w:r>
      <w:proofErr w:type="spellStart"/>
      <w:r w:rsidR="000442EA">
        <w:rPr>
          <w:rFonts w:ascii="TH SarabunPSK" w:hAnsi="TH SarabunPSK" w:cs="TH SarabunPSK"/>
          <w:sz w:val="32"/>
          <w:szCs w:val="32"/>
          <w:cs/>
        </w:rPr>
        <w:t>เต</w:t>
      </w:r>
      <w:r w:rsidR="000442EA">
        <w:rPr>
          <w:rFonts w:ascii="TH SarabunPSK" w:hAnsi="TH SarabunPSK" w:cs="TH SarabunPSK" w:hint="cs"/>
          <w:sz w:val="32"/>
          <w:szCs w:val="32"/>
          <w:cs/>
        </w:rPr>
        <w:t>๊</w:t>
      </w:r>
      <w:r w:rsidRPr="009C2B44">
        <w:rPr>
          <w:rFonts w:ascii="TH SarabunPSK" w:hAnsi="TH SarabunPSK" w:cs="TH SarabunPSK"/>
          <w:sz w:val="32"/>
          <w:szCs w:val="32"/>
          <w:cs/>
        </w:rPr>
        <w:t>นท์</w:t>
      </w:r>
      <w:proofErr w:type="spellEnd"/>
      <w:r w:rsidRPr="009C2B44">
        <w:rPr>
          <w:rFonts w:ascii="TH SarabunPSK" w:hAnsi="TH SarabunPSK" w:cs="TH SarabunPSK"/>
          <w:sz w:val="32"/>
          <w:szCs w:val="32"/>
          <w:cs/>
        </w:rPr>
        <w:t xml:space="preserve">  เวที  ค่าใช้จ่ายเกี่ยวกับการรักษาความปลอดภัย เช่น ค่าจ้างเหมารักษาความปลอดภัยหรืออื่นๆ ค่าจ้างเหมาทำความสะอาด ค่าใช้จ่ายในการตกแต่ง จัดสถานที่ ค่าสาธารณูปโภคต่างๆเช่น กระแสไฟฟ้า น้ำประปา โทรทัศน์ รวมถึงค่าติดตั้ง ค่าเช่าอุปกรณ์ และอื่นๆ ที่เกี่ยวข้อง ค่าเช่าหรือค่าบริการรถสุขา ตลอดระยะเวลาที่จัดงาน </w:t>
      </w:r>
    </w:p>
    <w:p w:rsidR="009C2B44" w:rsidRPr="009C2B44" w:rsidRDefault="009C2B44" w:rsidP="000442EA">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 </w:t>
      </w:r>
      <w:r w:rsidRPr="009C2B44">
        <w:rPr>
          <w:rFonts w:ascii="TH SarabunPSK" w:hAnsi="TH SarabunPSK" w:cs="TH SarabunPSK"/>
          <w:sz w:val="32"/>
          <w:szCs w:val="32"/>
          <w:cs/>
        </w:rPr>
        <w:t xml:space="preserve">เป็นไปตามพระราชบัญญัติ  และระเบียบ ดังนี้    </w:t>
      </w:r>
    </w:p>
    <w:p w:rsidR="009C2B44" w:rsidRPr="009C2B44" w:rsidRDefault="00040493" w:rsidP="000442EA">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F05A1A">
        <w:rPr>
          <w:rFonts w:ascii="TH SarabunPSK" w:hAnsi="TH SarabunPSK" w:cs="TH SarabunPSK" w:hint="cs"/>
          <w:sz w:val="32"/>
          <w:szCs w:val="32"/>
          <w:cs/>
        </w:rPr>
        <w:t xml:space="preserve"> </w:t>
      </w:r>
      <w:r w:rsidR="009C2B44" w:rsidRPr="009C2B44">
        <w:rPr>
          <w:rFonts w:ascii="TH SarabunPSK" w:hAnsi="TH SarabunPSK" w:cs="TH SarabunPSK"/>
          <w:sz w:val="32"/>
          <w:szCs w:val="32"/>
          <w:cs/>
        </w:rPr>
        <w:t xml:space="preserve">พระราชบัญญัติสภาตำบลและองค์การบริหารส่วนตำบล พ.ศ. </w:t>
      </w:r>
      <w:r w:rsidR="009C2B44" w:rsidRPr="009C2B44">
        <w:rPr>
          <w:rFonts w:ascii="TH SarabunPSK" w:hAnsi="TH SarabunPSK" w:cs="TH SarabunPSK"/>
          <w:sz w:val="32"/>
          <w:szCs w:val="32"/>
        </w:rPr>
        <w:t>2537</w:t>
      </w:r>
      <w:r w:rsidR="009C2B44" w:rsidRPr="009C2B44">
        <w:rPr>
          <w:rFonts w:ascii="TH SarabunPSK" w:hAnsi="TH SarabunPSK" w:cs="TH SarabunPSK"/>
          <w:sz w:val="32"/>
          <w:szCs w:val="32"/>
          <w:cs/>
        </w:rPr>
        <w:t xml:space="preserve"> แก้ไขเพิ่มเติมถึง(ฉบับที่ </w:t>
      </w:r>
      <w:r w:rsidR="009C2B44" w:rsidRPr="009C2B44">
        <w:rPr>
          <w:rFonts w:ascii="TH SarabunPSK" w:hAnsi="TH SarabunPSK" w:cs="TH SarabunPSK"/>
          <w:sz w:val="32"/>
          <w:szCs w:val="32"/>
        </w:rPr>
        <w:t xml:space="preserve">7) </w:t>
      </w:r>
      <w:r w:rsidR="009C2B44" w:rsidRPr="009C2B44">
        <w:rPr>
          <w:rFonts w:ascii="TH SarabunPSK" w:hAnsi="TH SarabunPSK" w:cs="TH SarabunPSK"/>
          <w:sz w:val="32"/>
          <w:szCs w:val="32"/>
          <w:cs/>
        </w:rPr>
        <w:t>พ.ศ.</w:t>
      </w:r>
      <w:r w:rsidR="009C2B44" w:rsidRPr="009C2B44">
        <w:rPr>
          <w:rFonts w:ascii="TH SarabunPSK" w:hAnsi="TH SarabunPSK" w:cs="TH SarabunPSK"/>
          <w:sz w:val="32"/>
          <w:szCs w:val="32"/>
        </w:rPr>
        <w:t>2562</w:t>
      </w:r>
    </w:p>
    <w:p w:rsidR="009C2B44" w:rsidRPr="009C2B44" w:rsidRDefault="009C2B44" w:rsidP="000442EA">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00F05A1A">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พระราชบัญญัติกำหนดแผนและขั้นตอนการกระจายอำนาจให้แก่องค์กรปกครองส่วนท้องถิ่น พ.ศ. </w:t>
      </w:r>
      <w:r w:rsidRPr="009C2B44">
        <w:rPr>
          <w:rFonts w:ascii="TH SarabunPSK" w:hAnsi="TH SarabunPSK" w:cs="TH SarabunPSK"/>
          <w:sz w:val="32"/>
          <w:szCs w:val="32"/>
        </w:rPr>
        <w:t>2542</w:t>
      </w:r>
    </w:p>
    <w:p w:rsidR="009C2B44" w:rsidRPr="009C2B44" w:rsidRDefault="009C2B44" w:rsidP="000442EA">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3)</w:t>
      </w:r>
      <w:r w:rsidR="00F05A1A">
        <w:rPr>
          <w:rFonts w:ascii="TH SarabunPSK" w:hAnsi="TH SarabunPSK" w:cs="TH SarabunPSK"/>
          <w:sz w:val="32"/>
          <w:szCs w:val="32"/>
        </w:rPr>
        <w:t xml:space="preserve"> </w:t>
      </w:r>
      <w:r w:rsidRPr="009C2B44">
        <w:rPr>
          <w:rFonts w:ascii="TH SarabunPSK" w:hAnsi="TH SarabunPSK" w:cs="TH SarabunPSK"/>
          <w:sz w:val="32"/>
          <w:szCs w:val="32"/>
          <w:cs/>
        </w:rPr>
        <w:t xml:space="preserve">ระเบียบกระทรวงมหาดไทย ว่าด้วยการเบิกค่าใช้จ่ายในการจัดงาน การจัดการแข่งขันกีฬาและการส่งนักกีฬาเข้าร่วมการแข่งขันกีฬาขององค์กรปกครองส่วนท้องถิ่น พ.ศ. </w:t>
      </w:r>
      <w:r w:rsidRPr="009C2B44">
        <w:rPr>
          <w:rFonts w:ascii="TH SarabunPSK" w:hAnsi="TH SarabunPSK" w:cs="TH SarabunPSK"/>
          <w:sz w:val="32"/>
          <w:szCs w:val="32"/>
        </w:rPr>
        <w:t>2559</w:t>
      </w:r>
    </w:p>
    <w:p w:rsidR="000442EA" w:rsidRDefault="00040493" w:rsidP="000442EA">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rPr>
        <w:t>4)</w:t>
      </w:r>
      <w:r w:rsidR="00F05A1A">
        <w:rPr>
          <w:rFonts w:ascii="TH SarabunPSK" w:hAnsi="TH SarabunPSK" w:cs="TH SarabunPSK"/>
          <w:sz w:val="32"/>
          <w:szCs w:val="32"/>
        </w:rPr>
        <w:t xml:space="preserve"> </w:t>
      </w:r>
      <w:r w:rsidR="009C2B44" w:rsidRPr="009C2B44">
        <w:rPr>
          <w:rFonts w:ascii="TH SarabunPSK" w:hAnsi="TH SarabunPSK" w:cs="TH SarabunPSK"/>
          <w:sz w:val="32"/>
          <w:szCs w:val="32"/>
          <w:cs/>
        </w:rPr>
        <w:t>แผนพัฒนาท้องถิ่น(พ.ศ.</w:t>
      </w:r>
      <w:r w:rsidR="009C2B44" w:rsidRPr="009C2B44">
        <w:rPr>
          <w:rFonts w:ascii="TH SarabunPSK" w:hAnsi="TH SarabunPSK" w:cs="TH SarabunPSK"/>
          <w:sz w:val="32"/>
          <w:szCs w:val="32"/>
        </w:rPr>
        <w:t xml:space="preserve">2561–2565) </w:t>
      </w:r>
      <w:r w:rsidR="009C2B44" w:rsidRPr="009C2B44">
        <w:rPr>
          <w:rFonts w:ascii="TH SarabunPSK" w:hAnsi="TH SarabunPSK" w:cs="TH SarabunPSK"/>
          <w:sz w:val="32"/>
          <w:szCs w:val="32"/>
          <w:cs/>
        </w:rPr>
        <w:t xml:space="preserve">หน้าที่ </w:t>
      </w:r>
      <w:r w:rsidR="009C2B44" w:rsidRPr="009C2B44">
        <w:rPr>
          <w:rFonts w:ascii="TH SarabunPSK" w:hAnsi="TH SarabunPSK" w:cs="TH SarabunPSK"/>
          <w:sz w:val="32"/>
          <w:szCs w:val="32"/>
        </w:rPr>
        <w:t>107</w:t>
      </w:r>
      <w:r w:rsidR="009C2B44" w:rsidRPr="009C2B44">
        <w:rPr>
          <w:rFonts w:ascii="TH SarabunPSK" w:hAnsi="TH SarabunPSK" w:cs="TH SarabunPSK"/>
          <w:sz w:val="32"/>
          <w:szCs w:val="32"/>
          <w:cs/>
        </w:rPr>
        <w:t xml:space="preserve"> ลำดับที่ </w:t>
      </w:r>
      <w:r w:rsidR="009C2B44" w:rsidRPr="009C2B44">
        <w:rPr>
          <w:rFonts w:ascii="TH SarabunPSK" w:hAnsi="TH SarabunPSK" w:cs="TH SarabunPSK"/>
          <w:sz w:val="32"/>
          <w:szCs w:val="32"/>
        </w:rPr>
        <w:t>11</w:t>
      </w:r>
    </w:p>
    <w:p w:rsidR="009C2B44" w:rsidRPr="009C2B44" w:rsidRDefault="009C2B44" w:rsidP="00302008">
      <w:pPr>
        <w:spacing w:after="0" w:line="240" w:lineRule="auto"/>
        <w:rPr>
          <w:rFonts w:ascii="TH SarabunPSK" w:hAnsi="TH SarabunPSK" w:cs="TH SarabunPSK"/>
          <w:sz w:val="32"/>
          <w:szCs w:val="32"/>
        </w:rPr>
      </w:pPr>
      <w:r w:rsidRPr="009C2B44">
        <w:rPr>
          <w:rFonts w:ascii="TH SarabunPSK" w:hAnsi="TH SarabunPSK" w:cs="TH SarabunPSK"/>
          <w:sz w:val="32"/>
          <w:szCs w:val="32"/>
        </w:rPr>
        <w:t>(</w:t>
      </w:r>
      <w:r w:rsidR="000442EA">
        <w:rPr>
          <w:rFonts w:ascii="TH SarabunPSK" w:hAnsi="TH SarabunPSK" w:cs="TH SarabunPSK"/>
          <w:sz w:val="32"/>
          <w:szCs w:val="32"/>
          <w:cs/>
        </w:rPr>
        <w:t>กองการศึกษา  ศาสนาและวัฒนธรรม)</w:t>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p>
    <w:p w:rsidR="009C2B44" w:rsidRPr="00D3480F" w:rsidRDefault="009C2B44" w:rsidP="009C2B44">
      <w:pPr>
        <w:spacing w:after="0" w:line="240" w:lineRule="auto"/>
        <w:ind w:firstLine="720"/>
        <w:jc w:val="thaiDistribute"/>
        <w:rPr>
          <w:rFonts w:ascii="TH SarabunPSK" w:hAnsi="TH SarabunPSK" w:cs="TH SarabunPSK"/>
          <w:b/>
          <w:bCs/>
          <w:sz w:val="32"/>
          <w:szCs w:val="32"/>
        </w:rPr>
      </w:pPr>
      <w:r w:rsidRPr="00D3480F">
        <w:rPr>
          <w:rFonts w:ascii="TH SarabunPSK" w:hAnsi="TH SarabunPSK" w:cs="TH SarabunPSK"/>
          <w:b/>
          <w:bCs/>
          <w:sz w:val="32"/>
          <w:szCs w:val="32"/>
        </w:rPr>
        <w:tab/>
      </w:r>
      <w:r w:rsidRPr="00D3480F">
        <w:rPr>
          <w:rFonts w:ascii="TH SarabunPSK" w:hAnsi="TH SarabunPSK" w:cs="TH SarabunPSK"/>
          <w:b/>
          <w:bCs/>
          <w:sz w:val="32"/>
          <w:szCs w:val="32"/>
          <w:cs/>
        </w:rPr>
        <w:t xml:space="preserve">โครงการส่งเสริมกีฬา </w:t>
      </w:r>
      <w:proofErr w:type="spellStart"/>
      <w:r w:rsidRPr="00D3480F">
        <w:rPr>
          <w:rFonts w:ascii="TH SarabunPSK" w:hAnsi="TH SarabunPSK" w:cs="TH SarabunPSK"/>
          <w:b/>
          <w:bCs/>
          <w:sz w:val="32"/>
          <w:szCs w:val="32"/>
          <w:cs/>
        </w:rPr>
        <w:t>คูลแคร์อะ</w:t>
      </w:r>
      <w:proofErr w:type="spellEnd"/>
      <w:r w:rsidRPr="00D3480F">
        <w:rPr>
          <w:rFonts w:ascii="TH SarabunPSK" w:hAnsi="TH SarabunPSK" w:cs="TH SarabunPSK"/>
          <w:b/>
          <w:bCs/>
          <w:sz w:val="32"/>
          <w:szCs w:val="32"/>
          <w:cs/>
        </w:rPr>
        <w:t>คาเดมี่</w:t>
      </w:r>
      <w:proofErr w:type="spellStart"/>
      <w:r w:rsidRPr="00D3480F">
        <w:rPr>
          <w:rFonts w:ascii="TH SarabunPSK" w:hAnsi="TH SarabunPSK" w:cs="TH SarabunPSK"/>
          <w:b/>
          <w:bCs/>
          <w:sz w:val="32"/>
          <w:szCs w:val="32"/>
          <w:cs/>
        </w:rPr>
        <w:t>เกมส์</w:t>
      </w:r>
      <w:proofErr w:type="spellEnd"/>
      <w:r w:rsidR="00302008" w:rsidRPr="00D3480F">
        <w:rPr>
          <w:rFonts w:ascii="TH SarabunPSK" w:hAnsi="TH SarabunPSK" w:cs="TH SarabunPSK" w:hint="cs"/>
          <w:b/>
          <w:bCs/>
          <w:sz w:val="32"/>
          <w:szCs w:val="32"/>
          <w:cs/>
        </w:rPr>
        <w:t xml:space="preserve">  </w:t>
      </w:r>
      <w:r w:rsidR="00302008" w:rsidRPr="00D3480F">
        <w:rPr>
          <w:rFonts w:ascii="TH SarabunPSK" w:hAnsi="TH SarabunPSK" w:cs="TH SarabunPSK" w:hint="cs"/>
          <w:b/>
          <w:bCs/>
          <w:sz w:val="32"/>
          <w:szCs w:val="32"/>
          <w:cs/>
        </w:rPr>
        <w:tab/>
      </w:r>
      <w:r w:rsidRPr="00D3480F">
        <w:rPr>
          <w:rFonts w:ascii="TH SarabunPSK" w:hAnsi="TH SarabunPSK" w:cs="TH SarabunPSK"/>
          <w:b/>
          <w:bCs/>
          <w:sz w:val="32"/>
          <w:szCs w:val="32"/>
          <w:cs/>
        </w:rPr>
        <w:t>จำนวน</w:t>
      </w:r>
      <w:r w:rsidR="00302008" w:rsidRPr="00D3480F">
        <w:rPr>
          <w:rFonts w:ascii="TH SarabunPSK" w:hAnsi="TH SarabunPSK" w:cs="TH SarabunPSK" w:hint="cs"/>
          <w:b/>
          <w:bCs/>
          <w:sz w:val="32"/>
          <w:szCs w:val="32"/>
          <w:cs/>
        </w:rPr>
        <w:t xml:space="preserve">   </w:t>
      </w:r>
      <w:r w:rsidRPr="00D3480F">
        <w:rPr>
          <w:rFonts w:ascii="TH SarabunPSK" w:hAnsi="TH SarabunPSK" w:cs="TH SarabunPSK"/>
          <w:b/>
          <w:bCs/>
          <w:sz w:val="32"/>
          <w:szCs w:val="32"/>
        </w:rPr>
        <w:t>30,000</w:t>
      </w:r>
      <w:r w:rsidR="00302008" w:rsidRPr="00D3480F">
        <w:rPr>
          <w:rFonts w:ascii="TH SarabunPSK" w:hAnsi="TH SarabunPSK" w:cs="TH SarabunPSK"/>
          <w:b/>
          <w:bCs/>
          <w:sz w:val="32"/>
          <w:szCs w:val="32"/>
        </w:rPr>
        <w:t xml:space="preserve"> </w:t>
      </w:r>
      <w:r w:rsidR="00302008" w:rsidRPr="00D3480F">
        <w:rPr>
          <w:rFonts w:ascii="TH SarabunPSK" w:hAnsi="TH SarabunPSK" w:cs="TH SarabunPSK" w:hint="cs"/>
          <w:b/>
          <w:bCs/>
          <w:sz w:val="32"/>
          <w:szCs w:val="32"/>
          <w:cs/>
        </w:rPr>
        <w:t xml:space="preserve"> </w:t>
      </w:r>
      <w:r w:rsidRPr="00D3480F">
        <w:rPr>
          <w:rFonts w:ascii="TH SarabunPSK" w:hAnsi="TH SarabunPSK" w:cs="TH SarabunPSK"/>
          <w:b/>
          <w:bCs/>
          <w:sz w:val="32"/>
          <w:szCs w:val="32"/>
          <w:cs/>
        </w:rPr>
        <w:t>บาท</w:t>
      </w:r>
      <w:r w:rsidRPr="00D3480F">
        <w:rPr>
          <w:rFonts w:ascii="TH SarabunPSK" w:hAnsi="TH SarabunPSK" w:cs="TH SarabunPSK"/>
          <w:b/>
          <w:bCs/>
          <w:sz w:val="32"/>
          <w:szCs w:val="32"/>
          <w:cs/>
        </w:rPr>
        <w:tab/>
      </w:r>
      <w:r w:rsidRPr="00D3480F">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เพื่อจ่ายเป็นค่าใช้จ่ายการจัดทำโครงการจัดการแข่งขันกีฬา รายการ</w:t>
      </w:r>
      <w:proofErr w:type="spellStart"/>
      <w:r w:rsidRPr="009C2B44">
        <w:rPr>
          <w:rFonts w:ascii="TH SarabunPSK" w:hAnsi="TH SarabunPSK" w:cs="TH SarabunPSK"/>
          <w:sz w:val="32"/>
          <w:szCs w:val="32"/>
          <w:cs/>
        </w:rPr>
        <w:t>คูลแคร์อะ</w:t>
      </w:r>
      <w:proofErr w:type="spellEnd"/>
      <w:r w:rsidRPr="009C2B44">
        <w:rPr>
          <w:rFonts w:ascii="TH SarabunPSK" w:hAnsi="TH SarabunPSK" w:cs="TH SarabunPSK"/>
          <w:sz w:val="32"/>
          <w:szCs w:val="32"/>
          <w:cs/>
        </w:rPr>
        <w:t xml:space="preserve">คาเดมี </w:t>
      </w:r>
      <w:r w:rsidR="00302008">
        <w:rPr>
          <w:rFonts w:ascii="TH SarabunPSK" w:hAnsi="TH SarabunPSK" w:cs="TH SarabunPSK" w:hint="cs"/>
          <w:sz w:val="32"/>
          <w:szCs w:val="32"/>
          <w:cs/>
        </w:rPr>
        <w:t xml:space="preserve">              </w:t>
      </w:r>
      <w:r w:rsidRPr="009C2B44">
        <w:rPr>
          <w:rFonts w:ascii="TH SarabunPSK" w:hAnsi="TH SarabunPSK" w:cs="TH SarabunPSK"/>
          <w:sz w:val="32"/>
          <w:szCs w:val="32"/>
          <w:cs/>
        </w:rPr>
        <w:t>เพื่อเป็นการส่งเสริมให้เด็ก เยาวชน ได้แข่งขันกีฬา พัฒนาทักษะด้านกีฬาให้สูงขึ้น โดยจ่ายเป็นค่าใช้จ่ายเกี่ยวกับการดำเนินโครงการ ดังนี้  ค่าชุดกีฬา ค่าอาหารว่างและเครื่องดื่ม ค่าอาหา</w:t>
      </w:r>
      <w:r w:rsidR="00302008">
        <w:rPr>
          <w:rFonts w:ascii="TH SarabunPSK" w:hAnsi="TH SarabunPSK" w:cs="TH SarabunPSK"/>
          <w:sz w:val="32"/>
          <w:szCs w:val="32"/>
          <w:cs/>
        </w:rPr>
        <w:t>รว่างและเครื่องดื่มไม่มีแอลกอฮอ</w:t>
      </w:r>
      <w:r w:rsidRPr="009C2B44">
        <w:rPr>
          <w:rFonts w:ascii="TH SarabunPSK" w:hAnsi="TH SarabunPSK" w:cs="TH SarabunPSK"/>
          <w:sz w:val="32"/>
          <w:szCs w:val="32"/>
          <w:cs/>
        </w:rPr>
        <w:t>ล์ ค่าใช้จ่ายอื่น ได้แก่ ค่าเช่าหรือค่าเตรียมสนามแข่งขัน ค่าอุปกรณ์กีฬา ค่าตอบแทนเจ้าหน้าที่ประจำสนาม ค่าตอบแทนเจ้าหน้าที่จัดการแข่งขันกีฬา ค่าตอบแทนกรรมการตัดสิน ค่าจัดทำป้ายชื่อหรือทีมผู้เข้าร่วมแข่งขันและหรือค่าจัดทำเกียรติบัตรหรือประกาศเกียรติคุณ  ค่าโล่หรือถ้วยรางวัลที่มอบให้ผู้ชนะการแข่งขัน เพื่อเป็นการประกาศเกียรติคุณ เงินหรือของรางวัลเพื่อมอบให้ผู้ชนะการแข่งขัน ค่าใช้จ่ายอื่นๆ เช่น การจัดพิธีเปิด-ปิดการแข่งขันกีฬา ริ้วขบวน กีฬาสาธิต ค่าเวชภัณฑ์และอุปกรณ์เวชภัณฑ์ ค่าใช้จ่ายเกี่ยวกับสถานที่  ได้แก่ ค่าสถานที่จัดงาน เช่น ค่าเช่าหรือค่าบำรุง ค่าเช่าหรือค่าบริการวัสดุอุปกรณ์ที่จำเป็นในการจัดงาน รวมค่าติดตั้งและค่ารื้อถอน เช่น เครื่องโปรเจคเตอร์ เครื่อง</w:t>
      </w:r>
      <w:r w:rsidR="00302008">
        <w:rPr>
          <w:rFonts w:ascii="TH SarabunPSK" w:hAnsi="TH SarabunPSK" w:cs="TH SarabunPSK"/>
          <w:sz w:val="32"/>
          <w:szCs w:val="32"/>
          <w:cs/>
        </w:rPr>
        <w:t xml:space="preserve">เสียง </w:t>
      </w:r>
      <w:proofErr w:type="spellStart"/>
      <w:r w:rsidR="00302008">
        <w:rPr>
          <w:rFonts w:ascii="TH SarabunPSK" w:hAnsi="TH SarabunPSK" w:cs="TH SarabunPSK"/>
          <w:sz w:val="32"/>
          <w:szCs w:val="32"/>
          <w:cs/>
        </w:rPr>
        <w:t>เต</w:t>
      </w:r>
      <w:r w:rsidR="00302008">
        <w:rPr>
          <w:rFonts w:ascii="TH SarabunPSK" w:hAnsi="TH SarabunPSK" w:cs="TH SarabunPSK" w:hint="cs"/>
          <w:sz w:val="32"/>
          <w:szCs w:val="32"/>
          <w:cs/>
        </w:rPr>
        <w:t>๊</w:t>
      </w:r>
      <w:r w:rsidRPr="009C2B44">
        <w:rPr>
          <w:rFonts w:ascii="TH SarabunPSK" w:hAnsi="TH SarabunPSK" w:cs="TH SarabunPSK"/>
          <w:sz w:val="32"/>
          <w:szCs w:val="32"/>
          <w:cs/>
        </w:rPr>
        <w:t>นท์</w:t>
      </w:r>
      <w:proofErr w:type="spellEnd"/>
      <w:r w:rsidRPr="009C2B44">
        <w:rPr>
          <w:rFonts w:ascii="TH SarabunPSK" w:hAnsi="TH SarabunPSK" w:cs="TH SarabunPSK"/>
          <w:sz w:val="32"/>
          <w:szCs w:val="32"/>
          <w:cs/>
        </w:rPr>
        <w:t xml:space="preserve">  เวที  ค่าใช้จ่ายเกี่ยวกับการรักษาความปลอดภัย เช่น ค่าจ้างเหมารักษาความปลอดภัยหรืออื่นๆ ค่าจ้างเหมาทำความสะอาด ค่าใช้จ่ายในการ</w:t>
      </w:r>
      <w:r w:rsidRPr="009C2B44">
        <w:rPr>
          <w:rFonts w:ascii="TH SarabunPSK" w:hAnsi="TH SarabunPSK" w:cs="TH SarabunPSK"/>
          <w:sz w:val="32"/>
          <w:szCs w:val="32"/>
          <w:cs/>
        </w:rPr>
        <w:lastRenderedPageBreak/>
        <w:t xml:space="preserve">ตกแต่ง จัดสถานที่ ค่าสาธารณูปโภคต่างๆ เช่น กระแสไฟฟ้า น้ำประปา โทรทัศน์ รวมถึงค่าติดตั้ง ค่าเช่าอุปกรณ์ และอื่นๆ ที่เกี่ยวข้อง ค่าเช่าหรือค่าบริการรถสุขา ตลอดระยะเวลาที่จัดงาน  </w:t>
      </w:r>
    </w:p>
    <w:p w:rsidR="009C2B44" w:rsidRPr="009C2B44" w:rsidRDefault="009C2B44" w:rsidP="00D3480F">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 xml:space="preserve">เป็นไปตามพระราชบัญญัติ  และระเบียบ ดังนี้    </w:t>
      </w:r>
    </w:p>
    <w:p w:rsidR="009C2B44" w:rsidRPr="009C2B44" w:rsidRDefault="00040493" w:rsidP="00D3480F">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F05A1A">
        <w:rPr>
          <w:rFonts w:ascii="TH SarabunPSK" w:hAnsi="TH SarabunPSK" w:cs="TH SarabunPSK" w:hint="cs"/>
          <w:sz w:val="32"/>
          <w:szCs w:val="32"/>
          <w:cs/>
        </w:rPr>
        <w:t xml:space="preserve"> </w:t>
      </w:r>
      <w:r w:rsidR="009C2B44" w:rsidRPr="009C2B44">
        <w:rPr>
          <w:rFonts w:ascii="TH SarabunPSK" w:hAnsi="TH SarabunPSK" w:cs="TH SarabunPSK"/>
          <w:sz w:val="32"/>
          <w:szCs w:val="32"/>
          <w:cs/>
        </w:rPr>
        <w:t xml:space="preserve">พระราชบัญญัติสภาตำบลและองค์การบริหารส่วนตำบล พ.ศ. </w:t>
      </w:r>
      <w:r w:rsidR="009C2B44" w:rsidRPr="009C2B44">
        <w:rPr>
          <w:rFonts w:ascii="TH SarabunPSK" w:hAnsi="TH SarabunPSK" w:cs="TH SarabunPSK"/>
          <w:sz w:val="32"/>
          <w:szCs w:val="32"/>
        </w:rPr>
        <w:t>2537</w:t>
      </w:r>
      <w:r w:rsidR="009C2B44" w:rsidRPr="009C2B44">
        <w:rPr>
          <w:rFonts w:ascii="TH SarabunPSK" w:hAnsi="TH SarabunPSK" w:cs="TH SarabunPSK"/>
          <w:sz w:val="32"/>
          <w:szCs w:val="32"/>
          <w:cs/>
        </w:rPr>
        <w:t xml:space="preserve"> แก้ไขเพิ่มเติมถึง(ฉบับที่ </w:t>
      </w:r>
      <w:r w:rsidR="009C2B44" w:rsidRPr="009C2B44">
        <w:rPr>
          <w:rFonts w:ascii="TH SarabunPSK" w:hAnsi="TH SarabunPSK" w:cs="TH SarabunPSK"/>
          <w:sz w:val="32"/>
          <w:szCs w:val="32"/>
        </w:rPr>
        <w:t xml:space="preserve">7) </w:t>
      </w:r>
      <w:r w:rsidR="009C2B44" w:rsidRPr="009C2B44">
        <w:rPr>
          <w:rFonts w:ascii="TH SarabunPSK" w:hAnsi="TH SarabunPSK" w:cs="TH SarabunPSK"/>
          <w:sz w:val="32"/>
          <w:szCs w:val="32"/>
          <w:cs/>
        </w:rPr>
        <w:t>พ.ศ.</w:t>
      </w:r>
      <w:r w:rsidR="009C2B44" w:rsidRPr="009C2B44">
        <w:rPr>
          <w:rFonts w:ascii="TH SarabunPSK" w:hAnsi="TH SarabunPSK" w:cs="TH SarabunPSK"/>
          <w:sz w:val="32"/>
          <w:szCs w:val="32"/>
        </w:rPr>
        <w:t>2562</w:t>
      </w:r>
    </w:p>
    <w:p w:rsidR="009C2B44" w:rsidRPr="009C2B44" w:rsidRDefault="00040493" w:rsidP="00D3480F">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F05A1A">
        <w:rPr>
          <w:rFonts w:ascii="TH SarabunPSK" w:hAnsi="TH SarabunPSK" w:cs="TH SarabunPSK" w:hint="cs"/>
          <w:sz w:val="32"/>
          <w:szCs w:val="32"/>
          <w:cs/>
        </w:rPr>
        <w:t xml:space="preserve"> </w:t>
      </w:r>
      <w:r w:rsidR="009C2B44" w:rsidRPr="009C2B44">
        <w:rPr>
          <w:rFonts w:ascii="TH SarabunPSK" w:hAnsi="TH SarabunPSK" w:cs="TH SarabunPSK"/>
          <w:sz w:val="32"/>
          <w:szCs w:val="32"/>
          <w:cs/>
        </w:rPr>
        <w:t xml:space="preserve">พระราชบัญญัติกำหนดแผนและขั้นตอนการกระจายอำนาจให้แก่องค์กรปกครองส่วนท้องถิ่น พ.ศ. </w:t>
      </w:r>
      <w:r w:rsidR="009C2B44" w:rsidRPr="009C2B44">
        <w:rPr>
          <w:rFonts w:ascii="TH SarabunPSK" w:hAnsi="TH SarabunPSK" w:cs="TH SarabunPSK"/>
          <w:sz w:val="32"/>
          <w:szCs w:val="32"/>
        </w:rPr>
        <w:t>2542</w:t>
      </w:r>
    </w:p>
    <w:p w:rsidR="009C2B44" w:rsidRPr="009C2B44" w:rsidRDefault="00040493" w:rsidP="00D3480F">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3)</w:t>
      </w:r>
      <w:r w:rsidR="00F05A1A">
        <w:rPr>
          <w:rFonts w:ascii="TH SarabunPSK" w:hAnsi="TH SarabunPSK" w:cs="TH SarabunPSK"/>
          <w:sz w:val="32"/>
          <w:szCs w:val="32"/>
        </w:rPr>
        <w:t xml:space="preserve"> </w:t>
      </w:r>
      <w:r w:rsidR="009C2B44" w:rsidRPr="009C2B44">
        <w:rPr>
          <w:rFonts w:ascii="TH SarabunPSK" w:hAnsi="TH SarabunPSK" w:cs="TH SarabunPSK"/>
          <w:sz w:val="32"/>
          <w:szCs w:val="32"/>
          <w:cs/>
        </w:rPr>
        <w:t xml:space="preserve">ระเบียบกระทรวงมหาดไทย ว่าด้วยการเบิกค่าใช้จ่ายในการจัดงาน การจัดการแข่งขันกีฬาและการส่งนักกีฬาเข้าร่วมการแข่งขันกีฬาขององค์กรปกครองส่วนท้องถิ่น พ.ศ. </w:t>
      </w:r>
      <w:r w:rsidR="009C2B44" w:rsidRPr="009C2B44">
        <w:rPr>
          <w:rFonts w:ascii="TH SarabunPSK" w:hAnsi="TH SarabunPSK" w:cs="TH SarabunPSK"/>
          <w:sz w:val="32"/>
          <w:szCs w:val="32"/>
        </w:rPr>
        <w:t>2559</w:t>
      </w:r>
    </w:p>
    <w:p w:rsidR="00D3480F" w:rsidRDefault="009C2B44" w:rsidP="00D3480F">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4)</w:t>
      </w:r>
      <w:r w:rsidR="00F05A1A">
        <w:rPr>
          <w:rFonts w:ascii="TH SarabunPSK" w:hAnsi="TH SarabunPSK" w:cs="TH SarabunPSK" w:hint="cs"/>
          <w:sz w:val="32"/>
          <w:szCs w:val="32"/>
          <w:cs/>
        </w:rPr>
        <w:t xml:space="preserve"> </w:t>
      </w:r>
      <w:r w:rsidRPr="009C2B44">
        <w:rPr>
          <w:rFonts w:ascii="TH SarabunPSK" w:hAnsi="TH SarabunPSK" w:cs="TH SarabunPSK"/>
          <w:sz w:val="32"/>
          <w:szCs w:val="32"/>
          <w:cs/>
        </w:rPr>
        <w:t>แผนพัฒนาท้องถิ่น(พ.ศ.</w:t>
      </w:r>
      <w:r w:rsidRPr="009C2B44">
        <w:rPr>
          <w:rFonts w:ascii="TH SarabunPSK" w:hAnsi="TH SarabunPSK" w:cs="TH SarabunPSK"/>
          <w:sz w:val="32"/>
          <w:szCs w:val="32"/>
        </w:rPr>
        <w:t xml:space="preserve">2561–2565) </w:t>
      </w:r>
      <w:r w:rsidRPr="009C2B44">
        <w:rPr>
          <w:rFonts w:ascii="TH SarabunPSK" w:hAnsi="TH SarabunPSK" w:cs="TH SarabunPSK"/>
          <w:sz w:val="32"/>
          <w:szCs w:val="32"/>
          <w:cs/>
        </w:rPr>
        <w:t xml:space="preserve">เพิ่มเติม ฉบับที่ </w:t>
      </w:r>
      <w:r w:rsidRPr="009C2B44">
        <w:rPr>
          <w:rFonts w:ascii="TH SarabunPSK" w:hAnsi="TH SarabunPSK" w:cs="TH SarabunPSK"/>
          <w:sz w:val="32"/>
          <w:szCs w:val="32"/>
        </w:rPr>
        <w:t>2</w:t>
      </w:r>
      <w:r w:rsidRPr="009C2B44">
        <w:rPr>
          <w:rFonts w:ascii="TH SarabunPSK" w:hAnsi="TH SarabunPSK" w:cs="TH SarabunPSK"/>
          <w:sz w:val="32"/>
          <w:szCs w:val="32"/>
          <w:cs/>
        </w:rPr>
        <w:t xml:space="preserve"> ประจำปี พ.ศ.</w:t>
      </w:r>
      <w:r w:rsidRPr="009C2B44">
        <w:rPr>
          <w:rFonts w:ascii="TH SarabunPSK" w:hAnsi="TH SarabunPSK" w:cs="TH SarabunPSK"/>
          <w:sz w:val="32"/>
          <w:szCs w:val="32"/>
        </w:rPr>
        <w:t>2563</w:t>
      </w:r>
      <w:r w:rsidRPr="009C2B44">
        <w:rPr>
          <w:rFonts w:ascii="TH SarabunPSK" w:hAnsi="TH SarabunPSK" w:cs="TH SarabunPSK"/>
          <w:sz w:val="32"/>
          <w:szCs w:val="32"/>
          <w:cs/>
        </w:rPr>
        <w:t xml:space="preserve"> หน้าที่ </w:t>
      </w:r>
      <w:r w:rsidRPr="009C2B44">
        <w:rPr>
          <w:rFonts w:ascii="TH SarabunPSK" w:hAnsi="TH SarabunPSK" w:cs="TH SarabunPSK"/>
          <w:sz w:val="32"/>
          <w:szCs w:val="32"/>
        </w:rPr>
        <w:t>11</w:t>
      </w:r>
      <w:r w:rsidRPr="009C2B44">
        <w:rPr>
          <w:rFonts w:ascii="TH SarabunPSK" w:hAnsi="TH SarabunPSK" w:cs="TH SarabunPSK"/>
          <w:sz w:val="32"/>
          <w:szCs w:val="32"/>
          <w:cs/>
        </w:rPr>
        <w:t xml:space="preserve"> ลำดับที่ </w:t>
      </w:r>
      <w:r w:rsidRPr="009C2B44">
        <w:rPr>
          <w:rFonts w:ascii="TH SarabunPSK" w:hAnsi="TH SarabunPSK" w:cs="TH SarabunPSK"/>
          <w:sz w:val="32"/>
          <w:szCs w:val="32"/>
        </w:rPr>
        <w:t>6</w:t>
      </w:r>
    </w:p>
    <w:p w:rsidR="009C2B44" w:rsidRPr="009C2B44" w:rsidRDefault="009C2B44" w:rsidP="00D3480F">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008E2229">
        <w:rPr>
          <w:rFonts w:ascii="TH SarabunPSK" w:hAnsi="TH SarabunPSK" w:cs="TH SarabunPSK"/>
          <w:sz w:val="32"/>
          <w:szCs w:val="32"/>
          <w:cs/>
        </w:rPr>
        <w:t>กองการศึกษา  ศาสนาและวัฒนธรรม)</w:t>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p>
    <w:p w:rsidR="009C2B44" w:rsidRPr="00BB12E0" w:rsidRDefault="009C2B44" w:rsidP="009C2B44">
      <w:pPr>
        <w:spacing w:after="0" w:line="240" w:lineRule="auto"/>
        <w:ind w:firstLine="720"/>
        <w:jc w:val="thaiDistribute"/>
        <w:rPr>
          <w:rFonts w:ascii="TH SarabunPSK" w:hAnsi="TH SarabunPSK" w:cs="TH SarabunPSK"/>
          <w:b/>
          <w:bCs/>
          <w:sz w:val="32"/>
          <w:szCs w:val="32"/>
        </w:rPr>
      </w:pPr>
      <w:r w:rsidRPr="00BB12E0">
        <w:rPr>
          <w:rFonts w:ascii="TH SarabunPSK" w:hAnsi="TH SarabunPSK" w:cs="TH SarabunPSK"/>
          <w:b/>
          <w:bCs/>
          <w:sz w:val="32"/>
          <w:szCs w:val="32"/>
        </w:rPr>
        <w:tab/>
      </w:r>
      <w:r w:rsidRPr="00BB12E0">
        <w:rPr>
          <w:rFonts w:ascii="TH SarabunPSK" w:hAnsi="TH SarabunPSK" w:cs="TH SarabunPSK"/>
          <w:b/>
          <w:bCs/>
          <w:sz w:val="32"/>
          <w:szCs w:val="32"/>
          <w:cs/>
        </w:rPr>
        <w:t>โครงการส่งเสริมสนับสนุนกิจกรรมการกีฬา</w:t>
      </w:r>
      <w:r w:rsidRPr="00BB12E0">
        <w:rPr>
          <w:rFonts w:ascii="TH SarabunPSK" w:hAnsi="TH SarabunPSK" w:cs="TH SarabunPSK"/>
          <w:b/>
          <w:bCs/>
          <w:sz w:val="32"/>
          <w:szCs w:val="32"/>
          <w:cs/>
        </w:rPr>
        <w:tab/>
      </w:r>
      <w:r w:rsidR="007242A8" w:rsidRPr="00BB12E0">
        <w:rPr>
          <w:rFonts w:ascii="TH SarabunPSK" w:hAnsi="TH SarabunPSK" w:cs="TH SarabunPSK" w:hint="cs"/>
          <w:b/>
          <w:bCs/>
          <w:sz w:val="32"/>
          <w:szCs w:val="32"/>
          <w:cs/>
        </w:rPr>
        <w:t xml:space="preserve">  </w:t>
      </w:r>
      <w:r w:rsidRPr="00BB12E0">
        <w:rPr>
          <w:rFonts w:ascii="TH SarabunPSK" w:hAnsi="TH SarabunPSK" w:cs="TH SarabunPSK"/>
          <w:b/>
          <w:bCs/>
          <w:sz w:val="32"/>
          <w:szCs w:val="32"/>
          <w:cs/>
        </w:rPr>
        <w:t>จำนวน</w:t>
      </w:r>
      <w:r w:rsidR="007242A8" w:rsidRPr="00BB12E0">
        <w:rPr>
          <w:rFonts w:ascii="TH SarabunPSK" w:hAnsi="TH SarabunPSK" w:cs="TH SarabunPSK" w:hint="cs"/>
          <w:b/>
          <w:bCs/>
          <w:sz w:val="32"/>
          <w:szCs w:val="32"/>
          <w:cs/>
        </w:rPr>
        <w:t xml:space="preserve">  </w:t>
      </w:r>
      <w:r w:rsidRPr="00BB12E0">
        <w:rPr>
          <w:rFonts w:ascii="TH SarabunPSK" w:hAnsi="TH SarabunPSK" w:cs="TH SarabunPSK"/>
          <w:b/>
          <w:bCs/>
          <w:sz w:val="32"/>
          <w:szCs w:val="32"/>
        </w:rPr>
        <w:t>100,000</w:t>
      </w:r>
      <w:r w:rsidR="007242A8" w:rsidRPr="00BB12E0">
        <w:rPr>
          <w:rFonts w:ascii="TH SarabunPSK" w:hAnsi="TH SarabunPSK" w:cs="TH SarabunPSK"/>
          <w:b/>
          <w:bCs/>
          <w:sz w:val="32"/>
          <w:szCs w:val="32"/>
        </w:rPr>
        <w:t xml:space="preserve"> </w:t>
      </w:r>
      <w:r w:rsidR="00BB12E0">
        <w:rPr>
          <w:rFonts w:ascii="TH SarabunPSK" w:hAnsi="TH SarabunPSK" w:cs="TH SarabunPSK" w:hint="cs"/>
          <w:b/>
          <w:bCs/>
          <w:sz w:val="32"/>
          <w:szCs w:val="32"/>
          <w:cs/>
        </w:rPr>
        <w:t xml:space="preserve"> </w:t>
      </w:r>
      <w:r w:rsidRPr="00BB12E0">
        <w:rPr>
          <w:rFonts w:ascii="TH SarabunPSK" w:hAnsi="TH SarabunPSK" w:cs="TH SarabunPSK"/>
          <w:b/>
          <w:bCs/>
          <w:sz w:val="32"/>
          <w:szCs w:val="32"/>
          <w:cs/>
        </w:rPr>
        <w:t>บาท</w:t>
      </w:r>
      <w:r w:rsidRPr="00BB12E0">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เพื่อจ่ายเป็นค่าใช้จ่ายในการจัดส่งนักกีฬาหรือทีมนักกีฬาเข้าร่วมแข่งขันกีฬาที่</w:t>
      </w:r>
      <w:proofErr w:type="spellStart"/>
      <w:r w:rsidRPr="009C2B44">
        <w:rPr>
          <w:rFonts w:ascii="TH SarabunPSK" w:hAnsi="TH SarabunPSK" w:cs="TH SarabunPSK"/>
          <w:sz w:val="32"/>
          <w:szCs w:val="32"/>
          <w:cs/>
        </w:rPr>
        <w:t>อปท</w:t>
      </w:r>
      <w:proofErr w:type="spellEnd"/>
      <w:r w:rsidRPr="009C2B44">
        <w:rPr>
          <w:rFonts w:ascii="TH SarabunPSK" w:hAnsi="TH SarabunPSK" w:cs="TH SarabunPSK"/>
          <w:sz w:val="32"/>
          <w:szCs w:val="32"/>
          <w:cs/>
        </w:rPr>
        <w:t xml:space="preserve">.หรือหน่วยงานภาครัฐ เอกชนจัดการแข่งขันกีฬา  โดยจ่ายเป็นค่าใช้จ่ายเกี่ยวกับการดำเนินโครงการ  ดังนี้  ค่าเช่าหรือค่าเตรียมสนามแข่งขัน ค่าอุปกรณ์กีฬา ค่าตอบแทนเจ้าหน้าที่ประจำสนาม ค่าตอบแทนเจ้าหน้าที่จัดการแข่งขันกีฬา ค่าตอบแทนกรรมการตัดสิน ค่าจัดทำป้ายชื่อหรือทีมผู้เข้าร่วมแข่งขันและหรือค่าจัดทำเกียรติบัตรหรือประกาศเกียรติคุณ  ค่าโล่หรือถ้วยรางวัลที่มอบให้ผู้ชนะการแข่งขัน เพื่อเป็นการประกาศเกียรติคุณ เงินหรือของรางวัลเพื่อมอบให้ผู้ชนะการแข่งขัน ค่าใช้จ่ายอื่นๆ เช่น การจัดพิธีเปิด-ปิดการแข่งขันกีฬา ริ้วขบวน กีฬาสาธิต ค่าเวชภัณฑ์และอุปกรณ์เวชภัณฑ์  </w:t>
      </w:r>
    </w:p>
    <w:p w:rsidR="009C2B44" w:rsidRPr="009C2B44" w:rsidRDefault="009C2B44" w:rsidP="001C677F">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 xml:space="preserve">เป็นไปตามพระราชบัญญัติ  และระเบียบ ดังนี้    </w:t>
      </w:r>
    </w:p>
    <w:p w:rsidR="009C2B44" w:rsidRPr="009C2B44" w:rsidRDefault="009C2B44" w:rsidP="001C677F">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1)</w:t>
      </w:r>
      <w:r w:rsidR="00F05A1A">
        <w:rPr>
          <w:rFonts w:ascii="TH SarabunPSK" w:hAnsi="TH SarabunPSK" w:cs="TH SarabunPSK"/>
          <w:sz w:val="32"/>
          <w:szCs w:val="32"/>
        </w:rPr>
        <w:t xml:space="preserve"> </w:t>
      </w:r>
      <w:r w:rsidRPr="009C2B44">
        <w:rPr>
          <w:rFonts w:ascii="TH SarabunPSK" w:hAnsi="TH SarabunPSK" w:cs="TH SarabunPSK"/>
          <w:sz w:val="32"/>
          <w:szCs w:val="32"/>
          <w:cs/>
        </w:rPr>
        <w:t xml:space="preserve">พระราชบัญญัติสภาตำบลและองค์การบริหารส่วนตำบล พ.ศ. </w:t>
      </w:r>
      <w:r w:rsidRPr="009C2B44">
        <w:rPr>
          <w:rFonts w:ascii="TH SarabunPSK" w:hAnsi="TH SarabunPSK" w:cs="TH SarabunPSK"/>
          <w:sz w:val="32"/>
          <w:szCs w:val="32"/>
        </w:rPr>
        <w:t>2537</w:t>
      </w:r>
      <w:r w:rsidRPr="009C2B44">
        <w:rPr>
          <w:rFonts w:ascii="TH SarabunPSK" w:hAnsi="TH SarabunPSK" w:cs="TH SarabunPSK"/>
          <w:sz w:val="32"/>
          <w:szCs w:val="32"/>
          <w:cs/>
        </w:rPr>
        <w:t xml:space="preserve"> แก้ไขเพิ่มเติมถึง(ฉบับที่ </w:t>
      </w:r>
      <w:r w:rsidRPr="009C2B44">
        <w:rPr>
          <w:rFonts w:ascii="TH SarabunPSK" w:hAnsi="TH SarabunPSK" w:cs="TH SarabunPSK"/>
          <w:sz w:val="32"/>
          <w:szCs w:val="32"/>
        </w:rPr>
        <w:t xml:space="preserve">7) </w:t>
      </w:r>
      <w:r w:rsidRPr="009C2B44">
        <w:rPr>
          <w:rFonts w:ascii="TH SarabunPSK" w:hAnsi="TH SarabunPSK" w:cs="TH SarabunPSK"/>
          <w:sz w:val="32"/>
          <w:szCs w:val="32"/>
          <w:cs/>
        </w:rPr>
        <w:t>พ.ศ.</w:t>
      </w:r>
      <w:r w:rsidRPr="009C2B44">
        <w:rPr>
          <w:rFonts w:ascii="TH SarabunPSK" w:hAnsi="TH SarabunPSK" w:cs="TH SarabunPSK"/>
          <w:sz w:val="32"/>
          <w:szCs w:val="32"/>
        </w:rPr>
        <w:t>2562</w:t>
      </w:r>
    </w:p>
    <w:p w:rsidR="009C2B44" w:rsidRPr="009C2B44" w:rsidRDefault="009C2B44" w:rsidP="001C677F">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00F05A1A">
        <w:rPr>
          <w:rFonts w:ascii="TH SarabunPSK" w:hAnsi="TH SarabunPSK" w:cs="TH SarabunPSK"/>
          <w:sz w:val="32"/>
          <w:szCs w:val="32"/>
        </w:rPr>
        <w:t xml:space="preserve"> </w:t>
      </w:r>
      <w:r w:rsidRPr="009C2B44">
        <w:rPr>
          <w:rFonts w:ascii="TH SarabunPSK" w:hAnsi="TH SarabunPSK" w:cs="TH SarabunPSK"/>
          <w:sz w:val="32"/>
          <w:szCs w:val="32"/>
          <w:cs/>
        </w:rPr>
        <w:t xml:space="preserve">พระราชบัญญัติกำหนดแผนและขั้นตอนการกระจายอำนาจให้แก่องค์กรปกครองส่วนท้องถิ่น พ.ศ. </w:t>
      </w:r>
      <w:r w:rsidRPr="009C2B44">
        <w:rPr>
          <w:rFonts w:ascii="TH SarabunPSK" w:hAnsi="TH SarabunPSK" w:cs="TH SarabunPSK"/>
          <w:sz w:val="32"/>
          <w:szCs w:val="32"/>
        </w:rPr>
        <w:t>2542</w:t>
      </w:r>
    </w:p>
    <w:p w:rsidR="009C2B44" w:rsidRPr="009C2B44" w:rsidRDefault="009C2B44" w:rsidP="001C677F">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3)</w:t>
      </w:r>
      <w:r w:rsidR="00F05A1A">
        <w:rPr>
          <w:rFonts w:ascii="TH SarabunPSK" w:hAnsi="TH SarabunPSK" w:cs="TH SarabunPSK"/>
          <w:sz w:val="32"/>
          <w:szCs w:val="32"/>
        </w:rPr>
        <w:t xml:space="preserve"> </w:t>
      </w:r>
      <w:r w:rsidRPr="009C2B44">
        <w:rPr>
          <w:rFonts w:ascii="TH SarabunPSK" w:hAnsi="TH SarabunPSK" w:cs="TH SarabunPSK"/>
          <w:sz w:val="32"/>
          <w:szCs w:val="32"/>
          <w:cs/>
        </w:rPr>
        <w:t xml:space="preserve">ระเบียบกระทรวงมหาดไทย ว่าด้วยการเบิกค่าใช้จ่ายในการจัดงาน การจัดการแข่งขันกีฬาและการส่งนักกีฬาเข้าร่วมการแข่งขันกีฬาขององค์กรปกครองส่วนท้องถิ่น พ.ศ. </w:t>
      </w:r>
      <w:r w:rsidRPr="009C2B44">
        <w:rPr>
          <w:rFonts w:ascii="TH SarabunPSK" w:hAnsi="TH SarabunPSK" w:cs="TH SarabunPSK"/>
          <w:sz w:val="32"/>
          <w:szCs w:val="32"/>
        </w:rPr>
        <w:t>2559</w:t>
      </w:r>
    </w:p>
    <w:p w:rsidR="009C2B44" w:rsidRPr="009C2B44" w:rsidRDefault="009C2B44" w:rsidP="001C677F">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4)</w:t>
      </w:r>
      <w:r w:rsidRPr="009C2B44">
        <w:rPr>
          <w:rFonts w:ascii="TH SarabunPSK" w:hAnsi="TH SarabunPSK" w:cs="TH SarabunPSK"/>
          <w:sz w:val="32"/>
          <w:szCs w:val="32"/>
          <w:cs/>
        </w:rPr>
        <w:t>แผนพัฒนาท้องถิ่น(พ.ศ.</w:t>
      </w:r>
      <w:r w:rsidRPr="009C2B44">
        <w:rPr>
          <w:rFonts w:ascii="TH SarabunPSK" w:hAnsi="TH SarabunPSK" w:cs="TH SarabunPSK"/>
          <w:sz w:val="32"/>
          <w:szCs w:val="32"/>
        </w:rPr>
        <w:t xml:space="preserve">2561–2565) </w:t>
      </w:r>
      <w:r w:rsidRPr="009C2B44">
        <w:rPr>
          <w:rFonts w:ascii="TH SarabunPSK" w:hAnsi="TH SarabunPSK" w:cs="TH SarabunPSK"/>
          <w:sz w:val="32"/>
          <w:szCs w:val="32"/>
          <w:cs/>
        </w:rPr>
        <w:t xml:space="preserve">หน้าที่ </w:t>
      </w:r>
      <w:r w:rsidRPr="009C2B44">
        <w:rPr>
          <w:rFonts w:ascii="TH SarabunPSK" w:hAnsi="TH SarabunPSK" w:cs="TH SarabunPSK"/>
          <w:sz w:val="32"/>
          <w:szCs w:val="32"/>
        </w:rPr>
        <w:t>108</w:t>
      </w:r>
      <w:r w:rsidRPr="009C2B44">
        <w:rPr>
          <w:rFonts w:ascii="TH SarabunPSK" w:hAnsi="TH SarabunPSK" w:cs="TH SarabunPSK"/>
          <w:sz w:val="32"/>
          <w:szCs w:val="32"/>
          <w:cs/>
        </w:rPr>
        <w:t xml:space="preserve"> ลำดับที่ </w:t>
      </w:r>
      <w:r w:rsidRPr="009C2B44">
        <w:rPr>
          <w:rFonts w:ascii="TH SarabunPSK" w:hAnsi="TH SarabunPSK" w:cs="TH SarabunPSK"/>
          <w:sz w:val="32"/>
          <w:szCs w:val="32"/>
        </w:rPr>
        <w:t>8</w:t>
      </w:r>
    </w:p>
    <w:p w:rsidR="009C2B44" w:rsidRPr="009C2B44" w:rsidRDefault="009C2B44" w:rsidP="001C677F">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001C677F">
        <w:rPr>
          <w:rFonts w:ascii="TH SarabunPSK" w:hAnsi="TH SarabunPSK" w:cs="TH SarabunPSK"/>
          <w:sz w:val="32"/>
          <w:szCs w:val="32"/>
          <w:cs/>
        </w:rPr>
        <w:t>กองการศึกษา  ศาสนาและวัฒนธรรม)</w:t>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p>
    <w:p w:rsidR="009C2B44" w:rsidRPr="00BB12E0" w:rsidRDefault="009C2B44" w:rsidP="009C2B44">
      <w:pPr>
        <w:spacing w:after="0" w:line="240" w:lineRule="auto"/>
        <w:ind w:firstLine="720"/>
        <w:jc w:val="thaiDistribute"/>
        <w:rPr>
          <w:rFonts w:ascii="TH SarabunPSK" w:hAnsi="TH SarabunPSK" w:cs="TH SarabunPSK"/>
          <w:b/>
          <w:bCs/>
          <w:sz w:val="32"/>
          <w:szCs w:val="32"/>
        </w:rPr>
      </w:pPr>
      <w:r w:rsidRPr="00BB12E0">
        <w:rPr>
          <w:rFonts w:ascii="TH SarabunPSK" w:hAnsi="TH SarabunPSK" w:cs="TH SarabunPSK"/>
          <w:b/>
          <w:bCs/>
          <w:sz w:val="32"/>
          <w:szCs w:val="32"/>
        </w:rPr>
        <w:tab/>
      </w:r>
      <w:r w:rsidRPr="00BB12E0">
        <w:rPr>
          <w:rFonts w:ascii="TH SarabunPSK" w:hAnsi="TH SarabunPSK" w:cs="TH SarabunPSK"/>
          <w:b/>
          <w:bCs/>
          <w:sz w:val="32"/>
          <w:szCs w:val="32"/>
          <w:cs/>
        </w:rPr>
        <w:t>ค่าบำรุงรักษาและซ่อมแซม</w:t>
      </w:r>
      <w:r w:rsidR="00BB12E0" w:rsidRPr="00BB12E0">
        <w:rPr>
          <w:rFonts w:ascii="TH SarabunPSK" w:hAnsi="TH SarabunPSK" w:cs="TH SarabunPSK" w:hint="cs"/>
          <w:b/>
          <w:bCs/>
          <w:sz w:val="32"/>
          <w:szCs w:val="32"/>
          <w:cs/>
        </w:rPr>
        <w:t xml:space="preserve"> </w:t>
      </w:r>
      <w:r w:rsidRPr="00BB12E0">
        <w:rPr>
          <w:rFonts w:ascii="TH SarabunPSK" w:hAnsi="TH SarabunPSK" w:cs="TH SarabunPSK"/>
          <w:b/>
          <w:bCs/>
          <w:sz w:val="32"/>
          <w:szCs w:val="32"/>
          <w:cs/>
        </w:rPr>
        <w:tab/>
      </w:r>
      <w:r w:rsidRPr="00BB12E0">
        <w:rPr>
          <w:rFonts w:ascii="TH SarabunPSK" w:hAnsi="TH SarabunPSK" w:cs="TH SarabunPSK"/>
          <w:b/>
          <w:bCs/>
          <w:sz w:val="32"/>
          <w:szCs w:val="32"/>
          <w:cs/>
        </w:rPr>
        <w:tab/>
        <w:t>จำนวน</w:t>
      </w:r>
      <w:r w:rsidRPr="00BB12E0">
        <w:rPr>
          <w:rFonts w:ascii="TH SarabunPSK" w:hAnsi="TH SarabunPSK" w:cs="TH SarabunPSK"/>
          <w:b/>
          <w:bCs/>
          <w:sz w:val="32"/>
          <w:szCs w:val="32"/>
          <w:cs/>
        </w:rPr>
        <w:tab/>
      </w:r>
      <w:r w:rsidRPr="00BB12E0">
        <w:rPr>
          <w:rFonts w:ascii="TH SarabunPSK" w:hAnsi="TH SarabunPSK" w:cs="TH SarabunPSK"/>
          <w:b/>
          <w:bCs/>
          <w:sz w:val="32"/>
          <w:szCs w:val="32"/>
        </w:rPr>
        <w:t>50,000</w:t>
      </w:r>
      <w:r w:rsidRPr="00BB12E0">
        <w:rPr>
          <w:rFonts w:ascii="TH SarabunPSK" w:hAnsi="TH SarabunPSK" w:cs="TH SarabunPSK"/>
          <w:b/>
          <w:bCs/>
          <w:sz w:val="32"/>
          <w:szCs w:val="32"/>
        </w:rPr>
        <w:tab/>
      </w:r>
      <w:r w:rsidRPr="00BB12E0">
        <w:rPr>
          <w:rFonts w:ascii="TH SarabunPSK" w:hAnsi="TH SarabunPSK" w:cs="TH SarabunPSK"/>
          <w:b/>
          <w:bCs/>
          <w:sz w:val="32"/>
          <w:szCs w:val="32"/>
          <w:cs/>
        </w:rPr>
        <w:t>บาท</w:t>
      </w:r>
      <w:r w:rsidRPr="00BB12E0">
        <w:rPr>
          <w:rFonts w:ascii="TH SarabunPSK" w:hAnsi="TH SarabunPSK" w:cs="TH SarabunPSK"/>
          <w:b/>
          <w:bCs/>
          <w:sz w:val="32"/>
          <w:szCs w:val="32"/>
          <w:cs/>
        </w:rPr>
        <w:tab/>
      </w:r>
      <w:r w:rsidRPr="00BB12E0">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 xml:space="preserve">เพื่อจ่ายเป็นค่าซ่อมแซมบำรุงรักษาทรัพย์สินเพื่อให้สามารถใช้งานได้ตามปกติ เช่น อุปกรณ์การแข่งขันกีฬา  พื้นสนามกีฬาที่ชำรุด เครื่องออกกำลังกายกลางแจ้ง  ปรับถมดิน ปลูกหญ้า  กรณีเป็นการจ้างเหมาทั้งค่าสิ่งของและค่าแรงงาน ให้จ่ายจากค่าใช้สอย ส่วนกรณีที่องค์กรปกครองส่วนท้องถิ่นเป็น ผู้ดำเนินการซ่อมแซมบำรุงรักษาทรัพย์สินเองให้ปฏิบัติ  ดังนี้               </w:t>
      </w:r>
    </w:p>
    <w:p w:rsidR="009C2B44" w:rsidRPr="009C2B44" w:rsidRDefault="009C2B44" w:rsidP="00BB12E0">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(1) </w:t>
      </w:r>
      <w:r w:rsidRPr="009C2B44">
        <w:rPr>
          <w:rFonts w:ascii="TH SarabunPSK" w:hAnsi="TH SarabunPSK" w:cs="TH SarabunPSK"/>
          <w:sz w:val="32"/>
          <w:szCs w:val="32"/>
          <w:cs/>
        </w:rPr>
        <w:t>ค่าจ้างเหมาแรงงานของบุคคลภายนอกให้จ่ายจากค่าใช้สอย</w:t>
      </w:r>
    </w:p>
    <w:p w:rsidR="009C2B44" w:rsidRPr="009C2B44" w:rsidRDefault="009C2B44" w:rsidP="00BB12E0">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(2) </w:t>
      </w:r>
      <w:r w:rsidRPr="009C2B44">
        <w:rPr>
          <w:rFonts w:ascii="TH SarabunPSK" w:hAnsi="TH SarabunPSK" w:cs="TH SarabunPSK"/>
          <w:sz w:val="32"/>
          <w:szCs w:val="32"/>
          <w:cs/>
        </w:rPr>
        <w:t>ค่าสิ่งของที่ซื้อมาใช้ในการบำรุงรักษาทรัพย์สินให้จ่ายจากค่าวัสดุ</w:t>
      </w:r>
    </w:p>
    <w:p w:rsidR="009C2B44" w:rsidRPr="009C2B44" w:rsidRDefault="009C2B44" w:rsidP="00BB12E0">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 xml:space="preserve">เป็นไปตามพระราชบัญญัติ  และหนังสือสั่งการ  ดังนี้ </w:t>
      </w:r>
    </w:p>
    <w:p w:rsidR="009C2B44" w:rsidRPr="009C2B44" w:rsidRDefault="009C2B44" w:rsidP="00BB12E0">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1)</w:t>
      </w:r>
      <w:r w:rsidR="00F05A1A">
        <w:rPr>
          <w:rFonts w:ascii="TH SarabunPSK" w:hAnsi="TH SarabunPSK" w:cs="TH SarabunPSK"/>
          <w:sz w:val="32"/>
          <w:szCs w:val="32"/>
        </w:rPr>
        <w:t xml:space="preserve"> </w:t>
      </w:r>
      <w:r w:rsidRPr="009C2B44">
        <w:rPr>
          <w:rFonts w:ascii="TH SarabunPSK" w:hAnsi="TH SarabunPSK" w:cs="TH SarabunPSK"/>
          <w:sz w:val="32"/>
          <w:szCs w:val="32"/>
          <w:cs/>
        </w:rPr>
        <w:t xml:space="preserve">พระราชบัญญัติสภาตำบลและองค์การบริหารส่วนตำบล พ.ศ. </w:t>
      </w:r>
      <w:r w:rsidRPr="009C2B44">
        <w:rPr>
          <w:rFonts w:ascii="TH SarabunPSK" w:hAnsi="TH SarabunPSK" w:cs="TH SarabunPSK"/>
          <w:sz w:val="32"/>
          <w:szCs w:val="32"/>
        </w:rPr>
        <w:t>2537</w:t>
      </w:r>
      <w:r w:rsidRPr="009C2B44">
        <w:rPr>
          <w:rFonts w:ascii="TH SarabunPSK" w:hAnsi="TH SarabunPSK" w:cs="TH SarabunPSK"/>
          <w:sz w:val="32"/>
          <w:szCs w:val="32"/>
          <w:cs/>
        </w:rPr>
        <w:t xml:space="preserve"> และแก้ไขเพิ่มเติมถึง (ฉบับที่ </w:t>
      </w:r>
      <w:r w:rsidRPr="009C2B44">
        <w:rPr>
          <w:rFonts w:ascii="TH SarabunPSK" w:hAnsi="TH SarabunPSK" w:cs="TH SarabunPSK"/>
          <w:sz w:val="32"/>
          <w:szCs w:val="32"/>
        </w:rPr>
        <w:t xml:space="preserve">7) </w:t>
      </w:r>
      <w:r w:rsidRPr="009C2B44">
        <w:rPr>
          <w:rFonts w:ascii="TH SarabunPSK" w:hAnsi="TH SarabunPSK" w:cs="TH SarabunPSK"/>
          <w:sz w:val="32"/>
          <w:szCs w:val="32"/>
          <w:cs/>
        </w:rPr>
        <w:t xml:space="preserve">พ.ศ. </w:t>
      </w:r>
      <w:r w:rsidRPr="009C2B44">
        <w:rPr>
          <w:rFonts w:ascii="TH SarabunPSK" w:hAnsi="TH SarabunPSK" w:cs="TH SarabunPSK"/>
          <w:sz w:val="32"/>
          <w:szCs w:val="32"/>
        </w:rPr>
        <w:t>2562</w:t>
      </w:r>
    </w:p>
    <w:p w:rsidR="009C2B44" w:rsidRPr="009C2B44" w:rsidRDefault="009C2B44" w:rsidP="00BB12E0">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lastRenderedPageBreak/>
        <w:t>2)</w:t>
      </w:r>
      <w:r w:rsidR="00F05A1A">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พระราชบัญญัติกำหนดแผนและขั้นตอนการกระจายอำนาจให้แก่องค์กรปกครองส่วนท้องถิ่น พ.ศ. </w:t>
      </w:r>
      <w:r w:rsidRPr="009C2B44">
        <w:rPr>
          <w:rFonts w:ascii="TH SarabunPSK" w:hAnsi="TH SarabunPSK" w:cs="TH SarabunPSK"/>
          <w:sz w:val="32"/>
          <w:szCs w:val="32"/>
        </w:rPr>
        <w:t>2542</w:t>
      </w:r>
    </w:p>
    <w:p w:rsidR="009C2B44" w:rsidRPr="009C2B44" w:rsidRDefault="009C2B44" w:rsidP="00BB12E0">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3)</w:t>
      </w:r>
      <w:r w:rsidR="00F05A1A">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ระเบียบกระทรวงมหาดไทยว่าด้วยการเบิกค่าใช้จ่ายในการบริหารงานขององค์กรปกครองส่วนท้องถิ่นพ.ศ. </w:t>
      </w:r>
      <w:r w:rsidRPr="009C2B44">
        <w:rPr>
          <w:rFonts w:ascii="TH SarabunPSK" w:hAnsi="TH SarabunPSK" w:cs="TH SarabunPSK"/>
          <w:sz w:val="32"/>
          <w:szCs w:val="32"/>
        </w:rPr>
        <w:t xml:space="preserve">2562 </w:t>
      </w:r>
    </w:p>
    <w:p w:rsidR="009C2B44" w:rsidRPr="009C2B44" w:rsidRDefault="009C2B44" w:rsidP="00BB12E0">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4)</w:t>
      </w:r>
      <w:r w:rsidR="00F05A1A">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หนังสือกระทรวงมหาดไทย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0766</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5</w:t>
      </w:r>
      <w:r w:rsidRPr="009C2B44">
        <w:rPr>
          <w:rFonts w:ascii="TH SarabunPSK" w:hAnsi="TH SarabunPSK" w:cs="TH SarabunPSK"/>
          <w:sz w:val="32"/>
          <w:szCs w:val="32"/>
          <w:cs/>
        </w:rPr>
        <w:t xml:space="preserve"> กุมภาพันธ์ </w:t>
      </w:r>
      <w:r w:rsidRPr="009C2B44">
        <w:rPr>
          <w:rFonts w:ascii="TH SarabunPSK" w:hAnsi="TH SarabunPSK" w:cs="TH SarabunPSK"/>
          <w:sz w:val="32"/>
          <w:szCs w:val="32"/>
        </w:rPr>
        <w:t>2563</w:t>
      </w:r>
      <w:r w:rsidRPr="009C2B44">
        <w:rPr>
          <w:rFonts w:ascii="TH SarabunPSK" w:hAnsi="TH SarabunPSK" w:cs="TH SarabunPSK"/>
          <w:sz w:val="32"/>
          <w:szCs w:val="32"/>
          <w:cs/>
        </w:rPr>
        <w:t xml:space="preserve"> </w:t>
      </w:r>
      <w:r w:rsidR="008373F1">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เรื่อง ระเบียบกระทรวงมหาดไทยว่าด้วยการเบิกค่าใช้จ่ายในการบริหารงานขององค์กรปกครองส่วนท้องถิ่น พ.ศ. </w:t>
      </w:r>
      <w:r w:rsidRPr="009C2B44">
        <w:rPr>
          <w:rFonts w:ascii="TH SarabunPSK" w:hAnsi="TH SarabunPSK" w:cs="TH SarabunPSK"/>
          <w:sz w:val="32"/>
          <w:szCs w:val="32"/>
        </w:rPr>
        <w:t>2562</w:t>
      </w:r>
    </w:p>
    <w:p w:rsidR="009C2B44" w:rsidRPr="009C2B44" w:rsidRDefault="009C2B44" w:rsidP="008373F1">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5)</w:t>
      </w:r>
      <w:r w:rsidR="00F05A1A">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หนังสือกรมส่งเสริมการปกครองท้องถิ่น ด่วนมากที่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1657</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16</w:t>
      </w:r>
      <w:r w:rsidRPr="009C2B44">
        <w:rPr>
          <w:rFonts w:ascii="TH SarabunPSK" w:hAnsi="TH SarabunPSK" w:cs="TH SarabunPSK"/>
          <w:sz w:val="32"/>
          <w:szCs w:val="32"/>
          <w:cs/>
        </w:rPr>
        <w:t xml:space="preserve"> กรกฎาคม </w:t>
      </w:r>
      <w:r w:rsidRPr="009C2B44">
        <w:rPr>
          <w:rFonts w:ascii="TH SarabunPSK" w:hAnsi="TH SarabunPSK" w:cs="TH SarabunPSK"/>
          <w:sz w:val="32"/>
          <w:szCs w:val="32"/>
        </w:rPr>
        <w:t>2556</w:t>
      </w:r>
      <w:r w:rsidRPr="009C2B44">
        <w:rPr>
          <w:rFonts w:ascii="TH SarabunPSK" w:hAnsi="TH SarabunPSK" w:cs="TH SarabunPSK"/>
          <w:sz w:val="32"/>
          <w:szCs w:val="32"/>
          <w:cs/>
        </w:rPr>
        <w:t xml:space="preserve"> เรื่อง รูปแบบและการจำแนกประเภทรายรับ </w:t>
      </w:r>
      <w:r w:rsidRPr="009C2B44">
        <w:rPr>
          <w:rFonts w:ascii="TH SarabunPSK" w:hAnsi="TH SarabunPSK" w:cs="TH SarabunPSK"/>
          <w:sz w:val="32"/>
          <w:szCs w:val="32"/>
        </w:rPr>
        <w:t xml:space="preserve">– </w:t>
      </w:r>
      <w:r w:rsidRPr="009C2B44">
        <w:rPr>
          <w:rFonts w:ascii="TH SarabunPSK" w:hAnsi="TH SarabunPSK" w:cs="TH SarabunPSK"/>
          <w:sz w:val="32"/>
          <w:szCs w:val="32"/>
          <w:cs/>
        </w:rPr>
        <w:t>รายจ่าย งบประมาณรายจ่ายประจำปีขององค์กรปกครองส่วนท้องถิ่น</w:t>
      </w:r>
    </w:p>
    <w:p w:rsidR="009C2B44" w:rsidRPr="009C2B44" w:rsidRDefault="009C2B44" w:rsidP="008373F1">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6)</w:t>
      </w:r>
      <w:r w:rsidR="00F05A1A">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หนังสือกระทรวงมหาดไทย ด่วนมาก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1752</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6</w:t>
      </w:r>
      <w:r w:rsidRPr="009C2B44">
        <w:rPr>
          <w:rFonts w:ascii="TH SarabunPSK" w:hAnsi="TH SarabunPSK" w:cs="TH SarabunPSK"/>
          <w:sz w:val="32"/>
          <w:szCs w:val="32"/>
          <w:cs/>
        </w:rPr>
        <w:t xml:space="preserve"> สิงหาคม </w:t>
      </w:r>
      <w:r w:rsidRPr="009C2B44">
        <w:rPr>
          <w:rFonts w:ascii="TH SarabunPSK" w:hAnsi="TH SarabunPSK" w:cs="TH SarabunPSK"/>
          <w:sz w:val="32"/>
          <w:szCs w:val="32"/>
        </w:rPr>
        <w:t>2556</w:t>
      </w:r>
      <w:r w:rsidRPr="009C2B44">
        <w:rPr>
          <w:rFonts w:ascii="TH SarabunPSK" w:hAnsi="TH SarabunPSK" w:cs="TH SarabunPSK"/>
          <w:sz w:val="32"/>
          <w:szCs w:val="32"/>
          <w:cs/>
        </w:rPr>
        <w:t xml:space="preserve">  เรื่อง แนวทางปฏิบัติเกี่ยวกับรูปแบบและการจำแนกประเภทรายรับ-รายจ่ายงบประมาณรายจ่ายประจำปีขององค์กรปกครองส่วนท้องถิ่น </w:t>
      </w:r>
    </w:p>
    <w:p w:rsidR="009C2B44" w:rsidRPr="009C2B44" w:rsidRDefault="009C2B44" w:rsidP="008373F1">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7)</w:t>
      </w:r>
      <w:r w:rsidR="00F05A1A">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หนังสือกรมส่งเสริมการปกครองส่วนท้องถิ่น ด่วนมาก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1134</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9</w:t>
      </w:r>
      <w:r w:rsidRPr="009C2B44">
        <w:rPr>
          <w:rFonts w:ascii="TH SarabunPSK" w:hAnsi="TH SarabunPSK" w:cs="TH SarabunPSK"/>
          <w:sz w:val="32"/>
          <w:szCs w:val="32"/>
          <w:cs/>
        </w:rPr>
        <w:t xml:space="preserve"> มิถุนายน </w:t>
      </w:r>
      <w:r w:rsidRPr="009C2B44">
        <w:rPr>
          <w:rFonts w:ascii="TH SarabunPSK" w:hAnsi="TH SarabunPSK" w:cs="TH SarabunPSK"/>
          <w:sz w:val="32"/>
          <w:szCs w:val="32"/>
        </w:rPr>
        <w:t>2558</w:t>
      </w:r>
      <w:r w:rsidRPr="009C2B44">
        <w:rPr>
          <w:rFonts w:ascii="TH SarabunPSK" w:hAnsi="TH SarabunPSK" w:cs="TH SarabunPSK"/>
          <w:sz w:val="32"/>
          <w:szCs w:val="32"/>
          <w:cs/>
        </w:rPr>
        <w:t xml:space="preserve">  เรื่อง การปรับปรุงหลักการจำแนกประเภทรายจ่ายตามงบประมาณขององค์กรปกครองส่วนท้องถิ่น </w:t>
      </w:r>
    </w:p>
    <w:p w:rsidR="009C2B44" w:rsidRPr="009C2B44" w:rsidRDefault="009C2B44" w:rsidP="008373F1">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8)</w:t>
      </w:r>
      <w:r w:rsidR="00F05A1A">
        <w:rPr>
          <w:rFonts w:ascii="TH SarabunPSK" w:hAnsi="TH SarabunPSK" w:cs="TH SarabunPSK"/>
          <w:sz w:val="32"/>
          <w:szCs w:val="32"/>
        </w:rPr>
        <w:t xml:space="preserve"> </w:t>
      </w:r>
      <w:r w:rsidRPr="009C2B44">
        <w:rPr>
          <w:rFonts w:ascii="TH SarabunPSK" w:hAnsi="TH SarabunPSK" w:cs="TH SarabunPSK"/>
          <w:sz w:val="32"/>
          <w:szCs w:val="32"/>
          <w:cs/>
        </w:rPr>
        <w:t xml:space="preserve">หนังสือกระทรวงมหาดไทย ด่วนมาก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3523</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20</w:t>
      </w:r>
      <w:r w:rsidRPr="009C2B44">
        <w:rPr>
          <w:rFonts w:ascii="TH SarabunPSK" w:hAnsi="TH SarabunPSK" w:cs="TH SarabunPSK"/>
          <w:sz w:val="32"/>
          <w:szCs w:val="32"/>
          <w:cs/>
        </w:rPr>
        <w:t xml:space="preserve"> มิถุนายน </w:t>
      </w:r>
      <w:r w:rsidRPr="009C2B44">
        <w:rPr>
          <w:rFonts w:ascii="TH SarabunPSK" w:hAnsi="TH SarabunPSK" w:cs="TH SarabunPSK"/>
          <w:sz w:val="32"/>
          <w:szCs w:val="32"/>
        </w:rPr>
        <w:t>2559</w:t>
      </w:r>
      <w:r w:rsidRPr="009C2B44">
        <w:rPr>
          <w:rFonts w:ascii="TH SarabunPSK" w:hAnsi="TH SarabunPSK" w:cs="TH SarabunPSK"/>
          <w:sz w:val="32"/>
          <w:szCs w:val="32"/>
          <w:cs/>
        </w:rPr>
        <w:t xml:space="preserve"> เรื่อง หลักเกณฑ์และอัตราค่าใช้จ่ายในการประกอบการพิจารณางบประมาณรายจ่ายประจำปีในลักษณะค่าใช้สอยและค่าสาธารณูปโภค</w:t>
      </w:r>
    </w:p>
    <w:p w:rsidR="009C2B44" w:rsidRPr="009C2B44" w:rsidRDefault="009C2B44" w:rsidP="007475A1">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008373F1">
        <w:rPr>
          <w:rFonts w:ascii="TH SarabunPSK" w:hAnsi="TH SarabunPSK" w:cs="TH SarabunPSK"/>
          <w:sz w:val="32"/>
          <w:szCs w:val="32"/>
          <w:cs/>
        </w:rPr>
        <w:t>กองการศึกษา  ศาสนาและวัฒนธรรม)</w:t>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p>
    <w:p w:rsidR="009C2B44" w:rsidRPr="00B82621" w:rsidRDefault="009C2B44" w:rsidP="009C2B44">
      <w:pPr>
        <w:spacing w:after="0" w:line="240" w:lineRule="auto"/>
        <w:ind w:firstLine="720"/>
        <w:jc w:val="thaiDistribute"/>
        <w:rPr>
          <w:rFonts w:ascii="TH SarabunPSK" w:hAnsi="TH SarabunPSK" w:cs="TH SarabunPSK"/>
          <w:b/>
          <w:bCs/>
          <w:sz w:val="32"/>
          <w:szCs w:val="32"/>
        </w:rPr>
      </w:pPr>
      <w:r w:rsidRPr="00B82621">
        <w:rPr>
          <w:rFonts w:ascii="TH SarabunPSK" w:hAnsi="TH SarabunPSK" w:cs="TH SarabunPSK"/>
          <w:b/>
          <w:bCs/>
          <w:sz w:val="32"/>
          <w:szCs w:val="32"/>
        </w:rPr>
        <w:tab/>
      </w:r>
      <w:r w:rsidRPr="00B82621">
        <w:rPr>
          <w:rFonts w:ascii="TH SarabunPSK" w:hAnsi="TH SarabunPSK" w:cs="TH SarabunPSK"/>
          <w:b/>
          <w:bCs/>
          <w:sz w:val="32"/>
          <w:szCs w:val="32"/>
          <w:cs/>
        </w:rPr>
        <w:t>ค่าวัสดุ</w:t>
      </w:r>
      <w:r w:rsidRPr="00B82621">
        <w:rPr>
          <w:rFonts w:ascii="TH SarabunPSK" w:hAnsi="TH SarabunPSK" w:cs="TH SarabunPSK"/>
          <w:b/>
          <w:bCs/>
          <w:sz w:val="32"/>
          <w:szCs w:val="32"/>
          <w:cs/>
        </w:rPr>
        <w:tab/>
      </w:r>
      <w:r w:rsidRPr="00B82621">
        <w:rPr>
          <w:rFonts w:ascii="TH SarabunPSK" w:hAnsi="TH SarabunPSK" w:cs="TH SarabunPSK"/>
          <w:b/>
          <w:bCs/>
          <w:sz w:val="32"/>
          <w:szCs w:val="32"/>
          <w:cs/>
        </w:rPr>
        <w:tab/>
      </w:r>
      <w:r w:rsidRPr="00B82621">
        <w:rPr>
          <w:rFonts w:ascii="TH SarabunPSK" w:hAnsi="TH SarabunPSK" w:cs="TH SarabunPSK"/>
          <w:b/>
          <w:bCs/>
          <w:sz w:val="32"/>
          <w:szCs w:val="32"/>
          <w:cs/>
        </w:rPr>
        <w:tab/>
      </w:r>
      <w:r w:rsidRPr="00B82621">
        <w:rPr>
          <w:rFonts w:ascii="TH SarabunPSK" w:hAnsi="TH SarabunPSK" w:cs="TH SarabunPSK"/>
          <w:b/>
          <w:bCs/>
          <w:sz w:val="32"/>
          <w:szCs w:val="32"/>
          <w:cs/>
        </w:rPr>
        <w:tab/>
      </w:r>
      <w:r w:rsidRPr="00B82621">
        <w:rPr>
          <w:rFonts w:ascii="TH SarabunPSK" w:hAnsi="TH SarabunPSK" w:cs="TH SarabunPSK"/>
          <w:b/>
          <w:bCs/>
          <w:sz w:val="32"/>
          <w:szCs w:val="32"/>
          <w:cs/>
        </w:rPr>
        <w:tab/>
        <w:t>รวม</w:t>
      </w:r>
      <w:r w:rsidRPr="00B82621">
        <w:rPr>
          <w:rFonts w:ascii="TH SarabunPSK" w:hAnsi="TH SarabunPSK" w:cs="TH SarabunPSK"/>
          <w:b/>
          <w:bCs/>
          <w:sz w:val="32"/>
          <w:szCs w:val="32"/>
          <w:cs/>
        </w:rPr>
        <w:tab/>
      </w:r>
      <w:r w:rsidRPr="00B82621">
        <w:rPr>
          <w:rFonts w:ascii="TH SarabunPSK" w:hAnsi="TH SarabunPSK" w:cs="TH SarabunPSK"/>
          <w:b/>
          <w:bCs/>
          <w:sz w:val="32"/>
          <w:szCs w:val="32"/>
        </w:rPr>
        <w:t>110,000</w:t>
      </w:r>
      <w:r w:rsidR="007475A1" w:rsidRPr="00B82621">
        <w:rPr>
          <w:rFonts w:ascii="TH SarabunPSK" w:hAnsi="TH SarabunPSK" w:cs="TH SarabunPSK"/>
          <w:b/>
          <w:bCs/>
          <w:sz w:val="32"/>
          <w:szCs w:val="32"/>
        </w:rPr>
        <w:t xml:space="preserve">  </w:t>
      </w:r>
      <w:r w:rsidRPr="00B82621">
        <w:rPr>
          <w:rFonts w:ascii="TH SarabunPSK" w:hAnsi="TH SarabunPSK" w:cs="TH SarabunPSK"/>
          <w:b/>
          <w:bCs/>
          <w:sz w:val="32"/>
          <w:szCs w:val="32"/>
          <w:cs/>
        </w:rPr>
        <w:t>บาท</w:t>
      </w:r>
      <w:r w:rsidRPr="00B82621">
        <w:rPr>
          <w:rFonts w:ascii="TH SarabunPSK" w:hAnsi="TH SarabunPSK" w:cs="TH SarabunPSK"/>
          <w:b/>
          <w:bCs/>
          <w:sz w:val="32"/>
          <w:szCs w:val="32"/>
          <w:cs/>
        </w:rPr>
        <w:tab/>
      </w:r>
      <w:r w:rsidRPr="00B82621">
        <w:rPr>
          <w:rFonts w:ascii="TH SarabunPSK" w:hAnsi="TH SarabunPSK" w:cs="TH SarabunPSK"/>
          <w:b/>
          <w:bCs/>
          <w:sz w:val="32"/>
          <w:szCs w:val="32"/>
          <w:cs/>
        </w:rPr>
        <w:tab/>
      </w:r>
    </w:p>
    <w:p w:rsidR="009C2B44" w:rsidRPr="00B82621" w:rsidRDefault="009C2B44" w:rsidP="009C2B44">
      <w:pPr>
        <w:spacing w:after="0" w:line="240" w:lineRule="auto"/>
        <w:ind w:firstLine="720"/>
        <w:jc w:val="thaiDistribute"/>
        <w:rPr>
          <w:rFonts w:ascii="TH SarabunPSK" w:hAnsi="TH SarabunPSK" w:cs="TH SarabunPSK"/>
          <w:b/>
          <w:bCs/>
          <w:sz w:val="32"/>
          <w:szCs w:val="32"/>
        </w:rPr>
      </w:pPr>
      <w:r w:rsidRPr="00B82621">
        <w:rPr>
          <w:rFonts w:ascii="TH SarabunPSK" w:hAnsi="TH SarabunPSK" w:cs="TH SarabunPSK"/>
          <w:b/>
          <w:bCs/>
          <w:sz w:val="32"/>
          <w:szCs w:val="32"/>
        </w:rPr>
        <w:tab/>
      </w:r>
      <w:r w:rsidRPr="00B82621">
        <w:rPr>
          <w:rFonts w:ascii="TH SarabunPSK" w:hAnsi="TH SarabunPSK" w:cs="TH SarabunPSK"/>
          <w:b/>
          <w:bCs/>
          <w:sz w:val="32"/>
          <w:szCs w:val="32"/>
          <w:cs/>
        </w:rPr>
        <w:t>วัสดุการเกษตร</w:t>
      </w:r>
      <w:r w:rsidRPr="00B82621">
        <w:rPr>
          <w:rFonts w:ascii="TH SarabunPSK" w:hAnsi="TH SarabunPSK" w:cs="TH SarabunPSK"/>
          <w:b/>
          <w:bCs/>
          <w:sz w:val="32"/>
          <w:szCs w:val="32"/>
          <w:cs/>
        </w:rPr>
        <w:tab/>
      </w:r>
      <w:r w:rsidRPr="00B82621">
        <w:rPr>
          <w:rFonts w:ascii="TH SarabunPSK" w:hAnsi="TH SarabunPSK" w:cs="TH SarabunPSK"/>
          <w:b/>
          <w:bCs/>
          <w:sz w:val="32"/>
          <w:szCs w:val="32"/>
          <w:cs/>
        </w:rPr>
        <w:tab/>
      </w:r>
      <w:r w:rsidRPr="00B82621">
        <w:rPr>
          <w:rFonts w:ascii="TH SarabunPSK" w:hAnsi="TH SarabunPSK" w:cs="TH SarabunPSK"/>
          <w:b/>
          <w:bCs/>
          <w:sz w:val="32"/>
          <w:szCs w:val="32"/>
          <w:cs/>
        </w:rPr>
        <w:tab/>
      </w:r>
      <w:r w:rsidRPr="00B82621">
        <w:rPr>
          <w:rFonts w:ascii="TH SarabunPSK" w:hAnsi="TH SarabunPSK" w:cs="TH SarabunPSK"/>
          <w:b/>
          <w:bCs/>
          <w:sz w:val="32"/>
          <w:szCs w:val="32"/>
          <w:cs/>
        </w:rPr>
        <w:tab/>
        <w:t>จำนวน</w:t>
      </w:r>
      <w:r w:rsidRPr="00B82621">
        <w:rPr>
          <w:rFonts w:ascii="TH SarabunPSK" w:hAnsi="TH SarabunPSK" w:cs="TH SarabunPSK"/>
          <w:b/>
          <w:bCs/>
          <w:sz w:val="32"/>
          <w:szCs w:val="32"/>
          <w:cs/>
        </w:rPr>
        <w:tab/>
      </w:r>
      <w:r w:rsidR="007475A1" w:rsidRPr="00B82621">
        <w:rPr>
          <w:rFonts w:ascii="TH SarabunPSK" w:hAnsi="TH SarabunPSK" w:cs="TH SarabunPSK"/>
          <w:b/>
          <w:bCs/>
          <w:sz w:val="32"/>
          <w:szCs w:val="32"/>
        </w:rPr>
        <w:t xml:space="preserve">  </w:t>
      </w:r>
      <w:r w:rsidRPr="00B82621">
        <w:rPr>
          <w:rFonts w:ascii="TH SarabunPSK" w:hAnsi="TH SarabunPSK" w:cs="TH SarabunPSK"/>
          <w:b/>
          <w:bCs/>
          <w:sz w:val="32"/>
          <w:szCs w:val="32"/>
        </w:rPr>
        <w:t>30,000</w:t>
      </w:r>
      <w:r w:rsidR="007475A1" w:rsidRPr="00B82621">
        <w:rPr>
          <w:rFonts w:ascii="TH SarabunPSK" w:hAnsi="TH SarabunPSK" w:cs="TH SarabunPSK"/>
          <w:b/>
          <w:bCs/>
          <w:sz w:val="32"/>
          <w:szCs w:val="32"/>
        </w:rPr>
        <w:t xml:space="preserve">  </w:t>
      </w:r>
      <w:r w:rsidRPr="00B82621">
        <w:rPr>
          <w:rFonts w:ascii="TH SarabunPSK" w:hAnsi="TH SarabunPSK" w:cs="TH SarabunPSK"/>
          <w:b/>
          <w:bCs/>
          <w:sz w:val="32"/>
          <w:szCs w:val="32"/>
          <w:cs/>
        </w:rPr>
        <w:t>บาท</w:t>
      </w:r>
      <w:r w:rsidRPr="00B82621">
        <w:rPr>
          <w:rFonts w:ascii="TH SarabunPSK" w:hAnsi="TH SarabunPSK" w:cs="TH SarabunPSK"/>
          <w:b/>
          <w:bCs/>
          <w:sz w:val="32"/>
          <w:szCs w:val="32"/>
          <w:cs/>
        </w:rPr>
        <w:tab/>
      </w:r>
      <w:r w:rsidRPr="00B82621">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 xml:space="preserve">เพื่อจ่ายเป็นค่าวัสดุการเกษตร อุปกรณ์ในการจัดทำสวน ปุ๋ย ดินปลูก พันธุ์ไม้ฯลฯ สำหรับการงานดูแลสนามกีฬา </w:t>
      </w:r>
      <w:proofErr w:type="spellStart"/>
      <w:r w:rsidRPr="009C2B44">
        <w:rPr>
          <w:rFonts w:ascii="TH SarabunPSK" w:hAnsi="TH SarabunPSK" w:cs="TH SarabunPSK"/>
          <w:sz w:val="32"/>
          <w:szCs w:val="32"/>
          <w:cs/>
        </w:rPr>
        <w:t>อบต</w:t>
      </w:r>
      <w:proofErr w:type="spellEnd"/>
      <w:r w:rsidRPr="009C2B44">
        <w:rPr>
          <w:rFonts w:ascii="TH SarabunPSK" w:hAnsi="TH SarabunPSK" w:cs="TH SarabunPSK"/>
          <w:sz w:val="32"/>
          <w:szCs w:val="32"/>
          <w:cs/>
        </w:rPr>
        <w:t>.แดงใหญ่ รวมถึงรายจ่ายเพื่อให้ได้มาซึ่งสิ่งของที่มีลักษณะโดยสภาพไม่คงทนถาวร หรือตามปกติมีอายุการใช้งานไม่ยืนนาน สิ้นเปลือง  หมดไป หรือเปลี่ยนสภาพไปในระยะเวลาอันสั้น รวมถึงรายจ่ายดังต่อไปนี้</w:t>
      </w:r>
    </w:p>
    <w:p w:rsidR="009C2B44" w:rsidRPr="009C2B44" w:rsidRDefault="009C2B44" w:rsidP="00B82621">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1.</w:t>
      </w:r>
      <w:r w:rsidRPr="009C2B44">
        <w:rPr>
          <w:rFonts w:ascii="TH SarabunPSK" w:hAnsi="TH SarabunPSK" w:cs="TH SarabunPSK"/>
          <w:sz w:val="32"/>
          <w:szCs w:val="32"/>
          <w:cs/>
        </w:rPr>
        <w:t xml:space="preserve">รายจ่ายเพื่อประกอบ ดัดแปลง ต่อเติม หรือปรับปรุงวัสดุ  </w:t>
      </w:r>
    </w:p>
    <w:p w:rsidR="009C2B44" w:rsidRPr="009C2B44" w:rsidRDefault="009C2B44" w:rsidP="00B82621">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Pr="009C2B44">
        <w:rPr>
          <w:rFonts w:ascii="TH SarabunPSK" w:hAnsi="TH SarabunPSK" w:cs="TH SarabunPSK"/>
          <w:sz w:val="32"/>
          <w:szCs w:val="32"/>
          <w:cs/>
        </w:rPr>
        <w:t xml:space="preserve">รายจ่ายเพื่อจัดหาสิ่งของที่ใช้ในการซ่อมแซมบำรุงรักษาทรัพย์สินให้สามารถใช้งานได้ตามปกติ   </w:t>
      </w:r>
    </w:p>
    <w:p w:rsidR="009C2B44" w:rsidRPr="009C2B44" w:rsidRDefault="009C2B44" w:rsidP="00B82621">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3.</w:t>
      </w:r>
      <w:r w:rsidRPr="009C2B44">
        <w:rPr>
          <w:rFonts w:ascii="TH SarabunPSK" w:hAnsi="TH SarabunPSK" w:cs="TH SarabunPSK"/>
          <w:sz w:val="32"/>
          <w:szCs w:val="32"/>
          <w:cs/>
        </w:rPr>
        <w:t>รายจ่ายที่ต้องชำระพร้อมกับค่าวัสดุ  เช่น ค่าขนส่ง ค่าภาษี ค่าประกันภัย ค่าติดตั้ง เป็นต้น</w:t>
      </w:r>
    </w:p>
    <w:p w:rsidR="009C2B44" w:rsidRPr="009C2B44" w:rsidRDefault="009C2B44" w:rsidP="00B82621">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w:t>
      </w:r>
      <w:r w:rsidRPr="009C2B44">
        <w:rPr>
          <w:rFonts w:ascii="TH SarabunPSK" w:hAnsi="TH SarabunPSK" w:cs="TH SarabunPSK"/>
          <w:sz w:val="32"/>
          <w:szCs w:val="32"/>
          <w:cs/>
        </w:rPr>
        <w:t>เป็นไปตามหนังสือสั่งการ  ดังนี้</w:t>
      </w:r>
    </w:p>
    <w:p w:rsidR="009C2B44" w:rsidRPr="009C2B44" w:rsidRDefault="009C2B44" w:rsidP="00EB61A2">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1)</w:t>
      </w:r>
      <w:r w:rsidR="00F05A1A">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หนังสือกรมส่งเสริมการปกครองท้องถิ่น ด่วนมาก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1134</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9</w:t>
      </w:r>
      <w:r w:rsidRPr="009C2B44">
        <w:rPr>
          <w:rFonts w:ascii="TH SarabunPSK" w:hAnsi="TH SarabunPSK" w:cs="TH SarabunPSK"/>
          <w:sz w:val="32"/>
          <w:szCs w:val="32"/>
          <w:cs/>
        </w:rPr>
        <w:t xml:space="preserve"> มิถุนายน </w:t>
      </w:r>
      <w:r w:rsidRPr="009C2B44">
        <w:rPr>
          <w:rFonts w:ascii="TH SarabunPSK" w:hAnsi="TH SarabunPSK" w:cs="TH SarabunPSK"/>
          <w:sz w:val="32"/>
          <w:szCs w:val="32"/>
        </w:rPr>
        <w:t>2558</w:t>
      </w:r>
      <w:r w:rsidRPr="009C2B44">
        <w:rPr>
          <w:rFonts w:ascii="TH SarabunPSK" w:hAnsi="TH SarabunPSK" w:cs="TH SarabunPSK"/>
          <w:sz w:val="32"/>
          <w:szCs w:val="32"/>
          <w:cs/>
        </w:rPr>
        <w:t xml:space="preserve"> เรื่อง การปรับปรุงหลักการจำแนกประเภทรายจ่ายตามงบประมาณขององค์กรปกครองส่วนท้องถิ่น</w:t>
      </w:r>
    </w:p>
    <w:p w:rsidR="009C2B44" w:rsidRPr="009C2B44" w:rsidRDefault="009C2B44" w:rsidP="00EB61A2">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00F05A1A">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หนังสือกรมส่งเสริมการปกครองท้องถิ่น ด่วนที่สุด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1248</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27</w:t>
      </w:r>
      <w:r w:rsidRPr="009C2B44">
        <w:rPr>
          <w:rFonts w:ascii="TH SarabunPSK" w:hAnsi="TH SarabunPSK" w:cs="TH SarabunPSK"/>
          <w:sz w:val="32"/>
          <w:szCs w:val="32"/>
          <w:cs/>
        </w:rPr>
        <w:t xml:space="preserve"> มิถุนายน </w:t>
      </w:r>
      <w:r w:rsidRPr="009C2B44">
        <w:rPr>
          <w:rFonts w:ascii="TH SarabunPSK" w:hAnsi="TH SarabunPSK" w:cs="TH SarabunPSK"/>
          <w:sz w:val="32"/>
          <w:szCs w:val="32"/>
        </w:rPr>
        <w:t>2559</w:t>
      </w:r>
      <w:r w:rsidRPr="009C2B44">
        <w:rPr>
          <w:rFonts w:ascii="TH SarabunPSK" w:hAnsi="TH SarabunPSK" w:cs="TH SarabunPSK"/>
          <w:sz w:val="32"/>
          <w:szCs w:val="32"/>
          <w:cs/>
        </w:rPr>
        <w:t xml:space="preserve"> เรื่อง แนวทางการพิจารณาสิ่งของที่จัดเป็นวัสดุและครุภัณฑ์ตามหลักการจำแนกประเภทรายจ่ายตามงบประมาณ</w:t>
      </w:r>
    </w:p>
    <w:p w:rsidR="00F05A1A" w:rsidRDefault="009C2B44" w:rsidP="00EB61A2">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Pr="009C2B44">
        <w:rPr>
          <w:rFonts w:ascii="TH SarabunPSK" w:hAnsi="TH SarabunPSK" w:cs="TH SarabunPSK"/>
          <w:sz w:val="32"/>
          <w:szCs w:val="32"/>
          <w:cs/>
        </w:rPr>
        <w:t xml:space="preserve">กองการศึกษา  ศาสนาและวัฒนธรรม) </w:t>
      </w:r>
    </w:p>
    <w:p w:rsidR="009C2B44" w:rsidRPr="009C2B44" w:rsidRDefault="009C2B44" w:rsidP="00EB61A2">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cs/>
        </w:rPr>
        <w:t xml:space="preserve">  </w:t>
      </w:r>
    </w:p>
    <w:p w:rsidR="009C2B44" w:rsidRPr="005C3A11" w:rsidRDefault="009C2B44" w:rsidP="009C2B44">
      <w:pPr>
        <w:spacing w:after="0" w:line="240" w:lineRule="auto"/>
        <w:ind w:firstLine="720"/>
        <w:jc w:val="thaiDistribute"/>
        <w:rPr>
          <w:rFonts w:ascii="TH SarabunPSK" w:hAnsi="TH SarabunPSK" w:cs="TH SarabunPSK"/>
          <w:b/>
          <w:bCs/>
          <w:sz w:val="32"/>
          <w:szCs w:val="32"/>
        </w:rPr>
      </w:pPr>
      <w:r w:rsidRPr="005C3A11">
        <w:rPr>
          <w:rFonts w:ascii="TH SarabunPSK" w:hAnsi="TH SarabunPSK" w:cs="TH SarabunPSK"/>
          <w:b/>
          <w:bCs/>
          <w:sz w:val="32"/>
          <w:szCs w:val="32"/>
        </w:rPr>
        <w:lastRenderedPageBreak/>
        <w:tab/>
      </w:r>
      <w:r w:rsidRPr="005C3A11">
        <w:rPr>
          <w:rFonts w:ascii="TH SarabunPSK" w:hAnsi="TH SarabunPSK" w:cs="TH SarabunPSK"/>
          <w:b/>
          <w:bCs/>
          <w:sz w:val="32"/>
          <w:szCs w:val="32"/>
          <w:cs/>
        </w:rPr>
        <w:t>วัสดุกีฬา</w:t>
      </w:r>
      <w:r w:rsidRPr="005C3A11">
        <w:rPr>
          <w:rFonts w:ascii="TH SarabunPSK" w:hAnsi="TH SarabunPSK" w:cs="TH SarabunPSK"/>
          <w:b/>
          <w:bCs/>
          <w:sz w:val="32"/>
          <w:szCs w:val="32"/>
          <w:cs/>
        </w:rPr>
        <w:tab/>
      </w:r>
      <w:r w:rsidRPr="005C3A11">
        <w:rPr>
          <w:rFonts w:ascii="TH SarabunPSK" w:hAnsi="TH SarabunPSK" w:cs="TH SarabunPSK"/>
          <w:b/>
          <w:bCs/>
          <w:sz w:val="32"/>
          <w:szCs w:val="32"/>
          <w:cs/>
        </w:rPr>
        <w:tab/>
      </w:r>
      <w:r w:rsidRPr="005C3A11">
        <w:rPr>
          <w:rFonts w:ascii="TH SarabunPSK" w:hAnsi="TH SarabunPSK" w:cs="TH SarabunPSK"/>
          <w:b/>
          <w:bCs/>
          <w:sz w:val="32"/>
          <w:szCs w:val="32"/>
          <w:cs/>
        </w:rPr>
        <w:tab/>
      </w:r>
      <w:r w:rsidRPr="005C3A11">
        <w:rPr>
          <w:rFonts w:ascii="TH SarabunPSK" w:hAnsi="TH SarabunPSK" w:cs="TH SarabunPSK"/>
          <w:b/>
          <w:bCs/>
          <w:sz w:val="32"/>
          <w:szCs w:val="32"/>
          <w:cs/>
        </w:rPr>
        <w:tab/>
      </w:r>
      <w:r w:rsidRPr="005C3A11">
        <w:rPr>
          <w:rFonts w:ascii="TH SarabunPSK" w:hAnsi="TH SarabunPSK" w:cs="TH SarabunPSK"/>
          <w:b/>
          <w:bCs/>
          <w:sz w:val="32"/>
          <w:szCs w:val="32"/>
          <w:cs/>
        </w:rPr>
        <w:tab/>
      </w:r>
      <w:r w:rsidRPr="005C3A11">
        <w:rPr>
          <w:rFonts w:ascii="TH SarabunPSK" w:hAnsi="TH SarabunPSK" w:cs="TH SarabunPSK"/>
          <w:b/>
          <w:bCs/>
          <w:sz w:val="32"/>
          <w:szCs w:val="32"/>
          <w:cs/>
        </w:rPr>
        <w:tab/>
        <w:t>จำนวน</w:t>
      </w:r>
      <w:r w:rsidRPr="005C3A11">
        <w:rPr>
          <w:rFonts w:ascii="TH SarabunPSK" w:hAnsi="TH SarabunPSK" w:cs="TH SarabunPSK"/>
          <w:b/>
          <w:bCs/>
          <w:sz w:val="32"/>
          <w:szCs w:val="32"/>
          <w:cs/>
        </w:rPr>
        <w:tab/>
      </w:r>
      <w:r w:rsidRPr="005C3A11">
        <w:rPr>
          <w:rFonts w:ascii="TH SarabunPSK" w:hAnsi="TH SarabunPSK" w:cs="TH SarabunPSK"/>
          <w:b/>
          <w:bCs/>
          <w:sz w:val="32"/>
          <w:szCs w:val="32"/>
        </w:rPr>
        <w:t>80,000</w:t>
      </w:r>
      <w:r w:rsidRPr="005C3A11">
        <w:rPr>
          <w:rFonts w:ascii="TH SarabunPSK" w:hAnsi="TH SarabunPSK" w:cs="TH SarabunPSK"/>
          <w:b/>
          <w:bCs/>
          <w:sz w:val="32"/>
          <w:szCs w:val="32"/>
        </w:rPr>
        <w:tab/>
      </w:r>
      <w:r w:rsidRPr="005C3A11">
        <w:rPr>
          <w:rFonts w:ascii="TH SarabunPSK" w:hAnsi="TH SarabunPSK" w:cs="TH SarabunPSK"/>
          <w:b/>
          <w:bCs/>
          <w:sz w:val="32"/>
          <w:szCs w:val="32"/>
          <w:cs/>
        </w:rPr>
        <w:t>บาท</w:t>
      </w:r>
      <w:r w:rsidRPr="005C3A11">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เพื่อจ่ายเป็นค่าวัสดุ อุปกรณ์กีฬา  รายจ่ายเพื่อให้ได้มาซึ่งสิ่งของที่มีลักษณะโดยสภาพไม่คงทนถาวร  หรือตามปกติมีอายุการใช้งานไม่ยืนนาน  สิ้นเปลือง  หมดไป  หรือเปลี่ยนสภาพไปในระยะเวลาอันสั้น รวมถึงรายจ่ายดังต่อไปนี้</w:t>
      </w:r>
    </w:p>
    <w:p w:rsidR="009C2B44" w:rsidRPr="009C2B44" w:rsidRDefault="009C2B44" w:rsidP="001F49DA">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1.</w:t>
      </w:r>
      <w:r w:rsidRPr="009C2B44">
        <w:rPr>
          <w:rFonts w:ascii="TH SarabunPSK" w:hAnsi="TH SarabunPSK" w:cs="TH SarabunPSK"/>
          <w:sz w:val="32"/>
          <w:szCs w:val="32"/>
          <w:cs/>
        </w:rPr>
        <w:t xml:space="preserve">รายจ่ายเพื่อประกอบ ดัดแปลง ต่อเติม หรือปรับปรุงวัสดุ  </w:t>
      </w:r>
    </w:p>
    <w:p w:rsidR="009C2B44" w:rsidRPr="009C2B44" w:rsidRDefault="009C2B44" w:rsidP="001F49DA">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Pr="009C2B44">
        <w:rPr>
          <w:rFonts w:ascii="TH SarabunPSK" w:hAnsi="TH SarabunPSK" w:cs="TH SarabunPSK"/>
          <w:sz w:val="32"/>
          <w:szCs w:val="32"/>
          <w:cs/>
        </w:rPr>
        <w:t xml:space="preserve">รายจ่ายเพื่อจัดหาสิ่งของที่ใช้ในการซ่อมแซมบำรุงรักษาทรัพย์สินให้สามารถใช้งานได้ตามปกติ   </w:t>
      </w:r>
    </w:p>
    <w:p w:rsidR="009C2B44" w:rsidRPr="009C2B44" w:rsidRDefault="009C2B44" w:rsidP="001F49DA">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3.</w:t>
      </w:r>
      <w:r w:rsidRPr="009C2B44">
        <w:rPr>
          <w:rFonts w:ascii="TH SarabunPSK" w:hAnsi="TH SarabunPSK" w:cs="TH SarabunPSK"/>
          <w:sz w:val="32"/>
          <w:szCs w:val="32"/>
          <w:cs/>
        </w:rPr>
        <w:t>รายจ่ายที่ต้องชำระพร้อมกับค่าวัสดุ เช่น ค่าขนส่ง ค่าภาษี  ค่าประกันภัย ค่าติดตั้ง เป็นต้น</w:t>
      </w:r>
    </w:p>
    <w:p w:rsidR="009C2B44" w:rsidRPr="009C2B44" w:rsidRDefault="009C2B44" w:rsidP="001F49DA">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เป็นไปตามหนังสือสั่งการ  ดังนี้</w:t>
      </w:r>
    </w:p>
    <w:p w:rsidR="009C2B44" w:rsidRPr="009C2B44" w:rsidRDefault="009C2B44" w:rsidP="008819B3">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1)</w:t>
      </w:r>
      <w:r w:rsidR="00F05A1A">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หนังสือกรมส่งเสริมการปกครองท้องถิ่น ด่วนมาก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1134</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9</w:t>
      </w:r>
      <w:r w:rsidRPr="009C2B44">
        <w:rPr>
          <w:rFonts w:ascii="TH SarabunPSK" w:hAnsi="TH SarabunPSK" w:cs="TH SarabunPSK"/>
          <w:sz w:val="32"/>
          <w:szCs w:val="32"/>
          <w:cs/>
        </w:rPr>
        <w:t xml:space="preserve"> มิถุนายน </w:t>
      </w:r>
      <w:r w:rsidRPr="009C2B44">
        <w:rPr>
          <w:rFonts w:ascii="TH SarabunPSK" w:hAnsi="TH SarabunPSK" w:cs="TH SarabunPSK"/>
          <w:sz w:val="32"/>
          <w:szCs w:val="32"/>
        </w:rPr>
        <w:t>2558</w:t>
      </w:r>
      <w:r w:rsidRPr="009C2B44">
        <w:rPr>
          <w:rFonts w:ascii="TH SarabunPSK" w:hAnsi="TH SarabunPSK" w:cs="TH SarabunPSK"/>
          <w:sz w:val="32"/>
          <w:szCs w:val="32"/>
          <w:cs/>
        </w:rPr>
        <w:t xml:space="preserve"> เรื่อง การปรับปรุงหลักการจำแนกประเภทรายจ่ายตามงบประมาณขององค์กรปกครองส่วนท้องถิ่น</w:t>
      </w:r>
    </w:p>
    <w:p w:rsidR="008819B3" w:rsidRDefault="009C2B44" w:rsidP="008819B3">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00F05A1A">
        <w:rPr>
          <w:rFonts w:ascii="TH SarabunPSK" w:hAnsi="TH SarabunPSK" w:cs="TH SarabunPSK"/>
          <w:sz w:val="32"/>
          <w:szCs w:val="32"/>
        </w:rPr>
        <w:t xml:space="preserve"> </w:t>
      </w:r>
      <w:r w:rsidRPr="009C2B44">
        <w:rPr>
          <w:rFonts w:ascii="TH SarabunPSK" w:hAnsi="TH SarabunPSK" w:cs="TH SarabunPSK"/>
          <w:sz w:val="32"/>
          <w:szCs w:val="32"/>
          <w:cs/>
        </w:rPr>
        <w:t xml:space="preserve">หนังสือกรมส่งเสริมการปกครองท้องถิ่น ด่วนที่สุด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1248</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27</w:t>
      </w:r>
      <w:r w:rsidRPr="009C2B44">
        <w:rPr>
          <w:rFonts w:ascii="TH SarabunPSK" w:hAnsi="TH SarabunPSK" w:cs="TH SarabunPSK"/>
          <w:sz w:val="32"/>
          <w:szCs w:val="32"/>
          <w:cs/>
        </w:rPr>
        <w:t xml:space="preserve"> มิถุนายน </w:t>
      </w:r>
      <w:r w:rsidRPr="009C2B44">
        <w:rPr>
          <w:rFonts w:ascii="TH SarabunPSK" w:hAnsi="TH SarabunPSK" w:cs="TH SarabunPSK"/>
          <w:sz w:val="32"/>
          <w:szCs w:val="32"/>
        </w:rPr>
        <w:t>2559</w:t>
      </w:r>
      <w:r w:rsidRPr="009C2B44">
        <w:rPr>
          <w:rFonts w:ascii="TH SarabunPSK" w:hAnsi="TH SarabunPSK" w:cs="TH SarabunPSK"/>
          <w:sz w:val="32"/>
          <w:szCs w:val="32"/>
          <w:cs/>
        </w:rPr>
        <w:t xml:space="preserve"> เรื่อง แนวทางการพิจารณาสิ่งของที่จัดเป็นวัสดุและครุภัณฑ์ตามหลักการจำแนกประเภทรายจ่ายตามงบประมาณ</w:t>
      </w:r>
    </w:p>
    <w:p w:rsidR="009C2B44" w:rsidRPr="009C2B44" w:rsidRDefault="009C2B44" w:rsidP="008819B3">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Pr="009C2B44">
        <w:rPr>
          <w:rFonts w:ascii="TH SarabunPSK" w:hAnsi="TH SarabunPSK" w:cs="TH SarabunPSK"/>
          <w:sz w:val="32"/>
          <w:szCs w:val="32"/>
          <w:cs/>
        </w:rPr>
        <w:t>ก</w:t>
      </w:r>
      <w:r w:rsidR="008819B3">
        <w:rPr>
          <w:rFonts w:ascii="TH SarabunPSK" w:hAnsi="TH SarabunPSK" w:cs="TH SarabunPSK"/>
          <w:sz w:val="32"/>
          <w:szCs w:val="32"/>
          <w:cs/>
        </w:rPr>
        <w:t xml:space="preserve">องการศึกษา ศาสนาและวัฒนธรรม) </w:t>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r w:rsidRPr="009C2B44">
        <w:rPr>
          <w:rFonts w:ascii="TH SarabunPSK" w:hAnsi="TH SarabunPSK" w:cs="TH SarabunPSK"/>
          <w:sz w:val="32"/>
          <w:szCs w:val="32"/>
          <w:cs/>
        </w:rPr>
        <w:tab/>
      </w:r>
    </w:p>
    <w:p w:rsidR="009C2B44" w:rsidRPr="005C3A11" w:rsidRDefault="009C2B44" w:rsidP="009C2B44">
      <w:pPr>
        <w:spacing w:after="0" w:line="240" w:lineRule="auto"/>
        <w:ind w:firstLine="720"/>
        <w:jc w:val="thaiDistribute"/>
        <w:rPr>
          <w:rFonts w:ascii="TH SarabunPSK" w:hAnsi="TH SarabunPSK" w:cs="TH SarabunPSK"/>
          <w:b/>
          <w:bCs/>
          <w:sz w:val="32"/>
          <w:szCs w:val="32"/>
        </w:rPr>
      </w:pPr>
      <w:r w:rsidRPr="005C3A11">
        <w:rPr>
          <w:rFonts w:ascii="TH SarabunPSK" w:hAnsi="TH SarabunPSK" w:cs="TH SarabunPSK"/>
          <w:b/>
          <w:bCs/>
          <w:sz w:val="32"/>
          <w:szCs w:val="32"/>
          <w:cs/>
        </w:rPr>
        <w:t>งบเงินอุดหนุน</w:t>
      </w:r>
      <w:r w:rsidRPr="005C3A11">
        <w:rPr>
          <w:rFonts w:ascii="TH SarabunPSK" w:hAnsi="TH SarabunPSK" w:cs="TH SarabunPSK"/>
          <w:b/>
          <w:bCs/>
          <w:sz w:val="32"/>
          <w:szCs w:val="32"/>
          <w:cs/>
        </w:rPr>
        <w:tab/>
      </w:r>
      <w:r w:rsidRPr="005C3A11">
        <w:rPr>
          <w:rFonts w:ascii="TH SarabunPSK" w:hAnsi="TH SarabunPSK" w:cs="TH SarabunPSK"/>
          <w:b/>
          <w:bCs/>
          <w:sz w:val="32"/>
          <w:szCs w:val="32"/>
          <w:cs/>
        </w:rPr>
        <w:tab/>
      </w:r>
      <w:r w:rsidRPr="005C3A11">
        <w:rPr>
          <w:rFonts w:ascii="TH SarabunPSK" w:hAnsi="TH SarabunPSK" w:cs="TH SarabunPSK"/>
          <w:b/>
          <w:bCs/>
          <w:sz w:val="32"/>
          <w:szCs w:val="32"/>
          <w:cs/>
        </w:rPr>
        <w:tab/>
      </w:r>
      <w:r w:rsidRPr="005C3A11">
        <w:rPr>
          <w:rFonts w:ascii="TH SarabunPSK" w:hAnsi="TH SarabunPSK" w:cs="TH SarabunPSK"/>
          <w:b/>
          <w:bCs/>
          <w:sz w:val="32"/>
          <w:szCs w:val="32"/>
          <w:cs/>
        </w:rPr>
        <w:tab/>
      </w:r>
      <w:r w:rsidRPr="005C3A11">
        <w:rPr>
          <w:rFonts w:ascii="TH SarabunPSK" w:hAnsi="TH SarabunPSK" w:cs="TH SarabunPSK"/>
          <w:b/>
          <w:bCs/>
          <w:sz w:val="32"/>
          <w:szCs w:val="32"/>
          <w:cs/>
        </w:rPr>
        <w:tab/>
      </w:r>
      <w:r w:rsidR="004209B8">
        <w:rPr>
          <w:rFonts w:ascii="TH SarabunPSK" w:hAnsi="TH SarabunPSK" w:cs="TH SarabunPSK" w:hint="cs"/>
          <w:b/>
          <w:bCs/>
          <w:sz w:val="32"/>
          <w:szCs w:val="32"/>
          <w:cs/>
        </w:rPr>
        <w:tab/>
      </w:r>
      <w:r w:rsidRPr="005C3A11">
        <w:rPr>
          <w:rFonts w:ascii="TH SarabunPSK" w:hAnsi="TH SarabunPSK" w:cs="TH SarabunPSK"/>
          <w:b/>
          <w:bCs/>
          <w:sz w:val="32"/>
          <w:szCs w:val="32"/>
          <w:cs/>
        </w:rPr>
        <w:t>รวม</w:t>
      </w:r>
      <w:r w:rsidRPr="005C3A11">
        <w:rPr>
          <w:rFonts w:ascii="TH SarabunPSK" w:hAnsi="TH SarabunPSK" w:cs="TH SarabunPSK"/>
          <w:b/>
          <w:bCs/>
          <w:sz w:val="32"/>
          <w:szCs w:val="32"/>
          <w:cs/>
        </w:rPr>
        <w:tab/>
      </w:r>
      <w:r w:rsidRPr="005C3A11">
        <w:rPr>
          <w:rFonts w:ascii="TH SarabunPSK" w:hAnsi="TH SarabunPSK" w:cs="TH SarabunPSK"/>
          <w:b/>
          <w:bCs/>
          <w:sz w:val="32"/>
          <w:szCs w:val="32"/>
        </w:rPr>
        <w:t>50,000</w:t>
      </w:r>
      <w:r w:rsidRPr="005C3A11">
        <w:rPr>
          <w:rFonts w:ascii="TH SarabunPSK" w:hAnsi="TH SarabunPSK" w:cs="TH SarabunPSK"/>
          <w:b/>
          <w:bCs/>
          <w:sz w:val="32"/>
          <w:szCs w:val="32"/>
        </w:rPr>
        <w:tab/>
      </w:r>
      <w:r w:rsidR="00E65BE8" w:rsidRPr="005C3A11">
        <w:rPr>
          <w:rFonts w:ascii="TH SarabunPSK" w:hAnsi="TH SarabunPSK" w:cs="TH SarabunPSK"/>
          <w:b/>
          <w:bCs/>
          <w:sz w:val="32"/>
          <w:szCs w:val="32"/>
        </w:rPr>
        <w:t xml:space="preserve"> </w:t>
      </w:r>
      <w:r w:rsidRPr="005C3A11">
        <w:rPr>
          <w:rFonts w:ascii="TH SarabunPSK" w:hAnsi="TH SarabunPSK" w:cs="TH SarabunPSK"/>
          <w:b/>
          <w:bCs/>
          <w:sz w:val="32"/>
          <w:szCs w:val="32"/>
          <w:cs/>
        </w:rPr>
        <w:t>บาท</w:t>
      </w:r>
      <w:r w:rsidRPr="005C3A11">
        <w:rPr>
          <w:rFonts w:ascii="TH SarabunPSK" w:hAnsi="TH SarabunPSK" w:cs="TH SarabunPSK"/>
          <w:b/>
          <w:bCs/>
          <w:sz w:val="32"/>
          <w:szCs w:val="32"/>
          <w:cs/>
        </w:rPr>
        <w:tab/>
      </w:r>
      <w:r w:rsidRPr="005C3A11">
        <w:rPr>
          <w:rFonts w:ascii="TH SarabunPSK" w:hAnsi="TH SarabunPSK" w:cs="TH SarabunPSK"/>
          <w:b/>
          <w:bCs/>
          <w:sz w:val="32"/>
          <w:szCs w:val="32"/>
          <w:cs/>
        </w:rPr>
        <w:tab/>
      </w:r>
    </w:p>
    <w:p w:rsidR="009C2B44" w:rsidRPr="005C3A11" w:rsidRDefault="009C2B44" w:rsidP="009C2B44">
      <w:pPr>
        <w:spacing w:after="0" w:line="240" w:lineRule="auto"/>
        <w:ind w:firstLine="720"/>
        <w:jc w:val="thaiDistribute"/>
        <w:rPr>
          <w:rFonts w:ascii="TH SarabunPSK" w:hAnsi="TH SarabunPSK" w:cs="TH SarabunPSK"/>
          <w:b/>
          <w:bCs/>
          <w:sz w:val="32"/>
          <w:szCs w:val="32"/>
        </w:rPr>
      </w:pPr>
      <w:r w:rsidRPr="005C3A11">
        <w:rPr>
          <w:rFonts w:ascii="TH SarabunPSK" w:hAnsi="TH SarabunPSK" w:cs="TH SarabunPSK"/>
          <w:b/>
          <w:bCs/>
          <w:sz w:val="32"/>
          <w:szCs w:val="32"/>
        </w:rPr>
        <w:tab/>
      </w:r>
      <w:r w:rsidRPr="005C3A11">
        <w:rPr>
          <w:rFonts w:ascii="TH SarabunPSK" w:hAnsi="TH SarabunPSK" w:cs="TH SarabunPSK"/>
          <w:b/>
          <w:bCs/>
          <w:sz w:val="32"/>
          <w:szCs w:val="32"/>
          <w:cs/>
        </w:rPr>
        <w:t>เงินอุดหนุน</w:t>
      </w:r>
      <w:r w:rsidRPr="005C3A11">
        <w:rPr>
          <w:rFonts w:ascii="TH SarabunPSK" w:hAnsi="TH SarabunPSK" w:cs="TH SarabunPSK"/>
          <w:b/>
          <w:bCs/>
          <w:sz w:val="32"/>
          <w:szCs w:val="32"/>
          <w:cs/>
        </w:rPr>
        <w:tab/>
      </w:r>
      <w:r w:rsidRPr="005C3A11">
        <w:rPr>
          <w:rFonts w:ascii="TH SarabunPSK" w:hAnsi="TH SarabunPSK" w:cs="TH SarabunPSK"/>
          <w:b/>
          <w:bCs/>
          <w:sz w:val="32"/>
          <w:szCs w:val="32"/>
          <w:cs/>
        </w:rPr>
        <w:tab/>
      </w:r>
      <w:r w:rsidRPr="005C3A11">
        <w:rPr>
          <w:rFonts w:ascii="TH SarabunPSK" w:hAnsi="TH SarabunPSK" w:cs="TH SarabunPSK"/>
          <w:b/>
          <w:bCs/>
          <w:sz w:val="32"/>
          <w:szCs w:val="32"/>
          <w:cs/>
        </w:rPr>
        <w:tab/>
      </w:r>
      <w:r w:rsidRPr="005C3A11">
        <w:rPr>
          <w:rFonts w:ascii="TH SarabunPSK" w:hAnsi="TH SarabunPSK" w:cs="TH SarabunPSK"/>
          <w:b/>
          <w:bCs/>
          <w:sz w:val="32"/>
          <w:szCs w:val="32"/>
          <w:cs/>
        </w:rPr>
        <w:tab/>
      </w:r>
      <w:r w:rsidRPr="005C3A11">
        <w:rPr>
          <w:rFonts w:ascii="TH SarabunPSK" w:hAnsi="TH SarabunPSK" w:cs="TH SarabunPSK"/>
          <w:b/>
          <w:bCs/>
          <w:sz w:val="32"/>
          <w:szCs w:val="32"/>
          <w:cs/>
        </w:rPr>
        <w:tab/>
        <w:t>รวม</w:t>
      </w:r>
      <w:r w:rsidRPr="005C3A11">
        <w:rPr>
          <w:rFonts w:ascii="TH SarabunPSK" w:hAnsi="TH SarabunPSK" w:cs="TH SarabunPSK"/>
          <w:b/>
          <w:bCs/>
          <w:sz w:val="32"/>
          <w:szCs w:val="32"/>
          <w:cs/>
        </w:rPr>
        <w:tab/>
      </w:r>
      <w:r w:rsidRPr="005C3A11">
        <w:rPr>
          <w:rFonts w:ascii="TH SarabunPSK" w:hAnsi="TH SarabunPSK" w:cs="TH SarabunPSK"/>
          <w:b/>
          <w:bCs/>
          <w:sz w:val="32"/>
          <w:szCs w:val="32"/>
        </w:rPr>
        <w:t>50,000</w:t>
      </w:r>
      <w:r w:rsidRPr="005C3A11">
        <w:rPr>
          <w:rFonts w:ascii="TH SarabunPSK" w:hAnsi="TH SarabunPSK" w:cs="TH SarabunPSK"/>
          <w:b/>
          <w:bCs/>
          <w:sz w:val="32"/>
          <w:szCs w:val="32"/>
        </w:rPr>
        <w:tab/>
      </w:r>
      <w:r w:rsidRPr="005C3A11">
        <w:rPr>
          <w:rFonts w:ascii="TH SarabunPSK" w:hAnsi="TH SarabunPSK" w:cs="TH SarabunPSK"/>
          <w:b/>
          <w:bCs/>
          <w:sz w:val="32"/>
          <w:szCs w:val="32"/>
          <w:cs/>
        </w:rPr>
        <w:t>บาท</w:t>
      </w:r>
      <w:r w:rsidRPr="005C3A11">
        <w:rPr>
          <w:rFonts w:ascii="TH SarabunPSK" w:hAnsi="TH SarabunPSK" w:cs="TH SarabunPSK"/>
          <w:b/>
          <w:bCs/>
          <w:sz w:val="32"/>
          <w:szCs w:val="32"/>
          <w:cs/>
        </w:rPr>
        <w:tab/>
      </w:r>
      <w:r w:rsidRPr="005C3A11">
        <w:rPr>
          <w:rFonts w:ascii="TH SarabunPSK" w:hAnsi="TH SarabunPSK" w:cs="TH SarabunPSK"/>
          <w:b/>
          <w:bCs/>
          <w:sz w:val="32"/>
          <w:szCs w:val="32"/>
          <w:cs/>
        </w:rPr>
        <w:tab/>
      </w:r>
    </w:p>
    <w:p w:rsidR="009C2B44" w:rsidRPr="005C3A11" w:rsidRDefault="009C2B44" w:rsidP="009C2B44">
      <w:pPr>
        <w:spacing w:after="0" w:line="240" w:lineRule="auto"/>
        <w:ind w:firstLine="720"/>
        <w:jc w:val="thaiDistribute"/>
        <w:rPr>
          <w:rFonts w:ascii="TH SarabunPSK" w:hAnsi="TH SarabunPSK" w:cs="TH SarabunPSK"/>
          <w:b/>
          <w:bCs/>
          <w:sz w:val="32"/>
          <w:szCs w:val="32"/>
        </w:rPr>
      </w:pPr>
      <w:r w:rsidRPr="005C3A11">
        <w:rPr>
          <w:rFonts w:ascii="TH SarabunPSK" w:hAnsi="TH SarabunPSK" w:cs="TH SarabunPSK"/>
          <w:b/>
          <w:bCs/>
          <w:sz w:val="32"/>
          <w:szCs w:val="32"/>
        </w:rPr>
        <w:tab/>
      </w:r>
      <w:r w:rsidRPr="005C3A11">
        <w:rPr>
          <w:rFonts w:ascii="TH SarabunPSK" w:hAnsi="TH SarabunPSK" w:cs="TH SarabunPSK"/>
          <w:b/>
          <w:bCs/>
          <w:sz w:val="32"/>
          <w:szCs w:val="32"/>
          <w:cs/>
        </w:rPr>
        <w:t>เงินอุดหนุนกิจการที่เป็นสาธารณประโยชน์</w:t>
      </w:r>
      <w:r w:rsidRPr="005C3A11">
        <w:rPr>
          <w:rFonts w:ascii="TH SarabunPSK" w:hAnsi="TH SarabunPSK" w:cs="TH SarabunPSK"/>
          <w:b/>
          <w:bCs/>
          <w:sz w:val="32"/>
          <w:szCs w:val="32"/>
          <w:cs/>
        </w:rPr>
        <w:tab/>
      </w:r>
      <w:r w:rsidRPr="005C3A11">
        <w:rPr>
          <w:rFonts w:ascii="TH SarabunPSK" w:hAnsi="TH SarabunPSK" w:cs="TH SarabunPSK"/>
          <w:b/>
          <w:bCs/>
          <w:sz w:val="32"/>
          <w:szCs w:val="32"/>
          <w:cs/>
        </w:rPr>
        <w:tab/>
      </w:r>
      <w:r w:rsidRPr="005C3A11">
        <w:rPr>
          <w:rFonts w:ascii="TH SarabunPSK" w:hAnsi="TH SarabunPSK" w:cs="TH SarabunPSK"/>
          <w:b/>
          <w:bCs/>
          <w:sz w:val="32"/>
          <w:szCs w:val="32"/>
          <w:cs/>
        </w:rPr>
        <w:tab/>
      </w:r>
      <w:r w:rsidRPr="005C3A11">
        <w:rPr>
          <w:rFonts w:ascii="TH SarabunPSK" w:hAnsi="TH SarabunPSK" w:cs="TH SarabunPSK"/>
          <w:b/>
          <w:bCs/>
          <w:sz w:val="32"/>
          <w:szCs w:val="32"/>
          <w:cs/>
        </w:rPr>
        <w:tab/>
      </w:r>
      <w:r w:rsidRPr="005C3A11">
        <w:rPr>
          <w:rFonts w:ascii="TH SarabunPSK" w:hAnsi="TH SarabunPSK" w:cs="TH SarabunPSK"/>
          <w:b/>
          <w:bCs/>
          <w:sz w:val="32"/>
          <w:szCs w:val="32"/>
          <w:cs/>
        </w:rPr>
        <w:tab/>
      </w:r>
    </w:p>
    <w:p w:rsidR="009C2B44" w:rsidRPr="005C3A11" w:rsidRDefault="009C2B44" w:rsidP="009C2B44">
      <w:pPr>
        <w:spacing w:after="0" w:line="240" w:lineRule="auto"/>
        <w:ind w:firstLine="720"/>
        <w:jc w:val="thaiDistribute"/>
        <w:rPr>
          <w:rFonts w:ascii="TH SarabunPSK" w:hAnsi="TH SarabunPSK" w:cs="TH SarabunPSK"/>
          <w:b/>
          <w:bCs/>
          <w:sz w:val="32"/>
          <w:szCs w:val="32"/>
        </w:rPr>
      </w:pPr>
      <w:r w:rsidRPr="005C3A11">
        <w:rPr>
          <w:rFonts w:ascii="TH SarabunPSK" w:hAnsi="TH SarabunPSK" w:cs="TH SarabunPSK"/>
          <w:b/>
          <w:bCs/>
          <w:sz w:val="32"/>
          <w:szCs w:val="32"/>
        </w:rPr>
        <w:tab/>
      </w:r>
      <w:r w:rsidRPr="005C3A11">
        <w:rPr>
          <w:rFonts w:ascii="TH SarabunPSK" w:hAnsi="TH SarabunPSK" w:cs="TH SarabunPSK"/>
          <w:b/>
          <w:bCs/>
          <w:sz w:val="32"/>
          <w:szCs w:val="32"/>
          <w:cs/>
        </w:rPr>
        <w:t>อุดหนุนชมรมกีฬาตำบลแดงใหญ่</w:t>
      </w:r>
      <w:r w:rsidRPr="005C3A11">
        <w:rPr>
          <w:rFonts w:ascii="TH SarabunPSK" w:hAnsi="TH SarabunPSK" w:cs="TH SarabunPSK"/>
          <w:b/>
          <w:bCs/>
          <w:sz w:val="32"/>
          <w:szCs w:val="32"/>
          <w:cs/>
        </w:rPr>
        <w:tab/>
      </w:r>
      <w:r w:rsidRPr="005C3A11">
        <w:rPr>
          <w:rFonts w:ascii="TH SarabunPSK" w:hAnsi="TH SarabunPSK" w:cs="TH SarabunPSK"/>
          <w:b/>
          <w:bCs/>
          <w:sz w:val="32"/>
          <w:szCs w:val="32"/>
          <w:cs/>
        </w:rPr>
        <w:tab/>
      </w:r>
      <w:r w:rsidRPr="005C3A11">
        <w:rPr>
          <w:rFonts w:ascii="TH SarabunPSK" w:hAnsi="TH SarabunPSK" w:cs="TH SarabunPSK"/>
          <w:b/>
          <w:bCs/>
          <w:sz w:val="32"/>
          <w:szCs w:val="32"/>
          <w:cs/>
        </w:rPr>
        <w:tab/>
        <w:t>จำนวน</w:t>
      </w:r>
      <w:r w:rsidRPr="005C3A11">
        <w:rPr>
          <w:rFonts w:ascii="TH SarabunPSK" w:hAnsi="TH SarabunPSK" w:cs="TH SarabunPSK"/>
          <w:b/>
          <w:bCs/>
          <w:sz w:val="32"/>
          <w:szCs w:val="32"/>
          <w:cs/>
        </w:rPr>
        <w:tab/>
      </w:r>
      <w:r w:rsidRPr="005C3A11">
        <w:rPr>
          <w:rFonts w:ascii="TH SarabunPSK" w:hAnsi="TH SarabunPSK" w:cs="TH SarabunPSK"/>
          <w:b/>
          <w:bCs/>
          <w:sz w:val="32"/>
          <w:szCs w:val="32"/>
        </w:rPr>
        <w:t>50,000</w:t>
      </w:r>
      <w:r w:rsidRPr="005C3A11">
        <w:rPr>
          <w:rFonts w:ascii="TH SarabunPSK" w:hAnsi="TH SarabunPSK" w:cs="TH SarabunPSK"/>
          <w:b/>
          <w:bCs/>
          <w:sz w:val="32"/>
          <w:szCs w:val="32"/>
        </w:rPr>
        <w:tab/>
      </w:r>
      <w:r w:rsidRPr="005C3A11">
        <w:rPr>
          <w:rFonts w:ascii="TH SarabunPSK" w:hAnsi="TH SarabunPSK" w:cs="TH SarabunPSK"/>
          <w:b/>
          <w:bCs/>
          <w:sz w:val="32"/>
          <w:szCs w:val="32"/>
          <w:cs/>
        </w:rPr>
        <w:t>บาท</w:t>
      </w:r>
      <w:r w:rsidRPr="005C3A11">
        <w:rPr>
          <w:rFonts w:ascii="TH SarabunPSK" w:hAnsi="TH SarabunPSK" w:cs="TH SarabunPSK"/>
          <w:b/>
          <w:bCs/>
          <w:sz w:val="32"/>
          <w:szCs w:val="32"/>
          <w:cs/>
        </w:rPr>
        <w:tab/>
      </w:r>
      <w:r w:rsidRPr="005C3A11">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 xml:space="preserve">เพื่ออุดหนุนชมรมกีฬาตำบลแดงใหญ่ อำเภอเมือง  จังหวัดขอนแก่น โดยปฏิบัติตามระเบียบ และหนังสือสั่งการ  ดังนี้  </w:t>
      </w:r>
    </w:p>
    <w:p w:rsidR="009C2B44" w:rsidRPr="009C2B44" w:rsidRDefault="009C2B44" w:rsidP="005C3A11">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1)</w:t>
      </w:r>
      <w:r w:rsidR="00F05A1A">
        <w:rPr>
          <w:rFonts w:ascii="TH SarabunPSK" w:hAnsi="TH SarabunPSK" w:cs="TH SarabunPSK" w:hint="cs"/>
          <w:sz w:val="32"/>
          <w:szCs w:val="32"/>
          <w:cs/>
        </w:rPr>
        <w:t xml:space="preserve"> </w:t>
      </w:r>
      <w:r w:rsidRPr="009C2B44">
        <w:rPr>
          <w:rFonts w:ascii="TH SarabunPSK" w:hAnsi="TH SarabunPSK" w:cs="TH SarabunPSK"/>
          <w:sz w:val="32"/>
          <w:szCs w:val="32"/>
          <w:cs/>
        </w:rPr>
        <w:t>ระเบียบกระทรวงมหาดไทย ว่าด้วยเงินอุดหนุนขององค์กรปกครองส่วนท้องถิ่น พ.ศ.</w:t>
      </w:r>
      <w:r w:rsidRPr="009C2B44">
        <w:rPr>
          <w:rFonts w:ascii="TH SarabunPSK" w:hAnsi="TH SarabunPSK" w:cs="TH SarabunPSK"/>
          <w:sz w:val="32"/>
          <w:szCs w:val="32"/>
        </w:rPr>
        <w:t>2559</w:t>
      </w:r>
      <w:r w:rsidRPr="009C2B44">
        <w:rPr>
          <w:rFonts w:ascii="TH SarabunPSK" w:hAnsi="TH SarabunPSK" w:cs="TH SarabunPSK"/>
          <w:sz w:val="32"/>
          <w:szCs w:val="32"/>
          <w:cs/>
        </w:rPr>
        <w:t xml:space="preserve"> แก้ไขเพิ่มเติมถึง(ฉบับที่ </w:t>
      </w:r>
      <w:r w:rsidRPr="009C2B44">
        <w:rPr>
          <w:rFonts w:ascii="TH SarabunPSK" w:hAnsi="TH SarabunPSK" w:cs="TH SarabunPSK"/>
          <w:sz w:val="32"/>
          <w:szCs w:val="32"/>
        </w:rPr>
        <w:t xml:space="preserve">2) </w:t>
      </w:r>
      <w:r w:rsidRPr="009C2B44">
        <w:rPr>
          <w:rFonts w:ascii="TH SarabunPSK" w:hAnsi="TH SarabunPSK" w:cs="TH SarabunPSK"/>
          <w:sz w:val="32"/>
          <w:szCs w:val="32"/>
          <w:cs/>
        </w:rPr>
        <w:t>พ.ศ.</w:t>
      </w:r>
      <w:r w:rsidRPr="009C2B44">
        <w:rPr>
          <w:rFonts w:ascii="TH SarabunPSK" w:hAnsi="TH SarabunPSK" w:cs="TH SarabunPSK"/>
          <w:sz w:val="32"/>
          <w:szCs w:val="32"/>
        </w:rPr>
        <w:t>2563</w:t>
      </w:r>
    </w:p>
    <w:p w:rsidR="009C2B44" w:rsidRPr="009C2B44" w:rsidRDefault="009C2B44" w:rsidP="005C3A11">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00F05A1A">
        <w:rPr>
          <w:rFonts w:ascii="TH SarabunPSK" w:hAnsi="TH SarabunPSK" w:cs="TH SarabunPSK"/>
          <w:sz w:val="32"/>
          <w:szCs w:val="32"/>
        </w:rPr>
        <w:t xml:space="preserve"> </w:t>
      </w:r>
      <w:r w:rsidRPr="009C2B44">
        <w:rPr>
          <w:rFonts w:ascii="TH SarabunPSK" w:hAnsi="TH SarabunPSK" w:cs="TH SarabunPSK"/>
          <w:sz w:val="32"/>
          <w:szCs w:val="32"/>
          <w:cs/>
        </w:rPr>
        <w:t xml:space="preserve">หนังสือกระทรวงมหาดไทย ด่วนมาก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3616</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24</w:t>
      </w:r>
      <w:r w:rsidRPr="009C2B44">
        <w:rPr>
          <w:rFonts w:ascii="TH SarabunPSK" w:hAnsi="TH SarabunPSK" w:cs="TH SarabunPSK"/>
          <w:sz w:val="32"/>
          <w:szCs w:val="32"/>
          <w:cs/>
        </w:rPr>
        <w:t xml:space="preserve"> มิถุนายน </w:t>
      </w:r>
      <w:r w:rsidRPr="009C2B44">
        <w:rPr>
          <w:rFonts w:ascii="TH SarabunPSK" w:hAnsi="TH SarabunPSK" w:cs="TH SarabunPSK"/>
          <w:sz w:val="32"/>
          <w:szCs w:val="32"/>
        </w:rPr>
        <w:t>2559</w:t>
      </w:r>
      <w:r w:rsidRPr="009C2B44">
        <w:rPr>
          <w:rFonts w:ascii="TH SarabunPSK" w:hAnsi="TH SarabunPSK" w:cs="TH SarabunPSK"/>
          <w:sz w:val="32"/>
          <w:szCs w:val="32"/>
          <w:cs/>
        </w:rPr>
        <w:t xml:space="preserve"> ระเบียบกระทรวงมหาดไทย  ว่าด้วยเงินอุดหนุนขององค์กรปกครองส่วนท้องถิ่น พ.ศ.</w:t>
      </w:r>
      <w:r w:rsidRPr="009C2B44">
        <w:rPr>
          <w:rFonts w:ascii="TH SarabunPSK" w:hAnsi="TH SarabunPSK" w:cs="TH SarabunPSK"/>
          <w:sz w:val="32"/>
          <w:szCs w:val="32"/>
        </w:rPr>
        <w:t>2559</w:t>
      </w:r>
    </w:p>
    <w:p w:rsidR="009C2B44" w:rsidRPr="009C2B44" w:rsidRDefault="009C2B44" w:rsidP="005C3A11">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3)</w:t>
      </w:r>
      <w:r w:rsidR="00F05A1A">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หนังสือกระทรวงมหาดไทย ด่วนมาก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3842</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30</w:t>
      </w:r>
      <w:r w:rsidRPr="009C2B44">
        <w:rPr>
          <w:rFonts w:ascii="TH SarabunPSK" w:hAnsi="TH SarabunPSK" w:cs="TH SarabunPSK"/>
          <w:sz w:val="32"/>
          <w:szCs w:val="32"/>
          <w:cs/>
        </w:rPr>
        <w:t xml:space="preserve"> มิ.ย.</w:t>
      </w:r>
      <w:r w:rsidRPr="009C2B44">
        <w:rPr>
          <w:rFonts w:ascii="TH SarabunPSK" w:hAnsi="TH SarabunPSK" w:cs="TH SarabunPSK"/>
          <w:sz w:val="32"/>
          <w:szCs w:val="32"/>
        </w:rPr>
        <w:t>2563</w:t>
      </w:r>
      <w:r w:rsidRPr="009C2B44">
        <w:rPr>
          <w:rFonts w:ascii="TH SarabunPSK" w:hAnsi="TH SarabunPSK" w:cs="TH SarabunPSK"/>
          <w:sz w:val="32"/>
          <w:szCs w:val="32"/>
          <w:cs/>
        </w:rPr>
        <w:t xml:space="preserve">  เรื่อง ซักซ้อมแนวทางการจัดทำงบประมาณรายจ่ายประจำปีงบประมาณ พ.ศ. </w:t>
      </w:r>
      <w:r w:rsidRPr="009C2B44">
        <w:rPr>
          <w:rFonts w:ascii="TH SarabunPSK" w:hAnsi="TH SarabunPSK" w:cs="TH SarabunPSK"/>
          <w:sz w:val="32"/>
          <w:szCs w:val="32"/>
        </w:rPr>
        <w:t>2564</w:t>
      </w:r>
      <w:r w:rsidRPr="009C2B44">
        <w:rPr>
          <w:rFonts w:ascii="TH SarabunPSK" w:hAnsi="TH SarabunPSK" w:cs="TH SarabunPSK"/>
          <w:sz w:val="32"/>
          <w:szCs w:val="32"/>
          <w:cs/>
        </w:rPr>
        <w:t xml:space="preserve"> ขององค์กรปกครองส่วนท้องถิ่น</w:t>
      </w:r>
    </w:p>
    <w:p w:rsidR="009C2B44" w:rsidRPr="009C2B44" w:rsidRDefault="009C2B44" w:rsidP="005C3A11">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4) </w:t>
      </w:r>
      <w:r w:rsidRPr="009C2B44">
        <w:rPr>
          <w:rFonts w:ascii="TH SarabunPSK" w:hAnsi="TH SarabunPSK" w:cs="TH SarabunPSK"/>
          <w:sz w:val="32"/>
          <w:szCs w:val="32"/>
          <w:cs/>
        </w:rPr>
        <w:t>แผนพัฒนาท้องถิ่น (พ.ศ.</w:t>
      </w:r>
      <w:r w:rsidRPr="009C2B44">
        <w:rPr>
          <w:rFonts w:ascii="TH SarabunPSK" w:hAnsi="TH SarabunPSK" w:cs="TH SarabunPSK"/>
          <w:sz w:val="32"/>
          <w:szCs w:val="32"/>
        </w:rPr>
        <w:t>2561-2565)</w:t>
      </w:r>
      <w:r w:rsidRPr="009C2B44">
        <w:rPr>
          <w:rFonts w:ascii="TH SarabunPSK" w:hAnsi="TH SarabunPSK" w:cs="TH SarabunPSK"/>
          <w:sz w:val="32"/>
          <w:szCs w:val="32"/>
          <w:cs/>
        </w:rPr>
        <w:t xml:space="preserve">หน้าที่ </w:t>
      </w:r>
      <w:r w:rsidRPr="009C2B44">
        <w:rPr>
          <w:rFonts w:ascii="TH SarabunPSK" w:hAnsi="TH SarabunPSK" w:cs="TH SarabunPSK"/>
          <w:sz w:val="32"/>
          <w:szCs w:val="32"/>
        </w:rPr>
        <w:t>105</w:t>
      </w:r>
      <w:r w:rsidRPr="009C2B44">
        <w:rPr>
          <w:rFonts w:ascii="TH SarabunPSK" w:hAnsi="TH SarabunPSK" w:cs="TH SarabunPSK"/>
          <w:sz w:val="32"/>
          <w:szCs w:val="32"/>
          <w:cs/>
        </w:rPr>
        <w:t xml:space="preserve"> ลำดับที่ </w:t>
      </w:r>
      <w:r w:rsidRPr="009C2B44">
        <w:rPr>
          <w:rFonts w:ascii="TH SarabunPSK" w:hAnsi="TH SarabunPSK" w:cs="TH SarabunPSK"/>
          <w:sz w:val="32"/>
          <w:szCs w:val="32"/>
        </w:rPr>
        <w:t xml:space="preserve">7  </w:t>
      </w:r>
    </w:p>
    <w:p w:rsidR="009C2B44" w:rsidRPr="009C2B44" w:rsidRDefault="009C2B44" w:rsidP="005C3A11">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Pr="009C2B44">
        <w:rPr>
          <w:rFonts w:ascii="TH SarabunPSK" w:hAnsi="TH SarabunPSK" w:cs="TH SarabunPSK"/>
          <w:sz w:val="32"/>
          <w:szCs w:val="32"/>
          <w:cs/>
        </w:rPr>
        <w:t>กองการศึกษา ศาสนาและวัฒนธรรม)</w:t>
      </w:r>
    </w:p>
    <w:p w:rsidR="009C2B44" w:rsidRPr="00E03A62" w:rsidRDefault="009C2B44" w:rsidP="00E03A62">
      <w:pPr>
        <w:spacing w:after="0" w:line="240" w:lineRule="auto"/>
        <w:jc w:val="thaiDistribute"/>
        <w:rPr>
          <w:rFonts w:ascii="TH SarabunPSK" w:hAnsi="TH SarabunPSK" w:cs="TH SarabunPSK"/>
          <w:b/>
          <w:bCs/>
          <w:sz w:val="32"/>
          <w:szCs w:val="32"/>
        </w:rPr>
      </w:pPr>
      <w:r w:rsidRPr="00E03A62">
        <w:rPr>
          <w:rFonts w:ascii="TH SarabunPSK" w:hAnsi="TH SarabunPSK" w:cs="TH SarabunPSK"/>
          <w:b/>
          <w:bCs/>
          <w:sz w:val="32"/>
          <w:szCs w:val="32"/>
          <w:cs/>
        </w:rPr>
        <w:t>งา</w:t>
      </w:r>
      <w:r w:rsidR="005C3A11" w:rsidRPr="00E03A62">
        <w:rPr>
          <w:rFonts w:ascii="TH SarabunPSK" w:hAnsi="TH SarabunPSK" w:cs="TH SarabunPSK"/>
          <w:b/>
          <w:bCs/>
          <w:sz w:val="32"/>
          <w:szCs w:val="32"/>
          <w:cs/>
        </w:rPr>
        <w:t>นศาสนาวัฒนธรรมท้องถิ่น</w:t>
      </w:r>
      <w:r w:rsidR="005C3A11" w:rsidRPr="00E03A62">
        <w:rPr>
          <w:rFonts w:ascii="TH SarabunPSK" w:hAnsi="TH SarabunPSK" w:cs="TH SarabunPSK"/>
          <w:b/>
          <w:bCs/>
          <w:sz w:val="32"/>
          <w:szCs w:val="32"/>
          <w:cs/>
        </w:rPr>
        <w:tab/>
      </w:r>
      <w:r w:rsidR="005C3A11" w:rsidRPr="00E03A62">
        <w:rPr>
          <w:rFonts w:ascii="TH SarabunPSK" w:hAnsi="TH SarabunPSK" w:cs="TH SarabunPSK"/>
          <w:b/>
          <w:bCs/>
          <w:sz w:val="32"/>
          <w:szCs w:val="32"/>
          <w:cs/>
        </w:rPr>
        <w:tab/>
      </w:r>
      <w:r w:rsidR="00E03A62" w:rsidRPr="00E03A62">
        <w:rPr>
          <w:rFonts w:ascii="TH SarabunPSK" w:hAnsi="TH SarabunPSK" w:cs="TH SarabunPSK" w:hint="cs"/>
          <w:b/>
          <w:bCs/>
          <w:sz w:val="32"/>
          <w:szCs w:val="32"/>
          <w:cs/>
        </w:rPr>
        <w:tab/>
      </w:r>
      <w:r w:rsidR="00E03A62" w:rsidRPr="00E03A62">
        <w:rPr>
          <w:rFonts w:ascii="TH SarabunPSK" w:hAnsi="TH SarabunPSK" w:cs="TH SarabunPSK" w:hint="cs"/>
          <w:b/>
          <w:bCs/>
          <w:sz w:val="32"/>
          <w:szCs w:val="32"/>
          <w:cs/>
        </w:rPr>
        <w:tab/>
      </w:r>
      <w:r w:rsidRPr="00E03A62">
        <w:rPr>
          <w:rFonts w:ascii="TH SarabunPSK" w:hAnsi="TH SarabunPSK" w:cs="TH SarabunPSK"/>
          <w:b/>
          <w:bCs/>
          <w:sz w:val="32"/>
          <w:szCs w:val="32"/>
          <w:cs/>
        </w:rPr>
        <w:t>รวม</w:t>
      </w:r>
      <w:r w:rsidRPr="00E03A62">
        <w:rPr>
          <w:rFonts w:ascii="TH SarabunPSK" w:hAnsi="TH SarabunPSK" w:cs="TH SarabunPSK"/>
          <w:b/>
          <w:bCs/>
          <w:sz w:val="32"/>
          <w:szCs w:val="32"/>
          <w:cs/>
        </w:rPr>
        <w:tab/>
      </w:r>
      <w:r w:rsidRPr="00E03A62">
        <w:rPr>
          <w:rFonts w:ascii="TH SarabunPSK" w:hAnsi="TH SarabunPSK" w:cs="TH SarabunPSK"/>
          <w:b/>
          <w:bCs/>
          <w:sz w:val="32"/>
          <w:szCs w:val="32"/>
        </w:rPr>
        <w:t>190,000</w:t>
      </w:r>
      <w:r w:rsidR="00E03A62" w:rsidRPr="00E03A62">
        <w:rPr>
          <w:rFonts w:ascii="TH SarabunPSK" w:hAnsi="TH SarabunPSK" w:cs="TH SarabunPSK"/>
          <w:b/>
          <w:bCs/>
          <w:sz w:val="32"/>
          <w:szCs w:val="32"/>
        </w:rPr>
        <w:t xml:space="preserve">   </w:t>
      </w:r>
      <w:r w:rsidRPr="00E03A62">
        <w:rPr>
          <w:rFonts w:ascii="TH SarabunPSK" w:hAnsi="TH SarabunPSK" w:cs="TH SarabunPSK"/>
          <w:b/>
          <w:bCs/>
          <w:sz w:val="32"/>
          <w:szCs w:val="32"/>
          <w:cs/>
        </w:rPr>
        <w:t>บาท</w:t>
      </w:r>
      <w:r w:rsidRPr="00E03A62">
        <w:rPr>
          <w:rFonts w:ascii="TH SarabunPSK" w:hAnsi="TH SarabunPSK" w:cs="TH SarabunPSK"/>
          <w:b/>
          <w:bCs/>
          <w:sz w:val="32"/>
          <w:szCs w:val="32"/>
          <w:cs/>
        </w:rPr>
        <w:tab/>
      </w:r>
    </w:p>
    <w:p w:rsidR="00E03A62" w:rsidRPr="00E03A62" w:rsidRDefault="009C2B44" w:rsidP="00E03A62">
      <w:pPr>
        <w:spacing w:after="0" w:line="240" w:lineRule="auto"/>
        <w:ind w:left="720"/>
        <w:jc w:val="thaiDistribute"/>
        <w:rPr>
          <w:rFonts w:ascii="TH SarabunPSK" w:hAnsi="TH SarabunPSK" w:cs="TH SarabunPSK"/>
          <w:b/>
          <w:bCs/>
          <w:sz w:val="32"/>
          <w:szCs w:val="32"/>
        </w:rPr>
      </w:pPr>
      <w:r w:rsidRPr="00E03A62">
        <w:rPr>
          <w:rFonts w:ascii="TH SarabunPSK" w:hAnsi="TH SarabunPSK" w:cs="TH SarabunPSK"/>
          <w:b/>
          <w:bCs/>
          <w:sz w:val="32"/>
          <w:szCs w:val="32"/>
          <w:cs/>
        </w:rPr>
        <w:t>งบดำเนินงาน</w:t>
      </w:r>
      <w:r w:rsidRPr="00E03A62">
        <w:rPr>
          <w:rFonts w:ascii="TH SarabunPSK" w:hAnsi="TH SarabunPSK" w:cs="TH SarabunPSK"/>
          <w:b/>
          <w:bCs/>
          <w:sz w:val="32"/>
          <w:szCs w:val="32"/>
          <w:cs/>
        </w:rPr>
        <w:tab/>
      </w:r>
      <w:r w:rsidRPr="00E03A62">
        <w:rPr>
          <w:rFonts w:ascii="TH SarabunPSK" w:hAnsi="TH SarabunPSK" w:cs="TH SarabunPSK"/>
          <w:b/>
          <w:bCs/>
          <w:sz w:val="32"/>
          <w:szCs w:val="32"/>
          <w:cs/>
        </w:rPr>
        <w:tab/>
      </w:r>
      <w:r w:rsidRPr="00E03A62">
        <w:rPr>
          <w:rFonts w:ascii="TH SarabunPSK" w:hAnsi="TH SarabunPSK" w:cs="TH SarabunPSK"/>
          <w:b/>
          <w:bCs/>
          <w:sz w:val="32"/>
          <w:szCs w:val="32"/>
          <w:cs/>
        </w:rPr>
        <w:tab/>
      </w:r>
      <w:r w:rsidR="00E03A62" w:rsidRPr="00E03A62">
        <w:rPr>
          <w:rFonts w:ascii="TH SarabunPSK" w:hAnsi="TH SarabunPSK" w:cs="TH SarabunPSK" w:hint="cs"/>
          <w:b/>
          <w:bCs/>
          <w:sz w:val="32"/>
          <w:szCs w:val="32"/>
          <w:cs/>
        </w:rPr>
        <w:tab/>
      </w:r>
      <w:r w:rsidR="00E03A62" w:rsidRPr="00E03A62">
        <w:rPr>
          <w:rFonts w:ascii="TH SarabunPSK" w:hAnsi="TH SarabunPSK" w:cs="TH SarabunPSK" w:hint="cs"/>
          <w:b/>
          <w:bCs/>
          <w:sz w:val="32"/>
          <w:szCs w:val="32"/>
          <w:cs/>
        </w:rPr>
        <w:tab/>
      </w:r>
      <w:r w:rsidRPr="00E03A62">
        <w:rPr>
          <w:rFonts w:ascii="TH SarabunPSK" w:hAnsi="TH SarabunPSK" w:cs="TH SarabunPSK"/>
          <w:b/>
          <w:bCs/>
          <w:sz w:val="32"/>
          <w:szCs w:val="32"/>
          <w:cs/>
        </w:rPr>
        <w:t>รวม</w:t>
      </w:r>
      <w:r w:rsidRPr="00E03A62">
        <w:rPr>
          <w:rFonts w:ascii="TH SarabunPSK" w:hAnsi="TH SarabunPSK" w:cs="TH SarabunPSK"/>
          <w:b/>
          <w:bCs/>
          <w:sz w:val="32"/>
          <w:szCs w:val="32"/>
          <w:cs/>
        </w:rPr>
        <w:tab/>
      </w:r>
      <w:r w:rsidRPr="00E03A62">
        <w:rPr>
          <w:rFonts w:ascii="TH SarabunPSK" w:hAnsi="TH SarabunPSK" w:cs="TH SarabunPSK"/>
          <w:b/>
          <w:bCs/>
          <w:sz w:val="32"/>
          <w:szCs w:val="32"/>
        </w:rPr>
        <w:t>150,000</w:t>
      </w:r>
      <w:r w:rsidR="00E03A62" w:rsidRPr="00E03A62">
        <w:rPr>
          <w:rFonts w:ascii="TH SarabunPSK" w:hAnsi="TH SarabunPSK" w:cs="TH SarabunPSK"/>
          <w:b/>
          <w:bCs/>
          <w:sz w:val="32"/>
          <w:szCs w:val="32"/>
        </w:rPr>
        <w:t xml:space="preserve">   </w:t>
      </w:r>
      <w:r w:rsidRPr="00E03A62">
        <w:rPr>
          <w:rFonts w:ascii="TH SarabunPSK" w:hAnsi="TH SarabunPSK" w:cs="TH SarabunPSK"/>
          <w:b/>
          <w:bCs/>
          <w:sz w:val="32"/>
          <w:szCs w:val="32"/>
          <w:cs/>
        </w:rPr>
        <w:t>บาท</w:t>
      </w:r>
      <w:r w:rsidRPr="00E03A62">
        <w:rPr>
          <w:rFonts w:ascii="TH SarabunPSK" w:hAnsi="TH SarabunPSK" w:cs="TH SarabunPSK"/>
          <w:b/>
          <w:bCs/>
          <w:sz w:val="32"/>
          <w:szCs w:val="32"/>
          <w:cs/>
        </w:rPr>
        <w:tab/>
      </w:r>
      <w:r w:rsidRPr="00E03A62">
        <w:rPr>
          <w:rFonts w:ascii="TH SarabunPSK" w:hAnsi="TH SarabunPSK" w:cs="TH SarabunPSK"/>
          <w:b/>
          <w:bCs/>
          <w:sz w:val="32"/>
          <w:szCs w:val="32"/>
          <w:cs/>
        </w:rPr>
        <w:tab/>
      </w:r>
    </w:p>
    <w:p w:rsidR="009C2B44" w:rsidRPr="00E03A62" w:rsidRDefault="009C2B44" w:rsidP="00E03A62">
      <w:pPr>
        <w:spacing w:after="0" w:line="240" w:lineRule="auto"/>
        <w:ind w:left="720" w:firstLine="720"/>
        <w:jc w:val="thaiDistribute"/>
        <w:rPr>
          <w:rFonts w:ascii="TH SarabunPSK" w:hAnsi="TH SarabunPSK" w:cs="TH SarabunPSK"/>
          <w:b/>
          <w:bCs/>
          <w:sz w:val="32"/>
          <w:szCs w:val="32"/>
        </w:rPr>
      </w:pPr>
      <w:r w:rsidRPr="00E03A62">
        <w:rPr>
          <w:rFonts w:ascii="TH SarabunPSK" w:hAnsi="TH SarabunPSK" w:cs="TH SarabunPSK"/>
          <w:b/>
          <w:bCs/>
          <w:sz w:val="32"/>
          <w:szCs w:val="32"/>
          <w:cs/>
        </w:rPr>
        <w:t>ค่าใช้สอย</w:t>
      </w:r>
      <w:r w:rsidRPr="00E03A62">
        <w:rPr>
          <w:rFonts w:ascii="TH SarabunPSK" w:hAnsi="TH SarabunPSK" w:cs="TH SarabunPSK"/>
          <w:b/>
          <w:bCs/>
          <w:sz w:val="32"/>
          <w:szCs w:val="32"/>
          <w:cs/>
        </w:rPr>
        <w:tab/>
      </w:r>
      <w:r w:rsidRPr="00E03A62">
        <w:rPr>
          <w:rFonts w:ascii="TH SarabunPSK" w:hAnsi="TH SarabunPSK" w:cs="TH SarabunPSK"/>
          <w:b/>
          <w:bCs/>
          <w:sz w:val="32"/>
          <w:szCs w:val="32"/>
          <w:cs/>
        </w:rPr>
        <w:tab/>
      </w:r>
      <w:r w:rsidRPr="00E03A62">
        <w:rPr>
          <w:rFonts w:ascii="TH SarabunPSK" w:hAnsi="TH SarabunPSK" w:cs="TH SarabunPSK"/>
          <w:b/>
          <w:bCs/>
          <w:sz w:val="32"/>
          <w:szCs w:val="32"/>
          <w:cs/>
        </w:rPr>
        <w:tab/>
      </w:r>
      <w:r w:rsidR="00E03A62" w:rsidRPr="00E03A62">
        <w:rPr>
          <w:rFonts w:ascii="TH SarabunPSK" w:hAnsi="TH SarabunPSK" w:cs="TH SarabunPSK" w:hint="cs"/>
          <w:b/>
          <w:bCs/>
          <w:sz w:val="32"/>
          <w:szCs w:val="32"/>
          <w:cs/>
        </w:rPr>
        <w:tab/>
      </w:r>
      <w:r w:rsidRPr="00E03A62">
        <w:rPr>
          <w:rFonts w:ascii="TH SarabunPSK" w:hAnsi="TH SarabunPSK" w:cs="TH SarabunPSK"/>
          <w:b/>
          <w:bCs/>
          <w:sz w:val="32"/>
          <w:szCs w:val="32"/>
          <w:cs/>
        </w:rPr>
        <w:t>รวม</w:t>
      </w:r>
      <w:r w:rsidRPr="00E03A62">
        <w:rPr>
          <w:rFonts w:ascii="TH SarabunPSK" w:hAnsi="TH SarabunPSK" w:cs="TH SarabunPSK"/>
          <w:b/>
          <w:bCs/>
          <w:sz w:val="32"/>
          <w:szCs w:val="32"/>
          <w:cs/>
        </w:rPr>
        <w:tab/>
      </w:r>
      <w:r w:rsidRPr="00E03A62">
        <w:rPr>
          <w:rFonts w:ascii="TH SarabunPSK" w:hAnsi="TH SarabunPSK" w:cs="TH SarabunPSK"/>
          <w:b/>
          <w:bCs/>
          <w:sz w:val="32"/>
          <w:szCs w:val="32"/>
        </w:rPr>
        <w:t>150,000</w:t>
      </w:r>
      <w:r w:rsidR="00E03A62" w:rsidRPr="00E03A62">
        <w:rPr>
          <w:rFonts w:ascii="TH SarabunPSK" w:hAnsi="TH SarabunPSK" w:cs="TH SarabunPSK"/>
          <w:b/>
          <w:bCs/>
          <w:sz w:val="32"/>
          <w:szCs w:val="32"/>
        </w:rPr>
        <w:t xml:space="preserve">   </w:t>
      </w:r>
      <w:r w:rsidRPr="00E03A62">
        <w:rPr>
          <w:rFonts w:ascii="TH SarabunPSK" w:hAnsi="TH SarabunPSK" w:cs="TH SarabunPSK"/>
          <w:b/>
          <w:bCs/>
          <w:sz w:val="32"/>
          <w:szCs w:val="32"/>
          <w:cs/>
        </w:rPr>
        <w:t>บาท</w:t>
      </w:r>
      <w:r w:rsidRPr="00E03A62">
        <w:rPr>
          <w:rFonts w:ascii="TH SarabunPSK" w:hAnsi="TH SarabunPSK" w:cs="TH SarabunPSK"/>
          <w:b/>
          <w:bCs/>
          <w:sz w:val="32"/>
          <w:szCs w:val="32"/>
          <w:cs/>
        </w:rPr>
        <w:tab/>
      </w:r>
    </w:p>
    <w:p w:rsidR="009C2B44" w:rsidRPr="00E03A62" w:rsidRDefault="009C2B44" w:rsidP="009C2B44">
      <w:pPr>
        <w:spacing w:after="0" w:line="240" w:lineRule="auto"/>
        <w:ind w:firstLine="720"/>
        <w:jc w:val="thaiDistribute"/>
        <w:rPr>
          <w:rFonts w:ascii="TH SarabunPSK" w:hAnsi="TH SarabunPSK" w:cs="TH SarabunPSK"/>
          <w:b/>
          <w:bCs/>
          <w:sz w:val="32"/>
          <w:szCs w:val="32"/>
        </w:rPr>
      </w:pPr>
      <w:r w:rsidRPr="00E03A62">
        <w:rPr>
          <w:rFonts w:ascii="TH SarabunPSK" w:hAnsi="TH SarabunPSK" w:cs="TH SarabunPSK"/>
          <w:b/>
          <w:bCs/>
          <w:sz w:val="32"/>
          <w:szCs w:val="32"/>
        </w:rPr>
        <w:tab/>
      </w:r>
      <w:r w:rsidRPr="00E03A62">
        <w:rPr>
          <w:rFonts w:ascii="TH SarabunPSK" w:hAnsi="TH SarabunPSK" w:cs="TH SarabunPSK"/>
          <w:b/>
          <w:bCs/>
          <w:sz w:val="32"/>
          <w:szCs w:val="32"/>
          <w:cs/>
        </w:rPr>
        <w:t>รายจ่ายเกี่ยวเนื่องกับการปฏิบัติราชการที่ไม่เข้าลักษณะรายจ่ายหมวดอื่นๆ</w:t>
      </w:r>
      <w:r w:rsidRPr="00E03A62">
        <w:rPr>
          <w:rFonts w:ascii="TH SarabunPSK" w:hAnsi="TH SarabunPSK" w:cs="TH SarabunPSK"/>
          <w:b/>
          <w:bCs/>
          <w:sz w:val="32"/>
          <w:szCs w:val="32"/>
          <w:cs/>
        </w:rPr>
        <w:tab/>
      </w:r>
    </w:p>
    <w:p w:rsidR="009C2B44" w:rsidRPr="00E03A62" w:rsidRDefault="009C2B44" w:rsidP="009C2B44">
      <w:pPr>
        <w:spacing w:after="0" w:line="240" w:lineRule="auto"/>
        <w:ind w:firstLine="720"/>
        <w:jc w:val="thaiDistribute"/>
        <w:rPr>
          <w:rFonts w:ascii="TH SarabunPSK" w:hAnsi="TH SarabunPSK" w:cs="TH SarabunPSK"/>
          <w:b/>
          <w:bCs/>
          <w:sz w:val="32"/>
          <w:szCs w:val="32"/>
        </w:rPr>
      </w:pPr>
      <w:r w:rsidRPr="00E03A62">
        <w:rPr>
          <w:rFonts w:ascii="TH SarabunPSK" w:hAnsi="TH SarabunPSK" w:cs="TH SarabunPSK"/>
          <w:b/>
          <w:bCs/>
          <w:sz w:val="32"/>
          <w:szCs w:val="32"/>
        </w:rPr>
        <w:tab/>
      </w:r>
      <w:r w:rsidRPr="00E03A62">
        <w:rPr>
          <w:rFonts w:ascii="TH SarabunPSK" w:hAnsi="TH SarabunPSK" w:cs="TH SarabunPSK"/>
          <w:b/>
          <w:bCs/>
          <w:sz w:val="32"/>
          <w:szCs w:val="32"/>
          <w:cs/>
        </w:rPr>
        <w:t>โครงการส่งเสริมสนับสนุนการจัดงานศาสนา ว</w:t>
      </w:r>
      <w:r w:rsidR="005A7C8E" w:rsidRPr="00E03A62">
        <w:rPr>
          <w:rFonts w:ascii="TH SarabunPSK" w:hAnsi="TH SarabunPSK" w:cs="TH SarabunPSK"/>
          <w:b/>
          <w:bCs/>
          <w:sz w:val="32"/>
          <w:szCs w:val="32"/>
          <w:cs/>
        </w:rPr>
        <w:t>ัฒนธรรม และประเพณีท</w:t>
      </w:r>
      <w:r w:rsidR="005A7C8E" w:rsidRPr="00E03A62">
        <w:rPr>
          <w:rFonts w:ascii="TH SarabunPSK" w:hAnsi="TH SarabunPSK" w:cs="TH SarabunPSK" w:hint="cs"/>
          <w:b/>
          <w:bCs/>
          <w:sz w:val="32"/>
          <w:szCs w:val="32"/>
          <w:cs/>
        </w:rPr>
        <w:t>้</w:t>
      </w:r>
      <w:r w:rsidR="005A7C8E" w:rsidRPr="00E03A62">
        <w:rPr>
          <w:rFonts w:ascii="TH SarabunPSK" w:hAnsi="TH SarabunPSK" w:cs="TH SarabunPSK"/>
          <w:b/>
          <w:bCs/>
          <w:sz w:val="32"/>
          <w:szCs w:val="32"/>
          <w:cs/>
        </w:rPr>
        <w:t>องถิ่น</w:t>
      </w:r>
      <w:r w:rsidR="005A7C8E" w:rsidRPr="00E03A62">
        <w:rPr>
          <w:rFonts w:ascii="TH SarabunPSK" w:hAnsi="TH SarabunPSK" w:cs="TH SarabunPSK" w:hint="cs"/>
          <w:b/>
          <w:bCs/>
          <w:sz w:val="32"/>
          <w:szCs w:val="32"/>
          <w:cs/>
        </w:rPr>
        <w:t xml:space="preserve">                    </w:t>
      </w:r>
      <w:r w:rsidRPr="00E03A62">
        <w:rPr>
          <w:rFonts w:ascii="TH SarabunPSK" w:hAnsi="TH SarabunPSK" w:cs="TH SarabunPSK"/>
          <w:b/>
          <w:bCs/>
          <w:sz w:val="32"/>
          <w:szCs w:val="32"/>
          <w:cs/>
        </w:rPr>
        <w:t>จำนวน</w:t>
      </w:r>
      <w:r w:rsidRPr="00E03A62">
        <w:rPr>
          <w:rFonts w:ascii="TH SarabunPSK" w:hAnsi="TH SarabunPSK" w:cs="TH SarabunPSK"/>
          <w:b/>
          <w:bCs/>
          <w:sz w:val="32"/>
          <w:szCs w:val="32"/>
          <w:cs/>
        </w:rPr>
        <w:tab/>
      </w:r>
      <w:r w:rsidRPr="00E03A62">
        <w:rPr>
          <w:rFonts w:ascii="TH SarabunPSK" w:hAnsi="TH SarabunPSK" w:cs="TH SarabunPSK"/>
          <w:b/>
          <w:bCs/>
          <w:sz w:val="32"/>
          <w:szCs w:val="32"/>
        </w:rPr>
        <w:t>150,000</w:t>
      </w:r>
      <w:r w:rsidR="005A7C8E" w:rsidRPr="00E03A62">
        <w:rPr>
          <w:rFonts w:ascii="TH SarabunPSK" w:hAnsi="TH SarabunPSK" w:cs="TH SarabunPSK"/>
          <w:b/>
          <w:bCs/>
          <w:sz w:val="32"/>
          <w:szCs w:val="32"/>
        </w:rPr>
        <w:t xml:space="preserve"> </w:t>
      </w:r>
      <w:r w:rsidRPr="00E03A62">
        <w:rPr>
          <w:rFonts w:ascii="TH SarabunPSK" w:hAnsi="TH SarabunPSK" w:cs="TH SarabunPSK"/>
          <w:b/>
          <w:bCs/>
          <w:sz w:val="32"/>
          <w:szCs w:val="32"/>
          <w:cs/>
        </w:rPr>
        <w:t>บาท</w:t>
      </w:r>
      <w:r w:rsidRPr="00E03A62">
        <w:rPr>
          <w:rFonts w:ascii="TH SarabunPSK" w:hAnsi="TH SarabunPSK" w:cs="TH SarabunPSK"/>
          <w:b/>
          <w:bCs/>
          <w:sz w:val="32"/>
          <w:szCs w:val="32"/>
          <w:cs/>
        </w:rPr>
        <w:tab/>
      </w:r>
      <w:r w:rsidRPr="00E03A62">
        <w:rPr>
          <w:rFonts w:ascii="TH SarabunPSK" w:hAnsi="TH SarabunPSK" w:cs="TH SarabunPSK"/>
          <w:b/>
          <w:bCs/>
          <w:sz w:val="32"/>
          <w:szCs w:val="32"/>
          <w:cs/>
        </w:rPr>
        <w:tab/>
      </w:r>
    </w:p>
    <w:p w:rsidR="009C2B44" w:rsidRPr="009C2B44" w:rsidRDefault="009C2B44" w:rsidP="009C2B44">
      <w:pPr>
        <w:spacing w:after="0" w:line="240" w:lineRule="auto"/>
        <w:ind w:firstLine="720"/>
        <w:jc w:val="thaiDistribute"/>
        <w:rPr>
          <w:rFonts w:ascii="TH SarabunPSK" w:hAnsi="TH SarabunPSK" w:cs="TH SarabunPSK"/>
          <w:sz w:val="32"/>
          <w:szCs w:val="32"/>
        </w:rPr>
      </w:pPr>
      <w:r w:rsidRPr="009C2B44">
        <w:rPr>
          <w:rFonts w:ascii="TH SarabunPSK" w:hAnsi="TH SarabunPSK" w:cs="TH SarabunPSK"/>
          <w:sz w:val="32"/>
          <w:szCs w:val="32"/>
        </w:rPr>
        <w:tab/>
        <w:t xml:space="preserve">- </w:t>
      </w:r>
      <w:r w:rsidRPr="009C2B44">
        <w:rPr>
          <w:rFonts w:ascii="TH SarabunPSK" w:hAnsi="TH SarabunPSK" w:cs="TH SarabunPSK"/>
          <w:sz w:val="32"/>
          <w:szCs w:val="32"/>
          <w:cs/>
        </w:rPr>
        <w:t>เพื่อจ่ายเป็นค่าใช้จ่ายในการดำเนินงานโครงการส่งเสริม สนับสนุนจัดงานด้านศาสนา วัฒนธรรม ประเพณี  เช่น งานทำบุญตักบาตรเฉลิมพระเกียรติในวันขึ้นปีใหม่ งานรดน้ำดำหัววันผู้สูงอายุ งาน</w:t>
      </w:r>
      <w:r w:rsidRPr="009C2B44">
        <w:rPr>
          <w:rFonts w:ascii="TH SarabunPSK" w:hAnsi="TH SarabunPSK" w:cs="TH SarabunPSK"/>
          <w:sz w:val="32"/>
          <w:szCs w:val="32"/>
          <w:cs/>
        </w:rPr>
        <w:lastRenderedPageBreak/>
        <w:t>แห่เทียนพรรษา งานทอดเทียนและขับร้องทำนองสรภัญญะ อบรมคุณธรรม จริยธรรม ฯลฯ โดยจ่ายเป็นค่าใช้จ่ายเกี่ยวกับการดำเนินโครงการดังนี้  ค่าใช้จ่ายพิธีทางศาสนา  ค่ารับรองผู้ที่เชิญมาร่วมงานและผู้มาร่วมประกอบกิจกรรมตามวัตถุประสงค์  ได้แก่ ค่าอาหารว่างและเครื่องดื่ม  ค่าอาหารและเครื่องดื่มไม่มีแอลกอฮอล์  ค่าใช้จ่ายเกี่ยวกับสถานที่และค่าใช้จ่ายอื่นๆ ที่จำเป็นและเกี่ยวข้อง  ได้แก่ ค่าสถานที่จัดงาน เช่น ค่าเช่าหรือค่าบำรุง ค่าเช่าหรือค่าบริการวัสดุอุปกรณ์ที่จำเป็นในการจัดงาน รวมค่าติดตั้งและค่ารื้อถอน เช่น เคร</w:t>
      </w:r>
      <w:r w:rsidR="005A7C8E">
        <w:rPr>
          <w:rFonts w:ascii="TH SarabunPSK" w:hAnsi="TH SarabunPSK" w:cs="TH SarabunPSK"/>
          <w:sz w:val="32"/>
          <w:szCs w:val="32"/>
          <w:cs/>
        </w:rPr>
        <w:t xml:space="preserve">ื่องโปรเจคเตอร์ เครื่องเสียง </w:t>
      </w:r>
      <w:proofErr w:type="spellStart"/>
      <w:r w:rsidR="005A7C8E">
        <w:rPr>
          <w:rFonts w:ascii="TH SarabunPSK" w:hAnsi="TH SarabunPSK" w:cs="TH SarabunPSK"/>
          <w:sz w:val="32"/>
          <w:szCs w:val="32"/>
          <w:cs/>
        </w:rPr>
        <w:t>เต</w:t>
      </w:r>
      <w:r w:rsidR="005A7C8E">
        <w:rPr>
          <w:rFonts w:ascii="TH SarabunPSK" w:hAnsi="TH SarabunPSK" w:cs="TH SarabunPSK" w:hint="cs"/>
          <w:sz w:val="32"/>
          <w:szCs w:val="32"/>
          <w:cs/>
        </w:rPr>
        <w:t>๊</w:t>
      </w:r>
      <w:r w:rsidRPr="009C2B44">
        <w:rPr>
          <w:rFonts w:ascii="TH SarabunPSK" w:hAnsi="TH SarabunPSK" w:cs="TH SarabunPSK"/>
          <w:sz w:val="32"/>
          <w:szCs w:val="32"/>
          <w:cs/>
        </w:rPr>
        <w:t>นท์</w:t>
      </w:r>
      <w:proofErr w:type="spellEnd"/>
      <w:r w:rsidRPr="009C2B44">
        <w:rPr>
          <w:rFonts w:ascii="TH SarabunPSK" w:hAnsi="TH SarabunPSK" w:cs="TH SarabunPSK"/>
          <w:sz w:val="32"/>
          <w:szCs w:val="32"/>
          <w:cs/>
        </w:rPr>
        <w:t xml:space="preserve"> เวที  ค่าใช้จ่ายเกี่ยวกับการรักษาความปลอดภัย เช่น ค่าจ้างเหมารักษาความปลอดภัยหรืออื่นๆ ค่าจ้างเหมาทำความสะอาด ค่าใช้จ่ายในการตกแต่ง จัดสถานที่ ค่าสาธารณูปโภคต่างๆ เช่น กระแสไฟฟ้า น้ำประปา โทรทัศน์ รวมถึงค่าติดตั้ง ค่าเช่าอุปกรณ์ และอื่นๆ ที่เกี่ยวข้อง ค่าเช่าหรือค่าบริการรถสุขา ตลอดระยะเวลาที่จัดงาน ค่าใช้จ่ายในการประกวดหรือแข่งขัน ได้แก่ ค่าตอบแทนกรรมการตัดสิน ค่าโล่ หรือถ้วยรางวัลที่มอบให้ผู้ชนะการประกวดหรือการแข่งขันเป็นการประกาศเกียรติคุณ เงินหรือของรางวัลที่มอบให้ผู้ชนะการประกวดหรือแข่งขัน ค่าจ้างเหมาจัดนิทรรศการ ค่ามหรสพ การแสดง และค่าใช้จ่ายในการโฆษณาประชาสัมพันธ์งาน เช่น ค่าโฆษณาทางวิทยุ โทรทัศน์ และสื่อประเภทสิ่งพิมพ์ต่างๆ ค่าใช้จ่ายในการออกอากาศทางวิทยุ โทรทัศน์ ค่าจ้างเหมาทำป้ายโฆษณาหรือสิ่งพิมพ์  ค่าใช้จ่ายอื่นๆ ที่จำเป็นและเกี่ยวข้องในการจัดงาน </w:t>
      </w:r>
    </w:p>
    <w:p w:rsidR="009C2B44" w:rsidRPr="009C2B44" w:rsidRDefault="009C2B44" w:rsidP="00617A0B">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 xml:space="preserve">เป็นไปตามตามพระราชบัญญัติ  และระเบียบ ดังนี้  </w:t>
      </w:r>
    </w:p>
    <w:p w:rsidR="009C2B44" w:rsidRPr="009C2B44" w:rsidRDefault="009C2B44" w:rsidP="00617A0B">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1)</w:t>
      </w:r>
      <w:r w:rsidR="00706020">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พระราชบัญญัติสภาตำบลและองค์การบริหารส่วนตำบล พ.ศ. </w:t>
      </w:r>
      <w:r w:rsidRPr="009C2B44">
        <w:rPr>
          <w:rFonts w:ascii="TH SarabunPSK" w:hAnsi="TH SarabunPSK" w:cs="TH SarabunPSK"/>
          <w:sz w:val="32"/>
          <w:szCs w:val="32"/>
        </w:rPr>
        <w:t>2537</w:t>
      </w:r>
      <w:r w:rsidRPr="009C2B44">
        <w:rPr>
          <w:rFonts w:ascii="TH SarabunPSK" w:hAnsi="TH SarabunPSK" w:cs="TH SarabunPSK"/>
          <w:sz w:val="32"/>
          <w:szCs w:val="32"/>
          <w:cs/>
        </w:rPr>
        <w:t xml:space="preserve"> แก้ไขเพิ่มเติมถึง(ฉบับที่ </w:t>
      </w:r>
      <w:r w:rsidRPr="009C2B44">
        <w:rPr>
          <w:rFonts w:ascii="TH SarabunPSK" w:hAnsi="TH SarabunPSK" w:cs="TH SarabunPSK"/>
          <w:sz w:val="32"/>
          <w:szCs w:val="32"/>
        </w:rPr>
        <w:t xml:space="preserve">7) </w:t>
      </w:r>
      <w:r w:rsidRPr="009C2B44">
        <w:rPr>
          <w:rFonts w:ascii="TH SarabunPSK" w:hAnsi="TH SarabunPSK" w:cs="TH SarabunPSK"/>
          <w:sz w:val="32"/>
          <w:szCs w:val="32"/>
          <w:cs/>
        </w:rPr>
        <w:t>พ.ศ.</w:t>
      </w:r>
      <w:r w:rsidRPr="009C2B44">
        <w:rPr>
          <w:rFonts w:ascii="TH SarabunPSK" w:hAnsi="TH SarabunPSK" w:cs="TH SarabunPSK"/>
          <w:sz w:val="32"/>
          <w:szCs w:val="32"/>
        </w:rPr>
        <w:t>2562</w:t>
      </w:r>
    </w:p>
    <w:p w:rsidR="009C2B44" w:rsidRPr="009C2B44" w:rsidRDefault="009C2B44" w:rsidP="00617A0B">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00706020">
        <w:rPr>
          <w:rFonts w:ascii="TH SarabunPSK" w:hAnsi="TH SarabunPSK" w:cs="TH SarabunPSK" w:hint="cs"/>
          <w:sz w:val="32"/>
          <w:szCs w:val="32"/>
          <w:cs/>
        </w:rPr>
        <w:t xml:space="preserve"> </w:t>
      </w:r>
      <w:r w:rsidRPr="009C2B44">
        <w:rPr>
          <w:rFonts w:ascii="TH SarabunPSK" w:hAnsi="TH SarabunPSK" w:cs="TH SarabunPSK"/>
          <w:sz w:val="32"/>
          <w:szCs w:val="32"/>
          <w:cs/>
        </w:rPr>
        <w:t xml:space="preserve">พระราชบัญญัติกำหนดแผนและขั้นตอนการกระจายอำนาจให้แก่องค์กรปกครองส่วนท้องถิ่น พ.ศ. </w:t>
      </w:r>
      <w:r w:rsidRPr="009C2B44">
        <w:rPr>
          <w:rFonts w:ascii="TH SarabunPSK" w:hAnsi="TH SarabunPSK" w:cs="TH SarabunPSK"/>
          <w:sz w:val="32"/>
          <w:szCs w:val="32"/>
        </w:rPr>
        <w:t>2542</w:t>
      </w:r>
    </w:p>
    <w:p w:rsidR="009C2B44" w:rsidRPr="009C2B44" w:rsidRDefault="009C2B44" w:rsidP="00617A0B">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3)</w:t>
      </w:r>
      <w:r w:rsidR="00706020">
        <w:rPr>
          <w:rFonts w:ascii="TH SarabunPSK" w:hAnsi="TH SarabunPSK" w:cs="TH SarabunPSK"/>
          <w:sz w:val="32"/>
          <w:szCs w:val="32"/>
        </w:rPr>
        <w:t xml:space="preserve"> </w:t>
      </w:r>
      <w:r w:rsidRPr="009C2B44">
        <w:rPr>
          <w:rFonts w:ascii="TH SarabunPSK" w:hAnsi="TH SarabunPSK" w:cs="TH SarabunPSK"/>
          <w:sz w:val="32"/>
          <w:szCs w:val="32"/>
          <w:cs/>
        </w:rPr>
        <w:t xml:space="preserve">ระเบียบกระทรวงมหาดไทย ว่าด้วยการเบิกค่าใช้จ่ายในการจัดงาน การจัดการแข่งขันกีฬาและการส่งนักกีฬาเข้าร่วมการแข่งขันกีฬาขององค์กรปกครองส่วนท้องถิ่น พ.ศ. </w:t>
      </w:r>
      <w:r w:rsidRPr="009C2B44">
        <w:rPr>
          <w:rFonts w:ascii="TH SarabunPSK" w:hAnsi="TH SarabunPSK" w:cs="TH SarabunPSK"/>
          <w:sz w:val="32"/>
          <w:szCs w:val="32"/>
        </w:rPr>
        <w:t>2559</w:t>
      </w:r>
    </w:p>
    <w:p w:rsidR="009C2B44" w:rsidRPr="009C2B44" w:rsidRDefault="009C2B44" w:rsidP="00617A0B">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4</w:t>
      </w:r>
      <w:r w:rsidR="00C52E38">
        <w:rPr>
          <w:rFonts w:ascii="TH SarabunPSK" w:hAnsi="TH SarabunPSK" w:cs="TH SarabunPSK" w:hint="cs"/>
          <w:sz w:val="32"/>
          <w:szCs w:val="32"/>
          <w:cs/>
        </w:rPr>
        <w:t>)</w:t>
      </w:r>
      <w:r w:rsidR="00706020">
        <w:rPr>
          <w:rFonts w:ascii="TH SarabunPSK" w:hAnsi="TH SarabunPSK" w:cs="TH SarabunPSK" w:hint="cs"/>
          <w:sz w:val="32"/>
          <w:szCs w:val="32"/>
          <w:cs/>
        </w:rPr>
        <w:t xml:space="preserve"> </w:t>
      </w:r>
      <w:r w:rsidRPr="009C2B44">
        <w:rPr>
          <w:rFonts w:ascii="TH SarabunPSK" w:hAnsi="TH SarabunPSK" w:cs="TH SarabunPSK"/>
          <w:sz w:val="32"/>
          <w:szCs w:val="32"/>
          <w:cs/>
        </w:rPr>
        <w:t>แผนพัฒนาท้องถิ่น(พ.ศ.</w:t>
      </w:r>
      <w:r w:rsidRPr="009C2B44">
        <w:rPr>
          <w:rFonts w:ascii="TH SarabunPSK" w:hAnsi="TH SarabunPSK" w:cs="TH SarabunPSK"/>
          <w:sz w:val="32"/>
          <w:szCs w:val="32"/>
        </w:rPr>
        <w:t xml:space="preserve">2561–2565) </w:t>
      </w:r>
      <w:r w:rsidRPr="009C2B44">
        <w:rPr>
          <w:rFonts w:ascii="TH SarabunPSK" w:hAnsi="TH SarabunPSK" w:cs="TH SarabunPSK"/>
          <w:sz w:val="32"/>
          <w:szCs w:val="32"/>
          <w:cs/>
        </w:rPr>
        <w:t xml:space="preserve">หน้าที่ </w:t>
      </w:r>
      <w:r w:rsidRPr="009C2B44">
        <w:rPr>
          <w:rFonts w:ascii="TH SarabunPSK" w:hAnsi="TH SarabunPSK" w:cs="TH SarabunPSK"/>
          <w:sz w:val="32"/>
          <w:szCs w:val="32"/>
        </w:rPr>
        <w:t>102</w:t>
      </w:r>
      <w:r w:rsidRPr="009C2B44">
        <w:rPr>
          <w:rFonts w:ascii="TH SarabunPSK" w:hAnsi="TH SarabunPSK" w:cs="TH SarabunPSK"/>
          <w:sz w:val="32"/>
          <w:szCs w:val="32"/>
          <w:cs/>
        </w:rPr>
        <w:t xml:space="preserve"> ลำดับที่ </w:t>
      </w:r>
      <w:r w:rsidRPr="009C2B44">
        <w:rPr>
          <w:rFonts w:ascii="TH SarabunPSK" w:hAnsi="TH SarabunPSK" w:cs="TH SarabunPSK"/>
          <w:sz w:val="32"/>
          <w:szCs w:val="32"/>
        </w:rPr>
        <w:t xml:space="preserve">1  </w:t>
      </w:r>
    </w:p>
    <w:p w:rsidR="009C2B44" w:rsidRPr="009C2B44" w:rsidRDefault="009C2B44" w:rsidP="00617A0B">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Pr="009C2B44">
        <w:rPr>
          <w:rFonts w:ascii="TH SarabunPSK" w:hAnsi="TH SarabunPSK" w:cs="TH SarabunPSK"/>
          <w:sz w:val="32"/>
          <w:szCs w:val="32"/>
          <w:cs/>
        </w:rPr>
        <w:t>กองการศึกษา  ศาสนาและวัฒนธรรม)</w:t>
      </w:r>
    </w:p>
    <w:p w:rsidR="009C2B44" w:rsidRPr="00477453" w:rsidRDefault="009C2B44" w:rsidP="009C2B44">
      <w:pPr>
        <w:spacing w:after="0" w:line="240" w:lineRule="auto"/>
        <w:ind w:firstLine="720"/>
        <w:jc w:val="thaiDistribute"/>
        <w:rPr>
          <w:rFonts w:ascii="TH SarabunPSK" w:hAnsi="TH SarabunPSK" w:cs="TH SarabunPSK"/>
          <w:b/>
          <w:bCs/>
          <w:sz w:val="32"/>
          <w:szCs w:val="32"/>
        </w:rPr>
      </w:pPr>
      <w:r w:rsidRPr="00477453">
        <w:rPr>
          <w:rFonts w:ascii="TH SarabunPSK" w:hAnsi="TH SarabunPSK" w:cs="TH SarabunPSK"/>
          <w:b/>
          <w:bCs/>
          <w:sz w:val="32"/>
          <w:szCs w:val="32"/>
          <w:cs/>
        </w:rPr>
        <w:t>งบเงินอุดหนุน</w:t>
      </w:r>
      <w:r w:rsidRPr="00477453">
        <w:rPr>
          <w:rFonts w:ascii="TH SarabunPSK" w:hAnsi="TH SarabunPSK" w:cs="TH SarabunPSK"/>
          <w:b/>
          <w:bCs/>
          <w:sz w:val="32"/>
          <w:szCs w:val="32"/>
          <w:cs/>
        </w:rPr>
        <w:tab/>
      </w:r>
      <w:r w:rsidRPr="00477453">
        <w:rPr>
          <w:rFonts w:ascii="TH SarabunPSK" w:hAnsi="TH SarabunPSK" w:cs="TH SarabunPSK"/>
          <w:b/>
          <w:bCs/>
          <w:sz w:val="32"/>
          <w:szCs w:val="32"/>
          <w:cs/>
        </w:rPr>
        <w:tab/>
      </w:r>
      <w:r w:rsidRPr="00477453">
        <w:rPr>
          <w:rFonts w:ascii="TH SarabunPSK" w:hAnsi="TH SarabunPSK" w:cs="TH SarabunPSK"/>
          <w:b/>
          <w:bCs/>
          <w:sz w:val="32"/>
          <w:szCs w:val="32"/>
          <w:cs/>
        </w:rPr>
        <w:tab/>
      </w:r>
      <w:r w:rsidRPr="00477453">
        <w:rPr>
          <w:rFonts w:ascii="TH SarabunPSK" w:hAnsi="TH SarabunPSK" w:cs="TH SarabunPSK"/>
          <w:b/>
          <w:bCs/>
          <w:sz w:val="32"/>
          <w:szCs w:val="32"/>
          <w:cs/>
        </w:rPr>
        <w:tab/>
      </w:r>
      <w:r w:rsidRPr="00477453">
        <w:rPr>
          <w:rFonts w:ascii="TH SarabunPSK" w:hAnsi="TH SarabunPSK" w:cs="TH SarabunPSK"/>
          <w:b/>
          <w:bCs/>
          <w:sz w:val="32"/>
          <w:szCs w:val="32"/>
          <w:cs/>
        </w:rPr>
        <w:tab/>
      </w:r>
      <w:r w:rsidR="00477453">
        <w:rPr>
          <w:rFonts w:ascii="TH SarabunPSK" w:hAnsi="TH SarabunPSK" w:cs="TH SarabunPSK" w:hint="cs"/>
          <w:b/>
          <w:bCs/>
          <w:sz w:val="32"/>
          <w:szCs w:val="32"/>
          <w:cs/>
        </w:rPr>
        <w:tab/>
      </w:r>
      <w:r w:rsidRPr="00477453">
        <w:rPr>
          <w:rFonts w:ascii="TH SarabunPSK" w:hAnsi="TH SarabunPSK" w:cs="TH SarabunPSK"/>
          <w:b/>
          <w:bCs/>
          <w:sz w:val="32"/>
          <w:szCs w:val="32"/>
          <w:cs/>
        </w:rPr>
        <w:t>รวม</w:t>
      </w:r>
      <w:r w:rsidRPr="00477453">
        <w:rPr>
          <w:rFonts w:ascii="TH SarabunPSK" w:hAnsi="TH SarabunPSK" w:cs="TH SarabunPSK"/>
          <w:b/>
          <w:bCs/>
          <w:sz w:val="32"/>
          <w:szCs w:val="32"/>
          <w:cs/>
        </w:rPr>
        <w:tab/>
      </w:r>
      <w:r w:rsidRPr="00477453">
        <w:rPr>
          <w:rFonts w:ascii="TH SarabunPSK" w:hAnsi="TH SarabunPSK" w:cs="TH SarabunPSK"/>
          <w:b/>
          <w:bCs/>
          <w:sz w:val="32"/>
          <w:szCs w:val="32"/>
        </w:rPr>
        <w:t>40,000</w:t>
      </w:r>
      <w:r w:rsidRPr="00477453">
        <w:rPr>
          <w:rFonts w:ascii="TH SarabunPSK" w:hAnsi="TH SarabunPSK" w:cs="TH SarabunPSK"/>
          <w:b/>
          <w:bCs/>
          <w:sz w:val="32"/>
          <w:szCs w:val="32"/>
        </w:rPr>
        <w:tab/>
      </w:r>
      <w:r w:rsidRPr="00477453">
        <w:rPr>
          <w:rFonts w:ascii="TH SarabunPSK" w:hAnsi="TH SarabunPSK" w:cs="TH SarabunPSK"/>
          <w:b/>
          <w:bCs/>
          <w:sz w:val="32"/>
          <w:szCs w:val="32"/>
        </w:rPr>
        <w:tab/>
      </w:r>
      <w:r w:rsidRPr="00477453">
        <w:rPr>
          <w:rFonts w:ascii="TH SarabunPSK" w:hAnsi="TH SarabunPSK" w:cs="TH SarabunPSK"/>
          <w:b/>
          <w:bCs/>
          <w:sz w:val="32"/>
          <w:szCs w:val="32"/>
          <w:cs/>
        </w:rPr>
        <w:t>บาท</w:t>
      </w:r>
      <w:r w:rsidRPr="00477453">
        <w:rPr>
          <w:rFonts w:ascii="TH SarabunPSK" w:hAnsi="TH SarabunPSK" w:cs="TH SarabunPSK"/>
          <w:b/>
          <w:bCs/>
          <w:sz w:val="32"/>
          <w:szCs w:val="32"/>
          <w:cs/>
        </w:rPr>
        <w:tab/>
      </w:r>
    </w:p>
    <w:p w:rsidR="009C2B44" w:rsidRPr="00477453" w:rsidRDefault="009C2B44" w:rsidP="009C2B44">
      <w:pPr>
        <w:spacing w:after="0" w:line="240" w:lineRule="auto"/>
        <w:ind w:firstLine="720"/>
        <w:jc w:val="thaiDistribute"/>
        <w:rPr>
          <w:rFonts w:ascii="TH SarabunPSK" w:hAnsi="TH SarabunPSK" w:cs="TH SarabunPSK"/>
          <w:b/>
          <w:bCs/>
          <w:sz w:val="32"/>
          <w:szCs w:val="32"/>
        </w:rPr>
      </w:pPr>
      <w:r w:rsidRPr="00477453">
        <w:rPr>
          <w:rFonts w:ascii="TH SarabunPSK" w:hAnsi="TH SarabunPSK" w:cs="TH SarabunPSK"/>
          <w:b/>
          <w:bCs/>
          <w:sz w:val="32"/>
          <w:szCs w:val="32"/>
        </w:rPr>
        <w:tab/>
      </w:r>
      <w:r w:rsidRPr="00477453">
        <w:rPr>
          <w:rFonts w:ascii="TH SarabunPSK" w:hAnsi="TH SarabunPSK" w:cs="TH SarabunPSK"/>
          <w:b/>
          <w:bCs/>
          <w:sz w:val="32"/>
          <w:szCs w:val="32"/>
          <w:cs/>
        </w:rPr>
        <w:t>เงินอุดหนุน</w:t>
      </w:r>
      <w:r w:rsidRPr="00477453">
        <w:rPr>
          <w:rFonts w:ascii="TH SarabunPSK" w:hAnsi="TH SarabunPSK" w:cs="TH SarabunPSK"/>
          <w:b/>
          <w:bCs/>
          <w:sz w:val="32"/>
          <w:szCs w:val="32"/>
          <w:cs/>
        </w:rPr>
        <w:tab/>
      </w:r>
      <w:r w:rsidRPr="00477453">
        <w:rPr>
          <w:rFonts w:ascii="TH SarabunPSK" w:hAnsi="TH SarabunPSK" w:cs="TH SarabunPSK"/>
          <w:b/>
          <w:bCs/>
          <w:sz w:val="32"/>
          <w:szCs w:val="32"/>
          <w:cs/>
        </w:rPr>
        <w:tab/>
      </w:r>
      <w:r w:rsidRPr="00477453">
        <w:rPr>
          <w:rFonts w:ascii="TH SarabunPSK" w:hAnsi="TH SarabunPSK" w:cs="TH SarabunPSK"/>
          <w:b/>
          <w:bCs/>
          <w:sz w:val="32"/>
          <w:szCs w:val="32"/>
          <w:cs/>
        </w:rPr>
        <w:tab/>
      </w:r>
      <w:r w:rsidRPr="00477453">
        <w:rPr>
          <w:rFonts w:ascii="TH SarabunPSK" w:hAnsi="TH SarabunPSK" w:cs="TH SarabunPSK"/>
          <w:b/>
          <w:bCs/>
          <w:sz w:val="32"/>
          <w:szCs w:val="32"/>
          <w:cs/>
        </w:rPr>
        <w:tab/>
      </w:r>
      <w:r w:rsidR="00477453">
        <w:rPr>
          <w:rFonts w:ascii="TH SarabunPSK" w:hAnsi="TH SarabunPSK" w:cs="TH SarabunPSK" w:hint="cs"/>
          <w:b/>
          <w:bCs/>
          <w:sz w:val="32"/>
          <w:szCs w:val="32"/>
          <w:cs/>
        </w:rPr>
        <w:tab/>
      </w:r>
      <w:r w:rsidRPr="00477453">
        <w:rPr>
          <w:rFonts w:ascii="TH SarabunPSK" w:hAnsi="TH SarabunPSK" w:cs="TH SarabunPSK"/>
          <w:b/>
          <w:bCs/>
          <w:sz w:val="32"/>
          <w:szCs w:val="32"/>
          <w:cs/>
        </w:rPr>
        <w:t>รวม</w:t>
      </w:r>
      <w:r w:rsidRPr="00477453">
        <w:rPr>
          <w:rFonts w:ascii="TH SarabunPSK" w:hAnsi="TH SarabunPSK" w:cs="TH SarabunPSK"/>
          <w:b/>
          <w:bCs/>
          <w:sz w:val="32"/>
          <w:szCs w:val="32"/>
          <w:cs/>
        </w:rPr>
        <w:tab/>
      </w:r>
      <w:r w:rsidRPr="00477453">
        <w:rPr>
          <w:rFonts w:ascii="TH SarabunPSK" w:hAnsi="TH SarabunPSK" w:cs="TH SarabunPSK"/>
          <w:b/>
          <w:bCs/>
          <w:sz w:val="32"/>
          <w:szCs w:val="32"/>
        </w:rPr>
        <w:t>40,000</w:t>
      </w:r>
      <w:r w:rsidRPr="00477453">
        <w:rPr>
          <w:rFonts w:ascii="TH SarabunPSK" w:hAnsi="TH SarabunPSK" w:cs="TH SarabunPSK"/>
          <w:b/>
          <w:bCs/>
          <w:sz w:val="32"/>
          <w:szCs w:val="32"/>
        </w:rPr>
        <w:tab/>
      </w:r>
      <w:r w:rsidRPr="00477453">
        <w:rPr>
          <w:rFonts w:ascii="TH SarabunPSK" w:hAnsi="TH SarabunPSK" w:cs="TH SarabunPSK"/>
          <w:b/>
          <w:bCs/>
          <w:sz w:val="32"/>
          <w:szCs w:val="32"/>
        </w:rPr>
        <w:tab/>
      </w:r>
      <w:r w:rsidRPr="00477453">
        <w:rPr>
          <w:rFonts w:ascii="TH SarabunPSK" w:hAnsi="TH SarabunPSK" w:cs="TH SarabunPSK"/>
          <w:b/>
          <w:bCs/>
          <w:sz w:val="32"/>
          <w:szCs w:val="32"/>
          <w:cs/>
        </w:rPr>
        <w:t>บาท</w:t>
      </w:r>
      <w:r w:rsidRPr="00477453">
        <w:rPr>
          <w:rFonts w:ascii="TH SarabunPSK" w:hAnsi="TH SarabunPSK" w:cs="TH SarabunPSK"/>
          <w:b/>
          <w:bCs/>
          <w:sz w:val="32"/>
          <w:szCs w:val="32"/>
          <w:cs/>
        </w:rPr>
        <w:tab/>
      </w:r>
    </w:p>
    <w:p w:rsidR="009C2B44" w:rsidRPr="00477453" w:rsidRDefault="009C2B44" w:rsidP="009C2B44">
      <w:pPr>
        <w:spacing w:after="0" w:line="240" w:lineRule="auto"/>
        <w:ind w:firstLine="720"/>
        <w:jc w:val="thaiDistribute"/>
        <w:rPr>
          <w:rFonts w:ascii="TH SarabunPSK" w:hAnsi="TH SarabunPSK" w:cs="TH SarabunPSK"/>
          <w:b/>
          <w:bCs/>
          <w:sz w:val="32"/>
          <w:szCs w:val="32"/>
        </w:rPr>
      </w:pPr>
      <w:r w:rsidRPr="00477453">
        <w:rPr>
          <w:rFonts w:ascii="TH SarabunPSK" w:hAnsi="TH SarabunPSK" w:cs="TH SarabunPSK"/>
          <w:b/>
          <w:bCs/>
          <w:sz w:val="32"/>
          <w:szCs w:val="32"/>
        </w:rPr>
        <w:tab/>
      </w:r>
      <w:r w:rsidRPr="00477453">
        <w:rPr>
          <w:rFonts w:ascii="TH SarabunPSK" w:hAnsi="TH SarabunPSK" w:cs="TH SarabunPSK"/>
          <w:b/>
          <w:bCs/>
          <w:sz w:val="32"/>
          <w:szCs w:val="32"/>
          <w:cs/>
        </w:rPr>
        <w:t>เงินอุดหนุนกิจการที่เป็นสาธารณประโยชน์</w:t>
      </w:r>
      <w:r w:rsidRPr="00477453">
        <w:rPr>
          <w:rFonts w:ascii="TH SarabunPSK" w:hAnsi="TH SarabunPSK" w:cs="TH SarabunPSK"/>
          <w:b/>
          <w:bCs/>
          <w:sz w:val="32"/>
          <w:szCs w:val="32"/>
          <w:cs/>
        </w:rPr>
        <w:tab/>
      </w:r>
      <w:r w:rsidRPr="00477453">
        <w:rPr>
          <w:rFonts w:ascii="TH SarabunPSK" w:hAnsi="TH SarabunPSK" w:cs="TH SarabunPSK"/>
          <w:b/>
          <w:bCs/>
          <w:sz w:val="32"/>
          <w:szCs w:val="32"/>
          <w:cs/>
        </w:rPr>
        <w:tab/>
      </w:r>
      <w:r w:rsidRPr="00477453">
        <w:rPr>
          <w:rFonts w:ascii="TH SarabunPSK" w:hAnsi="TH SarabunPSK" w:cs="TH SarabunPSK"/>
          <w:b/>
          <w:bCs/>
          <w:sz w:val="32"/>
          <w:szCs w:val="32"/>
          <w:cs/>
        </w:rPr>
        <w:tab/>
      </w:r>
      <w:r w:rsidRPr="00477453">
        <w:rPr>
          <w:rFonts w:ascii="TH SarabunPSK" w:hAnsi="TH SarabunPSK" w:cs="TH SarabunPSK"/>
          <w:b/>
          <w:bCs/>
          <w:sz w:val="32"/>
          <w:szCs w:val="32"/>
          <w:cs/>
        </w:rPr>
        <w:tab/>
      </w:r>
      <w:r w:rsidRPr="00477453">
        <w:rPr>
          <w:rFonts w:ascii="TH SarabunPSK" w:hAnsi="TH SarabunPSK" w:cs="TH SarabunPSK"/>
          <w:b/>
          <w:bCs/>
          <w:sz w:val="32"/>
          <w:szCs w:val="32"/>
          <w:cs/>
        </w:rPr>
        <w:tab/>
      </w:r>
    </w:p>
    <w:p w:rsidR="009C2B44" w:rsidRPr="00477453" w:rsidRDefault="009C2B44" w:rsidP="009C2B44">
      <w:pPr>
        <w:spacing w:after="0" w:line="240" w:lineRule="auto"/>
        <w:ind w:firstLine="720"/>
        <w:jc w:val="thaiDistribute"/>
        <w:rPr>
          <w:rFonts w:ascii="TH SarabunPSK" w:hAnsi="TH SarabunPSK" w:cs="TH SarabunPSK"/>
          <w:b/>
          <w:bCs/>
          <w:sz w:val="32"/>
          <w:szCs w:val="32"/>
        </w:rPr>
      </w:pPr>
      <w:r w:rsidRPr="00477453">
        <w:rPr>
          <w:rFonts w:ascii="TH SarabunPSK" w:hAnsi="TH SarabunPSK" w:cs="TH SarabunPSK"/>
          <w:b/>
          <w:bCs/>
          <w:sz w:val="32"/>
          <w:szCs w:val="32"/>
        </w:rPr>
        <w:tab/>
      </w:r>
      <w:r w:rsidRPr="00477453">
        <w:rPr>
          <w:rFonts w:ascii="TH SarabunPSK" w:hAnsi="TH SarabunPSK" w:cs="TH SarabunPSK"/>
          <w:b/>
          <w:bCs/>
          <w:sz w:val="32"/>
          <w:szCs w:val="32"/>
          <w:cs/>
        </w:rPr>
        <w:t>อุดหนุนคณะกรรมการหมู่บ้านภายในตำบลแดงใหญ่</w:t>
      </w:r>
      <w:r w:rsidR="00617A0B" w:rsidRPr="00477453">
        <w:rPr>
          <w:rFonts w:ascii="TH SarabunPSK" w:hAnsi="TH SarabunPSK" w:cs="TH SarabunPSK" w:hint="cs"/>
          <w:b/>
          <w:bCs/>
          <w:sz w:val="32"/>
          <w:szCs w:val="32"/>
          <w:cs/>
        </w:rPr>
        <w:t xml:space="preserve">  </w:t>
      </w:r>
      <w:r w:rsidRPr="00477453">
        <w:rPr>
          <w:rFonts w:ascii="TH SarabunPSK" w:hAnsi="TH SarabunPSK" w:cs="TH SarabunPSK"/>
          <w:b/>
          <w:bCs/>
          <w:sz w:val="32"/>
          <w:szCs w:val="32"/>
          <w:cs/>
        </w:rPr>
        <w:t>จำนวน</w:t>
      </w:r>
      <w:r w:rsidR="00617A0B" w:rsidRPr="00477453">
        <w:rPr>
          <w:rFonts w:ascii="TH SarabunPSK" w:hAnsi="TH SarabunPSK" w:cs="TH SarabunPSK" w:hint="cs"/>
          <w:b/>
          <w:bCs/>
          <w:sz w:val="32"/>
          <w:szCs w:val="32"/>
          <w:cs/>
        </w:rPr>
        <w:t xml:space="preserve"> </w:t>
      </w:r>
      <w:r w:rsidR="00477453">
        <w:rPr>
          <w:rFonts w:ascii="TH SarabunPSK" w:hAnsi="TH SarabunPSK" w:cs="TH SarabunPSK" w:hint="cs"/>
          <w:b/>
          <w:bCs/>
          <w:sz w:val="32"/>
          <w:szCs w:val="32"/>
          <w:cs/>
        </w:rPr>
        <w:t xml:space="preserve"> </w:t>
      </w:r>
      <w:r w:rsidR="00617A0B" w:rsidRPr="00477453">
        <w:rPr>
          <w:rFonts w:ascii="TH SarabunPSK" w:hAnsi="TH SarabunPSK" w:cs="TH SarabunPSK" w:hint="cs"/>
          <w:b/>
          <w:bCs/>
          <w:sz w:val="32"/>
          <w:szCs w:val="32"/>
          <w:cs/>
        </w:rPr>
        <w:t xml:space="preserve"> </w:t>
      </w:r>
      <w:r w:rsidRPr="00477453">
        <w:rPr>
          <w:rFonts w:ascii="TH SarabunPSK" w:hAnsi="TH SarabunPSK" w:cs="TH SarabunPSK"/>
          <w:b/>
          <w:bCs/>
          <w:sz w:val="32"/>
          <w:szCs w:val="32"/>
        </w:rPr>
        <w:t>40,000</w:t>
      </w:r>
      <w:r w:rsidR="00617A0B" w:rsidRPr="00477453">
        <w:rPr>
          <w:rFonts w:ascii="TH SarabunPSK" w:hAnsi="TH SarabunPSK" w:cs="TH SarabunPSK"/>
          <w:b/>
          <w:bCs/>
          <w:sz w:val="32"/>
          <w:szCs w:val="32"/>
        </w:rPr>
        <w:t xml:space="preserve">  </w:t>
      </w:r>
      <w:r w:rsidR="00477453">
        <w:rPr>
          <w:rFonts w:ascii="TH SarabunPSK" w:hAnsi="TH SarabunPSK" w:cs="TH SarabunPSK" w:hint="cs"/>
          <w:b/>
          <w:bCs/>
          <w:sz w:val="32"/>
          <w:szCs w:val="32"/>
          <w:cs/>
        </w:rPr>
        <w:t xml:space="preserve"> </w:t>
      </w:r>
      <w:r w:rsidRPr="00477453">
        <w:rPr>
          <w:rFonts w:ascii="TH SarabunPSK" w:hAnsi="TH SarabunPSK" w:cs="TH SarabunPSK"/>
          <w:b/>
          <w:bCs/>
          <w:sz w:val="32"/>
          <w:szCs w:val="32"/>
          <w:cs/>
        </w:rPr>
        <w:t>บาท</w:t>
      </w:r>
      <w:r w:rsidRPr="00477453">
        <w:rPr>
          <w:rFonts w:ascii="TH SarabunPSK" w:hAnsi="TH SarabunPSK" w:cs="TH SarabunPSK"/>
          <w:b/>
          <w:bCs/>
          <w:sz w:val="32"/>
          <w:szCs w:val="32"/>
          <w:cs/>
        </w:rPr>
        <w:tab/>
      </w:r>
    </w:p>
    <w:p w:rsidR="009C2B44" w:rsidRPr="00F04C0C" w:rsidRDefault="009C2B44" w:rsidP="009C2B44">
      <w:pPr>
        <w:spacing w:after="0" w:line="240" w:lineRule="auto"/>
        <w:ind w:firstLine="720"/>
        <w:jc w:val="thaiDistribute"/>
        <w:rPr>
          <w:rFonts w:ascii="TH SarabunPSK" w:hAnsi="TH SarabunPSK" w:cs="TH SarabunPSK"/>
          <w:sz w:val="32"/>
          <w:szCs w:val="32"/>
        </w:rPr>
      </w:pPr>
      <w:r w:rsidRPr="00477453">
        <w:rPr>
          <w:rFonts w:ascii="TH SarabunPSK" w:hAnsi="TH SarabunPSK" w:cs="TH SarabunPSK"/>
          <w:b/>
          <w:bCs/>
          <w:sz w:val="32"/>
          <w:szCs w:val="32"/>
        </w:rPr>
        <w:tab/>
      </w:r>
      <w:r w:rsidRPr="00F04C0C">
        <w:rPr>
          <w:rFonts w:ascii="TH SarabunPSK" w:hAnsi="TH SarabunPSK" w:cs="TH SarabunPSK"/>
          <w:sz w:val="32"/>
          <w:szCs w:val="32"/>
        </w:rPr>
        <w:t>-</w:t>
      </w:r>
      <w:r w:rsidRPr="00F04C0C">
        <w:rPr>
          <w:rFonts w:ascii="TH SarabunPSK" w:hAnsi="TH SarabunPSK" w:cs="TH SarabunPSK"/>
          <w:sz w:val="32"/>
          <w:szCs w:val="32"/>
          <w:cs/>
        </w:rPr>
        <w:t xml:space="preserve">อุดหนุนคณะกรรมการหมู่บ้านตำบลแดงใหญ่  ในการจัดกิจกรรมส่งเสริมและอนุรักษ์วัฒนธรรมประเพณีท้องถิ่น เป็นเงิน </w:t>
      </w:r>
      <w:r w:rsidR="00477453" w:rsidRPr="00F04C0C">
        <w:rPr>
          <w:rFonts w:ascii="TH SarabunPSK" w:hAnsi="TH SarabunPSK" w:cs="TH SarabunPSK"/>
          <w:sz w:val="32"/>
          <w:szCs w:val="32"/>
        </w:rPr>
        <w:t>4</w:t>
      </w:r>
      <w:r w:rsidRPr="00F04C0C">
        <w:rPr>
          <w:rFonts w:ascii="TH SarabunPSK" w:hAnsi="TH SarabunPSK" w:cs="TH SarabunPSK"/>
          <w:sz w:val="32"/>
          <w:szCs w:val="32"/>
        </w:rPr>
        <w:t>0,000</w:t>
      </w:r>
      <w:r w:rsidRPr="00F04C0C">
        <w:rPr>
          <w:rFonts w:ascii="TH SarabunPSK" w:hAnsi="TH SarabunPSK" w:cs="TH SarabunPSK"/>
          <w:sz w:val="32"/>
          <w:szCs w:val="32"/>
          <w:cs/>
        </w:rPr>
        <w:t xml:space="preserve"> บาท </w:t>
      </w:r>
    </w:p>
    <w:p w:rsidR="009C2B44" w:rsidRPr="009C2B44" w:rsidRDefault="009C2B44" w:rsidP="00477453">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 xml:space="preserve">เป็นไปตามตามระเบียบ และหนังสือสั่งการ  ดังนี้  </w:t>
      </w:r>
    </w:p>
    <w:p w:rsidR="009C2B44" w:rsidRPr="009C2B44" w:rsidRDefault="009C2B44" w:rsidP="00477453">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1)</w:t>
      </w:r>
      <w:r w:rsidR="00706020">
        <w:rPr>
          <w:rFonts w:ascii="TH SarabunPSK" w:hAnsi="TH SarabunPSK" w:cs="TH SarabunPSK" w:hint="cs"/>
          <w:sz w:val="32"/>
          <w:szCs w:val="32"/>
          <w:cs/>
        </w:rPr>
        <w:t xml:space="preserve"> </w:t>
      </w:r>
      <w:r w:rsidRPr="009C2B44">
        <w:rPr>
          <w:rFonts w:ascii="TH SarabunPSK" w:hAnsi="TH SarabunPSK" w:cs="TH SarabunPSK"/>
          <w:sz w:val="32"/>
          <w:szCs w:val="32"/>
          <w:cs/>
        </w:rPr>
        <w:t>ระเบียบกระทรวงมหาดไทย ว่าด้วยเงินอุดหนุนขององค์กรปกครองส่วนท้องถิ่น พ.ศ.</w:t>
      </w:r>
      <w:r w:rsidRPr="009C2B44">
        <w:rPr>
          <w:rFonts w:ascii="TH SarabunPSK" w:hAnsi="TH SarabunPSK" w:cs="TH SarabunPSK"/>
          <w:sz w:val="32"/>
          <w:szCs w:val="32"/>
        </w:rPr>
        <w:t>2559</w:t>
      </w:r>
      <w:r w:rsidRPr="009C2B44">
        <w:rPr>
          <w:rFonts w:ascii="TH SarabunPSK" w:hAnsi="TH SarabunPSK" w:cs="TH SarabunPSK"/>
          <w:sz w:val="32"/>
          <w:szCs w:val="32"/>
          <w:cs/>
        </w:rPr>
        <w:t xml:space="preserve"> แก้ไขเพิ่มเติมถึง(ฉบับที่ </w:t>
      </w:r>
      <w:r w:rsidRPr="009C2B44">
        <w:rPr>
          <w:rFonts w:ascii="TH SarabunPSK" w:hAnsi="TH SarabunPSK" w:cs="TH SarabunPSK"/>
          <w:sz w:val="32"/>
          <w:szCs w:val="32"/>
        </w:rPr>
        <w:t xml:space="preserve">2) </w:t>
      </w:r>
      <w:r w:rsidRPr="009C2B44">
        <w:rPr>
          <w:rFonts w:ascii="TH SarabunPSK" w:hAnsi="TH SarabunPSK" w:cs="TH SarabunPSK"/>
          <w:sz w:val="32"/>
          <w:szCs w:val="32"/>
          <w:cs/>
        </w:rPr>
        <w:t>พ.ศ.</w:t>
      </w:r>
      <w:r w:rsidRPr="009C2B44">
        <w:rPr>
          <w:rFonts w:ascii="TH SarabunPSK" w:hAnsi="TH SarabunPSK" w:cs="TH SarabunPSK"/>
          <w:sz w:val="32"/>
          <w:szCs w:val="32"/>
        </w:rPr>
        <w:t>2563</w:t>
      </w:r>
    </w:p>
    <w:p w:rsidR="009C2B44" w:rsidRPr="009C2B44" w:rsidRDefault="009C2B44" w:rsidP="00477453">
      <w:pPr>
        <w:spacing w:after="0" w:line="240" w:lineRule="auto"/>
        <w:ind w:firstLine="1440"/>
        <w:jc w:val="thaiDistribute"/>
        <w:rPr>
          <w:rFonts w:ascii="TH SarabunPSK" w:hAnsi="TH SarabunPSK" w:cs="TH SarabunPSK"/>
          <w:sz w:val="32"/>
          <w:szCs w:val="32"/>
        </w:rPr>
      </w:pPr>
      <w:r w:rsidRPr="009C2B44">
        <w:rPr>
          <w:rFonts w:ascii="TH SarabunPSK" w:hAnsi="TH SarabunPSK" w:cs="TH SarabunPSK"/>
          <w:sz w:val="32"/>
          <w:szCs w:val="32"/>
        </w:rPr>
        <w:t>2)</w:t>
      </w:r>
      <w:r w:rsidR="00706020">
        <w:rPr>
          <w:rFonts w:ascii="TH SarabunPSK" w:hAnsi="TH SarabunPSK" w:cs="TH SarabunPSK"/>
          <w:sz w:val="32"/>
          <w:szCs w:val="32"/>
        </w:rPr>
        <w:t xml:space="preserve"> </w:t>
      </w:r>
      <w:r w:rsidRPr="009C2B44">
        <w:rPr>
          <w:rFonts w:ascii="TH SarabunPSK" w:hAnsi="TH SarabunPSK" w:cs="TH SarabunPSK"/>
          <w:sz w:val="32"/>
          <w:szCs w:val="32"/>
          <w:cs/>
        </w:rPr>
        <w:t xml:space="preserve">หนังสือกระทรวงมหาดไทย ด่วนมาก ที่ มท </w:t>
      </w:r>
      <w:r w:rsidRPr="009C2B44">
        <w:rPr>
          <w:rFonts w:ascii="TH SarabunPSK" w:hAnsi="TH SarabunPSK" w:cs="TH SarabunPSK"/>
          <w:sz w:val="32"/>
          <w:szCs w:val="32"/>
        </w:rPr>
        <w:t>0808.2/</w:t>
      </w:r>
      <w:r w:rsidRPr="009C2B44">
        <w:rPr>
          <w:rFonts w:ascii="TH SarabunPSK" w:hAnsi="TH SarabunPSK" w:cs="TH SarabunPSK"/>
          <w:sz w:val="32"/>
          <w:szCs w:val="32"/>
          <w:cs/>
        </w:rPr>
        <w:t xml:space="preserve">ว </w:t>
      </w:r>
      <w:r w:rsidRPr="009C2B44">
        <w:rPr>
          <w:rFonts w:ascii="TH SarabunPSK" w:hAnsi="TH SarabunPSK" w:cs="TH SarabunPSK"/>
          <w:sz w:val="32"/>
          <w:szCs w:val="32"/>
        </w:rPr>
        <w:t>3616</w:t>
      </w:r>
      <w:r w:rsidRPr="009C2B44">
        <w:rPr>
          <w:rFonts w:ascii="TH SarabunPSK" w:hAnsi="TH SarabunPSK" w:cs="TH SarabunPSK"/>
          <w:sz w:val="32"/>
          <w:szCs w:val="32"/>
          <w:cs/>
        </w:rPr>
        <w:t xml:space="preserve">  ลงวันที่ </w:t>
      </w:r>
      <w:r w:rsidRPr="009C2B44">
        <w:rPr>
          <w:rFonts w:ascii="TH SarabunPSK" w:hAnsi="TH SarabunPSK" w:cs="TH SarabunPSK"/>
          <w:sz w:val="32"/>
          <w:szCs w:val="32"/>
        </w:rPr>
        <w:t>24</w:t>
      </w:r>
      <w:r w:rsidRPr="009C2B44">
        <w:rPr>
          <w:rFonts w:ascii="TH SarabunPSK" w:hAnsi="TH SarabunPSK" w:cs="TH SarabunPSK"/>
          <w:sz w:val="32"/>
          <w:szCs w:val="32"/>
          <w:cs/>
        </w:rPr>
        <w:t xml:space="preserve"> มิถุนายน </w:t>
      </w:r>
      <w:r w:rsidRPr="009C2B44">
        <w:rPr>
          <w:rFonts w:ascii="TH SarabunPSK" w:hAnsi="TH SarabunPSK" w:cs="TH SarabunPSK"/>
          <w:sz w:val="32"/>
          <w:szCs w:val="32"/>
        </w:rPr>
        <w:t>2559</w:t>
      </w:r>
      <w:r w:rsidRPr="009C2B44">
        <w:rPr>
          <w:rFonts w:ascii="TH SarabunPSK" w:hAnsi="TH SarabunPSK" w:cs="TH SarabunPSK"/>
          <w:sz w:val="32"/>
          <w:szCs w:val="32"/>
          <w:cs/>
        </w:rPr>
        <w:t xml:space="preserve"> ระเบียบกระทรวงมหาดไทยว่าด้วยเงินอุดหนุนขององค์กรปกครองส่วนท้องถิ่น พ.ศ.</w:t>
      </w:r>
      <w:r w:rsidRPr="009C2B44">
        <w:rPr>
          <w:rFonts w:ascii="TH SarabunPSK" w:hAnsi="TH SarabunPSK" w:cs="TH SarabunPSK"/>
          <w:sz w:val="32"/>
          <w:szCs w:val="32"/>
        </w:rPr>
        <w:t>2559</w:t>
      </w:r>
    </w:p>
    <w:p w:rsidR="009C2B44" w:rsidRPr="009C2B44" w:rsidRDefault="00C52E38" w:rsidP="00477453">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3</w:t>
      </w:r>
      <w:r>
        <w:rPr>
          <w:rFonts w:ascii="TH SarabunPSK" w:hAnsi="TH SarabunPSK" w:cs="TH SarabunPSK" w:hint="cs"/>
          <w:sz w:val="32"/>
          <w:szCs w:val="32"/>
          <w:cs/>
        </w:rPr>
        <w:t>)</w:t>
      </w:r>
      <w:r w:rsidR="00706020">
        <w:rPr>
          <w:rFonts w:ascii="TH SarabunPSK" w:hAnsi="TH SarabunPSK" w:cs="TH SarabunPSK" w:hint="cs"/>
          <w:sz w:val="32"/>
          <w:szCs w:val="32"/>
          <w:cs/>
        </w:rPr>
        <w:t xml:space="preserve"> </w:t>
      </w:r>
      <w:r w:rsidR="009C2B44" w:rsidRPr="009C2B44">
        <w:rPr>
          <w:rFonts w:ascii="TH SarabunPSK" w:hAnsi="TH SarabunPSK" w:cs="TH SarabunPSK"/>
          <w:sz w:val="32"/>
          <w:szCs w:val="32"/>
          <w:cs/>
        </w:rPr>
        <w:t xml:space="preserve">หนังสือกระทรวงมหาดไทย ด่วนที่สุด ที่ มท </w:t>
      </w:r>
      <w:r w:rsidR="009C2B44" w:rsidRPr="009C2B44">
        <w:rPr>
          <w:rFonts w:ascii="TH SarabunPSK" w:hAnsi="TH SarabunPSK" w:cs="TH SarabunPSK"/>
          <w:sz w:val="32"/>
          <w:szCs w:val="32"/>
        </w:rPr>
        <w:t>0808.2/</w:t>
      </w:r>
      <w:r w:rsidR="009C2B44" w:rsidRPr="009C2B44">
        <w:rPr>
          <w:rFonts w:ascii="TH SarabunPSK" w:hAnsi="TH SarabunPSK" w:cs="TH SarabunPSK"/>
          <w:sz w:val="32"/>
          <w:szCs w:val="32"/>
          <w:cs/>
        </w:rPr>
        <w:t xml:space="preserve">ว </w:t>
      </w:r>
      <w:r w:rsidR="009C2B44" w:rsidRPr="009C2B44">
        <w:rPr>
          <w:rFonts w:ascii="TH SarabunPSK" w:hAnsi="TH SarabunPSK" w:cs="TH SarabunPSK"/>
          <w:sz w:val="32"/>
          <w:szCs w:val="32"/>
        </w:rPr>
        <w:t>3842</w:t>
      </w:r>
      <w:r w:rsidR="009C2B44" w:rsidRPr="009C2B44">
        <w:rPr>
          <w:rFonts w:ascii="TH SarabunPSK" w:hAnsi="TH SarabunPSK" w:cs="TH SarabunPSK"/>
          <w:sz w:val="32"/>
          <w:szCs w:val="32"/>
          <w:cs/>
        </w:rPr>
        <w:t xml:space="preserve"> ลงวันที่ </w:t>
      </w:r>
      <w:r w:rsidR="009C2B44" w:rsidRPr="009C2B44">
        <w:rPr>
          <w:rFonts w:ascii="TH SarabunPSK" w:hAnsi="TH SarabunPSK" w:cs="TH SarabunPSK"/>
          <w:sz w:val="32"/>
          <w:szCs w:val="32"/>
        </w:rPr>
        <w:t>30</w:t>
      </w:r>
      <w:r w:rsidR="009C2B44" w:rsidRPr="009C2B44">
        <w:rPr>
          <w:rFonts w:ascii="TH SarabunPSK" w:hAnsi="TH SarabunPSK" w:cs="TH SarabunPSK"/>
          <w:sz w:val="32"/>
          <w:szCs w:val="32"/>
          <w:cs/>
        </w:rPr>
        <w:t xml:space="preserve"> มิถุนายน </w:t>
      </w:r>
      <w:r w:rsidR="009C2B44" w:rsidRPr="009C2B44">
        <w:rPr>
          <w:rFonts w:ascii="TH SarabunPSK" w:hAnsi="TH SarabunPSK" w:cs="TH SarabunPSK"/>
          <w:sz w:val="32"/>
          <w:szCs w:val="32"/>
        </w:rPr>
        <w:t>2563</w:t>
      </w:r>
      <w:r w:rsidR="009C2B44" w:rsidRPr="009C2B44">
        <w:rPr>
          <w:rFonts w:ascii="TH SarabunPSK" w:hAnsi="TH SarabunPSK" w:cs="TH SarabunPSK"/>
          <w:sz w:val="32"/>
          <w:szCs w:val="32"/>
          <w:cs/>
        </w:rPr>
        <w:t xml:space="preserve"> เรื่อง ซักซ้อมแนวทางการจัดทำงบประมาณรายจ่ายประจำปี พ.ศ.</w:t>
      </w:r>
      <w:r w:rsidR="009C2B44" w:rsidRPr="009C2B44">
        <w:rPr>
          <w:rFonts w:ascii="TH SarabunPSK" w:hAnsi="TH SarabunPSK" w:cs="TH SarabunPSK"/>
          <w:sz w:val="32"/>
          <w:szCs w:val="32"/>
        </w:rPr>
        <w:t>2564</w:t>
      </w:r>
      <w:r w:rsidR="009C2B44" w:rsidRPr="009C2B44">
        <w:rPr>
          <w:rFonts w:ascii="TH SarabunPSK" w:hAnsi="TH SarabunPSK" w:cs="TH SarabunPSK"/>
          <w:sz w:val="32"/>
          <w:szCs w:val="32"/>
          <w:cs/>
        </w:rPr>
        <w:t xml:space="preserve"> ขององค์กรปกครองส่วนท้องถิ่น</w:t>
      </w:r>
    </w:p>
    <w:p w:rsidR="009C2B44" w:rsidRPr="009C2B44" w:rsidRDefault="00C52E38" w:rsidP="00477453">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rPr>
        <w:t>4</w:t>
      </w:r>
      <w:r>
        <w:rPr>
          <w:rFonts w:ascii="TH SarabunPSK" w:hAnsi="TH SarabunPSK" w:cs="TH SarabunPSK" w:hint="cs"/>
          <w:sz w:val="32"/>
          <w:szCs w:val="32"/>
          <w:cs/>
        </w:rPr>
        <w:t>)</w:t>
      </w:r>
      <w:r w:rsidR="00706020">
        <w:rPr>
          <w:rFonts w:ascii="TH SarabunPSK" w:hAnsi="TH SarabunPSK" w:cs="TH SarabunPSK" w:hint="cs"/>
          <w:sz w:val="32"/>
          <w:szCs w:val="32"/>
          <w:cs/>
        </w:rPr>
        <w:t xml:space="preserve"> </w:t>
      </w:r>
      <w:r w:rsidR="009C2B44" w:rsidRPr="009C2B44">
        <w:rPr>
          <w:rFonts w:ascii="TH SarabunPSK" w:hAnsi="TH SarabunPSK" w:cs="TH SarabunPSK"/>
          <w:sz w:val="32"/>
          <w:szCs w:val="32"/>
          <w:cs/>
        </w:rPr>
        <w:t>แผนพัฒนาท้องถิ่น (พ.ศ.</w:t>
      </w:r>
      <w:r w:rsidR="009C2B44" w:rsidRPr="009C2B44">
        <w:rPr>
          <w:rFonts w:ascii="TH SarabunPSK" w:hAnsi="TH SarabunPSK" w:cs="TH SarabunPSK"/>
          <w:sz w:val="32"/>
          <w:szCs w:val="32"/>
        </w:rPr>
        <w:t xml:space="preserve">2561–2564) </w:t>
      </w:r>
      <w:r w:rsidR="009C2B44" w:rsidRPr="009C2B44">
        <w:rPr>
          <w:rFonts w:ascii="TH SarabunPSK" w:hAnsi="TH SarabunPSK" w:cs="TH SarabunPSK"/>
          <w:sz w:val="32"/>
          <w:szCs w:val="32"/>
          <w:cs/>
        </w:rPr>
        <w:t xml:space="preserve">หน้าที่ </w:t>
      </w:r>
      <w:r w:rsidR="009C2B44" w:rsidRPr="009C2B44">
        <w:rPr>
          <w:rFonts w:ascii="TH SarabunPSK" w:hAnsi="TH SarabunPSK" w:cs="TH SarabunPSK"/>
          <w:sz w:val="32"/>
          <w:szCs w:val="32"/>
        </w:rPr>
        <w:t>103</w:t>
      </w:r>
      <w:r w:rsidR="009C2B44" w:rsidRPr="009C2B44">
        <w:rPr>
          <w:rFonts w:ascii="TH SarabunPSK" w:hAnsi="TH SarabunPSK" w:cs="TH SarabunPSK"/>
          <w:sz w:val="32"/>
          <w:szCs w:val="32"/>
          <w:cs/>
        </w:rPr>
        <w:t xml:space="preserve">  ลำดับที่ </w:t>
      </w:r>
      <w:r w:rsidR="009C2B44" w:rsidRPr="009C2B44">
        <w:rPr>
          <w:rFonts w:ascii="TH SarabunPSK" w:hAnsi="TH SarabunPSK" w:cs="TH SarabunPSK"/>
          <w:sz w:val="32"/>
          <w:szCs w:val="32"/>
        </w:rPr>
        <w:t xml:space="preserve">4 </w:t>
      </w:r>
    </w:p>
    <w:p w:rsidR="009C2B44" w:rsidRPr="009C2B44" w:rsidRDefault="009C2B44" w:rsidP="00477453">
      <w:pPr>
        <w:spacing w:after="0" w:line="240" w:lineRule="auto"/>
        <w:jc w:val="thaiDistribute"/>
        <w:rPr>
          <w:rFonts w:ascii="TH SarabunPSK" w:hAnsi="TH SarabunPSK" w:cs="TH SarabunPSK"/>
          <w:sz w:val="32"/>
          <w:szCs w:val="32"/>
        </w:rPr>
      </w:pPr>
      <w:r w:rsidRPr="009C2B44">
        <w:rPr>
          <w:rFonts w:ascii="TH SarabunPSK" w:hAnsi="TH SarabunPSK" w:cs="TH SarabunPSK"/>
          <w:sz w:val="32"/>
          <w:szCs w:val="32"/>
        </w:rPr>
        <w:t>(</w:t>
      </w:r>
      <w:r w:rsidRPr="009C2B44">
        <w:rPr>
          <w:rFonts w:ascii="TH SarabunPSK" w:hAnsi="TH SarabunPSK" w:cs="TH SarabunPSK"/>
          <w:sz w:val="32"/>
          <w:szCs w:val="32"/>
          <w:cs/>
        </w:rPr>
        <w:t>กองการศึกษา  ศาสนาและวัฒนธรรม)</w:t>
      </w:r>
    </w:p>
    <w:p w:rsidR="00D132FD" w:rsidRDefault="00D132FD" w:rsidP="00256407">
      <w:pPr>
        <w:spacing w:after="0" w:line="240" w:lineRule="auto"/>
        <w:jc w:val="thaiDistribute"/>
        <w:rPr>
          <w:rFonts w:ascii="TH SarabunPSK" w:hAnsi="TH SarabunPSK" w:cs="TH SarabunPSK"/>
          <w:sz w:val="32"/>
          <w:szCs w:val="32"/>
        </w:rPr>
      </w:pPr>
    </w:p>
    <w:p w:rsidR="005A6DAE" w:rsidRPr="00411BF9" w:rsidRDefault="005A6DAE" w:rsidP="00411BF9">
      <w:pPr>
        <w:spacing w:after="0" w:line="240" w:lineRule="auto"/>
        <w:jc w:val="center"/>
        <w:rPr>
          <w:rFonts w:ascii="TH SarabunPSK" w:hAnsi="TH SarabunPSK" w:cs="TH SarabunPSK"/>
          <w:b/>
          <w:bCs/>
          <w:sz w:val="56"/>
          <w:szCs w:val="56"/>
        </w:rPr>
      </w:pPr>
      <w:r w:rsidRPr="00411BF9">
        <w:rPr>
          <w:rFonts w:ascii="TH SarabunPSK" w:hAnsi="TH SarabunPSK" w:cs="TH SarabunPSK"/>
          <w:b/>
          <w:bCs/>
          <w:sz w:val="56"/>
          <w:szCs w:val="56"/>
        </w:rPr>
        <w:lastRenderedPageBreak/>
        <w:t>3.</w:t>
      </w:r>
      <w:r w:rsidRPr="00411BF9">
        <w:rPr>
          <w:rFonts w:ascii="TH SarabunPSK" w:hAnsi="TH SarabunPSK" w:cs="TH SarabunPSK"/>
          <w:b/>
          <w:bCs/>
          <w:sz w:val="56"/>
          <w:szCs w:val="56"/>
          <w:cs/>
        </w:rPr>
        <w:t>ด้านเศรษฐกิจ(</w:t>
      </w:r>
      <w:r w:rsidRPr="00411BF9">
        <w:rPr>
          <w:rFonts w:ascii="TH SarabunPSK" w:hAnsi="TH SarabunPSK" w:cs="TH SarabunPSK"/>
          <w:b/>
          <w:bCs/>
          <w:sz w:val="56"/>
          <w:szCs w:val="56"/>
        </w:rPr>
        <w:t>00300)</w:t>
      </w:r>
    </w:p>
    <w:p w:rsidR="005A6DAE" w:rsidRPr="00411BF9" w:rsidRDefault="005A6DAE" w:rsidP="005A6DAE">
      <w:pPr>
        <w:spacing w:after="0" w:line="240" w:lineRule="auto"/>
        <w:jc w:val="thaiDistribute"/>
        <w:rPr>
          <w:rFonts w:ascii="TH SarabunPSK" w:hAnsi="TH SarabunPSK" w:cs="TH SarabunPSK"/>
          <w:b/>
          <w:bCs/>
          <w:sz w:val="32"/>
          <w:szCs w:val="32"/>
        </w:rPr>
      </w:pPr>
    </w:p>
    <w:p w:rsidR="005A6DAE" w:rsidRPr="00411BF9" w:rsidRDefault="005A6DAE" w:rsidP="005A6DAE">
      <w:pPr>
        <w:spacing w:after="0" w:line="240" w:lineRule="auto"/>
        <w:jc w:val="thaiDistribute"/>
        <w:rPr>
          <w:rFonts w:ascii="TH SarabunPSK" w:hAnsi="TH SarabunPSK" w:cs="TH SarabunPSK"/>
          <w:b/>
          <w:bCs/>
          <w:sz w:val="52"/>
          <w:szCs w:val="52"/>
        </w:rPr>
      </w:pPr>
      <w:r w:rsidRPr="00411BF9">
        <w:rPr>
          <w:rFonts w:ascii="TH SarabunPSK" w:hAnsi="TH SarabunPSK" w:cs="TH SarabunPSK"/>
          <w:b/>
          <w:bCs/>
          <w:sz w:val="52"/>
          <w:szCs w:val="52"/>
        </w:rPr>
        <w:t>3.1</w:t>
      </w:r>
      <w:r w:rsidRPr="00411BF9">
        <w:rPr>
          <w:rFonts w:ascii="TH SarabunPSK" w:hAnsi="TH SarabunPSK" w:cs="TH SarabunPSK"/>
          <w:b/>
          <w:bCs/>
          <w:sz w:val="52"/>
          <w:szCs w:val="52"/>
          <w:cs/>
        </w:rPr>
        <w:t xml:space="preserve"> แผนงานอุตสาหกรรมและการโยธา(</w:t>
      </w:r>
      <w:r w:rsidRPr="00411BF9">
        <w:rPr>
          <w:rFonts w:ascii="TH SarabunPSK" w:hAnsi="TH SarabunPSK" w:cs="TH SarabunPSK"/>
          <w:b/>
          <w:bCs/>
          <w:sz w:val="52"/>
          <w:szCs w:val="52"/>
        </w:rPr>
        <w:t>00310)</w:t>
      </w:r>
    </w:p>
    <w:p w:rsidR="005A6DAE" w:rsidRPr="00411BF9" w:rsidRDefault="005A6DAE" w:rsidP="00411BF9">
      <w:pPr>
        <w:spacing w:after="0" w:line="240" w:lineRule="auto"/>
        <w:ind w:firstLine="720"/>
        <w:jc w:val="thaiDistribute"/>
        <w:rPr>
          <w:rFonts w:ascii="TH SarabunPSK" w:hAnsi="TH SarabunPSK" w:cs="TH SarabunPSK"/>
          <w:b/>
          <w:bCs/>
          <w:sz w:val="52"/>
          <w:szCs w:val="52"/>
        </w:rPr>
      </w:pPr>
      <w:r w:rsidRPr="00411BF9">
        <w:rPr>
          <w:rFonts w:ascii="TH SarabunPSK" w:hAnsi="TH SarabunPSK" w:cs="TH SarabunPSK"/>
          <w:b/>
          <w:bCs/>
          <w:sz w:val="52"/>
          <w:szCs w:val="52"/>
        </w:rPr>
        <w:t>3.1.1</w:t>
      </w:r>
      <w:r w:rsidRPr="00411BF9">
        <w:rPr>
          <w:rFonts w:ascii="TH SarabunPSK" w:hAnsi="TH SarabunPSK" w:cs="TH SarabunPSK"/>
          <w:b/>
          <w:bCs/>
          <w:sz w:val="52"/>
          <w:szCs w:val="52"/>
          <w:cs/>
        </w:rPr>
        <w:t xml:space="preserve"> งานบริหารทั่วไปเกี่ยวกับอุตสาหกรรมและการโยธา(</w:t>
      </w:r>
      <w:r w:rsidRPr="00411BF9">
        <w:rPr>
          <w:rFonts w:ascii="TH SarabunPSK" w:hAnsi="TH SarabunPSK" w:cs="TH SarabunPSK"/>
          <w:b/>
          <w:bCs/>
          <w:sz w:val="52"/>
          <w:szCs w:val="52"/>
        </w:rPr>
        <w:t>00311)</w:t>
      </w:r>
    </w:p>
    <w:p w:rsidR="005A6DAE" w:rsidRPr="00411BF9" w:rsidRDefault="005A6DAE" w:rsidP="00411BF9">
      <w:pPr>
        <w:spacing w:after="0" w:line="240" w:lineRule="auto"/>
        <w:ind w:firstLine="720"/>
        <w:jc w:val="thaiDistribute"/>
        <w:rPr>
          <w:rFonts w:ascii="TH SarabunPSK" w:hAnsi="TH SarabunPSK" w:cs="TH SarabunPSK"/>
          <w:b/>
          <w:bCs/>
          <w:sz w:val="52"/>
          <w:szCs w:val="52"/>
        </w:rPr>
      </w:pPr>
      <w:r w:rsidRPr="00411BF9">
        <w:rPr>
          <w:rFonts w:ascii="TH SarabunPSK" w:hAnsi="TH SarabunPSK" w:cs="TH SarabunPSK"/>
          <w:b/>
          <w:bCs/>
          <w:sz w:val="52"/>
          <w:szCs w:val="52"/>
        </w:rPr>
        <w:t>3.1.2</w:t>
      </w:r>
      <w:r w:rsidRPr="00411BF9">
        <w:rPr>
          <w:rFonts w:ascii="TH SarabunPSK" w:hAnsi="TH SarabunPSK" w:cs="TH SarabunPSK"/>
          <w:b/>
          <w:bCs/>
          <w:sz w:val="52"/>
          <w:szCs w:val="52"/>
          <w:cs/>
        </w:rPr>
        <w:t xml:space="preserve"> งานโครงร้างพื้นฐาน(</w:t>
      </w:r>
      <w:r w:rsidRPr="00411BF9">
        <w:rPr>
          <w:rFonts w:ascii="TH SarabunPSK" w:hAnsi="TH SarabunPSK" w:cs="TH SarabunPSK"/>
          <w:b/>
          <w:bCs/>
          <w:sz w:val="52"/>
          <w:szCs w:val="52"/>
        </w:rPr>
        <w:t>00312)</w:t>
      </w:r>
    </w:p>
    <w:p w:rsidR="005A6DAE" w:rsidRPr="00411BF9" w:rsidRDefault="005A6DAE" w:rsidP="005A6DAE">
      <w:pPr>
        <w:spacing w:after="0" w:line="240" w:lineRule="auto"/>
        <w:jc w:val="thaiDistribute"/>
        <w:rPr>
          <w:rFonts w:ascii="TH SarabunPSK" w:hAnsi="TH SarabunPSK" w:cs="TH SarabunPSK"/>
          <w:b/>
          <w:bCs/>
          <w:sz w:val="52"/>
          <w:szCs w:val="52"/>
        </w:rPr>
      </w:pPr>
      <w:r w:rsidRPr="00411BF9">
        <w:rPr>
          <w:rFonts w:ascii="TH SarabunPSK" w:hAnsi="TH SarabunPSK" w:cs="TH SarabunPSK"/>
          <w:b/>
          <w:bCs/>
          <w:sz w:val="52"/>
          <w:szCs w:val="52"/>
        </w:rPr>
        <w:t>3.2</w:t>
      </w:r>
      <w:r w:rsidRPr="00411BF9">
        <w:rPr>
          <w:rFonts w:ascii="TH SarabunPSK" w:hAnsi="TH SarabunPSK" w:cs="TH SarabunPSK"/>
          <w:b/>
          <w:bCs/>
          <w:sz w:val="52"/>
          <w:szCs w:val="52"/>
          <w:cs/>
        </w:rPr>
        <w:t xml:space="preserve"> แผนงานการเกษตร(</w:t>
      </w:r>
      <w:r w:rsidRPr="00411BF9">
        <w:rPr>
          <w:rFonts w:ascii="TH SarabunPSK" w:hAnsi="TH SarabunPSK" w:cs="TH SarabunPSK"/>
          <w:b/>
          <w:bCs/>
          <w:sz w:val="52"/>
          <w:szCs w:val="52"/>
        </w:rPr>
        <w:t>00320)</w:t>
      </w:r>
    </w:p>
    <w:p w:rsidR="005A6DAE" w:rsidRPr="00411BF9" w:rsidRDefault="005A6DAE" w:rsidP="00411BF9">
      <w:pPr>
        <w:spacing w:after="0" w:line="240" w:lineRule="auto"/>
        <w:ind w:firstLine="720"/>
        <w:jc w:val="thaiDistribute"/>
        <w:rPr>
          <w:rFonts w:ascii="TH SarabunPSK" w:hAnsi="TH SarabunPSK" w:cs="TH SarabunPSK"/>
          <w:b/>
          <w:bCs/>
          <w:sz w:val="52"/>
          <w:szCs w:val="52"/>
        </w:rPr>
      </w:pPr>
      <w:r w:rsidRPr="00411BF9">
        <w:rPr>
          <w:rFonts w:ascii="TH SarabunPSK" w:hAnsi="TH SarabunPSK" w:cs="TH SarabunPSK"/>
          <w:b/>
          <w:bCs/>
          <w:sz w:val="52"/>
          <w:szCs w:val="52"/>
        </w:rPr>
        <w:t>3.2.1</w:t>
      </w:r>
      <w:r w:rsidRPr="00411BF9">
        <w:rPr>
          <w:rFonts w:ascii="TH SarabunPSK" w:hAnsi="TH SarabunPSK" w:cs="TH SarabunPSK"/>
          <w:b/>
          <w:bCs/>
          <w:sz w:val="52"/>
          <w:szCs w:val="52"/>
          <w:cs/>
        </w:rPr>
        <w:t xml:space="preserve"> งานส่งเสริมการเกษตร(</w:t>
      </w:r>
      <w:r w:rsidRPr="00411BF9">
        <w:rPr>
          <w:rFonts w:ascii="TH SarabunPSK" w:hAnsi="TH SarabunPSK" w:cs="TH SarabunPSK"/>
          <w:b/>
          <w:bCs/>
          <w:sz w:val="52"/>
          <w:szCs w:val="52"/>
        </w:rPr>
        <w:t>00321)</w:t>
      </w:r>
    </w:p>
    <w:p w:rsidR="005A6DAE" w:rsidRPr="00411BF9" w:rsidRDefault="005A6DAE" w:rsidP="00411BF9">
      <w:pPr>
        <w:spacing w:after="0" w:line="240" w:lineRule="auto"/>
        <w:ind w:firstLine="720"/>
        <w:jc w:val="thaiDistribute"/>
        <w:rPr>
          <w:rFonts w:ascii="TH SarabunPSK" w:hAnsi="TH SarabunPSK" w:cs="TH SarabunPSK"/>
          <w:b/>
          <w:bCs/>
          <w:sz w:val="52"/>
          <w:szCs w:val="52"/>
        </w:rPr>
      </w:pPr>
      <w:r w:rsidRPr="00411BF9">
        <w:rPr>
          <w:rFonts w:ascii="TH SarabunPSK" w:hAnsi="TH SarabunPSK" w:cs="TH SarabunPSK"/>
          <w:b/>
          <w:bCs/>
          <w:sz w:val="52"/>
          <w:szCs w:val="52"/>
        </w:rPr>
        <w:t>3.2.2</w:t>
      </w:r>
      <w:r w:rsidRPr="00411BF9">
        <w:rPr>
          <w:rFonts w:ascii="TH SarabunPSK" w:hAnsi="TH SarabunPSK" w:cs="TH SarabunPSK"/>
          <w:b/>
          <w:bCs/>
          <w:sz w:val="52"/>
          <w:szCs w:val="52"/>
          <w:cs/>
        </w:rPr>
        <w:t xml:space="preserve"> งานอนุรักษ์แหล่งน้ำและป่าไม้(</w:t>
      </w:r>
      <w:r w:rsidRPr="00411BF9">
        <w:rPr>
          <w:rFonts w:ascii="TH SarabunPSK" w:hAnsi="TH SarabunPSK" w:cs="TH SarabunPSK"/>
          <w:b/>
          <w:bCs/>
          <w:sz w:val="52"/>
          <w:szCs w:val="52"/>
        </w:rPr>
        <w:t>00322)</w:t>
      </w:r>
    </w:p>
    <w:p w:rsidR="005A6DAE" w:rsidRDefault="005A6DAE" w:rsidP="00256407">
      <w:pPr>
        <w:spacing w:after="0" w:line="240" w:lineRule="auto"/>
        <w:jc w:val="thaiDistribute"/>
        <w:rPr>
          <w:rFonts w:ascii="TH SarabunPSK" w:hAnsi="TH SarabunPSK" w:cs="TH SarabunPSK"/>
          <w:sz w:val="32"/>
          <w:szCs w:val="32"/>
        </w:rPr>
      </w:pPr>
    </w:p>
    <w:p w:rsidR="005A6DAE" w:rsidRDefault="005A6DAE" w:rsidP="00256407">
      <w:pPr>
        <w:spacing w:after="0" w:line="240" w:lineRule="auto"/>
        <w:jc w:val="thaiDistribute"/>
        <w:rPr>
          <w:rFonts w:ascii="TH SarabunPSK" w:hAnsi="TH SarabunPSK" w:cs="TH SarabunPSK"/>
          <w:sz w:val="32"/>
          <w:szCs w:val="32"/>
        </w:rPr>
      </w:pPr>
    </w:p>
    <w:p w:rsidR="005A6DAE" w:rsidRDefault="005A6DAE" w:rsidP="00256407">
      <w:pPr>
        <w:spacing w:after="0" w:line="240" w:lineRule="auto"/>
        <w:jc w:val="thaiDistribute"/>
        <w:rPr>
          <w:rFonts w:ascii="TH SarabunPSK" w:hAnsi="TH SarabunPSK" w:cs="TH SarabunPSK"/>
          <w:sz w:val="32"/>
          <w:szCs w:val="32"/>
        </w:rPr>
      </w:pPr>
    </w:p>
    <w:p w:rsidR="005A6DAE" w:rsidRDefault="005A6DAE" w:rsidP="00256407">
      <w:pPr>
        <w:spacing w:after="0" w:line="240" w:lineRule="auto"/>
        <w:jc w:val="thaiDistribute"/>
        <w:rPr>
          <w:rFonts w:ascii="TH SarabunPSK" w:hAnsi="TH SarabunPSK" w:cs="TH SarabunPSK"/>
          <w:sz w:val="32"/>
          <w:szCs w:val="32"/>
        </w:rPr>
      </w:pPr>
    </w:p>
    <w:p w:rsidR="005A6DAE" w:rsidRDefault="005A6DAE" w:rsidP="00256407">
      <w:pPr>
        <w:spacing w:after="0" w:line="240" w:lineRule="auto"/>
        <w:jc w:val="thaiDistribute"/>
        <w:rPr>
          <w:rFonts w:ascii="TH SarabunPSK" w:hAnsi="TH SarabunPSK" w:cs="TH SarabunPSK"/>
          <w:sz w:val="32"/>
          <w:szCs w:val="32"/>
        </w:rPr>
      </w:pPr>
    </w:p>
    <w:p w:rsidR="005A6DAE" w:rsidRDefault="005A6DAE" w:rsidP="00256407">
      <w:pPr>
        <w:spacing w:after="0" w:line="240" w:lineRule="auto"/>
        <w:jc w:val="thaiDistribute"/>
        <w:rPr>
          <w:rFonts w:ascii="TH SarabunPSK" w:hAnsi="TH SarabunPSK" w:cs="TH SarabunPSK"/>
          <w:sz w:val="32"/>
          <w:szCs w:val="32"/>
        </w:rPr>
      </w:pPr>
    </w:p>
    <w:p w:rsidR="005A6DAE" w:rsidRDefault="005A6DAE" w:rsidP="00256407">
      <w:pPr>
        <w:spacing w:after="0" w:line="240" w:lineRule="auto"/>
        <w:jc w:val="thaiDistribute"/>
        <w:rPr>
          <w:rFonts w:ascii="TH SarabunPSK" w:hAnsi="TH SarabunPSK" w:cs="TH SarabunPSK"/>
          <w:sz w:val="32"/>
          <w:szCs w:val="32"/>
        </w:rPr>
      </w:pPr>
    </w:p>
    <w:p w:rsidR="005A6DAE" w:rsidRDefault="005A6DAE" w:rsidP="00256407">
      <w:pPr>
        <w:spacing w:after="0" w:line="240" w:lineRule="auto"/>
        <w:jc w:val="thaiDistribute"/>
        <w:rPr>
          <w:rFonts w:ascii="TH SarabunPSK" w:hAnsi="TH SarabunPSK" w:cs="TH SarabunPSK"/>
          <w:sz w:val="32"/>
          <w:szCs w:val="32"/>
        </w:rPr>
      </w:pPr>
    </w:p>
    <w:p w:rsidR="005A6DAE" w:rsidRDefault="005A6DAE" w:rsidP="00256407">
      <w:pPr>
        <w:spacing w:after="0" w:line="240" w:lineRule="auto"/>
        <w:jc w:val="thaiDistribute"/>
        <w:rPr>
          <w:rFonts w:ascii="TH SarabunPSK" w:hAnsi="TH SarabunPSK" w:cs="TH SarabunPSK"/>
          <w:sz w:val="32"/>
          <w:szCs w:val="32"/>
        </w:rPr>
      </w:pPr>
    </w:p>
    <w:p w:rsidR="005A6DAE" w:rsidRDefault="005A6DAE" w:rsidP="00256407">
      <w:pPr>
        <w:spacing w:after="0" w:line="240" w:lineRule="auto"/>
        <w:jc w:val="thaiDistribute"/>
        <w:rPr>
          <w:rFonts w:ascii="TH SarabunPSK" w:hAnsi="TH SarabunPSK" w:cs="TH SarabunPSK"/>
          <w:sz w:val="32"/>
          <w:szCs w:val="32"/>
        </w:rPr>
      </w:pPr>
    </w:p>
    <w:p w:rsidR="005A6DAE" w:rsidRDefault="005A6DAE" w:rsidP="00256407">
      <w:pPr>
        <w:spacing w:after="0" w:line="240" w:lineRule="auto"/>
        <w:jc w:val="thaiDistribute"/>
        <w:rPr>
          <w:rFonts w:ascii="TH SarabunPSK" w:hAnsi="TH SarabunPSK" w:cs="TH SarabunPSK"/>
          <w:sz w:val="32"/>
          <w:szCs w:val="32"/>
        </w:rPr>
      </w:pPr>
    </w:p>
    <w:p w:rsidR="005A6DAE" w:rsidRDefault="005A6DAE" w:rsidP="00256407">
      <w:pPr>
        <w:spacing w:after="0" w:line="240" w:lineRule="auto"/>
        <w:jc w:val="thaiDistribute"/>
        <w:rPr>
          <w:rFonts w:ascii="TH SarabunPSK" w:hAnsi="TH SarabunPSK" w:cs="TH SarabunPSK"/>
          <w:sz w:val="32"/>
          <w:szCs w:val="32"/>
        </w:rPr>
      </w:pPr>
    </w:p>
    <w:p w:rsidR="005A6DAE" w:rsidRDefault="005A6DAE" w:rsidP="00256407">
      <w:pPr>
        <w:spacing w:after="0" w:line="240" w:lineRule="auto"/>
        <w:jc w:val="thaiDistribute"/>
        <w:rPr>
          <w:rFonts w:ascii="TH SarabunPSK" w:hAnsi="TH SarabunPSK" w:cs="TH SarabunPSK"/>
          <w:sz w:val="32"/>
          <w:szCs w:val="32"/>
        </w:rPr>
      </w:pPr>
    </w:p>
    <w:p w:rsidR="005A6DAE" w:rsidRDefault="005A6DAE" w:rsidP="00256407">
      <w:pPr>
        <w:spacing w:after="0" w:line="240" w:lineRule="auto"/>
        <w:jc w:val="thaiDistribute"/>
        <w:rPr>
          <w:rFonts w:ascii="TH SarabunPSK" w:hAnsi="TH SarabunPSK" w:cs="TH SarabunPSK"/>
          <w:sz w:val="32"/>
          <w:szCs w:val="32"/>
        </w:rPr>
      </w:pPr>
    </w:p>
    <w:p w:rsidR="005A6DAE" w:rsidRDefault="005A6DAE" w:rsidP="00256407">
      <w:pPr>
        <w:spacing w:after="0" w:line="240" w:lineRule="auto"/>
        <w:jc w:val="thaiDistribute"/>
        <w:rPr>
          <w:rFonts w:ascii="TH SarabunPSK" w:hAnsi="TH SarabunPSK" w:cs="TH SarabunPSK"/>
          <w:sz w:val="32"/>
          <w:szCs w:val="32"/>
        </w:rPr>
      </w:pPr>
    </w:p>
    <w:p w:rsidR="005A6DAE" w:rsidRDefault="005A6DAE" w:rsidP="00256407">
      <w:pPr>
        <w:spacing w:after="0" w:line="240" w:lineRule="auto"/>
        <w:jc w:val="thaiDistribute"/>
        <w:rPr>
          <w:rFonts w:ascii="TH SarabunPSK" w:hAnsi="TH SarabunPSK" w:cs="TH SarabunPSK"/>
          <w:sz w:val="32"/>
          <w:szCs w:val="32"/>
        </w:rPr>
      </w:pPr>
    </w:p>
    <w:p w:rsidR="005A6DAE" w:rsidRDefault="005A6DAE" w:rsidP="00256407">
      <w:pPr>
        <w:spacing w:after="0" w:line="240" w:lineRule="auto"/>
        <w:jc w:val="thaiDistribute"/>
        <w:rPr>
          <w:rFonts w:ascii="TH SarabunPSK" w:hAnsi="TH SarabunPSK" w:cs="TH SarabunPSK"/>
          <w:sz w:val="32"/>
          <w:szCs w:val="32"/>
        </w:rPr>
      </w:pPr>
    </w:p>
    <w:p w:rsidR="005A6DAE" w:rsidRDefault="005A6DAE" w:rsidP="00256407">
      <w:pPr>
        <w:spacing w:after="0" w:line="240" w:lineRule="auto"/>
        <w:jc w:val="thaiDistribute"/>
        <w:rPr>
          <w:rFonts w:ascii="TH SarabunPSK" w:hAnsi="TH SarabunPSK" w:cs="TH SarabunPSK"/>
          <w:sz w:val="32"/>
          <w:szCs w:val="32"/>
        </w:rPr>
      </w:pPr>
    </w:p>
    <w:p w:rsidR="005A6DAE" w:rsidRDefault="005A6DAE" w:rsidP="00256407">
      <w:pPr>
        <w:spacing w:after="0" w:line="240" w:lineRule="auto"/>
        <w:jc w:val="thaiDistribute"/>
        <w:rPr>
          <w:rFonts w:ascii="TH SarabunPSK" w:hAnsi="TH SarabunPSK" w:cs="TH SarabunPSK"/>
          <w:sz w:val="32"/>
          <w:szCs w:val="32"/>
        </w:rPr>
      </w:pPr>
    </w:p>
    <w:p w:rsidR="005A6DAE" w:rsidRDefault="005A6DAE" w:rsidP="00256407">
      <w:pPr>
        <w:spacing w:after="0" w:line="240" w:lineRule="auto"/>
        <w:jc w:val="thaiDistribute"/>
        <w:rPr>
          <w:rFonts w:ascii="TH SarabunPSK" w:hAnsi="TH SarabunPSK" w:cs="TH SarabunPSK"/>
          <w:sz w:val="32"/>
          <w:szCs w:val="32"/>
        </w:rPr>
      </w:pPr>
    </w:p>
    <w:p w:rsidR="005A6DAE" w:rsidRDefault="005A6DAE" w:rsidP="00256407">
      <w:pPr>
        <w:spacing w:after="0" w:line="240" w:lineRule="auto"/>
        <w:jc w:val="thaiDistribute"/>
        <w:rPr>
          <w:rFonts w:ascii="TH SarabunPSK" w:hAnsi="TH SarabunPSK" w:cs="TH SarabunPSK"/>
          <w:sz w:val="32"/>
          <w:szCs w:val="32"/>
        </w:rPr>
      </w:pPr>
    </w:p>
    <w:p w:rsidR="005A6DAE" w:rsidRDefault="005A6DAE" w:rsidP="00256407">
      <w:pPr>
        <w:spacing w:after="0" w:line="240" w:lineRule="auto"/>
        <w:jc w:val="thaiDistribute"/>
        <w:rPr>
          <w:rFonts w:ascii="TH SarabunPSK" w:hAnsi="TH SarabunPSK" w:cs="TH SarabunPSK"/>
          <w:sz w:val="32"/>
          <w:szCs w:val="32"/>
        </w:rPr>
      </w:pPr>
    </w:p>
    <w:p w:rsidR="005A6DAE" w:rsidRDefault="005A6DAE" w:rsidP="00256407">
      <w:pPr>
        <w:spacing w:after="0" w:line="240" w:lineRule="auto"/>
        <w:jc w:val="thaiDistribute"/>
        <w:rPr>
          <w:rFonts w:ascii="TH SarabunPSK" w:hAnsi="TH SarabunPSK" w:cs="TH SarabunPSK"/>
          <w:sz w:val="32"/>
          <w:szCs w:val="32"/>
        </w:rPr>
      </w:pPr>
    </w:p>
    <w:p w:rsidR="005A6DAE" w:rsidRDefault="005A6DAE" w:rsidP="00256407">
      <w:pPr>
        <w:spacing w:after="0" w:line="240" w:lineRule="auto"/>
        <w:jc w:val="thaiDistribute"/>
        <w:rPr>
          <w:rFonts w:ascii="TH SarabunPSK" w:hAnsi="TH SarabunPSK" w:cs="TH SarabunPSK"/>
          <w:sz w:val="32"/>
          <w:szCs w:val="32"/>
        </w:rPr>
      </w:pPr>
    </w:p>
    <w:p w:rsidR="005A6DAE" w:rsidRDefault="005A6DAE" w:rsidP="00256407">
      <w:pPr>
        <w:spacing w:after="0" w:line="240" w:lineRule="auto"/>
        <w:jc w:val="thaiDistribute"/>
        <w:rPr>
          <w:rFonts w:ascii="TH SarabunPSK" w:hAnsi="TH SarabunPSK" w:cs="TH SarabunPSK"/>
          <w:sz w:val="32"/>
          <w:szCs w:val="32"/>
        </w:rPr>
      </w:pPr>
    </w:p>
    <w:p w:rsidR="005A6DAE" w:rsidRPr="00D928C4" w:rsidRDefault="005A6DAE" w:rsidP="00D928C4">
      <w:pPr>
        <w:spacing w:after="0" w:line="240" w:lineRule="auto"/>
        <w:jc w:val="center"/>
        <w:rPr>
          <w:rFonts w:ascii="TH SarabunPSK" w:hAnsi="TH SarabunPSK" w:cs="TH SarabunPSK"/>
          <w:b/>
          <w:bCs/>
          <w:sz w:val="40"/>
          <w:szCs w:val="40"/>
          <w:u w:val="single"/>
        </w:rPr>
      </w:pPr>
      <w:r w:rsidRPr="00D928C4">
        <w:rPr>
          <w:rFonts w:ascii="TH SarabunPSK" w:hAnsi="TH SarabunPSK" w:cs="TH SarabunPSK"/>
          <w:b/>
          <w:bCs/>
          <w:sz w:val="40"/>
          <w:szCs w:val="40"/>
          <w:u w:val="single"/>
          <w:cs/>
        </w:rPr>
        <w:lastRenderedPageBreak/>
        <w:t>แผนงานอุตสาหกรรมและการโยธา</w:t>
      </w:r>
    </w:p>
    <w:p w:rsidR="005A6DAE" w:rsidRPr="00191647" w:rsidRDefault="005A6DAE" w:rsidP="00EB491C">
      <w:pPr>
        <w:spacing w:before="240" w:after="0" w:line="240" w:lineRule="auto"/>
        <w:jc w:val="thaiDistribute"/>
        <w:rPr>
          <w:rFonts w:ascii="TH SarabunPSK" w:hAnsi="TH SarabunPSK" w:cs="TH SarabunPSK"/>
          <w:b/>
          <w:bCs/>
          <w:sz w:val="32"/>
          <w:szCs w:val="32"/>
        </w:rPr>
      </w:pPr>
      <w:r w:rsidRPr="00191647">
        <w:rPr>
          <w:rFonts w:ascii="TH SarabunPSK" w:hAnsi="TH SarabunPSK" w:cs="TH SarabunPSK"/>
          <w:b/>
          <w:bCs/>
          <w:sz w:val="32"/>
          <w:szCs w:val="32"/>
          <w:cs/>
        </w:rPr>
        <w:t>งานบริหารทั่วไปเกี่ยวกับอุตสาหกรรมและการโยธา</w:t>
      </w:r>
      <w:r w:rsidRPr="00191647">
        <w:rPr>
          <w:rFonts w:ascii="TH SarabunPSK" w:hAnsi="TH SarabunPSK" w:cs="TH SarabunPSK"/>
          <w:b/>
          <w:bCs/>
          <w:sz w:val="32"/>
          <w:szCs w:val="32"/>
          <w:cs/>
        </w:rPr>
        <w:tab/>
      </w:r>
      <w:r w:rsidRPr="00191647">
        <w:rPr>
          <w:rFonts w:ascii="TH SarabunPSK" w:hAnsi="TH SarabunPSK" w:cs="TH SarabunPSK"/>
          <w:b/>
          <w:bCs/>
          <w:sz w:val="32"/>
          <w:szCs w:val="32"/>
          <w:cs/>
        </w:rPr>
        <w:tab/>
        <w:t>รวม</w:t>
      </w:r>
      <w:r w:rsidRPr="00191647">
        <w:rPr>
          <w:rFonts w:ascii="TH SarabunPSK" w:hAnsi="TH SarabunPSK" w:cs="TH SarabunPSK"/>
          <w:b/>
          <w:bCs/>
          <w:sz w:val="32"/>
          <w:szCs w:val="32"/>
          <w:cs/>
        </w:rPr>
        <w:tab/>
      </w:r>
      <w:r w:rsidRPr="00191647">
        <w:rPr>
          <w:rFonts w:ascii="TH SarabunPSK" w:hAnsi="TH SarabunPSK" w:cs="TH SarabunPSK"/>
          <w:b/>
          <w:bCs/>
          <w:sz w:val="32"/>
          <w:szCs w:val="32"/>
        </w:rPr>
        <w:t>3,679,760</w:t>
      </w:r>
      <w:r w:rsidR="00D928C4" w:rsidRPr="00191647">
        <w:rPr>
          <w:rFonts w:ascii="TH SarabunPSK" w:hAnsi="TH SarabunPSK" w:cs="TH SarabunPSK"/>
          <w:b/>
          <w:bCs/>
          <w:sz w:val="32"/>
          <w:szCs w:val="32"/>
        </w:rPr>
        <w:t xml:space="preserve">   </w:t>
      </w:r>
      <w:r w:rsidRPr="00191647">
        <w:rPr>
          <w:rFonts w:ascii="TH SarabunPSK" w:hAnsi="TH SarabunPSK" w:cs="TH SarabunPSK"/>
          <w:b/>
          <w:bCs/>
          <w:sz w:val="32"/>
          <w:szCs w:val="32"/>
          <w:cs/>
        </w:rPr>
        <w:t>บาท</w:t>
      </w:r>
      <w:r w:rsidRPr="00191647">
        <w:rPr>
          <w:rFonts w:ascii="TH SarabunPSK" w:hAnsi="TH SarabunPSK" w:cs="TH SarabunPSK"/>
          <w:b/>
          <w:bCs/>
          <w:sz w:val="32"/>
          <w:szCs w:val="32"/>
          <w:cs/>
        </w:rPr>
        <w:tab/>
      </w:r>
    </w:p>
    <w:p w:rsidR="005A6DAE" w:rsidRPr="00191647" w:rsidRDefault="005A6DAE" w:rsidP="00D928C4">
      <w:pPr>
        <w:spacing w:after="0" w:line="240" w:lineRule="auto"/>
        <w:ind w:firstLine="720"/>
        <w:jc w:val="thaiDistribute"/>
        <w:rPr>
          <w:rFonts w:ascii="TH SarabunPSK" w:hAnsi="TH SarabunPSK" w:cs="TH SarabunPSK"/>
          <w:b/>
          <w:bCs/>
          <w:sz w:val="32"/>
          <w:szCs w:val="32"/>
        </w:rPr>
      </w:pPr>
      <w:r w:rsidRPr="00191647">
        <w:rPr>
          <w:rFonts w:ascii="TH SarabunPSK" w:hAnsi="TH SarabunPSK" w:cs="TH SarabunPSK"/>
          <w:b/>
          <w:bCs/>
          <w:sz w:val="32"/>
          <w:szCs w:val="32"/>
          <w:cs/>
        </w:rPr>
        <w:t>งบบุคลากร</w:t>
      </w:r>
      <w:r w:rsidRPr="00191647">
        <w:rPr>
          <w:rFonts w:ascii="TH SarabunPSK" w:hAnsi="TH SarabunPSK" w:cs="TH SarabunPSK"/>
          <w:b/>
          <w:bCs/>
          <w:sz w:val="32"/>
          <w:szCs w:val="32"/>
          <w:cs/>
        </w:rPr>
        <w:tab/>
      </w:r>
      <w:r w:rsidRPr="00191647">
        <w:rPr>
          <w:rFonts w:ascii="TH SarabunPSK" w:hAnsi="TH SarabunPSK" w:cs="TH SarabunPSK"/>
          <w:b/>
          <w:bCs/>
          <w:sz w:val="32"/>
          <w:szCs w:val="32"/>
          <w:cs/>
        </w:rPr>
        <w:tab/>
      </w:r>
      <w:r w:rsidRPr="00191647">
        <w:rPr>
          <w:rFonts w:ascii="TH SarabunPSK" w:hAnsi="TH SarabunPSK" w:cs="TH SarabunPSK"/>
          <w:b/>
          <w:bCs/>
          <w:sz w:val="32"/>
          <w:szCs w:val="32"/>
          <w:cs/>
        </w:rPr>
        <w:tab/>
      </w:r>
      <w:r w:rsidRPr="00191647">
        <w:rPr>
          <w:rFonts w:ascii="TH SarabunPSK" w:hAnsi="TH SarabunPSK" w:cs="TH SarabunPSK"/>
          <w:b/>
          <w:bCs/>
          <w:sz w:val="32"/>
          <w:szCs w:val="32"/>
          <w:cs/>
        </w:rPr>
        <w:tab/>
      </w:r>
      <w:r w:rsidRPr="00191647">
        <w:rPr>
          <w:rFonts w:ascii="TH SarabunPSK" w:hAnsi="TH SarabunPSK" w:cs="TH SarabunPSK"/>
          <w:b/>
          <w:bCs/>
          <w:sz w:val="32"/>
          <w:szCs w:val="32"/>
          <w:cs/>
        </w:rPr>
        <w:tab/>
      </w:r>
      <w:r w:rsidRPr="00191647">
        <w:rPr>
          <w:rFonts w:ascii="TH SarabunPSK" w:hAnsi="TH SarabunPSK" w:cs="TH SarabunPSK"/>
          <w:b/>
          <w:bCs/>
          <w:sz w:val="32"/>
          <w:szCs w:val="32"/>
          <w:cs/>
        </w:rPr>
        <w:tab/>
        <w:t>รวม</w:t>
      </w:r>
      <w:r w:rsidRPr="00191647">
        <w:rPr>
          <w:rFonts w:ascii="TH SarabunPSK" w:hAnsi="TH SarabunPSK" w:cs="TH SarabunPSK"/>
          <w:b/>
          <w:bCs/>
          <w:sz w:val="32"/>
          <w:szCs w:val="32"/>
          <w:cs/>
        </w:rPr>
        <w:tab/>
      </w:r>
      <w:r w:rsidRPr="00191647">
        <w:rPr>
          <w:rFonts w:ascii="TH SarabunPSK" w:hAnsi="TH SarabunPSK" w:cs="TH SarabunPSK"/>
          <w:b/>
          <w:bCs/>
          <w:sz w:val="32"/>
          <w:szCs w:val="32"/>
        </w:rPr>
        <w:t>1,745,760</w:t>
      </w:r>
      <w:r w:rsidR="00D928C4" w:rsidRPr="00191647">
        <w:rPr>
          <w:rFonts w:ascii="TH SarabunPSK" w:hAnsi="TH SarabunPSK" w:cs="TH SarabunPSK"/>
          <w:b/>
          <w:bCs/>
          <w:sz w:val="32"/>
          <w:szCs w:val="32"/>
        </w:rPr>
        <w:t xml:space="preserve">   </w:t>
      </w:r>
      <w:r w:rsidRPr="00191647">
        <w:rPr>
          <w:rFonts w:ascii="TH SarabunPSK" w:hAnsi="TH SarabunPSK" w:cs="TH SarabunPSK"/>
          <w:b/>
          <w:bCs/>
          <w:sz w:val="32"/>
          <w:szCs w:val="32"/>
          <w:cs/>
        </w:rPr>
        <w:t>บาท</w:t>
      </w:r>
      <w:r w:rsidRPr="00191647">
        <w:rPr>
          <w:rFonts w:ascii="TH SarabunPSK" w:hAnsi="TH SarabunPSK" w:cs="TH SarabunPSK"/>
          <w:b/>
          <w:bCs/>
          <w:sz w:val="32"/>
          <w:szCs w:val="32"/>
          <w:cs/>
        </w:rPr>
        <w:tab/>
      </w:r>
    </w:p>
    <w:p w:rsidR="005A6DAE" w:rsidRPr="00191647" w:rsidRDefault="005A6DAE" w:rsidP="005A6DAE">
      <w:pPr>
        <w:spacing w:after="0" w:line="240" w:lineRule="auto"/>
        <w:jc w:val="thaiDistribute"/>
        <w:rPr>
          <w:rFonts w:ascii="TH SarabunPSK" w:hAnsi="TH SarabunPSK" w:cs="TH SarabunPSK"/>
          <w:b/>
          <w:bCs/>
          <w:sz w:val="32"/>
          <w:szCs w:val="32"/>
        </w:rPr>
      </w:pPr>
      <w:r w:rsidRPr="00191647">
        <w:rPr>
          <w:rFonts w:ascii="TH SarabunPSK" w:hAnsi="TH SarabunPSK" w:cs="TH SarabunPSK"/>
          <w:b/>
          <w:bCs/>
          <w:sz w:val="32"/>
          <w:szCs w:val="32"/>
        </w:rPr>
        <w:tab/>
      </w:r>
      <w:r w:rsidR="00D928C4" w:rsidRPr="00191647">
        <w:rPr>
          <w:rFonts w:ascii="TH SarabunPSK" w:hAnsi="TH SarabunPSK" w:cs="TH SarabunPSK"/>
          <w:b/>
          <w:bCs/>
          <w:sz w:val="32"/>
          <w:szCs w:val="32"/>
        </w:rPr>
        <w:tab/>
      </w:r>
      <w:r w:rsidRPr="00191647">
        <w:rPr>
          <w:rFonts w:ascii="TH SarabunPSK" w:hAnsi="TH SarabunPSK" w:cs="TH SarabunPSK"/>
          <w:b/>
          <w:bCs/>
          <w:sz w:val="32"/>
          <w:szCs w:val="32"/>
          <w:cs/>
        </w:rPr>
        <w:t>เงินเดือน (ฝ่ายประจำ)</w:t>
      </w:r>
      <w:r w:rsidRPr="00191647">
        <w:rPr>
          <w:rFonts w:ascii="TH SarabunPSK" w:hAnsi="TH SarabunPSK" w:cs="TH SarabunPSK"/>
          <w:b/>
          <w:bCs/>
          <w:sz w:val="32"/>
          <w:szCs w:val="32"/>
          <w:cs/>
        </w:rPr>
        <w:tab/>
      </w:r>
      <w:r w:rsidRPr="00191647">
        <w:rPr>
          <w:rFonts w:ascii="TH SarabunPSK" w:hAnsi="TH SarabunPSK" w:cs="TH SarabunPSK"/>
          <w:b/>
          <w:bCs/>
          <w:sz w:val="32"/>
          <w:szCs w:val="32"/>
          <w:cs/>
        </w:rPr>
        <w:tab/>
      </w:r>
      <w:r w:rsidRPr="00191647">
        <w:rPr>
          <w:rFonts w:ascii="TH SarabunPSK" w:hAnsi="TH SarabunPSK" w:cs="TH SarabunPSK"/>
          <w:b/>
          <w:bCs/>
          <w:sz w:val="32"/>
          <w:szCs w:val="32"/>
          <w:cs/>
        </w:rPr>
        <w:tab/>
      </w:r>
      <w:r w:rsidRPr="00191647">
        <w:rPr>
          <w:rFonts w:ascii="TH SarabunPSK" w:hAnsi="TH SarabunPSK" w:cs="TH SarabunPSK"/>
          <w:b/>
          <w:bCs/>
          <w:sz w:val="32"/>
          <w:szCs w:val="32"/>
          <w:cs/>
        </w:rPr>
        <w:tab/>
        <w:t>รวม</w:t>
      </w:r>
      <w:r w:rsidRPr="00191647">
        <w:rPr>
          <w:rFonts w:ascii="TH SarabunPSK" w:hAnsi="TH SarabunPSK" w:cs="TH SarabunPSK"/>
          <w:b/>
          <w:bCs/>
          <w:sz w:val="32"/>
          <w:szCs w:val="32"/>
          <w:cs/>
        </w:rPr>
        <w:tab/>
      </w:r>
      <w:r w:rsidRPr="00191647">
        <w:rPr>
          <w:rFonts w:ascii="TH SarabunPSK" w:hAnsi="TH SarabunPSK" w:cs="TH SarabunPSK"/>
          <w:b/>
          <w:bCs/>
          <w:sz w:val="32"/>
          <w:szCs w:val="32"/>
        </w:rPr>
        <w:t>1,745,760</w:t>
      </w:r>
      <w:r w:rsidR="00D928C4" w:rsidRPr="00191647">
        <w:rPr>
          <w:rFonts w:ascii="TH SarabunPSK" w:hAnsi="TH SarabunPSK" w:cs="TH SarabunPSK"/>
          <w:b/>
          <w:bCs/>
          <w:sz w:val="32"/>
          <w:szCs w:val="32"/>
        </w:rPr>
        <w:t xml:space="preserve">   </w:t>
      </w:r>
      <w:r w:rsidRPr="00191647">
        <w:rPr>
          <w:rFonts w:ascii="TH SarabunPSK" w:hAnsi="TH SarabunPSK" w:cs="TH SarabunPSK"/>
          <w:b/>
          <w:bCs/>
          <w:sz w:val="32"/>
          <w:szCs w:val="32"/>
          <w:cs/>
        </w:rPr>
        <w:t>บาท</w:t>
      </w:r>
      <w:r w:rsidRPr="00191647">
        <w:rPr>
          <w:rFonts w:ascii="TH SarabunPSK" w:hAnsi="TH SarabunPSK" w:cs="TH SarabunPSK"/>
          <w:b/>
          <w:bCs/>
          <w:sz w:val="32"/>
          <w:szCs w:val="32"/>
          <w:cs/>
        </w:rPr>
        <w:tab/>
      </w:r>
    </w:p>
    <w:p w:rsidR="005A6DAE" w:rsidRPr="00191647" w:rsidRDefault="005A6DAE" w:rsidP="005A6DAE">
      <w:pPr>
        <w:spacing w:after="0" w:line="240" w:lineRule="auto"/>
        <w:jc w:val="thaiDistribute"/>
        <w:rPr>
          <w:rFonts w:ascii="TH SarabunPSK" w:hAnsi="TH SarabunPSK" w:cs="TH SarabunPSK"/>
          <w:b/>
          <w:bCs/>
          <w:sz w:val="32"/>
          <w:szCs w:val="32"/>
        </w:rPr>
      </w:pPr>
      <w:r w:rsidRPr="00191647">
        <w:rPr>
          <w:rFonts w:ascii="TH SarabunPSK" w:hAnsi="TH SarabunPSK" w:cs="TH SarabunPSK"/>
          <w:b/>
          <w:bCs/>
          <w:sz w:val="32"/>
          <w:szCs w:val="32"/>
        </w:rPr>
        <w:tab/>
      </w:r>
      <w:r w:rsidRPr="00191647">
        <w:rPr>
          <w:rFonts w:ascii="TH SarabunPSK" w:hAnsi="TH SarabunPSK" w:cs="TH SarabunPSK"/>
          <w:b/>
          <w:bCs/>
          <w:sz w:val="32"/>
          <w:szCs w:val="32"/>
        </w:rPr>
        <w:tab/>
      </w:r>
      <w:r w:rsidRPr="00191647">
        <w:rPr>
          <w:rFonts w:ascii="TH SarabunPSK" w:hAnsi="TH SarabunPSK" w:cs="TH SarabunPSK"/>
          <w:b/>
          <w:bCs/>
          <w:sz w:val="32"/>
          <w:szCs w:val="32"/>
          <w:cs/>
        </w:rPr>
        <w:t>เงินเดือนพนักงาน</w:t>
      </w:r>
      <w:r w:rsidRPr="00191647">
        <w:rPr>
          <w:rFonts w:ascii="TH SarabunPSK" w:hAnsi="TH SarabunPSK" w:cs="TH SarabunPSK"/>
          <w:b/>
          <w:bCs/>
          <w:sz w:val="32"/>
          <w:szCs w:val="32"/>
          <w:cs/>
        </w:rPr>
        <w:tab/>
      </w:r>
      <w:r w:rsidRPr="00191647">
        <w:rPr>
          <w:rFonts w:ascii="TH SarabunPSK" w:hAnsi="TH SarabunPSK" w:cs="TH SarabunPSK"/>
          <w:b/>
          <w:bCs/>
          <w:sz w:val="32"/>
          <w:szCs w:val="32"/>
          <w:cs/>
        </w:rPr>
        <w:tab/>
      </w:r>
      <w:r w:rsidRPr="00191647">
        <w:rPr>
          <w:rFonts w:ascii="TH SarabunPSK" w:hAnsi="TH SarabunPSK" w:cs="TH SarabunPSK"/>
          <w:b/>
          <w:bCs/>
          <w:sz w:val="32"/>
          <w:szCs w:val="32"/>
          <w:cs/>
        </w:rPr>
        <w:tab/>
      </w:r>
      <w:r w:rsidRPr="00191647">
        <w:rPr>
          <w:rFonts w:ascii="TH SarabunPSK" w:hAnsi="TH SarabunPSK" w:cs="TH SarabunPSK"/>
          <w:b/>
          <w:bCs/>
          <w:sz w:val="32"/>
          <w:szCs w:val="32"/>
          <w:cs/>
        </w:rPr>
        <w:tab/>
        <w:t>จำนวน</w:t>
      </w:r>
      <w:r w:rsidRPr="00191647">
        <w:rPr>
          <w:rFonts w:ascii="TH SarabunPSK" w:hAnsi="TH SarabunPSK" w:cs="TH SarabunPSK"/>
          <w:b/>
          <w:bCs/>
          <w:sz w:val="32"/>
          <w:szCs w:val="32"/>
          <w:cs/>
        </w:rPr>
        <w:tab/>
      </w:r>
      <w:r w:rsidRPr="00191647">
        <w:rPr>
          <w:rFonts w:ascii="TH SarabunPSK" w:hAnsi="TH SarabunPSK" w:cs="TH SarabunPSK"/>
          <w:b/>
          <w:bCs/>
          <w:sz w:val="32"/>
          <w:szCs w:val="32"/>
        </w:rPr>
        <w:t>1,494,960</w:t>
      </w:r>
      <w:r w:rsidR="00D928C4" w:rsidRPr="00191647">
        <w:rPr>
          <w:rFonts w:ascii="TH SarabunPSK" w:hAnsi="TH SarabunPSK" w:cs="TH SarabunPSK"/>
          <w:b/>
          <w:bCs/>
          <w:sz w:val="32"/>
          <w:szCs w:val="32"/>
        </w:rPr>
        <w:t xml:space="preserve">   </w:t>
      </w:r>
      <w:r w:rsidRPr="00191647">
        <w:rPr>
          <w:rFonts w:ascii="TH SarabunPSK" w:hAnsi="TH SarabunPSK" w:cs="TH SarabunPSK"/>
          <w:b/>
          <w:bCs/>
          <w:sz w:val="32"/>
          <w:szCs w:val="32"/>
          <w:cs/>
        </w:rPr>
        <w:t>บาท</w:t>
      </w:r>
      <w:r w:rsidRPr="00191647">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 xml:space="preserve">เพื่อจ่ายเป็นเงินเดือน รวมทั้งเงินปรับปรุงเงินเดือนของข้าราชการ จำนวน </w:t>
      </w:r>
      <w:r w:rsidRPr="005A6DAE">
        <w:rPr>
          <w:rFonts w:ascii="TH SarabunPSK" w:hAnsi="TH SarabunPSK" w:cs="TH SarabunPSK"/>
          <w:sz w:val="32"/>
          <w:szCs w:val="32"/>
        </w:rPr>
        <w:t>4</w:t>
      </w:r>
      <w:r w:rsidRPr="005A6DAE">
        <w:rPr>
          <w:rFonts w:ascii="TH SarabunPSK" w:hAnsi="TH SarabunPSK" w:cs="TH SarabunPSK"/>
          <w:sz w:val="32"/>
          <w:szCs w:val="32"/>
          <w:cs/>
        </w:rPr>
        <w:t xml:space="preserve"> อัตรา</w:t>
      </w:r>
    </w:p>
    <w:p w:rsidR="005A6DAE" w:rsidRPr="005A6DAE" w:rsidRDefault="005A6DAE" w:rsidP="00B11EDE">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 xml:space="preserve">1) </w:t>
      </w:r>
      <w:r w:rsidRPr="005A6DAE">
        <w:rPr>
          <w:rFonts w:ascii="TH SarabunPSK" w:hAnsi="TH SarabunPSK" w:cs="TH SarabunPSK"/>
          <w:sz w:val="32"/>
          <w:szCs w:val="32"/>
          <w:cs/>
        </w:rPr>
        <w:t xml:space="preserve">ผู้อำนวยการกองช่าง จำนวน </w:t>
      </w:r>
      <w:r w:rsidRPr="005A6DAE">
        <w:rPr>
          <w:rFonts w:ascii="TH SarabunPSK" w:hAnsi="TH SarabunPSK" w:cs="TH SarabunPSK"/>
          <w:sz w:val="32"/>
          <w:szCs w:val="32"/>
        </w:rPr>
        <w:t>12</w:t>
      </w:r>
      <w:r w:rsidRPr="005A6DAE">
        <w:rPr>
          <w:rFonts w:ascii="TH SarabunPSK" w:hAnsi="TH SarabunPSK" w:cs="TH SarabunPSK"/>
          <w:sz w:val="32"/>
          <w:szCs w:val="32"/>
          <w:cs/>
        </w:rPr>
        <w:t xml:space="preserve"> เดือน </w:t>
      </w:r>
      <w:r w:rsidR="00191647">
        <w:rPr>
          <w:rFonts w:ascii="TH SarabunPSK" w:hAnsi="TH SarabunPSK" w:cs="TH SarabunPSK" w:hint="cs"/>
          <w:sz w:val="32"/>
          <w:szCs w:val="32"/>
          <w:cs/>
        </w:rPr>
        <w:tab/>
      </w:r>
      <w:r w:rsidR="00191647">
        <w:rPr>
          <w:rFonts w:ascii="TH SarabunPSK" w:hAnsi="TH SarabunPSK" w:cs="TH SarabunPSK" w:hint="cs"/>
          <w:sz w:val="32"/>
          <w:szCs w:val="32"/>
          <w:cs/>
        </w:rPr>
        <w:tab/>
      </w:r>
      <w:r w:rsidRPr="005A6DAE">
        <w:rPr>
          <w:rFonts w:ascii="TH SarabunPSK" w:hAnsi="TH SarabunPSK" w:cs="TH SarabunPSK"/>
          <w:sz w:val="32"/>
          <w:szCs w:val="32"/>
          <w:cs/>
        </w:rPr>
        <w:t>เป็นเง</w:t>
      </w:r>
      <w:r w:rsidR="00191647">
        <w:rPr>
          <w:rFonts w:ascii="TH SarabunPSK" w:hAnsi="TH SarabunPSK" w:cs="TH SarabunPSK"/>
          <w:sz w:val="32"/>
          <w:szCs w:val="32"/>
          <w:cs/>
        </w:rPr>
        <w:t>ิน</w:t>
      </w:r>
      <w:r w:rsidR="00191647">
        <w:rPr>
          <w:rFonts w:ascii="TH SarabunPSK" w:hAnsi="TH SarabunPSK" w:cs="TH SarabunPSK" w:hint="cs"/>
          <w:sz w:val="32"/>
          <w:szCs w:val="32"/>
          <w:cs/>
        </w:rPr>
        <w:t xml:space="preserve">   </w:t>
      </w:r>
      <w:r w:rsidRPr="005A6DAE">
        <w:rPr>
          <w:rFonts w:ascii="TH SarabunPSK" w:hAnsi="TH SarabunPSK" w:cs="TH SarabunPSK"/>
          <w:sz w:val="32"/>
          <w:szCs w:val="32"/>
        </w:rPr>
        <w:t>490,800</w:t>
      </w:r>
      <w:r w:rsidRPr="005A6DAE">
        <w:rPr>
          <w:rFonts w:ascii="TH SarabunPSK" w:hAnsi="TH SarabunPSK" w:cs="TH SarabunPSK"/>
          <w:sz w:val="32"/>
          <w:szCs w:val="32"/>
          <w:cs/>
        </w:rPr>
        <w:t xml:space="preserve"> </w:t>
      </w:r>
      <w:r w:rsidR="00191647">
        <w:rPr>
          <w:rFonts w:ascii="TH SarabunPSK" w:hAnsi="TH SarabunPSK" w:cs="TH SarabunPSK" w:hint="cs"/>
          <w:sz w:val="32"/>
          <w:szCs w:val="32"/>
          <w:cs/>
        </w:rPr>
        <w:t xml:space="preserve"> </w:t>
      </w:r>
      <w:r w:rsidRPr="005A6DAE">
        <w:rPr>
          <w:rFonts w:ascii="TH SarabunPSK" w:hAnsi="TH SarabunPSK" w:cs="TH SarabunPSK"/>
          <w:sz w:val="32"/>
          <w:szCs w:val="32"/>
          <w:cs/>
        </w:rPr>
        <w:t>บาท</w:t>
      </w:r>
    </w:p>
    <w:p w:rsidR="005A6DAE" w:rsidRPr="005A6DAE" w:rsidRDefault="005A6DAE" w:rsidP="00B11EDE">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 xml:space="preserve">2) </w:t>
      </w:r>
      <w:r w:rsidRPr="005A6DAE">
        <w:rPr>
          <w:rFonts w:ascii="TH SarabunPSK" w:hAnsi="TH SarabunPSK" w:cs="TH SarabunPSK"/>
          <w:sz w:val="32"/>
          <w:szCs w:val="32"/>
          <w:cs/>
        </w:rPr>
        <w:t xml:space="preserve">วิศวกรโยธาชำนาญการ จำนวน </w:t>
      </w:r>
      <w:r w:rsidRPr="005A6DAE">
        <w:rPr>
          <w:rFonts w:ascii="TH SarabunPSK" w:hAnsi="TH SarabunPSK" w:cs="TH SarabunPSK"/>
          <w:sz w:val="32"/>
          <w:szCs w:val="32"/>
        </w:rPr>
        <w:t>12</w:t>
      </w:r>
      <w:r w:rsidRPr="005A6DAE">
        <w:rPr>
          <w:rFonts w:ascii="TH SarabunPSK" w:hAnsi="TH SarabunPSK" w:cs="TH SarabunPSK"/>
          <w:sz w:val="32"/>
          <w:szCs w:val="32"/>
          <w:cs/>
        </w:rPr>
        <w:t xml:space="preserve"> เดือน</w:t>
      </w:r>
      <w:r w:rsidR="00191647">
        <w:rPr>
          <w:rFonts w:ascii="TH SarabunPSK" w:hAnsi="TH SarabunPSK" w:cs="TH SarabunPSK" w:hint="cs"/>
          <w:sz w:val="32"/>
          <w:szCs w:val="32"/>
          <w:cs/>
        </w:rPr>
        <w:tab/>
      </w:r>
      <w:r w:rsidRPr="005A6DAE">
        <w:rPr>
          <w:rFonts w:ascii="TH SarabunPSK" w:hAnsi="TH SarabunPSK" w:cs="TH SarabunPSK"/>
          <w:sz w:val="32"/>
          <w:szCs w:val="32"/>
          <w:cs/>
        </w:rPr>
        <w:t>เป็นเงิน</w:t>
      </w:r>
      <w:r w:rsidR="00191647">
        <w:rPr>
          <w:rFonts w:ascii="TH SarabunPSK" w:hAnsi="TH SarabunPSK" w:cs="TH SarabunPSK" w:hint="cs"/>
          <w:sz w:val="32"/>
          <w:szCs w:val="32"/>
          <w:cs/>
        </w:rPr>
        <w:t xml:space="preserve">   </w:t>
      </w:r>
      <w:r w:rsidRPr="005A6DAE">
        <w:rPr>
          <w:rFonts w:ascii="TH SarabunPSK" w:hAnsi="TH SarabunPSK" w:cs="TH SarabunPSK"/>
          <w:sz w:val="32"/>
          <w:szCs w:val="32"/>
        </w:rPr>
        <w:t>402,720</w:t>
      </w:r>
      <w:r w:rsidR="00191647">
        <w:rPr>
          <w:rFonts w:ascii="TH SarabunPSK" w:hAnsi="TH SarabunPSK" w:cs="TH SarabunPSK"/>
          <w:sz w:val="32"/>
          <w:szCs w:val="32"/>
        </w:rPr>
        <w:t xml:space="preserve">  </w:t>
      </w:r>
      <w:r w:rsidRPr="005A6DAE">
        <w:rPr>
          <w:rFonts w:ascii="TH SarabunPSK" w:hAnsi="TH SarabunPSK" w:cs="TH SarabunPSK"/>
          <w:sz w:val="32"/>
          <w:szCs w:val="32"/>
          <w:cs/>
        </w:rPr>
        <w:t>บาท</w:t>
      </w:r>
    </w:p>
    <w:p w:rsidR="005A6DAE" w:rsidRPr="005A6DAE" w:rsidRDefault="005A6DAE" w:rsidP="00B11EDE">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 xml:space="preserve">3) </w:t>
      </w:r>
      <w:r w:rsidRPr="005A6DAE">
        <w:rPr>
          <w:rFonts w:ascii="TH SarabunPSK" w:hAnsi="TH SarabunPSK" w:cs="TH SarabunPSK"/>
          <w:sz w:val="32"/>
          <w:szCs w:val="32"/>
          <w:cs/>
        </w:rPr>
        <w:t xml:space="preserve">นายช่างโยธาชำนาญงาน จำนวน </w:t>
      </w:r>
      <w:r w:rsidRPr="005A6DAE">
        <w:rPr>
          <w:rFonts w:ascii="TH SarabunPSK" w:hAnsi="TH SarabunPSK" w:cs="TH SarabunPSK"/>
          <w:sz w:val="32"/>
          <w:szCs w:val="32"/>
        </w:rPr>
        <w:t>12</w:t>
      </w:r>
      <w:r w:rsidRPr="005A6DAE">
        <w:rPr>
          <w:rFonts w:ascii="TH SarabunPSK" w:hAnsi="TH SarabunPSK" w:cs="TH SarabunPSK"/>
          <w:sz w:val="32"/>
          <w:szCs w:val="32"/>
          <w:cs/>
        </w:rPr>
        <w:t xml:space="preserve"> เดือน </w:t>
      </w:r>
      <w:r w:rsidR="00191647">
        <w:rPr>
          <w:rFonts w:ascii="TH SarabunPSK" w:hAnsi="TH SarabunPSK" w:cs="TH SarabunPSK" w:hint="cs"/>
          <w:sz w:val="32"/>
          <w:szCs w:val="32"/>
          <w:cs/>
        </w:rPr>
        <w:tab/>
      </w:r>
      <w:r w:rsidRPr="005A6DAE">
        <w:rPr>
          <w:rFonts w:ascii="TH SarabunPSK" w:hAnsi="TH SarabunPSK" w:cs="TH SarabunPSK"/>
          <w:sz w:val="32"/>
          <w:szCs w:val="32"/>
          <w:cs/>
        </w:rPr>
        <w:t>เป็นเงิน</w:t>
      </w:r>
      <w:r w:rsidR="00191647">
        <w:rPr>
          <w:rFonts w:ascii="TH SarabunPSK" w:hAnsi="TH SarabunPSK" w:cs="TH SarabunPSK" w:hint="cs"/>
          <w:sz w:val="32"/>
          <w:szCs w:val="32"/>
          <w:cs/>
        </w:rPr>
        <w:t xml:space="preserve">   </w:t>
      </w:r>
      <w:r w:rsidRPr="005A6DAE">
        <w:rPr>
          <w:rFonts w:ascii="TH SarabunPSK" w:hAnsi="TH SarabunPSK" w:cs="TH SarabunPSK"/>
          <w:sz w:val="32"/>
          <w:szCs w:val="32"/>
        </w:rPr>
        <w:t>352,080</w:t>
      </w:r>
      <w:r w:rsidR="00191647">
        <w:rPr>
          <w:rFonts w:ascii="TH SarabunPSK" w:hAnsi="TH SarabunPSK" w:cs="TH SarabunPSK"/>
          <w:sz w:val="32"/>
          <w:szCs w:val="32"/>
        </w:rPr>
        <w:t xml:space="preserve">  </w:t>
      </w:r>
      <w:r w:rsidR="00191647">
        <w:rPr>
          <w:rFonts w:ascii="TH SarabunPSK" w:hAnsi="TH SarabunPSK" w:cs="TH SarabunPSK" w:hint="cs"/>
          <w:sz w:val="32"/>
          <w:szCs w:val="32"/>
          <w:cs/>
        </w:rPr>
        <w:t>บ</w:t>
      </w:r>
      <w:r w:rsidRPr="005A6DAE">
        <w:rPr>
          <w:rFonts w:ascii="TH SarabunPSK" w:hAnsi="TH SarabunPSK" w:cs="TH SarabunPSK"/>
          <w:sz w:val="32"/>
          <w:szCs w:val="32"/>
          <w:cs/>
        </w:rPr>
        <w:t>าท</w:t>
      </w:r>
      <w:r w:rsidR="00191647">
        <w:rPr>
          <w:rFonts w:ascii="TH SarabunPSK" w:hAnsi="TH SarabunPSK" w:cs="TH SarabunPSK"/>
          <w:sz w:val="32"/>
          <w:szCs w:val="32"/>
        </w:rPr>
        <w:tab/>
      </w:r>
    </w:p>
    <w:p w:rsidR="005A6DAE" w:rsidRPr="005A6DAE" w:rsidRDefault="005A6DAE" w:rsidP="00B11EDE">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 xml:space="preserve">4) </w:t>
      </w:r>
      <w:r w:rsidRPr="005A6DAE">
        <w:rPr>
          <w:rFonts w:ascii="TH SarabunPSK" w:hAnsi="TH SarabunPSK" w:cs="TH SarabunPSK"/>
          <w:sz w:val="32"/>
          <w:szCs w:val="32"/>
          <w:cs/>
        </w:rPr>
        <w:t xml:space="preserve">เจ้าพนักงานธุรการปฏิบัติการ/ชำนาญงาน จำนวน </w:t>
      </w:r>
      <w:r w:rsidRPr="005A6DAE">
        <w:rPr>
          <w:rFonts w:ascii="TH SarabunPSK" w:hAnsi="TH SarabunPSK" w:cs="TH SarabunPSK"/>
          <w:sz w:val="32"/>
          <w:szCs w:val="32"/>
        </w:rPr>
        <w:t>12</w:t>
      </w:r>
      <w:r w:rsidRPr="005A6DAE">
        <w:rPr>
          <w:rFonts w:ascii="TH SarabunPSK" w:hAnsi="TH SarabunPSK" w:cs="TH SarabunPSK"/>
          <w:sz w:val="32"/>
          <w:szCs w:val="32"/>
          <w:cs/>
        </w:rPr>
        <w:t xml:space="preserve"> เดือน เป็นเงิน </w:t>
      </w:r>
      <w:r w:rsidRPr="005A6DAE">
        <w:rPr>
          <w:rFonts w:ascii="TH SarabunPSK" w:hAnsi="TH SarabunPSK" w:cs="TH SarabunPSK"/>
          <w:sz w:val="32"/>
          <w:szCs w:val="32"/>
        </w:rPr>
        <w:t>249,360</w:t>
      </w:r>
      <w:r w:rsidR="00191647">
        <w:rPr>
          <w:rFonts w:ascii="TH SarabunPSK" w:hAnsi="TH SarabunPSK" w:cs="TH SarabunPSK"/>
          <w:sz w:val="32"/>
          <w:szCs w:val="32"/>
        </w:rPr>
        <w:t xml:space="preserve"> </w:t>
      </w:r>
      <w:r w:rsidRPr="005A6DAE">
        <w:rPr>
          <w:rFonts w:ascii="TH SarabunPSK" w:hAnsi="TH SarabunPSK" w:cs="TH SarabunPSK"/>
          <w:sz w:val="32"/>
          <w:szCs w:val="32"/>
          <w:cs/>
        </w:rPr>
        <w:t>บาท</w:t>
      </w:r>
    </w:p>
    <w:p w:rsidR="005A6DAE" w:rsidRPr="005A6DAE" w:rsidRDefault="005A6DAE" w:rsidP="00B11EDE">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เป็นไปตามพระราชบัญญัติ พระราชกฤษฎีกา ประกาศ และหนังสือสั่งการ ดังนี้</w:t>
      </w:r>
    </w:p>
    <w:p w:rsidR="005A6DAE" w:rsidRPr="005A6DAE" w:rsidRDefault="005A6DAE" w:rsidP="00B11EDE">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1)</w:t>
      </w:r>
      <w:r w:rsidR="00706020">
        <w:rPr>
          <w:rFonts w:ascii="TH SarabunPSK" w:hAnsi="TH SarabunPSK" w:cs="TH SarabunPSK" w:hint="cs"/>
          <w:sz w:val="32"/>
          <w:szCs w:val="32"/>
          <w:cs/>
        </w:rPr>
        <w:t xml:space="preserve"> </w:t>
      </w:r>
      <w:r w:rsidRPr="005A6DAE">
        <w:rPr>
          <w:rFonts w:ascii="TH SarabunPSK" w:hAnsi="TH SarabunPSK" w:cs="TH SarabunPSK"/>
          <w:sz w:val="32"/>
          <w:szCs w:val="32"/>
          <w:cs/>
        </w:rPr>
        <w:t xml:space="preserve">พระราชบัญญัติระเบียบบริหารงานบุคคลส่วนท้องถิ่น พ.ศ. </w:t>
      </w:r>
      <w:r w:rsidRPr="005A6DAE">
        <w:rPr>
          <w:rFonts w:ascii="TH SarabunPSK" w:hAnsi="TH SarabunPSK" w:cs="TH SarabunPSK"/>
          <w:sz w:val="32"/>
          <w:szCs w:val="32"/>
        </w:rPr>
        <w:t xml:space="preserve">2542 </w:t>
      </w:r>
    </w:p>
    <w:p w:rsidR="005A6DAE" w:rsidRPr="005A6DAE" w:rsidRDefault="005A6DAE" w:rsidP="00B11EDE">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2)</w:t>
      </w:r>
      <w:r w:rsidR="00706020">
        <w:rPr>
          <w:rFonts w:ascii="TH SarabunPSK" w:hAnsi="TH SarabunPSK" w:cs="TH SarabunPSK" w:hint="cs"/>
          <w:sz w:val="32"/>
          <w:szCs w:val="32"/>
          <w:cs/>
        </w:rPr>
        <w:t xml:space="preserve"> </w:t>
      </w:r>
      <w:r w:rsidRPr="005A6DAE">
        <w:rPr>
          <w:rFonts w:ascii="TH SarabunPSK" w:hAnsi="TH SarabunPSK" w:cs="TH SarabunPSK"/>
          <w:sz w:val="32"/>
          <w:szCs w:val="32"/>
          <w:cs/>
        </w:rPr>
        <w:t xml:space="preserve">พระราชกฤษฎีกาการจ่ายเงินเดือน เงินปี บำเหน็จ บำนาญและเงินอื่นในลักษณะเดียวกัน พ.ศ. </w:t>
      </w:r>
      <w:r w:rsidRPr="005A6DAE">
        <w:rPr>
          <w:rFonts w:ascii="TH SarabunPSK" w:hAnsi="TH SarabunPSK" w:cs="TH SarabunPSK"/>
          <w:sz w:val="32"/>
          <w:szCs w:val="32"/>
        </w:rPr>
        <w:t xml:space="preserve">2535 </w:t>
      </w:r>
    </w:p>
    <w:p w:rsidR="005A6DAE" w:rsidRPr="005A6DAE" w:rsidRDefault="005A6DAE" w:rsidP="00B11EDE">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3)</w:t>
      </w:r>
      <w:r w:rsidR="00706020">
        <w:rPr>
          <w:rFonts w:ascii="TH SarabunPSK" w:hAnsi="TH SarabunPSK" w:cs="TH SarabunPSK"/>
          <w:sz w:val="32"/>
          <w:szCs w:val="32"/>
        </w:rPr>
        <w:t xml:space="preserve"> </w:t>
      </w:r>
      <w:r w:rsidRPr="005A6DAE">
        <w:rPr>
          <w:rFonts w:ascii="TH SarabunPSK" w:hAnsi="TH SarabunPSK" w:cs="TH SarabunPSK"/>
          <w:sz w:val="32"/>
          <w:szCs w:val="32"/>
          <w:cs/>
        </w:rPr>
        <w:t xml:space="preserve">ประกาศคณะกรรมการมาตรฐานการบริหารงานบุคคลส่วนท้องถิ่น เรื่อง กำหนดมาตรฐานกลางการบริหารงานบุคคลส่วนท้องถิ่น (ฉบับที่ </w:t>
      </w:r>
      <w:r w:rsidRPr="005A6DAE">
        <w:rPr>
          <w:rFonts w:ascii="TH SarabunPSK" w:hAnsi="TH SarabunPSK" w:cs="TH SarabunPSK"/>
          <w:sz w:val="32"/>
          <w:szCs w:val="32"/>
        </w:rPr>
        <w:t xml:space="preserve">11) </w:t>
      </w:r>
      <w:r w:rsidRPr="005A6DAE">
        <w:rPr>
          <w:rFonts w:ascii="TH SarabunPSK" w:hAnsi="TH SarabunPSK" w:cs="TH SarabunPSK"/>
          <w:sz w:val="32"/>
          <w:szCs w:val="32"/>
          <w:cs/>
        </w:rPr>
        <w:t xml:space="preserve">ลงวันที่ </w:t>
      </w:r>
      <w:r w:rsidRPr="005A6DAE">
        <w:rPr>
          <w:rFonts w:ascii="TH SarabunPSK" w:hAnsi="TH SarabunPSK" w:cs="TH SarabunPSK"/>
          <w:sz w:val="32"/>
          <w:szCs w:val="32"/>
        </w:rPr>
        <w:t>6</w:t>
      </w:r>
      <w:r w:rsidRPr="005A6DAE">
        <w:rPr>
          <w:rFonts w:ascii="TH SarabunPSK" w:hAnsi="TH SarabunPSK" w:cs="TH SarabunPSK"/>
          <w:sz w:val="32"/>
          <w:szCs w:val="32"/>
          <w:cs/>
        </w:rPr>
        <w:t xml:space="preserve"> มิถุนายน </w:t>
      </w:r>
      <w:r w:rsidRPr="005A6DAE">
        <w:rPr>
          <w:rFonts w:ascii="TH SarabunPSK" w:hAnsi="TH SarabunPSK" w:cs="TH SarabunPSK"/>
          <w:sz w:val="32"/>
          <w:szCs w:val="32"/>
        </w:rPr>
        <w:t xml:space="preserve">2560 </w:t>
      </w:r>
    </w:p>
    <w:p w:rsidR="005A6DAE" w:rsidRPr="005A6DAE" w:rsidRDefault="005A6DAE" w:rsidP="00B11EDE">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4)</w:t>
      </w:r>
      <w:r w:rsidR="00706020">
        <w:rPr>
          <w:rFonts w:ascii="TH SarabunPSK" w:hAnsi="TH SarabunPSK" w:cs="TH SarabunPSK" w:hint="cs"/>
          <w:sz w:val="32"/>
          <w:szCs w:val="32"/>
          <w:cs/>
        </w:rPr>
        <w:t xml:space="preserve"> </w:t>
      </w:r>
      <w:r w:rsidRPr="005A6DAE">
        <w:rPr>
          <w:rFonts w:ascii="TH SarabunPSK" w:hAnsi="TH SarabunPSK" w:cs="TH SarabunPSK"/>
          <w:sz w:val="32"/>
          <w:szCs w:val="32"/>
          <w:cs/>
        </w:rPr>
        <w:t xml:space="preserve">ประกาศคณะกรรมการกลางพนักงานส่วนตำบล เรื่อง มาตรฐานทั่วไปเกี่ยวกับการกำหนดหลักเกณฑ์การเลื่อนขั้นเงินเดือนข้าราชการและพนักงานส่วนท้องถิ่น </w:t>
      </w:r>
    </w:p>
    <w:p w:rsidR="005A6DAE" w:rsidRPr="005A6DAE" w:rsidRDefault="005A6DAE" w:rsidP="00B11EDE">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5)</w:t>
      </w:r>
      <w:r w:rsidR="00706020">
        <w:rPr>
          <w:rFonts w:ascii="TH SarabunPSK" w:hAnsi="TH SarabunPSK" w:cs="TH SarabunPSK"/>
          <w:sz w:val="32"/>
          <w:szCs w:val="32"/>
        </w:rPr>
        <w:t xml:space="preserve"> </w:t>
      </w:r>
      <w:r w:rsidRPr="005A6DAE">
        <w:rPr>
          <w:rFonts w:ascii="TH SarabunPSK" w:hAnsi="TH SarabunPSK" w:cs="TH SarabunPSK"/>
          <w:sz w:val="32"/>
          <w:szCs w:val="32"/>
          <w:cs/>
        </w:rPr>
        <w:t xml:space="preserve">ประกาศคณะกรรมการกลางพนักงานส่วนตำบล เรื่อง มาตรฐานทั่วไปเกี่ยวกับอัตราเงินเดือนและวิธีการจ่ายเงินเดือนและประโยชน์ตอบแทนอื่น (ฉบับที่ </w:t>
      </w:r>
      <w:r w:rsidRPr="005A6DAE">
        <w:rPr>
          <w:rFonts w:ascii="TH SarabunPSK" w:hAnsi="TH SarabunPSK" w:cs="TH SarabunPSK"/>
          <w:sz w:val="32"/>
          <w:szCs w:val="32"/>
        </w:rPr>
        <w:t xml:space="preserve">3) </w:t>
      </w:r>
      <w:r w:rsidRPr="005A6DAE">
        <w:rPr>
          <w:rFonts w:ascii="TH SarabunPSK" w:hAnsi="TH SarabunPSK" w:cs="TH SarabunPSK"/>
          <w:sz w:val="32"/>
          <w:szCs w:val="32"/>
          <w:cs/>
        </w:rPr>
        <w:t xml:space="preserve">พ.ศ. </w:t>
      </w:r>
      <w:r w:rsidRPr="005A6DAE">
        <w:rPr>
          <w:rFonts w:ascii="TH SarabunPSK" w:hAnsi="TH SarabunPSK" w:cs="TH SarabunPSK"/>
          <w:sz w:val="32"/>
          <w:szCs w:val="32"/>
        </w:rPr>
        <w:t>2557</w:t>
      </w:r>
    </w:p>
    <w:p w:rsidR="005A6DAE" w:rsidRPr="005A6DAE" w:rsidRDefault="005A6DAE" w:rsidP="00B11EDE">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6)</w:t>
      </w:r>
      <w:r w:rsidR="00706020">
        <w:rPr>
          <w:rFonts w:ascii="TH SarabunPSK" w:hAnsi="TH SarabunPSK" w:cs="TH SarabunPSK" w:hint="cs"/>
          <w:sz w:val="32"/>
          <w:szCs w:val="32"/>
          <w:cs/>
        </w:rPr>
        <w:t xml:space="preserve"> </w:t>
      </w:r>
      <w:r w:rsidRPr="005A6DAE">
        <w:rPr>
          <w:rFonts w:ascii="TH SarabunPSK" w:hAnsi="TH SarabunPSK" w:cs="TH SarabunPSK"/>
          <w:sz w:val="32"/>
          <w:szCs w:val="32"/>
          <w:cs/>
        </w:rPr>
        <w:t xml:space="preserve">ประกาศคณะกรรมการกลางพนักงานส่วนตำบล เรื่อง มาตรฐานทั่วไปเกี่ยวกับอัตราเงินเดือนและวิธีการจ่ายเงินเดือน และประโยชน์ตอบแทนอื่น (ฉบับที่ </w:t>
      </w:r>
      <w:r w:rsidRPr="005A6DAE">
        <w:rPr>
          <w:rFonts w:ascii="TH SarabunPSK" w:hAnsi="TH SarabunPSK" w:cs="TH SarabunPSK"/>
          <w:sz w:val="32"/>
          <w:szCs w:val="32"/>
        </w:rPr>
        <w:t xml:space="preserve">4) </w:t>
      </w:r>
      <w:r w:rsidRPr="005A6DAE">
        <w:rPr>
          <w:rFonts w:ascii="TH SarabunPSK" w:hAnsi="TH SarabunPSK" w:cs="TH SarabunPSK"/>
          <w:sz w:val="32"/>
          <w:szCs w:val="32"/>
          <w:cs/>
        </w:rPr>
        <w:t xml:space="preserve">ลงวันที่ </w:t>
      </w:r>
      <w:r w:rsidRPr="005A6DAE">
        <w:rPr>
          <w:rFonts w:ascii="TH SarabunPSK" w:hAnsi="TH SarabunPSK" w:cs="TH SarabunPSK"/>
          <w:sz w:val="32"/>
          <w:szCs w:val="32"/>
        </w:rPr>
        <w:t>26</w:t>
      </w:r>
      <w:r w:rsidRPr="005A6DAE">
        <w:rPr>
          <w:rFonts w:ascii="TH SarabunPSK" w:hAnsi="TH SarabunPSK" w:cs="TH SarabunPSK"/>
          <w:sz w:val="32"/>
          <w:szCs w:val="32"/>
          <w:cs/>
        </w:rPr>
        <w:t xml:space="preserve"> พฤศจิกายน </w:t>
      </w:r>
      <w:r w:rsidRPr="005A6DAE">
        <w:rPr>
          <w:rFonts w:ascii="TH SarabunPSK" w:hAnsi="TH SarabunPSK" w:cs="TH SarabunPSK"/>
          <w:sz w:val="32"/>
          <w:szCs w:val="32"/>
        </w:rPr>
        <w:t>2558</w:t>
      </w:r>
    </w:p>
    <w:p w:rsidR="005A6DAE" w:rsidRPr="005A6DAE" w:rsidRDefault="005A6DAE" w:rsidP="00B11EDE">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7)</w:t>
      </w:r>
      <w:r w:rsidR="00706020">
        <w:rPr>
          <w:rFonts w:ascii="TH SarabunPSK" w:hAnsi="TH SarabunPSK" w:cs="TH SarabunPSK"/>
          <w:sz w:val="32"/>
          <w:szCs w:val="32"/>
        </w:rPr>
        <w:t xml:space="preserve"> </w:t>
      </w:r>
      <w:r w:rsidRPr="005A6DAE">
        <w:rPr>
          <w:rFonts w:ascii="TH SarabunPSK" w:hAnsi="TH SarabunPSK" w:cs="TH SarabunPSK"/>
          <w:sz w:val="32"/>
          <w:szCs w:val="32"/>
          <w:cs/>
        </w:rPr>
        <w:t xml:space="preserve">ประกาศคณะกรรมการกลางพนักงานส่วนตำบล เรื่อง มาตรฐานทั่วไปเกี่ยวกับอัตราเงินเดือนและวิธีการจ่ายเงินเดือน และประโยชน์ตอบแทนอื่น (ฉบับที่ </w:t>
      </w:r>
      <w:r w:rsidRPr="005A6DAE">
        <w:rPr>
          <w:rFonts w:ascii="TH SarabunPSK" w:hAnsi="TH SarabunPSK" w:cs="TH SarabunPSK"/>
          <w:sz w:val="32"/>
          <w:szCs w:val="32"/>
        </w:rPr>
        <w:t xml:space="preserve">2) </w:t>
      </w:r>
      <w:r w:rsidRPr="005A6DAE">
        <w:rPr>
          <w:rFonts w:ascii="TH SarabunPSK" w:hAnsi="TH SarabunPSK" w:cs="TH SarabunPSK"/>
          <w:sz w:val="32"/>
          <w:szCs w:val="32"/>
          <w:cs/>
        </w:rPr>
        <w:t xml:space="preserve">ลงวันที่ </w:t>
      </w:r>
      <w:r w:rsidRPr="005A6DAE">
        <w:rPr>
          <w:rFonts w:ascii="TH SarabunPSK" w:hAnsi="TH SarabunPSK" w:cs="TH SarabunPSK"/>
          <w:sz w:val="32"/>
          <w:szCs w:val="32"/>
        </w:rPr>
        <w:t>22</w:t>
      </w:r>
      <w:r w:rsidRPr="005A6DAE">
        <w:rPr>
          <w:rFonts w:ascii="TH SarabunPSK" w:hAnsi="TH SarabunPSK" w:cs="TH SarabunPSK"/>
          <w:sz w:val="32"/>
          <w:szCs w:val="32"/>
          <w:cs/>
        </w:rPr>
        <w:t xml:space="preserve">  มิถุนายน </w:t>
      </w:r>
      <w:r w:rsidRPr="005A6DAE">
        <w:rPr>
          <w:rFonts w:ascii="TH SarabunPSK" w:hAnsi="TH SarabunPSK" w:cs="TH SarabunPSK"/>
          <w:sz w:val="32"/>
          <w:szCs w:val="32"/>
        </w:rPr>
        <w:t>2561</w:t>
      </w:r>
    </w:p>
    <w:p w:rsidR="005A6DAE" w:rsidRPr="005A6DAE" w:rsidRDefault="005A6DAE" w:rsidP="00B11EDE">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8)</w:t>
      </w:r>
      <w:r w:rsidR="00DE691A">
        <w:rPr>
          <w:rFonts w:ascii="TH SarabunPSK" w:hAnsi="TH SarabunPSK" w:cs="TH SarabunPSK" w:hint="cs"/>
          <w:sz w:val="32"/>
          <w:szCs w:val="32"/>
          <w:cs/>
        </w:rPr>
        <w:t xml:space="preserve"> </w:t>
      </w:r>
      <w:r w:rsidRPr="005A6DAE">
        <w:rPr>
          <w:rFonts w:ascii="TH SarabunPSK" w:hAnsi="TH SarabunPSK" w:cs="TH SarabunPSK"/>
          <w:sz w:val="32"/>
          <w:szCs w:val="32"/>
          <w:cs/>
        </w:rPr>
        <w:t xml:space="preserve">หนังสือสำนักงาน </w:t>
      </w:r>
      <w:proofErr w:type="spellStart"/>
      <w:r w:rsidRPr="005A6DAE">
        <w:rPr>
          <w:rFonts w:ascii="TH SarabunPSK" w:hAnsi="TH SarabunPSK" w:cs="TH SarabunPSK"/>
          <w:sz w:val="32"/>
          <w:szCs w:val="32"/>
          <w:cs/>
        </w:rPr>
        <w:t>ก.จ</w:t>
      </w:r>
      <w:proofErr w:type="spellEnd"/>
      <w:r w:rsidRPr="005A6DAE">
        <w:rPr>
          <w:rFonts w:ascii="TH SarabunPSK" w:hAnsi="TH SarabunPSK" w:cs="TH SarabunPSK"/>
          <w:sz w:val="32"/>
          <w:szCs w:val="32"/>
          <w:cs/>
        </w:rPr>
        <w:t>.</w:t>
      </w:r>
      <w:r w:rsidRPr="005A6DAE">
        <w:rPr>
          <w:rFonts w:ascii="TH SarabunPSK" w:hAnsi="TH SarabunPSK" w:cs="TH SarabunPSK"/>
          <w:sz w:val="32"/>
          <w:szCs w:val="32"/>
        </w:rPr>
        <w:t xml:space="preserve">, </w:t>
      </w:r>
      <w:proofErr w:type="spellStart"/>
      <w:r w:rsidRPr="005A6DAE">
        <w:rPr>
          <w:rFonts w:ascii="TH SarabunPSK" w:hAnsi="TH SarabunPSK" w:cs="TH SarabunPSK"/>
          <w:sz w:val="32"/>
          <w:szCs w:val="32"/>
          <w:cs/>
        </w:rPr>
        <w:t>ก.ท</w:t>
      </w:r>
      <w:proofErr w:type="spellEnd"/>
      <w:r w:rsidRPr="005A6DAE">
        <w:rPr>
          <w:rFonts w:ascii="TH SarabunPSK" w:hAnsi="TH SarabunPSK" w:cs="TH SarabunPSK"/>
          <w:sz w:val="32"/>
          <w:szCs w:val="32"/>
          <w:cs/>
        </w:rPr>
        <w:t>. และ ก.</w:t>
      </w:r>
      <w:proofErr w:type="spellStart"/>
      <w:r w:rsidRPr="005A6DAE">
        <w:rPr>
          <w:rFonts w:ascii="TH SarabunPSK" w:hAnsi="TH SarabunPSK" w:cs="TH SarabunPSK"/>
          <w:sz w:val="32"/>
          <w:szCs w:val="32"/>
          <w:cs/>
        </w:rPr>
        <w:t>อบต</w:t>
      </w:r>
      <w:proofErr w:type="spellEnd"/>
      <w:r w:rsidRPr="005A6DAE">
        <w:rPr>
          <w:rFonts w:ascii="TH SarabunPSK" w:hAnsi="TH SarabunPSK" w:cs="TH SarabunPSK"/>
          <w:sz w:val="32"/>
          <w:szCs w:val="32"/>
          <w:cs/>
        </w:rPr>
        <w:t xml:space="preserve">. ด่วนที่สุด ที่ มท </w:t>
      </w:r>
      <w:r w:rsidRPr="005A6DAE">
        <w:rPr>
          <w:rFonts w:ascii="TH SarabunPSK" w:hAnsi="TH SarabunPSK" w:cs="TH SarabunPSK"/>
          <w:sz w:val="32"/>
          <w:szCs w:val="32"/>
        </w:rPr>
        <w:t>0809.3/</w:t>
      </w:r>
      <w:r w:rsidRPr="005A6DAE">
        <w:rPr>
          <w:rFonts w:ascii="TH SarabunPSK" w:hAnsi="TH SarabunPSK" w:cs="TH SarabunPSK"/>
          <w:sz w:val="32"/>
          <w:szCs w:val="32"/>
          <w:cs/>
        </w:rPr>
        <w:t xml:space="preserve">ว </w:t>
      </w:r>
      <w:r w:rsidRPr="005A6DAE">
        <w:rPr>
          <w:rFonts w:ascii="TH SarabunPSK" w:hAnsi="TH SarabunPSK" w:cs="TH SarabunPSK"/>
          <w:sz w:val="32"/>
          <w:szCs w:val="32"/>
        </w:rPr>
        <w:t>2683</w:t>
      </w:r>
      <w:r w:rsidRPr="005A6DAE">
        <w:rPr>
          <w:rFonts w:ascii="TH SarabunPSK" w:hAnsi="TH SarabunPSK" w:cs="TH SarabunPSK"/>
          <w:sz w:val="32"/>
          <w:szCs w:val="32"/>
          <w:cs/>
        </w:rPr>
        <w:t xml:space="preserve"> ลงวันที่ </w:t>
      </w:r>
      <w:r w:rsidRPr="005A6DAE">
        <w:rPr>
          <w:rFonts w:ascii="TH SarabunPSK" w:hAnsi="TH SarabunPSK" w:cs="TH SarabunPSK"/>
          <w:sz w:val="32"/>
          <w:szCs w:val="32"/>
        </w:rPr>
        <w:t>15</w:t>
      </w:r>
      <w:r w:rsidRPr="005A6DAE">
        <w:rPr>
          <w:rFonts w:ascii="TH SarabunPSK" w:hAnsi="TH SarabunPSK" w:cs="TH SarabunPSK"/>
          <w:sz w:val="32"/>
          <w:szCs w:val="32"/>
          <w:cs/>
        </w:rPr>
        <w:t xml:space="preserve"> ธันวาคม </w:t>
      </w:r>
      <w:r w:rsidRPr="005A6DAE">
        <w:rPr>
          <w:rFonts w:ascii="TH SarabunPSK" w:hAnsi="TH SarabunPSK" w:cs="TH SarabunPSK"/>
          <w:sz w:val="32"/>
          <w:szCs w:val="32"/>
        </w:rPr>
        <w:t>2558</w:t>
      </w:r>
      <w:r w:rsidRPr="005A6DAE">
        <w:rPr>
          <w:rFonts w:ascii="TH SarabunPSK" w:hAnsi="TH SarabunPSK" w:cs="TH SarabunPSK"/>
          <w:sz w:val="32"/>
          <w:szCs w:val="32"/>
          <w:cs/>
        </w:rPr>
        <w:t xml:space="preserve">  เรื่อง ประกาศ </w:t>
      </w:r>
      <w:proofErr w:type="spellStart"/>
      <w:r w:rsidRPr="005A6DAE">
        <w:rPr>
          <w:rFonts w:ascii="TH SarabunPSK" w:hAnsi="TH SarabunPSK" w:cs="TH SarabunPSK"/>
          <w:sz w:val="32"/>
          <w:szCs w:val="32"/>
          <w:cs/>
        </w:rPr>
        <w:t>ก.จ</w:t>
      </w:r>
      <w:proofErr w:type="spellEnd"/>
      <w:r w:rsidRPr="005A6DAE">
        <w:rPr>
          <w:rFonts w:ascii="TH SarabunPSK" w:hAnsi="TH SarabunPSK" w:cs="TH SarabunPSK"/>
          <w:sz w:val="32"/>
          <w:szCs w:val="32"/>
          <w:cs/>
        </w:rPr>
        <w:t>.</w:t>
      </w:r>
      <w:r w:rsidRPr="005A6DAE">
        <w:rPr>
          <w:rFonts w:ascii="TH SarabunPSK" w:hAnsi="TH SarabunPSK" w:cs="TH SarabunPSK"/>
          <w:sz w:val="32"/>
          <w:szCs w:val="32"/>
        </w:rPr>
        <w:t xml:space="preserve">, </w:t>
      </w:r>
      <w:proofErr w:type="spellStart"/>
      <w:r w:rsidRPr="005A6DAE">
        <w:rPr>
          <w:rFonts w:ascii="TH SarabunPSK" w:hAnsi="TH SarabunPSK" w:cs="TH SarabunPSK"/>
          <w:sz w:val="32"/>
          <w:szCs w:val="32"/>
          <w:cs/>
        </w:rPr>
        <w:t>ก.ท</w:t>
      </w:r>
      <w:proofErr w:type="spellEnd"/>
      <w:r w:rsidRPr="005A6DAE">
        <w:rPr>
          <w:rFonts w:ascii="TH SarabunPSK" w:hAnsi="TH SarabunPSK" w:cs="TH SarabunPSK"/>
          <w:sz w:val="32"/>
          <w:szCs w:val="32"/>
          <w:cs/>
        </w:rPr>
        <w:t>. และ ก.</w:t>
      </w:r>
      <w:proofErr w:type="spellStart"/>
      <w:r w:rsidRPr="005A6DAE">
        <w:rPr>
          <w:rFonts w:ascii="TH SarabunPSK" w:hAnsi="TH SarabunPSK" w:cs="TH SarabunPSK"/>
          <w:sz w:val="32"/>
          <w:szCs w:val="32"/>
          <w:cs/>
        </w:rPr>
        <w:t>อบต</w:t>
      </w:r>
      <w:proofErr w:type="spellEnd"/>
      <w:r w:rsidRPr="005A6DAE">
        <w:rPr>
          <w:rFonts w:ascii="TH SarabunPSK" w:hAnsi="TH SarabunPSK" w:cs="TH SarabunPSK"/>
          <w:sz w:val="32"/>
          <w:szCs w:val="32"/>
          <w:cs/>
        </w:rPr>
        <w:t xml:space="preserve">. เรื่อง มาตรฐานทั่วไปเกี่ยวกับอัตราเงินเดือนและวิธีการจ่ายเงินเดือนและประโยชน์ตอบแทนอื่น (ฉบับที่ </w:t>
      </w:r>
      <w:r w:rsidRPr="005A6DAE">
        <w:rPr>
          <w:rFonts w:ascii="TH SarabunPSK" w:hAnsi="TH SarabunPSK" w:cs="TH SarabunPSK"/>
          <w:sz w:val="32"/>
          <w:szCs w:val="32"/>
        </w:rPr>
        <w:t xml:space="preserve">4) </w:t>
      </w:r>
      <w:r w:rsidRPr="005A6DAE">
        <w:rPr>
          <w:rFonts w:ascii="TH SarabunPSK" w:hAnsi="TH SarabunPSK" w:cs="TH SarabunPSK"/>
          <w:sz w:val="32"/>
          <w:szCs w:val="32"/>
          <w:cs/>
        </w:rPr>
        <w:t xml:space="preserve">และประกาศ </w:t>
      </w:r>
      <w:proofErr w:type="spellStart"/>
      <w:r w:rsidRPr="005A6DAE">
        <w:rPr>
          <w:rFonts w:ascii="TH SarabunPSK" w:hAnsi="TH SarabunPSK" w:cs="TH SarabunPSK"/>
          <w:sz w:val="32"/>
          <w:szCs w:val="32"/>
          <w:cs/>
        </w:rPr>
        <w:t>ก.จ</w:t>
      </w:r>
      <w:proofErr w:type="spellEnd"/>
      <w:r w:rsidRPr="005A6DAE">
        <w:rPr>
          <w:rFonts w:ascii="TH SarabunPSK" w:hAnsi="TH SarabunPSK" w:cs="TH SarabunPSK"/>
          <w:sz w:val="32"/>
          <w:szCs w:val="32"/>
          <w:cs/>
        </w:rPr>
        <w:t>.</w:t>
      </w:r>
      <w:r w:rsidRPr="005A6DAE">
        <w:rPr>
          <w:rFonts w:ascii="TH SarabunPSK" w:hAnsi="TH SarabunPSK" w:cs="TH SarabunPSK"/>
          <w:sz w:val="32"/>
          <w:szCs w:val="32"/>
        </w:rPr>
        <w:t xml:space="preserve">, </w:t>
      </w:r>
      <w:proofErr w:type="spellStart"/>
      <w:r w:rsidRPr="005A6DAE">
        <w:rPr>
          <w:rFonts w:ascii="TH SarabunPSK" w:hAnsi="TH SarabunPSK" w:cs="TH SarabunPSK"/>
          <w:sz w:val="32"/>
          <w:szCs w:val="32"/>
          <w:cs/>
        </w:rPr>
        <w:t>ก.ท</w:t>
      </w:r>
      <w:proofErr w:type="spellEnd"/>
      <w:r w:rsidRPr="005A6DAE">
        <w:rPr>
          <w:rFonts w:ascii="TH SarabunPSK" w:hAnsi="TH SarabunPSK" w:cs="TH SarabunPSK"/>
          <w:sz w:val="32"/>
          <w:szCs w:val="32"/>
          <w:cs/>
        </w:rPr>
        <w:t>. และ ก.</w:t>
      </w:r>
      <w:proofErr w:type="spellStart"/>
      <w:r w:rsidRPr="005A6DAE">
        <w:rPr>
          <w:rFonts w:ascii="TH SarabunPSK" w:hAnsi="TH SarabunPSK" w:cs="TH SarabunPSK"/>
          <w:sz w:val="32"/>
          <w:szCs w:val="32"/>
          <w:cs/>
        </w:rPr>
        <w:t>อบต</w:t>
      </w:r>
      <w:proofErr w:type="spellEnd"/>
      <w:r w:rsidRPr="005A6DAE">
        <w:rPr>
          <w:rFonts w:ascii="TH SarabunPSK" w:hAnsi="TH SarabunPSK" w:cs="TH SarabunPSK"/>
          <w:sz w:val="32"/>
          <w:szCs w:val="32"/>
          <w:cs/>
        </w:rPr>
        <w:t xml:space="preserve">. เรื่องมาตรฐานทั่วไปเกี่ยวกับอัตราค่าจ้างและการให้ลูกจ้างขององค์กรปกครองส่วนท้องถิ่นได้รับค่าจ้าง (ฉบับที่ </w:t>
      </w:r>
      <w:r w:rsidRPr="005A6DAE">
        <w:rPr>
          <w:rFonts w:ascii="TH SarabunPSK" w:hAnsi="TH SarabunPSK" w:cs="TH SarabunPSK"/>
          <w:sz w:val="32"/>
          <w:szCs w:val="32"/>
        </w:rPr>
        <w:t xml:space="preserve">4) </w:t>
      </w:r>
    </w:p>
    <w:p w:rsidR="005A6DAE" w:rsidRPr="005A6DAE" w:rsidRDefault="005A6DAE" w:rsidP="00B11EDE">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9)</w:t>
      </w:r>
      <w:r w:rsidR="00DE691A">
        <w:rPr>
          <w:rFonts w:ascii="TH SarabunPSK" w:hAnsi="TH SarabunPSK" w:cs="TH SarabunPSK"/>
          <w:sz w:val="32"/>
          <w:szCs w:val="32"/>
        </w:rPr>
        <w:t xml:space="preserve"> </w:t>
      </w:r>
      <w:r w:rsidRPr="005A6DAE">
        <w:rPr>
          <w:rFonts w:ascii="TH SarabunPSK" w:hAnsi="TH SarabunPSK" w:cs="TH SarabunPSK"/>
          <w:sz w:val="32"/>
          <w:szCs w:val="32"/>
          <w:cs/>
        </w:rPr>
        <w:t xml:space="preserve">หนังสือสำนักงาน </w:t>
      </w:r>
      <w:proofErr w:type="spellStart"/>
      <w:r w:rsidRPr="005A6DAE">
        <w:rPr>
          <w:rFonts w:ascii="TH SarabunPSK" w:hAnsi="TH SarabunPSK" w:cs="TH SarabunPSK"/>
          <w:sz w:val="32"/>
          <w:szCs w:val="32"/>
          <w:cs/>
        </w:rPr>
        <w:t>ก.จ</w:t>
      </w:r>
      <w:proofErr w:type="spellEnd"/>
      <w:r w:rsidRPr="005A6DAE">
        <w:rPr>
          <w:rFonts w:ascii="TH SarabunPSK" w:hAnsi="TH SarabunPSK" w:cs="TH SarabunPSK"/>
          <w:sz w:val="32"/>
          <w:szCs w:val="32"/>
          <w:cs/>
        </w:rPr>
        <w:t>.</w:t>
      </w:r>
      <w:r w:rsidRPr="005A6DAE">
        <w:rPr>
          <w:rFonts w:ascii="TH SarabunPSK" w:hAnsi="TH SarabunPSK" w:cs="TH SarabunPSK"/>
          <w:sz w:val="32"/>
          <w:szCs w:val="32"/>
        </w:rPr>
        <w:t>,</w:t>
      </w:r>
      <w:proofErr w:type="spellStart"/>
      <w:r w:rsidRPr="005A6DAE">
        <w:rPr>
          <w:rFonts w:ascii="TH SarabunPSK" w:hAnsi="TH SarabunPSK" w:cs="TH SarabunPSK"/>
          <w:sz w:val="32"/>
          <w:szCs w:val="32"/>
          <w:cs/>
        </w:rPr>
        <w:t>ก.ท</w:t>
      </w:r>
      <w:proofErr w:type="spellEnd"/>
      <w:r w:rsidRPr="005A6DAE">
        <w:rPr>
          <w:rFonts w:ascii="TH SarabunPSK" w:hAnsi="TH SarabunPSK" w:cs="TH SarabunPSK"/>
          <w:sz w:val="32"/>
          <w:szCs w:val="32"/>
          <w:cs/>
        </w:rPr>
        <w:t xml:space="preserve">. </w:t>
      </w:r>
      <w:proofErr w:type="spellStart"/>
      <w:r w:rsidRPr="005A6DAE">
        <w:rPr>
          <w:rFonts w:ascii="TH SarabunPSK" w:hAnsi="TH SarabunPSK" w:cs="TH SarabunPSK"/>
          <w:sz w:val="32"/>
          <w:szCs w:val="32"/>
          <w:cs/>
        </w:rPr>
        <w:t>และก</w:t>
      </w:r>
      <w:proofErr w:type="spellEnd"/>
      <w:r w:rsidRPr="005A6DAE">
        <w:rPr>
          <w:rFonts w:ascii="TH SarabunPSK" w:hAnsi="TH SarabunPSK" w:cs="TH SarabunPSK"/>
          <w:sz w:val="32"/>
          <w:szCs w:val="32"/>
          <w:cs/>
        </w:rPr>
        <w:t>.</w:t>
      </w:r>
      <w:proofErr w:type="spellStart"/>
      <w:r w:rsidRPr="005A6DAE">
        <w:rPr>
          <w:rFonts w:ascii="TH SarabunPSK" w:hAnsi="TH SarabunPSK" w:cs="TH SarabunPSK"/>
          <w:sz w:val="32"/>
          <w:szCs w:val="32"/>
          <w:cs/>
        </w:rPr>
        <w:t>อบต</w:t>
      </w:r>
      <w:proofErr w:type="spellEnd"/>
      <w:r w:rsidRPr="005A6DAE">
        <w:rPr>
          <w:rFonts w:ascii="TH SarabunPSK" w:hAnsi="TH SarabunPSK" w:cs="TH SarabunPSK"/>
          <w:sz w:val="32"/>
          <w:szCs w:val="32"/>
          <w:cs/>
        </w:rPr>
        <w:t xml:space="preserve">. ด่วนที่สุด ที่ มท </w:t>
      </w:r>
      <w:r w:rsidRPr="005A6DAE">
        <w:rPr>
          <w:rFonts w:ascii="TH SarabunPSK" w:hAnsi="TH SarabunPSK" w:cs="TH SarabunPSK"/>
          <w:sz w:val="32"/>
          <w:szCs w:val="32"/>
        </w:rPr>
        <w:t>0809.3/</w:t>
      </w:r>
      <w:r w:rsidRPr="005A6DAE">
        <w:rPr>
          <w:rFonts w:ascii="TH SarabunPSK" w:hAnsi="TH SarabunPSK" w:cs="TH SarabunPSK"/>
          <w:sz w:val="32"/>
          <w:szCs w:val="32"/>
          <w:cs/>
        </w:rPr>
        <w:t xml:space="preserve">ว </w:t>
      </w:r>
      <w:r w:rsidRPr="005A6DAE">
        <w:rPr>
          <w:rFonts w:ascii="TH SarabunPSK" w:hAnsi="TH SarabunPSK" w:cs="TH SarabunPSK"/>
          <w:sz w:val="32"/>
          <w:szCs w:val="32"/>
        </w:rPr>
        <w:t>13</w:t>
      </w:r>
      <w:r w:rsidRPr="005A6DAE">
        <w:rPr>
          <w:rFonts w:ascii="TH SarabunPSK" w:hAnsi="TH SarabunPSK" w:cs="TH SarabunPSK"/>
          <w:sz w:val="32"/>
          <w:szCs w:val="32"/>
          <w:cs/>
        </w:rPr>
        <w:t xml:space="preserve"> ลงวันที่ </w:t>
      </w:r>
      <w:r w:rsidRPr="005A6DAE">
        <w:rPr>
          <w:rFonts w:ascii="TH SarabunPSK" w:hAnsi="TH SarabunPSK" w:cs="TH SarabunPSK"/>
          <w:sz w:val="32"/>
          <w:szCs w:val="32"/>
        </w:rPr>
        <w:t>3</w:t>
      </w:r>
      <w:r w:rsidRPr="005A6DAE">
        <w:rPr>
          <w:rFonts w:ascii="TH SarabunPSK" w:hAnsi="TH SarabunPSK" w:cs="TH SarabunPSK"/>
          <w:sz w:val="32"/>
          <w:szCs w:val="32"/>
          <w:cs/>
        </w:rPr>
        <w:t xml:space="preserve"> กรกฎาคม </w:t>
      </w:r>
      <w:r w:rsidRPr="005A6DAE">
        <w:rPr>
          <w:rFonts w:ascii="TH SarabunPSK" w:hAnsi="TH SarabunPSK" w:cs="TH SarabunPSK"/>
          <w:sz w:val="32"/>
          <w:szCs w:val="32"/>
        </w:rPr>
        <w:t>2561</w:t>
      </w:r>
      <w:r w:rsidRPr="005A6DAE">
        <w:rPr>
          <w:rFonts w:ascii="TH SarabunPSK" w:hAnsi="TH SarabunPSK" w:cs="TH SarabunPSK"/>
          <w:sz w:val="32"/>
          <w:szCs w:val="32"/>
          <w:cs/>
        </w:rPr>
        <w:t xml:space="preserve"> ประกาศ </w:t>
      </w:r>
      <w:proofErr w:type="spellStart"/>
      <w:r w:rsidRPr="005A6DAE">
        <w:rPr>
          <w:rFonts w:ascii="TH SarabunPSK" w:hAnsi="TH SarabunPSK" w:cs="TH SarabunPSK"/>
          <w:sz w:val="32"/>
          <w:szCs w:val="32"/>
          <w:cs/>
        </w:rPr>
        <w:t>ก.จ</w:t>
      </w:r>
      <w:proofErr w:type="spellEnd"/>
      <w:r w:rsidRPr="005A6DAE">
        <w:rPr>
          <w:rFonts w:ascii="TH SarabunPSK" w:hAnsi="TH SarabunPSK" w:cs="TH SarabunPSK"/>
          <w:sz w:val="32"/>
          <w:szCs w:val="32"/>
          <w:cs/>
        </w:rPr>
        <w:t xml:space="preserve">. </w:t>
      </w:r>
      <w:proofErr w:type="spellStart"/>
      <w:r w:rsidRPr="005A6DAE">
        <w:rPr>
          <w:rFonts w:ascii="TH SarabunPSK" w:hAnsi="TH SarabunPSK" w:cs="TH SarabunPSK"/>
          <w:sz w:val="32"/>
          <w:szCs w:val="32"/>
          <w:cs/>
        </w:rPr>
        <w:t>ก.ท</w:t>
      </w:r>
      <w:proofErr w:type="spellEnd"/>
      <w:r w:rsidRPr="005A6DAE">
        <w:rPr>
          <w:rFonts w:ascii="TH SarabunPSK" w:hAnsi="TH SarabunPSK" w:cs="TH SarabunPSK"/>
          <w:sz w:val="32"/>
          <w:szCs w:val="32"/>
          <w:cs/>
        </w:rPr>
        <w:t>. และ ก.</w:t>
      </w:r>
      <w:proofErr w:type="spellStart"/>
      <w:r w:rsidRPr="005A6DAE">
        <w:rPr>
          <w:rFonts w:ascii="TH SarabunPSK" w:hAnsi="TH SarabunPSK" w:cs="TH SarabunPSK"/>
          <w:sz w:val="32"/>
          <w:szCs w:val="32"/>
          <w:cs/>
        </w:rPr>
        <w:t>อบต</w:t>
      </w:r>
      <w:proofErr w:type="spellEnd"/>
      <w:r w:rsidRPr="005A6DAE">
        <w:rPr>
          <w:rFonts w:ascii="TH SarabunPSK" w:hAnsi="TH SarabunPSK" w:cs="TH SarabunPSK"/>
          <w:sz w:val="32"/>
          <w:szCs w:val="32"/>
          <w:cs/>
        </w:rPr>
        <w:t xml:space="preserve">. เรื่อง มาตรฐานทั่วไปเกี่ยวกับการกำหนดหลักเกณฑ์การเลื่อนขั้นเงินเดือนข้าราชการและพนักงานส่วนท้องถิ่น (ฉบับที่ </w:t>
      </w:r>
      <w:r w:rsidRPr="005A6DAE">
        <w:rPr>
          <w:rFonts w:ascii="TH SarabunPSK" w:hAnsi="TH SarabunPSK" w:cs="TH SarabunPSK"/>
          <w:sz w:val="32"/>
          <w:szCs w:val="32"/>
        </w:rPr>
        <w:t xml:space="preserve">2) </w:t>
      </w:r>
      <w:r w:rsidRPr="005A6DAE">
        <w:rPr>
          <w:rFonts w:ascii="TH SarabunPSK" w:hAnsi="TH SarabunPSK" w:cs="TH SarabunPSK"/>
          <w:sz w:val="32"/>
          <w:szCs w:val="32"/>
          <w:cs/>
        </w:rPr>
        <w:t xml:space="preserve">พ.ศ. </w:t>
      </w:r>
      <w:r w:rsidRPr="005A6DAE">
        <w:rPr>
          <w:rFonts w:ascii="TH SarabunPSK" w:hAnsi="TH SarabunPSK" w:cs="TH SarabunPSK"/>
          <w:sz w:val="32"/>
          <w:szCs w:val="32"/>
        </w:rPr>
        <w:t>2561</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00B11EDE">
        <w:rPr>
          <w:rFonts w:ascii="TH SarabunPSK" w:hAnsi="TH SarabunPSK" w:cs="TH SarabunPSK"/>
          <w:sz w:val="32"/>
          <w:szCs w:val="32"/>
          <w:cs/>
        </w:rPr>
        <w:t>กองช่าง)</w:t>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p>
    <w:p w:rsidR="005A6DAE" w:rsidRPr="00750E32" w:rsidRDefault="005A6DAE" w:rsidP="005A6DAE">
      <w:pPr>
        <w:spacing w:after="0" w:line="240" w:lineRule="auto"/>
        <w:jc w:val="thaiDistribute"/>
        <w:rPr>
          <w:rFonts w:ascii="TH SarabunPSK" w:hAnsi="TH SarabunPSK" w:cs="TH SarabunPSK"/>
          <w:b/>
          <w:bCs/>
          <w:sz w:val="32"/>
          <w:szCs w:val="32"/>
        </w:rPr>
      </w:pPr>
      <w:r w:rsidRPr="00750E32">
        <w:rPr>
          <w:rFonts w:ascii="TH SarabunPSK" w:hAnsi="TH SarabunPSK" w:cs="TH SarabunPSK"/>
          <w:b/>
          <w:bCs/>
          <w:sz w:val="32"/>
          <w:szCs w:val="32"/>
        </w:rPr>
        <w:tab/>
      </w:r>
      <w:r w:rsidRPr="00750E32">
        <w:rPr>
          <w:rFonts w:ascii="TH SarabunPSK" w:hAnsi="TH SarabunPSK" w:cs="TH SarabunPSK"/>
          <w:b/>
          <w:bCs/>
          <w:sz w:val="32"/>
          <w:szCs w:val="32"/>
        </w:rPr>
        <w:tab/>
      </w:r>
      <w:r w:rsidRPr="00750E32">
        <w:rPr>
          <w:rFonts w:ascii="TH SarabunPSK" w:hAnsi="TH SarabunPSK" w:cs="TH SarabunPSK"/>
          <w:b/>
          <w:bCs/>
          <w:sz w:val="32"/>
          <w:szCs w:val="32"/>
          <w:cs/>
        </w:rPr>
        <w:t>เงินประจำตำแหน่ง</w:t>
      </w:r>
      <w:r w:rsidRPr="00750E32">
        <w:rPr>
          <w:rFonts w:ascii="TH SarabunPSK" w:hAnsi="TH SarabunPSK" w:cs="TH SarabunPSK"/>
          <w:b/>
          <w:bCs/>
          <w:sz w:val="32"/>
          <w:szCs w:val="32"/>
          <w:cs/>
        </w:rPr>
        <w:tab/>
      </w:r>
      <w:r w:rsidRPr="00750E32">
        <w:rPr>
          <w:rFonts w:ascii="TH SarabunPSK" w:hAnsi="TH SarabunPSK" w:cs="TH SarabunPSK"/>
          <w:b/>
          <w:bCs/>
          <w:sz w:val="32"/>
          <w:szCs w:val="32"/>
          <w:cs/>
        </w:rPr>
        <w:tab/>
      </w:r>
      <w:r w:rsidRPr="00750E32">
        <w:rPr>
          <w:rFonts w:ascii="TH SarabunPSK" w:hAnsi="TH SarabunPSK" w:cs="TH SarabunPSK"/>
          <w:b/>
          <w:bCs/>
          <w:sz w:val="32"/>
          <w:szCs w:val="32"/>
          <w:cs/>
        </w:rPr>
        <w:tab/>
      </w:r>
      <w:r w:rsidRPr="00750E32">
        <w:rPr>
          <w:rFonts w:ascii="TH SarabunPSK" w:hAnsi="TH SarabunPSK" w:cs="TH SarabunPSK"/>
          <w:b/>
          <w:bCs/>
          <w:sz w:val="32"/>
          <w:szCs w:val="32"/>
          <w:cs/>
        </w:rPr>
        <w:tab/>
        <w:t>จำนวน</w:t>
      </w:r>
      <w:r w:rsidRPr="00750E32">
        <w:rPr>
          <w:rFonts w:ascii="TH SarabunPSK" w:hAnsi="TH SarabunPSK" w:cs="TH SarabunPSK"/>
          <w:b/>
          <w:bCs/>
          <w:sz w:val="32"/>
          <w:szCs w:val="32"/>
          <w:cs/>
        </w:rPr>
        <w:tab/>
      </w:r>
      <w:r w:rsidRPr="00750E32">
        <w:rPr>
          <w:rFonts w:ascii="TH SarabunPSK" w:hAnsi="TH SarabunPSK" w:cs="TH SarabunPSK"/>
          <w:b/>
          <w:bCs/>
          <w:sz w:val="32"/>
          <w:szCs w:val="32"/>
        </w:rPr>
        <w:t>84,000</w:t>
      </w:r>
      <w:r w:rsidRPr="00750E32">
        <w:rPr>
          <w:rFonts w:ascii="TH SarabunPSK" w:hAnsi="TH SarabunPSK" w:cs="TH SarabunPSK"/>
          <w:b/>
          <w:bCs/>
          <w:sz w:val="32"/>
          <w:szCs w:val="32"/>
        </w:rPr>
        <w:tab/>
      </w:r>
      <w:r w:rsidRPr="00750E32">
        <w:rPr>
          <w:rFonts w:ascii="TH SarabunPSK" w:hAnsi="TH SarabunPSK" w:cs="TH SarabunPSK"/>
          <w:b/>
          <w:bCs/>
          <w:sz w:val="32"/>
          <w:szCs w:val="32"/>
          <w:cs/>
        </w:rPr>
        <w:t>บาท</w:t>
      </w:r>
      <w:r w:rsidRPr="00750E32">
        <w:rPr>
          <w:rFonts w:ascii="TH SarabunPSK" w:hAnsi="TH SarabunPSK" w:cs="TH SarabunPSK"/>
          <w:b/>
          <w:bCs/>
          <w:sz w:val="32"/>
          <w:szCs w:val="32"/>
          <w:cs/>
        </w:rPr>
        <w:tab/>
      </w:r>
      <w:r w:rsidRPr="00750E32">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 xml:space="preserve">เพื่อจ่ายเป็นเงินประจำตำแหน่งผู้อำนวยการกองช่าง(อำนวยการท้องถิ่นระดับต้น) จำนวน </w:t>
      </w:r>
      <w:r w:rsidRPr="005A6DAE">
        <w:rPr>
          <w:rFonts w:ascii="TH SarabunPSK" w:hAnsi="TH SarabunPSK" w:cs="TH SarabunPSK"/>
          <w:sz w:val="32"/>
          <w:szCs w:val="32"/>
        </w:rPr>
        <w:t>1</w:t>
      </w:r>
      <w:r w:rsidRPr="005A6DAE">
        <w:rPr>
          <w:rFonts w:ascii="TH SarabunPSK" w:hAnsi="TH SarabunPSK" w:cs="TH SarabunPSK"/>
          <w:sz w:val="32"/>
          <w:szCs w:val="32"/>
          <w:cs/>
        </w:rPr>
        <w:t xml:space="preserve"> อัตรา เดือนละ</w:t>
      </w:r>
      <w:r w:rsidRPr="005A6DAE">
        <w:rPr>
          <w:rFonts w:ascii="TH SarabunPSK" w:hAnsi="TH SarabunPSK" w:cs="TH SarabunPSK"/>
          <w:sz w:val="32"/>
          <w:szCs w:val="32"/>
        </w:rPr>
        <w:t>3,500</w:t>
      </w:r>
      <w:r w:rsidRPr="005A6DAE">
        <w:rPr>
          <w:rFonts w:ascii="TH SarabunPSK" w:hAnsi="TH SarabunPSK" w:cs="TH SarabunPSK"/>
          <w:sz w:val="32"/>
          <w:szCs w:val="32"/>
          <w:cs/>
        </w:rPr>
        <w:t xml:space="preserve">บาท จำนวน </w:t>
      </w:r>
      <w:r w:rsidRPr="005A6DAE">
        <w:rPr>
          <w:rFonts w:ascii="TH SarabunPSK" w:hAnsi="TH SarabunPSK" w:cs="TH SarabunPSK"/>
          <w:sz w:val="32"/>
          <w:szCs w:val="32"/>
        </w:rPr>
        <w:t>12</w:t>
      </w:r>
      <w:r w:rsidRPr="005A6DAE">
        <w:rPr>
          <w:rFonts w:ascii="TH SarabunPSK" w:hAnsi="TH SarabunPSK" w:cs="TH SarabunPSK"/>
          <w:sz w:val="32"/>
          <w:szCs w:val="32"/>
          <w:cs/>
        </w:rPr>
        <w:t xml:space="preserve"> เดือน เป็นเงิน </w:t>
      </w:r>
      <w:r w:rsidRPr="005A6DAE">
        <w:rPr>
          <w:rFonts w:ascii="TH SarabunPSK" w:hAnsi="TH SarabunPSK" w:cs="TH SarabunPSK"/>
          <w:sz w:val="32"/>
          <w:szCs w:val="32"/>
        </w:rPr>
        <w:t>42,000</w:t>
      </w:r>
      <w:r w:rsidRPr="005A6DAE">
        <w:rPr>
          <w:rFonts w:ascii="TH SarabunPSK" w:hAnsi="TH SarabunPSK" w:cs="TH SarabunPSK"/>
          <w:sz w:val="32"/>
          <w:szCs w:val="32"/>
          <w:cs/>
        </w:rPr>
        <w:t xml:space="preserve"> บาท และเงินเพิ่มสำหรับตำแหน่งที่มีคุณสมบัติเฉพาะพิเศษหรือค่าตอบแทนวิชาชีพเฉพาะวิศวกรโยธา ในสายงานวิทยาศาสตร์และเทคโนโลยี จำนวน </w:t>
      </w:r>
      <w:r w:rsidRPr="005A6DAE">
        <w:rPr>
          <w:rFonts w:ascii="TH SarabunPSK" w:hAnsi="TH SarabunPSK" w:cs="TH SarabunPSK"/>
          <w:sz w:val="32"/>
          <w:szCs w:val="32"/>
        </w:rPr>
        <w:t>1</w:t>
      </w:r>
      <w:r w:rsidRPr="005A6DAE">
        <w:rPr>
          <w:rFonts w:ascii="TH SarabunPSK" w:hAnsi="TH SarabunPSK" w:cs="TH SarabunPSK"/>
          <w:sz w:val="32"/>
          <w:szCs w:val="32"/>
          <w:cs/>
        </w:rPr>
        <w:t xml:space="preserve"> อัตรา เดือนละ </w:t>
      </w:r>
      <w:r w:rsidRPr="005A6DAE">
        <w:rPr>
          <w:rFonts w:ascii="TH SarabunPSK" w:hAnsi="TH SarabunPSK" w:cs="TH SarabunPSK"/>
          <w:sz w:val="32"/>
          <w:szCs w:val="32"/>
        </w:rPr>
        <w:t>3,500</w:t>
      </w:r>
      <w:r w:rsidRPr="005A6DAE">
        <w:rPr>
          <w:rFonts w:ascii="TH SarabunPSK" w:hAnsi="TH SarabunPSK" w:cs="TH SarabunPSK"/>
          <w:sz w:val="32"/>
          <w:szCs w:val="32"/>
          <w:cs/>
        </w:rPr>
        <w:t xml:space="preserve"> บาท จำนวน </w:t>
      </w:r>
      <w:r w:rsidRPr="005A6DAE">
        <w:rPr>
          <w:rFonts w:ascii="TH SarabunPSK" w:hAnsi="TH SarabunPSK" w:cs="TH SarabunPSK"/>
          <w:sz w:val="32"/>
          <w:szCs w:val="32"/>
        </w:rPr>
        <w:t>12</w:t>
      </w:r>
      <w:r w:rsidRPr="005A6DAE">
        <w:rPr>
          <w:rFonts w:ascii="TH SarabunPSK" w:hAnsi="TH SarabunPSK" w:cs="TH SarabunPSK"/>
          <w:sz w:val="32"/>
          <w:szCs w:val="32"/>
          <w:cs/>
        </w:rPr>
        <w:t xml:space="preserve"> เดือน เป็นเงิน </w:t>
      </w:r>
      <w:r w:rsidRPr="005A6DAE">
        <w:rPr>
          <w:rFonts w:ascii="TH SarabunPSK" w:hAnsi="TH SarabunPSK" w:cs="TH SarabunPSK"/>
          <w:sz w:val="32"/>
          <w:szCs w:val="32"/>
        </w:rPr>
        <w:t>42,000</w:t>
      </w:r>
      <w:r w:rsidRPr="005A6DAE">
        <w:rPr>
          <w:rFonts w:ascii="TH SarabunPSK" w:hAnsi="TH SarabunPSK" w:cs="TH SarabunPSK"/>
          <w:sz w:val="32"/>
          <w:szCs w:val="32"/>
          <w:cs/>
        </w:rPr>
        <w:t xml:space="preserve"> บาท </w:t>
      </w:r>
    </w:p>
    <w:p w:rsidR="005A6DAE" w:rsidRPr="005A6DAE" w:rsidRDefault="005A6DAE" w:rsidP="00750E32">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เป็นไปตามข้อกฎหมาย และประกาศฯ ดังนี้</w:t>
      </w:r>
    </w:p>
    <w:p w:rsidR="005A6DAE" w:rsidRPr="005A6DAE" w:rsidRDefault="00BC4015" w:rsidP="00750E32">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rPr>
        <w:lastRenderedPageBreak/>
        <w:t>1</w:t>
      </w:r>
      <w:r>
        <w:rPr>
          <w:rFonts w:ascii="TH SarabunPSK" w:hAnsi="TH SarabunPSK" w:cs="TH SarabunPSK" w:hint="cs"/>
          <w:sz w:val="32"/>
          <w:szCs w:val="32"/>
          <w:cs/>
        </w:rPr>
        <w:t>)</w:t>
      </w:r>
      <w:r w:rsidR="00DE691A">
        <w:rPr>
          <w:rFonts w:ascii="TH SarabunPSK" w:hAnsi="TH SarabunPSK" w:cs="TH SarabunPSK" w:hint="cs"/>
          <w:sz w:val="32"/>
          <w:szCs w:val="32"/>
          <w:cs/>
        </w:rPr>
        <w:t xml:space="preserve"> </w:t>
      </w:r>
      <w:r w:rsidR="005A6DAE" w:rsidRPr="005A6DAE">
        <w:rPr>
          <w:rFonts w:ascii="TH SarabunPSK" w:hAnsi="TH SarabunPSK" w:cs="TH SarabunPSK"/>
          <w:sz w:val="32"/>
          <w:szCs w:val="32"/>
          <w:cs/>
        </w:rPr>
        <w:t>พระราชบัญญัติระเบียบบริหารงานบุคคลส่วนท้องถิ่น พ.ศ.</w:t>
      </w:r>
      <w:r w:rsidR="005A6DAE" w:rsidRPr="005A6DAE">
        <w:rPr>
          <w:rFonts w:ascii="TH SarabunPSK" w:hAnsi="TH SarabunPSK" w:cs="TH SarabunPSK"/>
          <w:sz w:val="32"/>
          <w:szCs w:val="32"/>
        </w:rPr>
        <w:t xml:space="preserve">2542 </w:t>
      </w:r>
    </w:p>
    <w:p w:rsidR="005A6DAE" w:rsidRPr="005A6DAE" w:rsidRDefault="00BC4015" w:rsidP="00750E32">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Pr>
          <w:rFonts w:ascii="TH SarabunPSK" w:hAnsi="TH SarabunPSK" w:cs="TH SarabunPSK" w:hint="cs"/>
          <w:sz w:val="32"/>
          <w:szCs w:val="32"/>
          <w:cs/>
        </w:rPr>
        <w:t>)</w:t>
      </w:r>
      <w:r w:rsidR="00DE691A">
        <w:rPr>
          <w:rFonts w:ascii="TH SarabunPSK" w:hAnsi="TH SarabunPSK" w:cs="TH SarabunPSK" w:hint="cs"/>
          <w:sz w:val="32"/>
          <w:szCs w:val="32"/>
          <w:cs/>
        </w:rPr>
        <w:t xml:space="preserve"> </w:t>
      </w:r>
      <w:r w:rsidR="005A6DAE" w:rsidRPr="005A6DAE">
        <w:rPr>
          <w:rFonts w:ascii="TH SarabunPSK" w:hAnsi="TH SarabunPSK" w:cs="TH SarabunPSK"/>
          <w:sz w:val="32"/>
          <w:szCs w:val="32"/>
          <w:cs/>
        </w:rPr>
        <w:t>ประกาศคณะกรรมการพนักงานส่วนตำบลจังหวัดขอนแก่น เรื่องหลักเกณฑ์และเงื่อนไขเกี่ยวกับการบริหารงานบุคคลขององค์การบริหารส่วนตำบล(แก้ไขเพิ่มเติม) พ.ศ.</w:t>
      </w:r>
      <w:r w:rsidR="005A6DAE" w:rsidRPr="005A6DAE">
        <w:rPr>
          <w:rFonts w:ascii="TH SarabunPSK" w:hAnsi="TH SarabunPSK" w:cs="TH SarabunPSK"/>
          <w:sz w:val="32"/>
          <w:szCs w:val="32"/>
        </w:rPr>
        <w:t>2559</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3</w:t>
      </w:r>
      <w:r w:rsidR="005A6DAE" w:rsidRPr="005A6DAE">
        <w:rPr>
          <w:rFonts w:ascii="TH SarabunPSK" w:hAnsi="TH SarabunPSK" w:cs="TH SarabunPSK"/>
          <w:sz w:val="32"/>
          <w:szCs w:val="32"/>
          <w:cs/>
        </w:rPr>
        <w:t xml:space="preserve"> กุมภาพันธ์ </w:t>
      </w:r>
      <w:r w:rsidR="005A6DAE" w:rsidRPr="005A6DAE">
        <w:rPr>
          <w:rFonts w:ascii="TH SarabunPSK" w:hAnsi="TH SarabunPSK" w:cs="TH SarabunPSK"/>
          <w:sz w:val="32"/>
          <w:szCs w:val="32"/>
        </w:rPr>
        <w:t>2559</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00F04C0C">
        <w:rPr>
          <w:rFonts w:ascii="TH SarabunPSK" w:hAnsi="TH SarabunPSK" w:cs="TH SarabunPSK" w:hint="cs"/>
          <w:sz w:val="32"/>
          <w:szCs w:val="32"/>
          <w:cs/>
        </w:rPr>
        <w:t>กองช่าง</w:t>
      </w:r>
      <w:r w:rsidR="00750E32">
        <w:rPr>
          <w:rFonts w:ascii="TH SarabunPSK" w:hAnsi="TH SarabunPSK" w:cs="TH SarabunPSK"/>
          <w:sz w:val="32"/>
          <w:szCs w:val="32"/>
          <w:cs/>
        </w:rPr>
        <w:t>)</w:t>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p>
    <w:p w:rsidR="005A6DAE" w:rsidRPr="00750E32" w:rsidRDefault="005A6DAE" w:rsidP="005A6DAE">
      <w:pPr>
        <w:spacing w:after="0" w:line="240" w:lineRule="auto"/>
        <w:jc w:val="thaiDistribute"/>
        <w:rPr>
          <w:rFonts w:ascii="TH SarabunPSK" w:hAnsi="TH SarabunPSK" w:cs="TH SarabunPSK"/>
          <w:b/>
          <w:bCs/>
          <w:sz w:val="32"/>
          <w:szCs w:val="32"/>
        </w:rPr>
      </w:pPr>
      <w:r w:rsidRPr="00750E32">
        <w:rPr>
          <w:rFonts w:ascii="TH SarabunPSK" w:hAnsi="TH SarabunPSK" w:cs="TH SarabunPSK"/>
          <w:b/>
          <w:bCs/>
          <w:sz w:val="32"/>
          <w:szCs w:val="32"/>
        </w:rPr>
        <w:tab/>
      </w:r>
      <w:r w:rsidRPr="00750E32">
        <w:rPr>
          <w:rFonts w:ascii="TH SarabunPSK" w:hAnsi="TH SarabunPSK" w:cs="TH SarabunPSK"/>
          <w:b/>
          <w:bCs/>
          <w:sz w:val="32"/>
          <w:szCs w:val="32"/>
        </w:rPr>
        <w:tab/>
      </w:r>
      <w:r w:rsidRPr="00750E32">
        <w:rPr>
          <w:rFonts w:ascii="TH SarabunPSK" w:hAnsi="TH SarabunPSK" w:cs="TH SarabunPSK"/>
          <w:b/>
          <w:bCs/>
          <w:sz w:val="32"/>
          <w:szCs w:val="32"/>
          <w:cs/>
        </w:rPr>
        <w:t>ค่าตอบแทนพนักงานจ้าง</w:t>
      </w:r>
      <w:r w:rsidRPr="00750E32">
        <w:rPr>
          <w:rFonts w:ascii="TH SarabunPSK" w:hAnsi="TH SarabunPSK" w:cs="TH SarabunPSK"/>
          <w:b/>
          <w:bCs/>
          <w:sz w:val="32"/>
          <w:szCs w:val="32"/>
          <w:cs/>
        </w:rPr>
        <w:tab/>
      </w:r>
      <w:r w:rsidRPr="00750E32">
        <w:rPr>
          <w:rFonts w:ascii="TH SarabunPSK" w:hAnsi="TH SarabunPSK" w:cs="TH SarabunPSK"/>
          <w:b/>
          <w:bCs/>
          <w:sz w:val="32"/>
          <w:szCs w:val="32"/>
          <w:cs/>
        </w:rPr>
        <w:tab/>
      </w:r>
      <w:r w:rsidRPr="00750E32">
        <w:rPr>
          <w:rFonts w:ascii="TH SarabunPSK" w:hAnsi="TH SarabunPSK" w:cs="TH SarabunPSK"/>
          <w:b/>
          <w:bCs/>
          <w:sz w:val="32"/>
          <w:szCs w:val="32"/>
          <w:cs/>
        </w:rPr>
        <w:tab/>
      </w:r>
      <w:r w:rsidRPr="00750E32">
        <w:rPr>
          <w:rFonts w:ascii="TH SarabunPSK" w:hAnsi="TH SarabunPSK" w:cs="TH SarabunPSK"/>
          <w:b/>
          <w:bCs/>
          <w:sz w:val="32"/>
          <w:szCs w:val="32"/>
          <w:cs/>
        </w:rPr>
        <w:tab/>
        <w:t>จำนวน</w:t>
      </w:r>
      <w:r w:rsidRPr="00750E32">
        <w:rPr>
          <w:rFonts w:ascii="TH SarabunPSK" w:hAnsi="TH SarabunPSK" w:cs="TH SarabunPSK"/>
          <w:b/>
          <w:bCs/>
          <w:sz w:val="32"/>
          <w:szCs w:val="32"/>
          <w:cs/>
        </w:rPr>
        <w:tab/>
      </w:r>
      <w:r w:rsidRPr="00750E32">
        <w:rPr>
          <w:rFonts w:ascii="TH SarabunPSK" w:hAnsi="TH SarabunPSK" w:cs="TH SarabunPSK"/>
          <w:b/>
          <w:bCs/>
          <w:sz w:val="32"/>
          <w:szCs w:val="32"/>
        </w:rPr>
        <w:t>148,800</w:t>
      </w:r>
      <w:r w:rsidR="00750E32" w:rsidRPr="00750E32">
        <w:rPr>
          <w:rFonts w:ascii="TH SarabunPSK" w:hAnsi="TH SarabunPSK" w:cs="TH SarabunPSK"/>
          <w:b/>
          <w:bCs/>
          <w:sz w:val="32"/>
          <w:szCs w:val="32"/>
        </w:rPr>
        <w:t xml:space="preserve">  </w:t>
      </w:r>
      <w:r w:rsidRPr="00750E32">
        <w:rPr>
          <w:rFonts w:ascii="TH SarabunPSK" w:hAnsi="TH SarabunPSK" w:cs="TH SarabunPSK"/>
          <w:b/>
          <w:bCs/>
          <w:sz w:val="32"/>
          <w:szCs w:val="32"/>
          <w:cs/>
        </w:rPr>
        <w:t>บาท</w:t>
      </w:r>
      <w:r w:rsidRPr="00750E32">
        <w:rPr>
          <w:rFonts w:ascii="TH SarabunPSK" w:hAnsi="TH SarabunPSK" w:cs="TH SarabunPSK"/>
          <w:b/>
          <w:bCs/>
          <w:sz w:val="32"/>
          <w:szCs w:val="32"/>
          <w:cs/>
        </w:rPr>
        <w:tab/>
      </w:r>
      <w:r w:rsidRPr="00750E32">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 xml:space="preserve">เพื่อจ่ายเป็นค่าจ้างชั่วคราวแก่พนักงานจ้างตามภารกิจ จำวน </w:t>
      </w:r>
      <w:r w:rsidRPr="005A6DAE">
        <w:rPr>
          <w:rFonts w:ascii="TH SarabunPSK" w:hAnsi="TH SarabunPSK" w:cs="TH SarabunPSK"/>
          <w:sz w:val="32"/>
          <w:szCs w:val="32"/>
        </w:rPr>
        <w:t>1</w:t>
      </w:r>
      <w:r w:rsidRPr="005A6DAE">
        <w:rPr>
          <w:rFonts w:ascii="TH SarabunPSK" w:hAnsi="TH SarabunPSK" w:cs="TH SarabunPSK"/>
          <w:sz w:val="32"/>
          <w:szCs w:val="32"/>
          <w:cs/>
        </w:rPr>
        <w:t xml:space="preserve"> อัตรา จำนวน </w:t>
      </w:r>
      <w:r w:rsidRPr="005A6DAE">
        <w:rPr>
          <w:rFonts w:ascii="TH SarabunPSK" w:hAnsi="TH SarabunPSK" w:cs="TH SarabunPSK"/>
          <w:sz w:val="32"/>
          <w:szCs w:val="32"/>
        </w:rPr>
        <w:t>12</w:t>
      </w:r>
      <w:r w:rsidRPr="005A6DAE">
        <w:rPr>
          <w:rFonts w:ascii="TH SarabunPSK" w:hAnsi="TH SarabunPSK" w:cs="TH SarabunPSK"/>
          <w:sz w:val="32"/>
          <w:szCs w:val="32"/>
          <w:cs/>
        </w:rPr>
        <w:t xml:space="preserve"> เดือน </w:t>
      </w:r>
    </w:p>
    <w:p w:rsidR="005A6DAE" w:rsidRPr="005A6DAE" w:rsidRDefault="005A6DAE" w:rsidP="00750E32">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เป็นไปตามข้อกฎหมาย และประกาศฯ ดังนี้</w:t>
      </w:r>
    </w:p>
    <w:p w:rsidR="005A6DAE" w:rsidRPr="005A6DAE" w:rsidRDefault="00BC4015" w:rsidP="00750E32">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rPr>
        <w:t>1)</w:t>
      </w:r>
      <w:r w:rsidR="00DE691A">
        <w:rPr>
          <w:rFonts w:ascii="TH SarabunPSK" w:hAnsi="TH SarabunPSK" w:cs="TH SarabunPSK"/>
          <w:sz w:val="32"/>
          <w:szCs w:val="32"/>
        </w:rPr>
        <w:t xml:space="preserve"> </w:t>
      </w:r>
      <w:r w:rsidR="005A6DAE" w:rsidRPr="005A6DAE">
        <w:rPr>
          <w:rFonts w:ascii="TH SarabunPSK" w:hAnsi="TH SarabunPSK" w:cs="TH SarabunPSK"/>
          <w:sz w:val="32"/>
          <w:szCs w:val="32"/>
          <w:cs/>
        </w:rPr>
        <w:t>พระราชบัญญัติระเบียบบริหารงานบุคคลส่วนท้องถิ่น พ.ศ.</w:t>
      </w:r>
      <w:r w:rsidR="005A6DAE" w:rsidRPr="005A6DAE">
        <w:rPr>
          <w:rFonts w:ascii="TH SarabunPSK" w:hAnsi="TH SarabunPSK" w:cs="TH SarabunPSK"/>
          <w:sz w:val="32"/>
          <w:szCs w:val="32"/>
        </w:rPr>
        <w:t>2542</w:t>
      </w:r>
    </w:p>
    <w:p w:rsidR="005A6DAE" w:rsidRPr="005A6DAE" w:rsidRDefault="00BC4015" w:rsidP="00750E32">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DE691A">
        <w:rPr>
          <w:rFonts w:ascii="TH SarabunPSK" w:hAnsi="TH SarabunPSK" w:cs="TH SarabunPSK"/>
          <w:sz w:val="32"/>
          <w:szCs w:val="32"/>
        </w:rPr>
        <w:t xml:space="preserve"> </w:t>
      </w:r>
      <w:r w:rsidR="005A6DAE" w:rsidRPr="005A6DAE">
        <w:rPr>
          <w:rFonts w:ascii="TH SarabunPSK" w:hAnsi="TH SarabunPSK" w:cs="TH SarabunPSK"/>
          <w:sz w:val="32"/>
          <w:szCs w:val="32"/>
          <w:cs/>
        </w:rPr>
        <w:t xml:space="preserve">ประกาศคณะกรรมการพนักงานส่วนตำบลจังหวัดขอนแก่น เรื่อง หลักเกณฑ์และเงื่อนไขเกี่ยวกับพนักงานจ้างสำหรับองค์การบริหารส่วนตำบล(ฉบับที่ </w:t>
      </w:r>
      <w:r w:rsidR="005A6DAE" w:rsidRPr="005A6DAE">
        <w:rPr>
          <w:rFonts w:ascii="TH SarabunPSK" w:hAnsi="TH SarabunPSK" w:cs="TH SarabunPSK"/>
          <w:sz w:val="32"/>
          <w:szCs w:val="32"/>
        </w:rPr>
        <w:t xml:space="preserve">6) </w:t>
      </w:r>
      <w:r w:rsidR="005A6DAE" w:rsidRPr="005A6DAE">
        <w:rPr>
          <w:rFonts w:ascii="TH SarabunPSK" w:hAnsi="TH SarabunPSK" w:cs="TH SarabunPSK"/>
          <w:sz w:val="32"/>
          <w:szCs w:val="32"/>
          <w:cs/>
        </w:rPr>
        <w:t xml:space="preserve">ลงวันที่ </w:t>
      </w:r>
      <w:r w:rsidR="005A6DAE" w:rsidRPr="005A6DAE">
        <w:rPr>
          <w:rFonts w:ascii="TH SarabunPSK" w:hAnsi="TH SarabunPSK" w:cs="TH SarabunPSK"/>
          <w:sz w:val="32"/>
          <w:szCs w:val="32"/>
        </w:rPr>
        <w:t>10</w:t>
      </w:r>
      <w:r w:rsidR="005A6DAE" w:rsidRPr="005A6DAE">
        <w:rPr>
          <w:rFonts w:ascii="TH SarabunPSK" w:hAnsi="TH SarabunPSK" w:cs="TH SarabunPSK"/>
          <w:sz w:val="32"/>
          <w:szCs w:val="32"/>
          <w:cs/>
        </w:rPr>
        <w:t xml:space="preserve"> พฤศจิกายน </w:t>
      </w:r>
      <w:r w:rsidR="005A6DAE" w:rsidRPr="005A6DAE">
        <w:rPr>
          <w:rFonts w:ascii="TH SarabunPSK" w:hAnsi="TH SarabunPSK" w:cs="TH SarabunPSK"/>
          <w:sz w:val="32"/>
          <w:szCs w:val="32"/>
        </w:rPr>
        <w:t xml:space="preserve">2559 </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00750E32">
        <w:rPr>
          <w:rFonts w:ascii="TH SarabunPSK" w:hAnsi="TH SarabunPSK" w:cs="TH SarabunPSK"/>
          <w:sz w:val="32"/>
          <w:szCs w:val="32"/>
          <w:cs/>
        </w:rPr>
        <w:t>กองช่าง)</w:t>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p>
    <w:p w:rsidR="005A6DAE" w:rsidRPr="00473C08" w:rsidRDefault="005A6DAE" w:rsidP="005A6DAE">
      <w:pPr>
        <w:spacing w:after="0" w:line="240" w:lineRule="auto"/>
        <w:jc w:val="thaiDistribute"/>
        <w:rPr>
          <w:rFonts w:ascii="TH SarabunPSK" w:hAnsi="TH SarabunPSK" w:cs="TH SarabunPSK"/>
          <w:b/>
          <w:bCs/>
          <w:sz w:val="32"/>
          <w:szCs w:val="32"/>
        </w:rPr>
      </w:pPr>
      <w:r w:rsidRPr="00473C08">
        <w:rPr>
          <w:rFonts w:ascii="TH SarabunPSK" w:hAnsi="TH SarabunPSK" w:cs="TH SarabunPSK"/>
          <w:b/>
          <w:bCs/>
          <w:sz w:val="32"/>
          <w:szCs w:val="32"/>
        </w:rPr>
        <w:tab/>
      </w:r>
      <w:r w:rsidRPr="00473C08">
        <w:rPr>
          <w:rFonts w:ascii="TH SarabunPSK" w:hAnsi="TH SarabunPSK" w:cs="TH SarabunPSK"/>
          <w:b/>
          <w:bCs/>
          <w:sz w:val="32"/>
          <w:szCs w:val="32"/>
        </w:rPr>
        <w:tab/>
      </w:r>
      <w:r w:rsidRPr="00473C08">
        <w:rPr>
          <w:rFonts w:ascii="TH SarabunPSK" w:hAnsi="TH SarabunPSK" w:cs="TH SarabunPSK"/>
          <w:b/>
          <w:bCs/>
          <w:sz w:val="32"/>
          <w:szCs w:val="32"/>
          <w:cs/>
        </w:rPr>
        <w:t>เงินเพิ่มต่าง ๆของพนักงานจ้าง</w:t>
      </w:r>
      <w:r w:rsidRPr="00473C08">
        <w:rPr>
          <w:rFonts w:ascii="TH SarabunPSK" w:hAnsi="TH SarabunPSK" w:cs="TH SarabunPSK"/>
          <w:b/>
          <w:bCs/>
          <w:sz w:val="32"/>
          <w:szCs w:val="32"/>
          <w:cs/>
        </w:rPr>
        <w:tab/>
      </w:r>
      <w:r w:rsidRPr="00473C08">
        <w:rPr>
          <w:rFonts w:ascii="TH SarabunPSK" w:hAnsi="TH SarabunPSK" w:cs="TH SarabunPSK"/>
          <w:b/>
          <w:bCs/>
          <w:sz w:val="32"/>
          <w:szCs w:val="32"/>
          <w:cs/>
        </w:rPr>
        <w:tab/>
      </w:r>
      <w:r w:rsidRPr="00473C08">
        <w:rPr>
          <w:rFonts w:ascii="TH SarabunPSK" w:hAnsi="TH SarabunPSK" w:cs="TH SarabunPSK"/>
          <w:b/>
          <w:bCs/>
          <w:sz w:val="32"/>
          <w:szCs w:val="32"/>
          <w:cs/>
        </w:rPr>
        <w:tab/>
        <w:t>จำนวน</w:t>
      </w:r>
      <w:r w:rsidRPr="00473C08">
        <w:rPr>
          <w:rFonts w:ascii="TH SarabunPSK" w:hAnsi="TH SarabunPSK" w:cs="TH SarabunPSK"/>
          <w:b/>
          <w:bCs/>
          <w:sz w:val="32"/>
          <w:szCs w:val="32"/>
          <w:cs/>
        </w:rPr>
        <w:tab/>
      </w:r>
      <w:r w:rsidRPr="00473C08">
        <w:rPr>
          <w:rFonts w:ascii="TH SarabunPSK" w:hAnsi="TH SarabunPSK" w:cs="TH SarabunPSK"/>
          <w:b/>
          <w:bCs/>
          <w:sz w:val="32"/>
          <w:szCs w:val="32"/>
        </w:rPr>
        <w:t>18,000</w:t>
      </w:r>
      <w:r w:rsidRPr="00473C08">
        <w:rPr>
          <w:rFonts w:ascii="TH SarabunPSK" w:hAnsi="TH SarabunPSK" w:cs="TH SarabunPSK"/>
          <w:b/>
          <w:bCs/>
          <w:sz w:val="32"/>
          <w:szCs w:val="32"/>
        </w:rPr>
        <w:tab/>
      </w:r>
      <w:r w:rsidR="00815A3D">
        <w:rPr>
          <w:rFonts w:ascii="TH SarabunPSK" w:hAnsi="TH SarabunPSK" w:cs="TH SarabunPSK" w:hint="cs"/>
          <w:b/>
          <w:bCs/>
          <w:sz w:val="32"/>
          <w:szCs w:val="32"/>
          <w:cs/>
        </w:rPr>
        <w:t xml:space="preserve"> </w:t>
      </w:r>
      <w:r w:rsidRPr="00473C08">
        <w:rPr>
          <w:rFonts w:ascii="TH SarabunPSK" w:hAnsi="TH SarabunPSK" w:cs="TH SarabunPSK"/>
          <w:b/>
          <w:bCs/>
          <w:sz w:val="32"/>
          <w:szCs w:val="32"/>
          <w:cs/>
        </w:rPr>
        <w:t>บาท</w:t>
      </w:r>
      <w:r w:rsidRPr="00473C08">
        <w:rPr>
          <w:rFonts w:ascii="TH SarabunPSK" w:hAnsi="TH SarabunPSK" w:cs="TH SarabunPSK"/>
          <w:b/>
          <w:bCs/>
          <w:sz w:val="32"/>
          <w:szCs w:val="32"/>
          <w:cs/>
        </w:rPr>
        <w:tab/>
      </w:r>
      <w:r w:rsidRPr="00473C08">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 xml:space="preserve">เพื่อจ่ายเป็นค่าครองชีพชั่วคราวแก่พนักงานจ้างตามภารกิจ จำนวน </w:t>
      </w:r>
      <w:r w:rsidRPr="005A6DAE">
        <w:rPr>
          <w:rFonts w:ascii="TH SarabunPSK" w:hAnsi="TH SarabunPSK" w:cs="TH SarabunPSK"/>
          <w:sz w:val="32"/>
          <w:szCs w:val="32"/>
        </w:rPr>
        <w:t>1</w:t>
      </w:r>
      <w:r w:rsidRPr="005A6DAE">
        <w:rPr>
          <w:rFonts w:ascii="TH SarabunPSK" w:hAnsi="TH SarabunPSK" w:cs="TH SarabunPSK"/>
          <w:sz w:val="32"/>
          <w:szCs w:val="32"/>
          <w:cs/>
        </w:rPr>
        <w:t xml:space="preserve"> อัตรา เดือนละ </w:t>
      </w:r>
      <w:r w:rsidRPr="005A6DAE">
        <w:rPr>
          <w:rFonts w:ascii="TH SarabunPSK" w:hAnsi="TH SarabunPSK" w:cs="TH SarabunPSK"/>
          <w:sz w:val="32"/>
          <w:szCs w:val="32"/>
        </w:rPr>
        <w:t>1,500</w:t>
      </w:r>
      <w:r w:rsidRPr="005A6DAE">
        <w:rPr>
          <w:rFonts w:ascii="TH SarabunPSK" w:hAnsi="TH SarabunPSK" w:cs="TH SarabunPSK"/>
          <w:sz w:val="32"/>
          <w:szCs w:val="32"/>
          <w:cs/>
        </w:rPr>
        <w:t xml:space="preserve"> บาท จำนวน </w:t>
      </w:r>
      <w:r w:rsidRPr="005A6DAE">
        <w:rPr>
          <w:rFonts w:ascii="TH SarabunPSK" w:hAnsi="TH SarabunPSK" w:cs="TH SarabunPSK"/>
          <w:sz w:val="32"/>
          <w:szCs w:val="32"/>
        </w:rPr>
        <w:t>12</w:t>
      </w:r>
      <w:r w:rsidRPr="005A6DAE">
        <w:rPr>
          <w:rFonts w:ascii="TH SarabunPSK" w:hAnsi="TH SarabunPSK" w:cs="TH SarabunPSK"/>
          <w:sz w:val="32"/>
          <w:szCs w:val="32"/>
          <w:cs/>
        </w:rPr>
        <w:t xml:space="preserve"> เดือน </w:t>
      </w:r>
    </w:p>
    <w:p w:rsidR="005A6DAE" w:rsidRPr="005A6DAE" w:rsidRDefault="005A6DAE" w:rsidP="00473C08">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เป็นไปตามข้อกฎหมาย และประกาศฯ ดังนี้</w:t>
      </w:r>
    </w:p>
    <w:p w:rsidR="005A6DAE" w:rsidRPr="005A6DAE" w:rsidRDefault="00BC4015" w:rsidP="00473C08">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rPr>
        <w:t>1)</w:t>
      </w:r>
      <w:r w:rsidR="00DE691A">
        <w:rPr>
          <w:rFonts w:ascii="TH SarabunPSK" w:hAnsi="TH SarabunPSK" w:cs="TH SarabunPSK" w:hint="cs"/>
          <w:sz w:val="32"/>
          <w:szCs w:val="32"/>
          <w:cs/>
        </w:rPr>
        <w:t xml:space="preserve"> </w:t>
      </w:r>
      <w:r w:rsidR="005A6DAE" w:rsidRPr="005A6DAE">
        <w:rPr>
          <w:rFonts w:ascii="TH SarabunPSK" w:hAnsi="TH SarabunPSK" w:cs="TH SarabunPSK"/>
          <w:sz w:val="32"/>
          <w:szCs w:val="32"/>
          <w:cs/>
        </w:rPr>
        <w:t>พระราชบัญญัติระเบียบบริหารงานบุคคลส่วนท้องถิ่น พ.ศ.</w:t>
      </w:r>
      <w:r w:rsidR="005A6DAE" w:rsidRPr="005A6DAE">
        <w:rPr>
          <w:rFonts w:ascii="TH SarabunPSK" w:hAnsi="TH SarabunPSK" w:cs="TH SarabunPSK"/>
          <w:sz w:val="32"/>
          <w:szCs w:val="32"/>
        </w:rPr>
        <w:t>2542</w:t>
      </w:r>
    </w:p>
    <w:p w:rsidR="005A6DAE" w:rsidRPr="005A6DAE" w:rsidRDefault="00BC4015" w:rsidP="00473C0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DE691A">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ประกาศคณะกรรมการพนักงานส่วนตำบลจังหวัดขอนแก่น เรื่อง หลักเกณฑ์และเงื่อนไขเกี่ยวกับพนักงานจ้างสำหรับองค์การบริหารส่วนตำบล(ฉบับที่ </w:t>
      </w:r>
      <w:r w:rsidR="005A6DAE" w:rsidRPr="005A6DAE">
        <w:rPr>
          <w:rFonts w:ascii="TH SarabunPSK" w:hAnsi="TH SarabunPSK" w:cs="TH SarabunPSK"/>
          <w:sz w:val="32"/>
          <w:szCs w:val="32"/>
        </w:rPr>
        <w:t xml:space="preserve">6) </w:t>
      </w:r>
      <w:r w:rsidR="005A6DAE" w:rsidRPr="005A6DAE">
        <w:rPr>
          <w:rFonts w:ascii="TH SarabunPSK" w:hAnsi="TH SarabunPSK" w:cs="TH SarabunPSK"/>
          <w:sz w:val="32"/>
          <w:szCs w:val="32"/>
          <w:cs/>
        </w:rPr>
        <w:t xml:space="preserve">ลงวันที่ </w:t>
      </w:r>
      <w:r w:rsidR="005A6DAE" w:rsidRPr="005A6DAE">
        <w:rPr>
          <w:rFonts w:ascii="TH SarabunPSK" w:hAnsi="TH SarabunPSK" w:cs="TH SarabunPSK"/>
          <w:sz w:val="32"/>
          <w:szCs w:val="32"/>
        </w:rPr>
        <w:t>10</w:t>
      </w:r>
      <w:r w:rsidR="005A6DAE" w:rsidRPr="005A6DAE">
        <w:rPr>
          <w:rFonts w:ascii="TH SarabunPSK" w:hAnsi="TH SarabunPSK" w:cs="TH SarabunPSK"/>
          <w:sz w:val="32"/>
          <w:szCs w:val="32"/>
          <w:cs/>
        </w:rPr>
        <w:t xml:space="preserve"> พฤศจิกายน </w:t>
      </w:r>
      <w:r w:rsidR="005A6DAE" w:rsidRPr="005A6DAE">
        <w:rPr>
          <w:rFonts w:ascii="TH SarabunPSK" w:hAnsi="TH SarabunPSK" w:cs="TH SarabunPSK"/>
          <w:sz w:val="32"/>
          <w:szCs w:val="32"/>
        </w:rPr>
        <w:t xml:space="preserve">2559 </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00473C08">
        <w:rPr>
          <w:rFonts w:ascii="TH SarabunPSK" w:hAnsi="TH SarabunPSK" w:cs="TH SarabunPSK"/>
          <w:sz w:val="32"/>
          <w:szCs w:val="32"/>
          <w:cs/>
        </w:rPr>
        <w:t>กองช่าง)</w:t>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p>
    <w:p w:rsidR="005A6DAE" w:rsidRPr="00815A3D" w:rsidRDefault="00815A3D" w:rsidP="005A6DAE">
      <w:pPr>
        <w:spacing w:after="0" w:line="240" w:lineRule="auto"/>
        <w:jc w:val="thaiDistribute"/>
        <w:rPr>
          <w:rFonts w:ascii="TH SarabunPSK" w:hAnsi="TH SarabunPSK" w:cs="TH SarabunPSK"/>
          <w:b/>
          <w:bCs/>
          <w:sz w:val="32"/>
          <w:szCs w:val="32"/>
        </w:rPr>
      </w:pPr>
      <w:r w:rsidRPr="00815A3D">
        <w:rPr>
          <w:rFonts w:ascii="TH SarabunPSK" w:hAnsi="TH SarabunPSK" w:cs="TH SarabunPSK"/>
          <w:b/>
          <w:bCs/>
          <w:sz w:val="32"/>
          <w:szCs w:val="32"/>
        </w:rPr>
        <w:tab/>
      </w:r>
      <w:r w:rsidR="005A6DAE" w:rsidRPr="00815A3D">
        <w:rPr>
          <w:rFonts w:ascii="TH SarabunPSK" w:hAnsi="TH SarabunPSK" w:cs="TH SarabunPSK"/>
          <w:b/>
          <w:bCs/>
          <w:sz w:val="32"/>
          <w:szCs w:val="32"/>
          <w:cs/>
        </w:rPr>
        <w:t>งบดำเนินงาน</w:t>
      </w:r>
      <w:r w:rsidR="005A6DAE" w:rsidRPr="00815A3D">
        <w:rPr>
          <w:rFonts w:ascii="TH SarabunPSK" w:hAnsi="TH SarabunPSK" w:cs="TH SarabunPSK"/>
          <w:b/>
          <w:bCs/>
          <w:sz w:val="32"/>
          <w:szCs w:val="32"/>
          <w:cs/>
        </w:rPr>
        <w:tab/>
      </w:r>
      <w:r w:rsidR="005A6DAE" w:rsidRPr="00815A3D">
        <w:rPr>
          <w:rFonts w:ascii="TH SarabunPSK" w:hAnsi="TH SarabunPSK" w:cs="TH SarabunPSK"/>
          <w:b/>
          <w:bCs/>
          <w:sz w:val="32"/>
          <w:szCs w:val="32"/>
          <w:cs/>
        </w:rPr>
        <w:tab/>
      </w:r>
      <w:r w:rsidR="005A6DAE" w:rsidRPr="00815A3D">
        <w:rPr>
          <w:rFonts w:ascii="TH SarabunPSK" w:hAnsi="TH SarabunPSK" w:cs="TH SarabunPSK"/>
          <w:b/>
          <w:bCs/>
          <w:sz w:val="32"/>
          <w:szCs w:val="32"/>
          <w:cs/>
        </w:rPr>
        <w:tab/>
      </w:r>
      <w:r w:rsidR="005A6DAE" w:rsidRPr="00815A3D">
        <w:rPr>
          <w:rFonts w:ascii="TH SarabunPSK" w:hAnsi="TH SarabunPSK" w:cs="TH SarabunPSK"/>
          <w:b/>
          <w:bCs/>
          <w:sz w:val="32"/>
          <w:szCs w:val="32"/>
          <w:cs/>
        </w:rPr>
        <w:tab/>
      </w:r>
      <w:r w:rsidR="005A6DAE" w:rsidRPr="00815A3D">
        <w:rPr>
          <w:rFonts w:ascii="TH SarabunPSK" w:hAnsi="TH SarabunPSK" w:cs="TH SarabunPSK"/>
          <w:b/>
          <w:bCs/>
          <w:sz w:val="32"/>
          <w:szCs w:val="32"/>
          <w:cs/>
        </w:rPr>
        <w:tab/>
      </w:r>
      <w:r w:rsidR="005A6DAE" w:rsidRPr="00815A3D">
        <w:rPr>
          <w:rFonts w:ascii="TH SarabunPSK" w:hAnsi="TH SarabunPSK" w:cs="TH SarabunPSK"/>
          <w:b/>
          <w:bCs/>
          <w:sz w:val="32"/>
          <w:szCs w:val="32"/>
          <w:cs/>
        </w:rPr>
        <w:tab/>
        <w:t>รวม</w:t>
      </w:r>
      <w:r w:rsidR="005A6DAE" w:rsidRPr="00815A3D">
        <w:rPr>
          <w:rFonts w:ascii="TH SarabunPSK" w:hAnsi="TH SarabunPSK" w:cs="TH SarabunPSK"/>
          <w:b/>
          <w:bCs/>
          <w:sz w:val="32"/>
          <w:szCs w:val="32"/>
          <w:cs/>
        </w:rPr>
        <w:tab/>
      </w:r>
      <w:r w:rsidR="005A6DAE" w:rsidRPr="00815A3D">
        <w:rPr>
          <w:rFonts w:ascii="TH SarabunPSK" w:hAnsi="TH SarabunPSK" w:cs="TH SarabunPSK"/>
          <w:b/>
          <w:bCs/>
          <w:sz w:val="32"/>
          <w:szCs w:val="32"/>
        </w:rPr>
        <w:t>1,934,000</w:t>
      </w:r>
      <w:r w:rsidRPr="00815A3D">
        <w:rPr>
          <w:rFonts w:ascii="TH SarabunPSK" w:hAnsi="TH SarabunPSK" w:cs="TH SarabunPSK"/>
          <w:b/>
          <w:bCs/>
          <w:sz w:val="32"/>
          <w:szCs w:val="32"/>
        </w:rPr>
        <w:t xml:space="preserve">  </w:t>
      </w:r>
      <w:r w:rsidR="005A6DAE" w:rsidRPr="00815A3D">
        <w:rPr>
          <w:rFonts w:ascii="TH SarabunPSK" w:hAnsi="TH SarabunPSK" w:cs="TH SarabunPSK"/>
          <w:b/>
          <w:bCs/>
          <w:sz w:val="32"/>
          <w:szCs w:val="32"/>
          <w:cs/>
        </w:rPr>
        <w:t>บาท</w:t>
      </w:r>
      <w:r w:rsidR="005A6DAE" w:rsidRPr="00815A3D">
        <w:rPr>
          <w:rFonts w:ascii="TH SarabunPSK" w:hAnsi="TH SarabunPSK" w:cs="TH SarabunPSK"/>
          <w:b/>
          <w:bCs/>
          <w:sz w:val="32"/>
          <w:szCs w:val="32"/>
          <w:cs/>
        </w:rPr>
        <w:tab/>
      </w:r>
    </w:p>
    <w:p w:rsidR="005A6DAE" w:rsidRPr="00815A3D" w:rsidRDefault="005A6DAE" w:rsidP="005A6DAE">
      <w:pPr>
        <w:spacing w:after="0" w:line="240" w:lineRule="auto"/>
        <w:jc w:val="thaiDistribute"/>
        <w:rPr>
          <w:rFonts w:ascii="TH SarabunPSK" w:hAnsi="TH SarabunPSK" w:cs="TH SarabunPSK"/>
          <w:b/>
          <w:bCs/>
          <w:sz w:val="32"/>
          <w:szCs w:val="32"/>
        </w:rPr>
      </w:pPr>
      <w:r w:rsidRPr="00815A3D">
        <w:rPr>
          <w:rFonts w:ascii="TH SarabunPSK" w:hAnsi="TH SarabunPSK" w:cs="TH SarabunPSK"/>
          <w:b/>
          <w:bCs/>
          <w:sz w:val="32"/>
          <w:szCs w:val="32"/>
        </w:rPr>
        <w:tab/>
      </w:r>
      <w:r w:rsidRPr="00815A3D">
        <w:rPr>
          <w:rFonts w:ascii="TH SarabunPSK" w:hAnsi="TH SarabunPSK" w:cs="TH SarabunPSK"/>
          <w:b/>
          <w:bCs/>
          <w:sz w:val="32"/>
          <w:szCs w:val="32"/>
        </w:rPr>
        <w:tab/>
      </w:r>
      <w:r w:rsidRPr="00815A3D">
        <w:rPr>
          <w:rFonts w:ascii="TH SarabunPSK" w:hAnsi="TH SarabunPSK" w:cs="TH SarabunPSK"/>
          <w:b/>
          <w:bCs/>
          <w:sz w:val="32"/>
          <w:szCs w:val="32"/>
          <w:cs/>
        </w:rPr>
        <w:t>ค่าตอบแทน</w:t>
      </w:r>
      <w:r w:rsidRPr="00815A3D">
        <w:rPr>
          <w:rFonts w:ascii="TH SarabunPSK" w:hAnsi="TH SarabunPSK" w:cs="TH SarabunPSK"/>
          <w:b/>
          <w:bCs/>
          <w:sz w:val="32"/>
          <w:szCs w:val="32"/>
          <w:cs/>
        </w:rPr>
        <w:tab/>
      </w:r>
      <w:r w:rsidRPr="00815A3D">
        <w:rPr>
          <w:rFonts w:ascii="TH SarabunPSK" w:hAnsi="TH SarabunPSK" w:cs="TH SarabunPSK"/>
          <w:b/>
          <w:bCs/>
          <w:sz w:val="32"/>
          <w:szCs w:val="32"/>
          <w:cs/>
        </w:rPr>
        <w:tab/>
      </w:r>
      <w:r w:rsidRPr="00815A3D">
        <w:rPr>
          <w:rFonts w:ascii="TH SarabunPSK" w:hAnsi="TH SarabunPSK" w:cs="TH SarabunPSK"/>
          <w:b/>
          <w:bCs/>
          <w:sz w:val="32"/>
          <w:szCs w:val="32"/>
          <w:cs/>
        </w:rPr>
        <w:tab/>
      </w:r>
      <w:r w:rsidRPr="00815A3D">
        <w:rPr>
          <w:rFonts w:ascii="TH SarabunPSK" w:hAnsi="TH SarabunPSK" w:cs="TH SarabunPSK"/>
          <w:b/>
          <w:bCs/>
          <w:sz w:val="32"/>
          <w:szCs w:val="32"/>
          <w:cs/>
        </w:rPr>
        <w:tab/>
      </w:r>
      <w:r w:rsidRPr="00815A3D">
        <w:rPr>
          <w:rFonts w:ascii="TH SarabunPSK" w:hAnsi="TH SarabunPSK" w:cs="TH SarabunPSK"/>
          <w:b/>
          <w:bCs/>
          <w:sz w:val="32"/>
          <w:szCs w:val="32"/>
          <w:cs/>
        </w:rPr>
        <w:tab/>
        <w:t>รวม</w:t>
      </w:r>
      <w:r w:rsidRPr="00815A3D">
        <w:rPr>
          <w:rFonts w:ascii="TH SarabunPSK" w:hAnsi="TH SarabunPSK" w:cs="TH SarabunPSK"/>
          <w:b/>
          <w:bCs/>
          <w:sz w:val="32"/>
          <w:szCs w:val="32"/>
          <w:cs/>
        </w:rPr>
        <w:tab/>
      </w:r>
      <w:r w:rsidR="00815A3D" w:rsidRPr="00815A3D">
        <w:rPr>
          <w:rFonts w:ascii="TH SarabunPSK" w:hAnsi="TH SarabunPSK" w:cs="TH SarabunPSK"/>
          <w:b/>
          <w:bCs/>
          <w:sz w:val="32"/>
          <w:szCs w:val="32"/>
        </w:rPr>
        <w:t xml:space="preserve">   </w:t>
      </w:r>
      <w:r w:rsidRPr="00815A3D">
        <w:rPr>
          <w:rFonts w:ascii="TH SarabunPSK" w:hAnsi="TH SarabunPSK" w:cs="TH SarabunPSK"/>
          <w:b/>
          <w:bCs/>
          <w:sz w:val="32"/>
          <w:szCs w:val="32"/>
        </w:rPr>
        <w:t>366,000</w:t>
      </w:r>
      <w:r w:rsidR="00815A3D" w:rsidRPr="00815A3D">
        <w:rPr>
          <w:rFonts w:ascii="TH SarabunPSK" w:hAnsi="TH SarabunPSK" w:cs="TH SarabunPSK"/>
          <w:b/>
          <w:bCs/>
          <w:sz w:val="32"/>
          <w:szCs w:val="32"/>
        </w:rPr>
        <w:t xml:space="preserve">  </w:t>
      </w:r>
      <w:r w:rsidRPr="00815A3D">
        <w:rPr>
          <w:rFonts w:ascii="TH SarabunPSK" w:hAnsi="TH SarabunPSK" w:cs="TH SarabunPSK"/>
          <w:b/>
          <w:bCs/>
          <w:sz w:val="32"/>
          <w:szCs w:val="32"/>
          <w:cs/>
        </w:rPr>
        <w:t>บาท</w:t>
      </w:r>
      <w:r w:rsidRPr="00815A3D">
        <w:rPr>
          <w:rFonts w:ascii="TH SarabunPSK" w:hAnsi="TH SarabunPSK" w:cs="TH SarabunPSK"/>
          <w:b/>
          <w:bCs/>
          <w:sz w:val="32"/>
          <w:szCs w:val="32"/>
          <w:cs/>
        </w:rPr>
        <w:tab/>
      </w:r>
    </w:p>
    <w:p w:rsidR="005A6DAE" w:rsidRPr="00815A3D" w:rsidRDefault="005A6DAE" w:rsidP="005A6DAE">
      <w:pPr>
        <w:spacing w:after="0" w:line="240" w:lineRule="auto"/>
        <w:jc w:val="thaiDistribute"/>
        <w:rPr>
          <w:rFonts w:ascii="TH SarabunPSK" w:hAnsi="TH SarabunPSK" w:cs="TH SarabunPSK"/>
          <w:b/>
          <w:bCs/>
          <w:sz w:val="32"/>
          <w:szCs w:val="32"/>
        </w:rPr>
      </w:pPr>
      <w:r w:rsidRPr="00815A3D">
        <w:rPr>
          <w:rFonts w:ascii="TH SarabunPSK" w:hAnsi="TH SarabunPSK" w:cs="TH SarabunPSK"/>
          <w:b/>
          <w:bCs/>
          <w:sz w:val="32"/>
          <w:szCs w:val="32"/>
        </w:rPr>
        <w:tab/>
      </w:r>
      <w:r w:rsidRPr="00815A3D">
        <w:rPr>
          <w:rFonts w:ascii="TH SarabunPSK" w:hAnsi="TH SarabunPSK" w:cs="TH SarabunPSK"/>
          <w:b/>
          <w:bCs/>
          <w:sz w:val="32"/>
          <w:szCs w:val="32"/>
        </w:rPr>
        <w:tab/>
      </w:r>
      <w:r w:rsidRPr="00815A3D">
        <w:rPr>
          <w:rFonts w:ascii="TH SarabunPSK" w:hAnsi="TH SarabunPSK" w:cs="TH SarabunPSK"/>
          <w:b/>
          <w:bCs/>
          <w:sz w:val="32"/>
          <w:szCs w:val="32"/>
          <w:cs/>
        </w:rPr>
        <w:t>ค่าตอบแทนผู้ปฏิบัติราชการอันเป็นประโยชน์แก่</w:t>
      </w:r>
      <w:r w:rsidR="00815A3D" w:rsidRPr="00815A3D">
        <w:rPr>
          <w:rFonts w:ascii="TH SarabunPSK" w:hAnsi="TH SarabunPSK" w:cs="TH SarabunPSK"/>
          <w:b/>
          <w:bCs/>
          <w:sz w:val="32"/>
          <w:szCs w:val="32"/>
          <w:cs/>
        </w:rPr>
        <w:t>องค์กรปกครองส่วนท้องถิ่น</w:t>
      </w:r>
      <w:r w:rsidR="00815A3D" w:rsidRPr="00815A3D">
        <w:rPr>
          <w:rFonts w:ascii="TH SarabunPSK" w:hAnsi="TH SarabunPSK" w:cs="TH SarabunPSK" w:hint="cs"/>
          <w:b/>
          <w:bCs/>
          <w:sz w:val="32"/>
          <w:szCs w:val="32"/>
          <w:cs/>
        </w:rPr>
        <w:t xml:space="preserve">                    </w:t>
      </w:r>
      <w:r w:rsidRPr="00815A3D">
        <w:rPr>
          <w:rFonts w:ascii="TH SarabunPSK" w:hAnsi="TH SarabunPSK" w:cs="TH SarabunPSK"/>
          <w:b/>
          <w:bCs/>
          <w:sz w:val="32"/>
          <w:szCs w:val="32"/>
          <w:cs/>
        </w:rPr>
        <w:t>จำนวน</w:t>
      </w:r>
      <w:r w:rsidRPr="00815A3D">
        <w:rPr>
          <w:rFonts w:ascii="TH SarabunPSK" w:hAnsi="TH SarabunPSK" w:cs="TH SarabunPSK"/>
          <w:b/>
          <w:bCs/>
          <w:sz w:val="32"/>
          <w:szCs w:val="32"/>
          <w:cs/>
        </w:rPr>
        <w:tab/>
      </w:r>
      <w:r w:rsidRPr="00815A3D">
        <w:rPr>
          <w:rFonts w:ascii="TH SarabunPSK" w:hAnsi="TH SarabunPSK" w:cs="TH SarabunPSK"/>
          <w:b/>
          <w:bCs/>
          <w:sz w:val="32"/>
          <w:szCs w:val="32"/>
        </w:rPr>
        <w:t>100,000</w:t>
      </w:r>
      <w:r w:rsidR="00815A3D" w:rsidRPr="00815A3D">
        <w:rPr>
          <w:rFonts w:ascii="TH SarabunPSK" w:hAnsi="TH SarabunPSK" w:cs="TH SarabunPSK"/>
          <w:b/>
          <w:bCs/>
          <w:sz w:val="32"/>
          <w:szCs w:val="32"/>
        </w:rPr>
        <w:t xml:space="preserve">  </w:t>
      </w:r>
      <w:r w:rsidRPr="00815A3D">
        <w:rPr>
          <w:rFonts w:ascii="TH SarabunPSK" w:hAnsi="TH SarabunPSK" w:cs="TH SarabunPSK"/>
          <w:b/>
          <w:bCs/>
          <w:sz w:val="32"/>
          <w:szCs w:val="32"/>
          <w:cs/>
        </w:rPr>
        <w:t>บาท</w:t>
      </w:r>
      <w:r w:rsidRPr="00815A3D">
        <w:rPr>
          <w:rFonts w:ascii="TH SarabunPSK" w:hAnsi="TH SarabunPSK" w:cs="TH SarabunPSK"/>
          <w:b/>
          <w:bCs/>
          <w:sz w:val="32"/>
          <w:szCs w:val="32"/>
          <w:cs/>
        </w:rPr>
        <w:tab/>
      </w:r>
      <w:r w:rsidRPr="00815A3D">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 xml:space="preserve">เพื่อจ่ายเป็นค่าตอบแทนให้แก่คณะกรรมการตรวจรับพัสดุ คณะกรรมการกำหนดราคากลาง และผู้ควบคุมงานที่แต่งตั้งจากข้าราชการ พนักงานจ้าง ฯลฯ </w:t>
      </w:r>
    </w:p>
    <w:p w:rsidR="005A6DAE" w:rsidRPr="005A6DAE" w:rsidRDefault="005A6DAE" w:rsidP="00BC4015">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เป็นไปตามระเบียบและหนังสือสั่งการ ดังนี้</w:t>
      </w:r>
    </w:p>
    <w:p w:rsidR="005A6DAE" w:rsidRPr="005A6DAE" w:rsidRDefault="005A6DAE" w:rsidP="00BC4015">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rPr>
        <w:t>1)</w:t>
      </w:r>
      <w:r w:rsidR="00DE691A">
        <w:rPr>
          <w:rFonts w:ascii="TH SarabunPSK" w:hAnsi="TH SarabunPSK" w:cs="TH SarabunPSK" w:hint="cs"/>
          <w:sz w:val="32"/>
          <w:szCs w:val="32"/>
          <w:cs/>
        </w:rPr>
        <w:t xml:space="preserve"> </w:t>
      </w:r>
      <w:r w:rsidRPr="005A6DAE">
        <w:rPr>
          <w:rFonts w:ascii="TH SarabunPSK" w:hAnsi="TH SarabunPSK" w:cs="TH SarabunPSK"/>
          <w:sz w:val="32"/>
          <w:szCs w:val="32"/>
          <w:cs/>
        </w:rPr>
        <w:t>พระราชบัญญัติการจัดซื้อจัดจ้างและการบริหารพัสดุภาครัฐ พ.ศ.</w:t>
      </w:r>
      <w:r w:rsidRPr="005A6DAE">
        <w:rPr>
          <w:rFonts w:ascii="TH SarabunPSK" w:hAnsi="TH SarabunPSK" w:cs="TH SarabunPSK"/>
          <w:sz w:val="32"/>
          <w:szCs w:val="32"/>
        </w:rPr>
        <w:t xml:space="preserve">2560 </w:t>
      </w:r>
    </w:p>
    <w:p w:rsidR="005A6DAE" w:rsidRPr="005A6DAE" w:rsidRDefault="005A6DAE" w:rsidP="0029497E">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 xml:space="preserve">2) </w:t>
      </w:r>
      <w:r w:rsidRPr="005A6DAE">
        <w:rPr>
          <w:rFonts w:ascii="TH SarabunPSK" w:hAnsi="TH SarabunPSK" w:cs="TH SarabunPSK"/>
          <w:sz w:val="32"/>
          <w:szCs w:val="32"/>
          <w:cs/>
        </w:rPr>
        <w:t xml:space="preserve">หนังสือกระทรวงการคลัง ด่วนที่สุด ที่ </w:t>
      </w:r>
      <w:proofErr w:type="spellStart"/>
      <w:r w:rsidRPr="005A6DAE">
        <w:rPr>
          <w:rFonts w:ascii="TH SarabunPSK" w:hAnsi="TH SarabunPSK" w:cs="TH SarabunPSK"/>
          <w:sz w:val="32"/>
          <w:szCs w:val="32"/>
          <w:cs/>
        </w:rPr>
        <w:t>กค</w:t>
      </w:r>
      <w:proofErr w:type="spellEnd"/>
      <w:r w:rsidRPr="005A6DAE">
        <w:rPr>
          <w:rFonts w:ascii="TH SarabunPSK" w:hAnsi="TH SarabunPSK" w:cs="TH SarabunPSK"/>
          <w:sz w:val="32"/>
          <w:szCs w:val="32"/>
        </w:rPr>
        <w:t>0402.5/</w:t>
      </w:r>
      <w:r w:rsidRPr="005A6DAE">
        <w:rPr>
          <w:rFonts w:ascii="TH SarabunPSK" w:hAnsi="TH SarabunPSK" w:cs="TH SarabunPSK"/>
          <w:sz w:val="32"/>
          <w:szCs w:val="32"/>
          <w:cs/>
        </w:rPr>
        <w:t xml:space="preserve">ว </w:t>
      </w:r>
      <w:r w:rsidRPr="005A6DAE">
        <w:rPr>
          <w:rFonts w:ascii="TH SarabunPSK" w:hAnsi="TH SarabunPSK" w:cs="TH SarabunPSK"/>
          <w:sz w:val="32"/>
          <w:szCs w:val="32"/>
        </w:rPr>
        <w:t>156</w:t>
      </w:r>
      <w:r w:rsidRPr="005A6DAE">
        <w:rPr>
          <w:rFonts w:ascii="TH SarabunPSK" w:hAnsi="TH SarabunPSK" w:cs="TH SarabunPSK"/>
          <w:sz w:val="32"/>
          <w:szCs w:val="32"/>
          <w:cs/>
        </w:rPr>
        <w:t xml:space="preserve"> ลงวันที่ </w:t>
      </w:r>
      <w:r w:rsidRPr="005A6DAE">
        <w:rPr>
          <w:rFonts w:ascii="TH SarabunPSK" w:hAnsi="TH SarabunPSK" w:cs="TH SarabunPSK"/>
          <w:sz w:val="32"/>
          <w:szCs w:val="32"/>
        </w:rPr>
        <w:t>19</w:t>
      </w:r>
      <w:r w:rsidRPr="005A6DAE">
        <w:rPr>
          <w:rFonts w:ascii="TH SarabunPSK" w:hAnsi="TH SarabunPSK" w:cs="TH SarabunPSK"/>
          <w:sz w:val="32"/>
          <w:szCs w:val="32"/>
          <w:cs/>
        </w:rPr>
        <w:t xml:space="preserve"> กันยายน </w:t>
      </w:r>
      <w:r w:rsidRPr="005A6DAE">
        <w:rPr>
          <w:rFonts w:ascii="TH SarabunPSK" w:hAnsi="TH SarabunPSK" w:cs="TH SarabunPSK"/>
          <w:sz w:val="32"/>
          <w:szCs w:val="32"/>
        </w:rPr>
        <w:t>2560</w:t>
      </w:r>
      <w:r w:rsidRPr="005A6DAE">
        <w:rPr>
          <w:rFonts w:ascii="TH SarabunPSK" w:hAnsi="TH SarabunPSK" w:cs="TH SarabunPSK"/>
          <w:sz w:val="32"/>
          <w:szCs w:val="32"/>
          <w:cs/>
        </w:rPr>
        <w:t xml:space="preserve"> เรื่องหลักเกณฑ์การเบิกจ่ายค่าตอบแทนบุคคลกรหรือคณะกรรมการผู้รับผิดชอบการจัดซื้อจัดจ้างและการบริหารงานพัสดุ</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00665DC7">
        <w:rPr>
          <w:rFonts w:ascii="TH SarabunPSK" w:hAnsi="TH SarabunPSK" w:cs="TH SarabunPSK"/>
          <w:sz w:val="32"/>
          <w:szCs w:val="32"/>
          <w:cs/>
        </w:rPr>
        <w:t>กองช่าง)</w:t>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p>
    <w:p w:rsidR="005A6DAE" w:rsidRPr="00665DC7" w:rsidRDefault="005A6DAE" w:rsidP="005A6DAE">
      <w:pPr>
        <w:spacing w:after="0" w:line="240" w:lineRule="auto"/>
        <w:jc w:val="thaiDistribute"/>
        <w:rPr>
          <w:rFonts w:ascii="TH SarabunPSK" w:hAnsi="TH SarabunPSK" w:cs="TH SarabunPSK"/>
          <w:b/>
          <w:bCs/>
          <w:sz w:val="32"/>
          <w:szCs w:val="32"/>
        </w:rPr>
      </w:pPr>
      <w:r w:rsidRPr="00665DC7">
        <w:rPr>
          <w:rFonts w:ascii="TH SarabunPSK" w:hAnsi="TH SarabunPSK" w:cs="TH SarabunPSK"/>
          <w:b/>
          <w:bCs/>
          <w:sz w:val="32"/>
          <w:szCs w:val="32"/>
        </w:rPr>
        <w:tab/>
      </w:r>
      <w:r w:rsidRPr="00665DC7">
        <w:rPr>
          <w:rFonts w:ascii="TH SarabunPSK" w:hAnsi="TH SarabunPSK" w:cs="TH SarabunPSK"/>
          <w:b/>
          <w:bCs/>
          <w:sz w:val="32"/>
          <w:szCs w:val="32"/>
        </w:rPr>
        <w:tab/>
      </w:r>
      <w:r w:rsidRPr="00665DC7">
        <w:rPr>
          <w:rFonts w:ascii="TH SarabunPSK" w:hAnsi="TH SarabunPSK" w:cs="TH SarabunPSK"/>
          <w:b/>
          <w:bCs/>
          <w:sz w:val="32"/>
          <w:szCs w:val="32"/>
          <w:cs/>
        </w:rPr>
        <w:t>ค่าตอบแทนการปฏิบัติงานนอกเวลาราชการ</w:t>
      </w:r>
      <w:r w:rsidRPr="00665DC7">
        <w:rPr>
          <w:rFonts w:ascii="TH SarabunPSK" w:hAnsi="TH SarabunPSK" w:cs="TH SarabunPSK"/>
          <w:b/>
          <w:bCs/>
          <w:sz w:val="32"/>
          <w:szCs w:val="32"/>
          <w:cs/>
        </w:rPr>
        <w:tab/>
        <w:t>จำนวน</w:t>
      </w:r>
      <w:r w:rsidRPr="00665DC7">
        <w:rPr>
          <w:rFonts w:ascii="TH SarabunPSK" w:hAnsi="TH SarabunPSK" w:cs="TH SarabunPSK"/>
          <w:b/>
          <w:bCs/>
          <w:sz w:val="32"/>
          <w:szCs w:val="32"/>
          <w:cs/>
        </w:rPr>
        <w:tab/>
      </w:r>
      <w:r w:rsidRPr="00665DC7">
        <w:rPr>
          <w:rFonts w:ascii="TH SarabunPSK" w:hAnsi="TH SarabunPSK" w:cs="TH SarabunPSK"/>
          <w:b/>
          <w:bCs/>
          <w:sz w:val="32"/>
          <w:szCs w:val="32"/>
        </w:rPr>
        <w:t>10,000</w:t>
      </w:r>
      <w:r w:rsidRPr="00665DC7">
        <w:rPr>
          <w:rFonts w:ascii="TH SarabunPSK" w:hAnsi="TH SarabunPSK" w:cs="TH SarabunPSK"/>
          <w:b/>
          <w:bCs/>
          <w:sz w:val="32"/>
          <w:szCs w:val="32"/>
        </w:rPr>
        <w:tab/>
      </w:r>
      <w:r w:rsidRPr="00665DC7">
        <w:rPr>
          <w:rFonts w:ascii="TH SarabunPSK" w:hAnsi="TH SarabunPSK" w:cs="TH SarabunPSK"/>
          <w:b/>
          <w:bCs/>
          <w:sz w:val="32"/>
          <w:szCs w:val="32"/>
          <w:cs/>
        </w:rPr>
        <w:t>บาท</w:t>
      </w:r>
      <w:r w:rsidRPr="00665DC7">
        <w:rPr>
          <w:rFonts w:ascii="TH SarabunPSK" w:hAnsi="TH SarabunPSK" w:cs="TH SarabunPSK"/>
          <w:b/>
          <w:bCs/>
          <w:sz w:val="32"/>
          <w:szCs w:val="32"/>
          <w:cs/>
        </w:rPr>
        <w:tab/>
      </w:r>
      <w:r w:rsidRPr="00665DC7">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เพื่อจ่ายเป็นเงินตอบแทนการปฏิบัติงานนอกเวลาราชการให้กับพนักงานส่วนตำบลและพนักงานจ้าง ที่ได้รับอนุมัติให้ปฏิบัติหน้าที่นอกเวลาราชการปกติ หรือวันหยุด หรือที่ได้รับคำสั่งให้ช่วยเหลือการปฏิบัติงานขององค์การบริหารส่วนตำบล ซึ่งเป็นงานเร่งด่วนนอกเวลาราชการปกติ หรืองานที่ไม่อาจทำในเวลาราชการได้</w:t>
      </w:r>
    </w:p>
    <w:p w:rsidR="005A6DAE" w:rsidRPr="005A6DAE" w:rsidRDefault="005A6DAE" w:rsidP="00665DC7">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เป็นไปตามระเบียบและหนังสือสั่งการ ดังนี้</w:t>
      </w:r>
    </w:p>
    <w:p w:rsidR="005A6DAE" w:rsidRPr="005A6DAE" w:rsidRDefault="00BC4015" w:rsidP="00665DC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lastRenderedPageBreak/>
        <w:t>1)</w:t>
      </w:r>
      <w:r w:rsidR="00DE691A">
        <w:rPr>
          <w:rFonts w:ascii="TH SarabunPSK" w:hAnsi="TH SarabunPSK" w:cs="TH SarabunPSK" w:hint="cs"/>
          <w:sz w:val="32"/>
          <w:szCs w:val="32"/>
          <w:cs/>
        </w:rPr>
        <w:t xml:space="preserve"> </w:t>
      </w:r>
      <w:r w:rsidR="005A6DAE" w:rsidRPr="005A6DAE">
        <w:rPr>
          <w:rFonts w:ascii="TH SarabunPSK" w:hAnsi="TH SarabunPSK" w:cs="TH SarabunPSK"/>
          <w:sz w:val="32"/>
          <w:szCs w:val="32"/>
          <w:cs/>
        </w:rPr>
        <w:t>ระเบียบกระทรวงมหาดไทยว่าด้วยการเบิกจ่ายเงินตอบแทนการปฏิบัติงานนอกเวลาราชการขององค์กรปกครองส่วนท้องถิ่น พ.ศ.</w:t>
      </w:r>
      <w:r w:rsidR="005A6DAE" w:rsidRPr="005A6DAE">
        <w:rPr>
          <w:rFonts w:ascii="TH SarabunPSK" w:hAnsi="TH SarabunPSK" w:cs="TH SarabunPSK"/>
          <w:sz w:val="32"/>
          <w:szCs w:val="32"/>
        </w:rPr>
        <w:t>2559</w:t>
      </w:r>
    </w:p>
    <w:p w:rsidR="005A6DAE" w:rsidRPr="005A6DAE" w:rsidRDefault="00BC4015" w:rsidP="00665DC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DE691A">
        <w:rPr>
          <w:rFonts w:ascii="TH SarabunPSK" w:hAnsi="TH SarabunPSK" w:cs="TH SarabunPSK"/>
          <w:sz w:val="32"/>
          <w:szCs w:val="32"/>
        </w:rPr>
        <w:t xml:space="preserve"> </w:t>
      </w:r>
      <w:r w:rsidR="005A6DAE" w:rsidRPr="005A6DAE">
        <w:rPr>
          <w:rFonts w:ascii="TH SarabunPSK" w:hAnsi="TH SarabunPSK" w:cs="TH SarabunPSK"/>
          <w:sz w:val="32"/>
          <w:szCs w:val="32"/>
          <w:cs/>
        </w:rPr>
        <w:t xml:space="preserve">หนังสือกรมส่งเสริมการปกครองท้องถิ่น ด่วนมาก ที่ มท </w:t>
      </w:r>
      <w:r w:rsidR="005A6DAE" w:rsidRPr="005A6DAE">
        <w:rPr>
          <w:rFonts w:ascii="TH SarabunPSK" w:hAnsi="TH SarabunPSK" w:cs="TH SarabunPSK"/>
          <w:sz w:val="32"/>
          <w:szCs w:val="32"/>
        </w:rPr>
        <w:t>0808.2/</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2409</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17</w:t>
      </w:r>
      <w:r w:rsidR="005A6DAE" w:rsidRPr="005A6DAE">
        <w:rPr>
          <w:rFonts w:ascii="TH SarabunPSK" w:hAnsi="TH SarabunPSK" w:cs="TH SarabunPSK"/>
          <w:sz w:val="32"/>
          <w:szCs w:val="32"/>
          <w:cs/>
        </w:rPr>
        <w:t xml:space="preserve"> พฤศจิกายน </w:t>
      </w:r>
      <w:r w:rsidR="005A6DAE" w:rsidRPr="005A6DAE">
        <w:rPr>
          <w:rFonts w:ascii="TH SarabunPSK" w:hAnsi="TH SarabunPSK" w:cs="TH SarabunPSK"/>
          <w:sz w:val="32"/>
          <w:szCs w:val="32"/>
        </w:rPr>
        <w:t>2559</w:t>
      </w:r>
      <w:r w:rsidR="005A6DAE" w:rsidRPr="005A6DAE">
        <w:rPr>
          <w:rFonts w:ascii="TH SarabunPSK" w:hAnsi="TH SarabunPSK" w:cs="TH SarabunPSK"/>
          <w:sz w:val="32"/>
          <w:szCs w:val="32"/>
          <w:cs/>
        </w:rPr>
        <w:t xml:space="preserve"> เรื่อง ระเบียบกระทรวงมหาดไทยว่าด้วยการเบิกจ่ายเงินตอบแทนการปฏิบัติงานนอกเวลาราชการขององค์กรปกครองส่วนท้องถิ่น พ.ศ.</w:t>
      </w:r>
      <w:r w:rsidR="005A6DAE" w:rsidRPr="005A6DAE">
        <w:rPr>
          <w:rFonts w:ascii="TH SarabunPSK" w:hAnsi="TH SarabunPSK" w:cs="TH SarabunPSK"/>
          <w:sz w:val="32"/>
          <w:szCs w:val="32"/>
        </w:rPr>
        <w:t>2559</w:t>
      </w:r>
      <w:r w:rsidR="00665DC7" w:rsidRPr="005A6DAE">
        <w:rPr>
          <w:rFonts w:ascii="TH SarabunPSK" w:hAnsi="TH SarabunPSK" w:cs="TH SarabunPSK"/>
          <w:sz w:val="32"/>
          <w:szCs w:val="32"/>
        </w:rPr>
        <w:t>(</w:t>
      </w:r>
      <w:r w:rsidR="00665DC7" w:rsidRPr="005A6DAE">
        <w:rPr>
          <w:rFonts w:ascii="TH SarabunPSK" w:hAnsi="TH SarabunPSK" w:cs="TH SarabunPSK"/>
          <w:sz w:val="32"/>
          <w:szCs w:val="32"/>
          <w:cs/>
        </w:rPr>
        <w:t>กองช่าง)</w:t>
      </w:r>
    </w:p>
    <w:p w:rsidR="005A6DAE" w:rsidRPr="00665DC7" w:rsidRDefault="005A6DAE" w:rsidP="005A6DAE">
      <w:pPr>
        <w:spacing w:after="0" w:line="240" w:lineRule="auto"/>
        <w:jc w:val="thaiDistribute"/>
        <w:rPr>
          <w:rFonts w:ascii="TH SarabunPSK" w:hAnsi="TH SarabunPSK" w:cs="TH SarabunPSK"/>
          <w:b/>
          <w:bCs/>
          <w:sz w:val="32"/>
          <w:szCs w:val="32"/>
        </w:rPr>
      </w:pPr>
      <w:r w:rsidRPr="00665DC7">
        <w:rPr>
          <w:rFonts w:ascii="TH SarabunPSK" w:hAnsi="TH SarabunPSK" w:cs="TH SarabunPSK"/>
          <w:b/>
          <w:bCs/>
          <w:sz w:val="32"/>
          <w:szCs w:val="32"/>
        </w:rPr>
        <w:tab/>
      </w:r>
      <w:r w:rsidRPr="00665DC7">
        <w:rPr>
          <w:rFonts w:ascii="TH SarabunPSK" w:hAnsi="TH SarabunPSK" w:cs="TH SarabunPSK"/>
          <w:b/>
          <w:bCs/>
          <w:sz w:val="32"/>
          <w:szCs w:val="32"/>
        </w:rPr>
        <w:tab/>
      </w:r>
      <w:r w:rsidRPr="00665DC7">
        <w:rPr>
          <w:rFonts w:ascii="TH SarabunPSK" w:hAnsi="TH SarabunPSK" w:cs="TH SarabunPSK"/>
          <w:b/>
          <w:bCs/>
          <w:sz w:val="32"/>
          <w:szCs w:val="32"/>
          <w:cs/>
        </w:rPr>
        <w:t>ค่าเช่าบ้าน</w:t>
      </w:r>
      <w:r w:rsidRPr="00665DC7">
        <w:rPr>
          <w:rFonts w:ascii="TH SarabunPSK" w:hAnsi="TH SarabunPSK" w:cs="TH SarabunPSK"/>
          <w:b/>
          <w:bCs/>
          <w:sz w:val="32"/>
          <w:szCs w:val="32"/>
          <w:cs/>
        </w:rPr>
        <w:tab/>
      </w:r>
      <w:r w:rsidRPr="00665DC7">
        <w:rPr>
          <w:rFonts w:ascii="TH SarabunPSK" w:hAnsi="TH SarabunPSK" w:cs="TH SarabunPSK"/>
          <w:b/>
          <w:bCs/>
          <w:sz w:val="32"/>
          <w:szCs w:val="32"/>
          <w:cs/>
        </w:rPr>
        <w:tab/>
      </w:r>
      <w:r w:rsidRPr="00665DC7">
        <w:rPr>
          <w:rFonts w:ascii="TH SarabunPSK" w:hAnsi="TH SarabunPSK" w:cs="TH SarabunPSK"/>
          <w:b/>
          <w:bCs/>
          <w:sz w:val="32"/>
          <w:szCs w:val="32"/>
          <w:cs/>
        </w:rPr>
        <w:tab/>
      </w:r>
      <w:r w:rsidRPr="00665DC7">
        <w:rPr>
          <w:rFonts w:ascii="TH SarabunPSK" w:hAnsi="TH SarabunPSK" w:cs="TH SarabunPSK"/>
          <w:b/>
          <w:bCs/>
          <w:sz w:val="32"/>
          <w:szCs w:val="32"/>
          <w:cs/>
        </w:rPr>
        <w:tab/>
      </w:r>
      <w:r w:rsidRPr="00665DC7">
        <w:rPr>
          <w:rFonts w:ascii="TH SarabunPSK" w:hAnsi="TH SarabunPSK" w:cs="TH SarabunPSK"/>
          <w:b/>
          <w:bCs/>
          <w:sz w:val="32"/>
          <w:szCs w:val="32"/>
          <w:cs/>
        </w:rPr>
        <w:tab/>
        <w:t>จำนวน</w:t>
      </w:r>
      <w:r w:rsidRPr="00665DC7">
        <w:rPr>
          <w:rFonts w:ascii="TH SarabunPSK" w:hAnsi="TH SarabunPSK" w:cs="TH SarabunPSK"/>
          <w:b/>
          <w:bCs/>
          <w:sz w:val="32"/>
          <w:szCs w:val="32"/>
          <w:cs/>
        </w:rPr>
        <w:tab/>
      </w:r>
      <w:r w:rsidRPr="00665DC7">
        <w:rPr>
          <w:rFonts w:ascii="TH SarabunPSK" w:hAnsi="TH SarabunPSK" w:cs="TH SarabunPSK"/>
          <w:b/>
          <w:bCs/>
          <w:sz w:val="32"/>
          <w:szCs w:val="32"/>
        </w:rPr>
        <w:t>156,000</w:t>
      </w:r>
      <w:r w:rsidR="00665DC7" w:rsidRPr="00665DC7">
        <w:rPr>
          <w:rFonts w:ascii="TH SarabunPSK" w:hAnsi="TH SarabunPSK" w:cs="TH SarabunPSK"/>
          <w:b/>
          <w:bCs/>
          <w:sz w:val="32"/>
          <w:szCs w:val="32"/>
        </w:rPr>
        <w:t xml:space="preserve">  </w:t>
      </w:r>
      <w:r w:rsidRPr="00665DC7">
        <w:rPr>
          <w:rFonts w:ascii="TH SarabunPSK" w:hAnsi="TH SarabunPSK" w:cs="TH SarabunPSK"/>
          <w:b/>
          <w:bCs/>
          <w:sz w:val="32"/>
          <w:szCs w:val="32"/>
          <w:cs/>
        </w:rPr>
        <w:t>บาท</w:t>
      </w:r>
      <w:r w:rsidRPr="00665DC7">
        <w:rPr>
          <w:rFonts w:ascii="TH SarabunPSK" w:hAnsi="TH SarabunPSK" w:cs="TH SarabunPSK"/>
          <w:b/>
          <w:bCs/>
          <w:sz w:val="32"/>
          <w:szCs w:val="32"/>
          <w:cs/>
        </w:rPr>
        <w:tab/>
      </w:r>
      <w:r w:rsidRPr="00665DC7">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 xml:space="preserve">เพื่อจ่ายเป็นค่าเช่าบ้าน ของพนักงานส่วนตำบลตามสิทธิที่จะได้รับ คำนวณตั้งจ่ายไว้ไม่เกิน </w:t>
      </w:r>
      <w:r w:rsidRPr="005A6DAE">
        <w:rPr>
          <w:rFonts w:ascii="TH SarabunPSK" w:hAnsi="TH SarabunPSK" w:cs="TH SarabunPSK"/>
          <w:sz w:val="32"/>
          <w:szCs w:val="32"/>
        </w:rPr>
        <w:t>12</w:t>
      </w:r>
      <w:r w:rsidRPr="005A6DAE">
        <w:rPr>
          <w:rFonts w:ascii="TH SarabunPSK" w:hAnsi="TH SarabunPSK" w:cs="TH SarabunPSK"/>
          <w:sz w:val="32"/>
          <w:szCs w:val="32"/>
          <w:cs/>
        </w:rPr>
        <w:t xml:space="preserve"> เดือน </w:t>
      </w:r>
    </w:p>
    <w:p w:rsidR="005A6DAE" w:rsidRPr="005A6DAE" w:rsidRDefault="005A6DAE" w:rsidP="00665DC7">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เป็นไปตามระเบียบและหนังสือสั่งการ ดังนี้</w:t>
      </w:r>
    </w:p>
    <w:p w:rsidR="005A6DAE" w:rsidRPr="005A6DAE" w:rsidRDefault="00BC4015" w:rsidP="00665DC7">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rPr>
        <w:t>1)</w:t>
      </w:r>
      <w:r w:rsidR="00DE691A">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ระเบียบกระทรวงมหาดไทยว่าด้วยค่าเช่าบ้านของข้าราชการส่วนท้องถิ่น พ.ศ. </w:t>
      </w:r>
      <w:r w:rsidR="005A6DAE" w:rsidRPr="005A6DAE">
        <w:rPr>
          <w:rFonts w:ascii="TH SarabunPSK" w:hAnsi="TH SarabunPSK" w:cs="TH SarabunPSK"/>
          <w:sz w:val="32"/>
          <w:szCs w:val="32"/>
        </w:rPr>
        <w:t xml:space="preserve">2548 </w:t>
      </w:r>
    </w:p>
    <w:p w:rsidR="005A6DAE" w:rsidRPr="005A6DAE" w:rsidRDefault="00BC4015" w:rsidP="00665DC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DE691A">
        <w:rPr>
          <w:rFonts w:ascii="TH SarabunPSK" w:hAnsi="TH SarabunPSK" w:cs="TH SarabunPSK"/>
          <w:sz w:val="32"/>
          <w:szCs w:val="32"/>
        </w:rPr>
        <w:t xml:space="preserve"> </w:t>
      </w:r>
      <w:r w:rsidR="005A6DAE" w:rsidRPr="005A6DAE">
        <w:rPr>
          <w:rFonts w:ascii="TH SarabunPSK" w:hAnsi="TH SarabunPSK" w:cs="TH SarabunPSK"/>
          <w:sz w:val="32"/>
          <w:szCs w:val="32"/>
          <w:cs/>
        </w:rPr>
        <w:t xml:space="preserve">ระเบียบกระทรวงมหาดไทยว่าด้วยค่าเช่าบ้านของข้าราชการส่วนท้องถิ่น(ฉบับที่ </w:t>
      </w:r>
      <w:r w:rsidR="005A6DAE" w:rsidRPr="005A6DAE">
        <w:rPr>
          <w:rFonts w:ascii="TH SarabunPSK" w:hAnsi="TH SarabunPSK" w:cs="TH SarabunPSK"/>
          <w:sz w:val="32"/>
          <w:szCs w:val="32"/>
        </w:rPr>
        <w:t>2)</w:t>
      </w:r>
      <w:r w:rsidR="00665DC7">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พ.ศ. </w:t>
      </w:r>
      <w:r w:rsidR="005A6DAE" w:rsidRPr="005A6DAE">
        <w:rPr>
          <w:rFonts w:ascii="TH SarabunPSK" w:hAnsi="TH SarabunPSK" w:cs="TH SarabunPSK"/>
          <w:sz w:val="32"/>
          <w:szCs w:val="32"/>
        </w:rPr>
        <w:t>2551</w:t>
      </w:r>
    </w:p>
    <w:p w:rsidR="005A6DAE" w:rsidRPr="005A6DAE" w:rsidRDefault="00BC4015" w:rsidP="00665DC7">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3)</w:t>
      </w:r>
      <w:r w:rsidR="00DE691A">
        <w:rPr>
          <w:rFonts w:ascii="TH SarabunPSK" w:hAnsi="TH SarabunPSK" w:cs="TH SarabunPSK"/>
          <w:sz w:val="32"/>
          <w:szCs w:val="32"/>
        </w:rPr>
        <w:t xml:space="preserve"> </w:t>
      </w:r>
      <w:r w:rsidR="005A6DAE" w:rsidRPr="005A6DAE">
        <w:rPr>
          <w:rFonts w:ascii="TH SarabunPSK" w:hAnsi="TH SarabunPSK" w:cs="TH SarabunPSK"/>
          <w:sz w:val="32"/>
          <w:szCs w:val="32"/>
          <w:cs/>
        </w:rPr>
        <w:t xml:space="preserve">ระเบียบกระทรวงมหาดไทยว่าด้วยค่าเช่าบ้านของข้าราชการส่วนท้องถิ่น(ฉบับที่ </w:t>
      </w:r>
      <w:r w:rsidR="005A6DAE" w:rsidRPr="005A6DAE">
        <w:rPr>
          <w:rFonts w:ascii="TH SarabunPSK" w:hAnsi="TH SarabunPSK" w:cs="TH SarabunPSK"/>
          <w:sz w:val="32"/>
          <w:szCs w:val="32"/>
        </w:rPr>
        <w:t xml:space="preserve">3) </w:t>
      </w:r>
      <w:r w:rsidR="00665DC7">
        <w:rPr>
          <w:rFonts w:ascii="TH SarabunPSK" w:hAnsi="TH SarabunPSK" w:cs="TH SarabunPSK"/>
          <w:sz w:val="32"/>
          <w:szCs w:val="32"/>
        </w:rPr>
        <w:t xml:space="preserve">              </w:t>
      </w:r>
      <w:r w:rsidR="005A6DAE" w:rsidRPr="005A6DAE">
        <w:rPr>
          <w:rFonts w:ascii="TH SarabunPSK" w:hAnsi="TH SarabunPSK" w:cs="TH SarabunPSK"/>
          <w:sz w:val="32"/>
          <w:szCs w:val="32"/>
          <w:cs/>
        </w:rPr>
        <w:t>พ.ศ.</w:t>
      </w:r>
      <w:r w:rsidR="005A6DAE" w:rsidRPr="005A6DAE">
        <w:rPr>
          <w:rFonts w:ascii="TH SarabunPSK" w:hAnsi="TH SarabunPSK" w:cs="TH SarabunPSK"/>
          <w:sz w:val="32"/>
          <w:szCs w:val="32"/>
        </w:rPr>
        <w:t>2559</w:t>
      </w:r>
    </w:p>
    <w:p w:rsidR="005A6DAE" w:rsidRPr="005A6DAE" w:rsidRDefault="00BC4015" w:rsidP="00BC4015">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4)</w:t>
      </w:r>
      <w:r w:rsidR="00DE691A">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หนังสือกระทรวงมหาดไทย ที่ มท </w:t>
      </w:r>
      <w:r w:rsidR="005A6DAE" w:rsidRPr="005A6DAE">
        <w:rPr>
          <w:rFonts w:ascii="TH SarabunPSK" w:hAnsi="TH SarabunPSK" w:cs="TH SarabunPSK"/>
          <w:sz w:val="32"/>
          <w:szCs w:val="32"/>
        </w:rPr>
        <w:t>0808.2/</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5862</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12</w:t>
      </w:r>
      <w:r w:rsidR="005A6DAE" w:rsidRPr="005A6DAE">
        <w:rPr>
          <w:rFonts w:ascii="TH SarabunPSK" w:hAnsi="TH SarabunPSK" w:cs="TH SarabunPSK"/>
          <w:sz w:val="32"/>
          <w:szCs w:val="32"/>
          <w:cs/>
        </w:rPr>
        <w:t xml:space="preserve"> ตุลาคม </w:t>
      </w:r>
      <w:r w:rsidR="005A6DAE" w:rsidRPr="005A6DAE">
        <w:rPr>
          <w:rFonts w:ascii="TH SarabunPSK" w:hAnsi="TH SarabunPSK" w:cs="TH SarabunPSK"/>
          <w:sz w:val="32"/>
          <w:szCs w:val="32"/>
        </w:rPr>
        <w:t>2559</w:t>
      </w:r>
      <w:r w:rsidR="005A6DAE" w:rsidRPr="005A6DAE">
        <w:rPr>
          <w:rFonts w:ascii="TH SarabunPSK" w:hAnsi="TH SarabunPSK" w:cs="TH SarabunPSK"/>
          <w:sz w:val="32"/>
          <w:szCs w:val="32"/>
          <w:cs/>
        </w:rPr>
        <w:t xml:space="preserve"> </w:t>
      </w:r>
      <w:r w:rsidR="00665DC7">
        <w:rPr>
          <w:rFonts w:ascii="TH SarabunPSK" w:hAnsi="TH SarabunPSK" w:cs="TH SarabunPSK" w:hint="cs"/>
          <w:sz w:val="32"/>
          <w:szCs w:val="32"/>
          <w:cs/>
        </w:rPr>
        <w:t xml:space="preserve">                   </w:t>
      </w:r>
      <w:r w:rsidR="005A6DAE" w:rsidRPr="005A6DAE">
        <w:rPr>
          <w:rFonts w:ascii="TH SarabunPSK" w:hAnsi="TH SarabunPSK" w:cs="TH SarabunPSK"/>
          <w:sz w:val="32"/>
          <w:szCs w:val="32"/>
          <w:cs/>
        </w:rPr>
        <w:t>เรื่อง หลักเกณฑ์และวิธีการเกี่ยวกับการเบิกจ่ายเงินค่าเช่าบ้านของข้าราชการส่วนท้องถิ่น</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00665DC7">
        <w:rPr>
          <w:rFonts w:ascii="TH SarabunPSK" w:hAnsi="TH SarabunPSK" w:cs="TH SarabunPSK"/>
          <w:sz w:val="32"/>
          <w:szCs w:val="32"/>
          <w:cs/>
        </w:rPr>
        <w:t>กองช่าง)</w:t>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p>
    <w:p w:rsidR="005A6DAE" w:rsidRPr="00FD7861" w:rsidRDefault="005A6DAE" w:rsidP="005A6DAE">
      <w:pPr>
        <w:spacing w:after="0" w:line="240" w:lineRule="auto"/>
        <w:jc w:val="thaiDistribute"/>
        <w:rPr>
          <w:rFonts w:ascii="TH SarabunPSK" w:hAnsi="TH SarabunPSK" w:cs="TH SarabunPSK"/>
          <w:b/>
          <w:bCs/>
          <w:sz w:val="32"/>
          <w:szCs w:val="32"/>
        </w:rPr>
      </w:pPr>
      <w:r w:rsidRPr="00FD7861">
        <w:rPr>
          <w:rFonts w:ascii="TH SarabunPSK" w:hAnsi="TH SarabunPSK" w:cs="TH SarabunPSK"/>
          <w:b/>
          <w:bCs/>
          <w:sz w:val="32"/>
          <w:szCs w:val="32"/>
        </w:rPr>
        <w:tab/>
      </w:r>
      <w:r w:rsidRPr="00FD7861">
        <w:rPr>
          <w:rFonts w:ascii="TH SarabunPSK" w:hAnsi="TH SarabunPSK" w:cs="TH SarabunPSK"/>
          <w:b/>
          <w:bCs/>
          <w:sz w:val="32"/>
          <w:szCs w:val="32"/>
        </w:rPr>
        <w:tab/>
      </w:r>
      <w:r w:rsidRPr="00FD7861">
        <w:rPr>
          <w:rFonts w:ascii="TH SarabunPSK" w:hAnsi="TH SarabunPSK" w:cs="TH SarabunPSK"/>
          <w:b/>
          <w:bCs/>
          <w:sz w:val="32"/>
          <w:szCs w:val="32"/>
          <w:cs/>
        </w:rPr>
        <w:t>เงินช่วยเหลือการศึกษาบุตร</w:t>
      </w:r>
      <w:r w:rsidR="007C5255" w:rsidRPr="00FD7861">
        <w:rPr>
          <w:rFonts w:ascii="TH SarabunPSK" w:hAnsi="TH SarabunPSK" w:cs="TH SarabunPSK" w:hint="cs"/>
          <w:b/>
          <w:bCs/>
          <w:sz w:val="32"/>
          <w:szCs w:val="32"/>
          <w:cs/>
        </w:rPr>
        <w:t xml:space="preserve"> </w:t>
      </w:r>
      <w:r w:rsidR="007C5255" w:rsidRPr="00FD7861">
        <w:rPr>
          <w:rFonts w:ascii="TH SarabunPSK" w:hAnsi="TH SarabunPSK" w:cs="TH SarabunPSK" w:hint="cs"/>
          <w:b/>
          <w:bCs/>
          <w:sz w:val="32"/>
          <w:szCs w:val="32"/>
          <w:cs/>
        </w:rPr>
        <w:tab/>
      </w:r>
      <w:r w:rsidR="007C5255" w:rsidRPr="00FD7861">
        <w:rPr>
          <w:rFonts w:ascii="TH SarabunPSK" w:hAnsi="TH SarabunPSK" w:cs="TH SarabunPSK" w:hint="cs"/>
          <w:b/>
          <w:bCs/>
          <w:sz w:val="32"/>
          <w:szCs w:val="32"/>
          <w:cs/>
        </w:rPr>
        <w:tab/>
      </w:r>
      <w:r w:rsidR="007C5255" w:rsidRPr="00FD7861">
        <w:rPr>
          <w:rFonts w:ascii="TH SarabunPSK" w:hAnsi="TH SarabunPSK" w:cs="TH SarabunPSK" w:hint="cs"/>
          <w:b/>
          <w:bCs/>
          <w:sz w:val="32"/>
          <w:szCs w:val="32"/>
          <w:cs/>
        </w:rPr>
        <w:tab/>
      </w:r>
      <w:r w:rsidRPr="00FD7861">
        <w:rPr>
          <w:rFonts w:ascii="TH SarabunPSK" w:hAnsi="TH SarabunPSK" w:cs="TH SarabunPSK"/>
          <w:b/>
          <w:bCs/>
          <w:sz w:val="32"/>
          <w:szCs w:val="32"/>
          <w:cs/>
        </w:rPr>
        <w:t>จำนวน</w:t>
      </w:r>
      <w:r w:rsidRPr="00FD7861">
        <w:rPr>
          <w:rFonts w:ascii="TH SarabunPSK" w:hAnsi="TH SarabunPSK" w:cs="TH SarabunPSK"/>
          <w:b/>
          <w:bCs/>
          <w:sz w:val="32"/>
          <w:szCs w:val="32"/>
          <w:cs/>
        </w:rPr>
        <w:tab/>
      </w:r>
      <w:r w:rsidRPr="00FD7861">
        <w:rPr>
          <w:rFonts w:ascii="TH SarabunPSK" w:hAnsi="TH SarabunPSK" w:cs="TH SarabunPSK"/>
          <w:b/>
          <w:bCs/>
          <w:sz w:val="32"/>
          <w:szCs w:val="32"/>
        </w:rPr>
        <w:t>100,000</w:t>
      </w:r>
      <w:r w:rsidR="007C5255" w:rsidRPr="00FD7861">
        <w:rPr>
          <w:rFonts w:ascii="TH SarabunPSK" w:hAnsi="TH SarabunPSK" w:cs="TH SarabunPSK"/>
          <w:b/>
          <w:bCs/>
          <w:sz w:val="32"/>
          <w:szCs w:val="32"/>
        </w:rPr>
        <w:t xml:space="preserve">  </w:t>
      </w:r>
      <w:r w:rsidRPr="00FD7861">
        <w:rPr>
          <w:rFonts w:ascii="TH SarabunPSK" w:hAnsi="TH SarabunPSK" w:cs="TH SarabunPSK"/>
          <w:b/>
          <w:bCs/>
          <w:sz w:val="32"/>
          <w:szCs w:val="32"/>
          <w:cs/>
        </w:rPr>
        <w:t>บาท</w:t>
      </w:r>
      <w:r w:rsidRPr="00FD7861">
        <w:rPr>
          <w:rFonts w:ascii="TH SarabunPSK" w:hAnsi="TH SarabunPSK" w:cs="TH SarabunPSK"/>
          <w:b/>
          <w:bCs/>
          <w:sz w:val="32"/>
          <w:szCs w:val="32"/>
          <w:cs/>
        </w:rPr>
        <w:tab/>
      </w:r>
      <w:r w:rsidRPr="00FD7861">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 xml:space="preserve">เพื่อจ่ายเป็นเงินช่วยเหลือการศึกษาบุตรของพนักงานส่วนตำบลตามสิทธิที่ได้รับ คำนวณตั้งจ่ายไว้ไม่เกิน </w:t>
      </w:r>
      <w:r w:rsidRPr="005A6DAE">
        <w:rPr>
          <w:rFonts w:ascii="TH SarabunPSK" w:hAnsi="TH SarabunPSK" w:cs="TH SarabunPSK"/>
          <w:sz w:val="32"/>
          <w:szCs w:val="32"/>
        </w:rPr>
        <w:t>12</w:t>
      </w:r>
      <w:r w:rsidRPr="005A6DAE">
        <w:rPr>
          <w:rFonts w:ascii="TH SarabunPSK" w:hAnsi="TH SarabunPSK" w:cs="TH SarabunPSK"/>
          <w:sz w:val="32"/>
          <w:szCs w:val="32"/>
          <w:cs/>
        </w:rPr>
        <w:t xml:space="preserve"> เดือน </w:t>
      </w:r>
    </w:p>
    <w:p w:rsidR="005A6DAE" w:rsidRPr="005A6DAE" w:rsidRDefault="005A6DAE" w:rsidP="00FD7861">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เป็นไปตามระเบียบและหนังสือสั่งการ ดังนี้</w:t>
      </w:r>
    </w:p>
    <w:p w:rsidR="005A6DAE" w:rsidRPr="005A6DAE" w:rsidRDefault="00BC4015" w:rsidP="00FD7861">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DE691A">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ระเบียบกระทรวงมหาดไทย ว่าด้วยเงินสวัสดิการเกี่ยวกับการศึกษาบุตรของพนักงานส่วนท้องถิ่น พ.ศ. </w:t>
      </w:r>
      <w:r w:rsidR="005A6DAE" w:rsidRPr="005A6DAE">
        <w:rPr>
          <w:rFonts w:ascii="TH SarabunPSK" w:hAnsi="TH SarabunPSK" w:cs="TH SarabunPSK"/>
          <w:sz w:val="32"/>
          <w:szCs w:val="32"/>
        </w:rPr>
        <w:t xml:space="preserve">2541   </w:t>
      </w:r>
    </w:p>
    <w:p w:rsidR="005A6DAE" w:rsidRPr="005A6DAE" w:rsidRDefault="00BC4015" w:rsidP="00FD7861">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DE691A">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ระเบียบกระทรวงมหาดไทย ว่าด้วยเงินสวัสดิการเกี่ยวกับการศึกษาบุตรของพนักงานส่วนท้องถิ่น (ฉบับที่ </w:t>
      </w:r>
      <w:r w:rsidR="005A6DAE" w:rsidRPr="005A6DAE">
        <w:rPr>
          <w:rFonts w:ascii="TH SarabunPSK" w:hAnsi="TH SarabunPSK" w:cs="TH SarabunPSK"/>
          <w:sz w:val="32"/>
          <w:szCs w:val="32"/>
        </w:rPr>
        <w:t xml:space="preserve">3) </w:t>
      </w:r>
      <w:r w:rsidR="005A6DAE" w:rsidRPr="005A6DAE">
        <w:rPr>
          <w:rFonts w:ascii="TH SarabunPSK" w:hAnsi="TH SarabunPSK" w:cs="TH SarabunPSK"/>
          <w:sz w:val="32"/>
          <w:szCs w:val="32"/>
          <w:cs/>
        </w:rPr>
        <w:t xml:space="preserve">พ.ศ. </w:t>
      </w:r>
      <w:r w:rsidR="005A6DAE" w:rsidRPr="005A6DAE">
        <w:rPr>
          <w:rFonts w:ascii="TH SarabunPSK" w:hAnsi="TH SarabunPSK" w:cs="TH SarabunPSK"/>
          <w:sz w:val="32"/>
          <w:szCs w:val="32"/>
        </w:rPr>
        <w:t xml:space="preserve">2549  </w:t>
      </w:r>
    </w:p>
    <w:p w:rsidR="005A6DAE" w:rsidRPr="005A6DAE" w:rsidRDefault="00BC4015" w:rsidP="00FD7861">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3)</w:t>
      </w:r>
      <w:r w:rsidR="00DE691A">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หนังสือกรมบัญชีกลาง ด่วนที่สุด ที่ </w:t>
      </w:r>
      <w:proofErr w:type="spellStart"/>
      <w:r w:rsidR="005A6DAE" w:rsidRPr="005A6DAE">
        <w:rPr>
          <w:rFonts w:ascii="TH SarabunPSK" w:hAnsi="TH SarabunPSK" w:cs="TH SarabunPSK"/>
          <w:sz w:val="32"/>
          <w:szCs w:val="32"/>
          <w:cs/>
        </w:rPr>
        <w:t>กค</w:t>
      </w:r>
      <w:proofErr w:type="spellEnd"/>
      <w:r w:rsidR="005A6DAE" w:rsidRPr="005A6DAE">
        <w:rPr>
          <w:rFonts w:ascii="TH SarabunPSK" w:hAnsi="TH SarabunPSK" w:cs="TH SarabunPSK"/>
          <w:sz w:val="32"/>
          <w:szCs w:val="32"/>
          <w:cs/>
        </w:rPr>
        <w:t xml:space="preserve">. </w:t>
      </w:r>
      <w:r w:rsidR="005A6DAE" w:rsidRPr="005A6DAE">
        <w:rPr>
          <w:rFonts w:ascii="TH SarabunPSK" w:hAnsi="TH SarabunPSK" w:cs="TH SarabunPSK"/>
          <w:sz w:val="32"/>
          <w:szCs w:val="32"/>
        </w:rPr>
        <w:t>0422.3/</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257</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28</w:t>
      </w:r>
      <w:r w:rsidR="005A6DAE" w:rsidRPr="005A6DAE">
        <w:rPr>
          <w:rFonts w:ascii="TH SarabunPSK" w:hAnsi="TH SarabunPSK" w:cs="TH SarabunPSK"/>
          <w:sz w:val="32"/>
          <w:szCs w:val="32"/>
          <w:cs/>
        </w:rPr>
        <w:t xml:space="preserve"> มิถุนายน </w:t>
      </w:r>
      <w:r w:rsidR="005A6DAE" w:rsidRPr="005A6DAE">
        <w:rPr>
          <w:rFonts w:ascii="TH SarabunPSK" w:hAnsi="TH SarabunPSK" w:cs="TH SarabunPSK"/>
          <w:sz w:val="32"/>
          <w:szCs w:val="32"/>
        </w:rPr>
        <w:t>2559</w:t>
      </w:r>
      <w:r w:rsidR="005A6DAE" w:rsidRPr="005A6DAE">
        <w:rPr>
          <w:rFonts w:ascii="TH SarabunPSK" w:hAnsi="TH SarabunPSK" w:cs="TH SarabunPSK"/>
          <w:sz w:val="32"/>
          <w:szCs w:val="32"/>
          <w:cs/>
        </w:rPr>
        <w:t xml:space="preserve"> เรื่อง ประเภทและอัตราเงินบำรุงการศึกษาและค่าเล่าเรียน</w:t>
      </w:r>
    </w:p>
    <w:p w:rsidR="005A6DAE" w:rsidRPr="005A6DAE" w:rsidRDefault="00BC4015" w:rsidP="00FD7861">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4)</w:t>
      </w:r>
      <w:r w:rsidR="00DE691A">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หนังสือกระทรวงมหาดไทย ที่ มท </w:t>
      </w:r>
      <w:r w:rsidR="005A6DAE" w:rsidRPr="005A6DAE">
        <w:rPr>
          <w:rFonts w:ascii="TH SarabunPSK" w:hAnsi="TH SarabunPSK" w:cs="TH SarabunPSK"/>
          <w:sz w:val="32"/>
          <w:szCs w:val="32"/>
        </w:rPr>
        <w:t>0809.3/</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1013</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18</w:t>
      </w:r>
      <w:r w:rsidR="005A6DAE" w:rsidRPr="005A6DAE">
        <w:rPr>
          <w:rFonts w:ascii="TH SarabunPSK" w:hAnsi="TH SarabunPSK" w:cs="TH SarabunPSK"/>
          <w:sz w:val="32"/>
          <w:szCs w:val="32"/>
          <w:cs/>
        </w:rPr>
        <w:t xml:space="preserve"> กุมภาพันธ์ </w:t>
      </w:r>
      <w:r w:rsidR="005A6DAE" w:rsidRPr="005A6DAE">
        <w:rPr>
          <w:rFonts w:ascii="TH SarabunPSK" w:hAnsi="TH SarabunPSK" w:cs="TH SarabunPSK"/>
          <w:sz w:val="32"/>
          <w:szCs w:val="32"/>
        </w:rPr>
        <w:t>2559</w:t>
      </w:r>
      <w:r w:rsidR="005A6DAE" w:rsidRPr="005A6DAE">
        <w:rPr>
          <w:rFonts w:ascii="TH SarabunPSK" w:hAnsi="TH SarabunPSK" w:cs="TH SarabunPSK"/>
          <w:sz w:val="32"/>
          <w:szCs w:val="32"/>
          <w:cs/>
        </w:rPr>
        <w:t xml:space="preserve">  เรื่อง การเบิกเงินสวัสดิการเกี่ยวกับการศึกษาบุตร </w:t>
      </w:r>
    </w:p>
    <w:p w:rsidR="005A6DAE" w:rsidRPr="005A6DAE" w:rsidRDefault="00BC4015" w:rsidP="00FD7861">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5)</w:t>
      </w:r>
      <w:r w:rsidR="00DE691A">
        <w:rPr>
          <w:rFonts w:ascii="TH SarabunPSK" w:hAnsi="TH SarabunPSK" w:cs="TH SarabunPSK"/>
          <w:sz w:val="32"/>
          <w:szCs w:val="32"/>
        </w:rPr>
        <w:t xml:space="preserve"> </w:t>
      </w:r>
      <w:r w:rsidR="005A6DAE" w:rsidRPr="005A6DAE">
        <w:rPr>
          <w:rFonts w:ascii="TH SarabunPSK" w:hAnsi="TH SarabunPSK" w:cs="TH SarabunPSK"/>
          <w:sz w:val="32"/>
          <w:szCs w:val="32"/>
          <w:cs/>
        </w:rPr>
        <w:t xml:space="preserve">หนังสือกระทรวงมหาดไทย ที่ มท </w:t>
      </w:r>
      <w:r w:rsidR="005A6DAE" w:rsidRPr="005A6DAE">
        <w:rPr>
          <w:rFonts w:ascii="TH SarabunPSK" w:hAnsi="TH SarabunPSK" w:cs="TH SarabunPSK"/>
          <w:sz w:val="32"/>
          <w:szCs w:val="32"/>
        </w:rPr>
        <w:t>0809.3/</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4522</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9</w:t>
      </w:r>
      <w:r w:rsidR="005A6DAE" w:rsidRPr="005A6DAE">
        <w:rPr>
          <w:rFonts w:ascii="TH SarabunPSK" w:hAnsi="TH SarabunPSK" w:cs="TH SarabunPSK"/>
          <w:sz w:val="32"/>
          <w:szCs w:val="32"/>
          <w:cs/>
        </w:rPr>
        <w:t xml:space="preserve"> สิงหาคม </w:t>
      </w:r>
      <w:r w:rsidR="005A6DAE" w:rsidRPr="005A6DAE">
        <w:rPr>
          <w:rFonts w:ascii="TH SarabunPSK" w:hAnsi="TH SarabunPSK" w:cs="TH SarabunPSK"/>
          <w:sz w:val="32"/>
          <w:szCs w:val="32"/>
        </w:rPr>
        <w:t>2559</w:t>
      </w:r>
      <w:r w:rsidR="005A6DAE" w:rsidRPr="005A6DAE">
        <w:rPr>
          <w:rFonts w:ascii="TH SarabunPSK" w:hAnsi="TH SarabunPSK" w:cs="TH SarabunPSK"/>
          <w:sz w:val="32"/>
          <w:szCs w:val="32"/>
          <w:cs/>
        </w:rPr>
        <w:t xml:space="preserve"> เรื่อง ประเภทและอัตราเงินบำรุงการศึกษาและค่าเล่าเรียน</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00FD7861">
        <w:rPr>
          <w:rFonts w:ascii="TH SarabunPSK" w:hAnsi="TH SarabunPSK" w:cs="TH SarabunPSK"/>
          <w:sz w:val="32"/>
          <w:szCs w:val="32"/>
          <w:cs/>
        </w:rPr>
        <w:t>กองช่าง)</w:t>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p>
    <w:p w:rsidR="005A6DAE" w:rsidRPr="00FD7861" w:rsidRDefault="00FD7861" w:rsidP="005A6DAE">
      <w:pPr>
        <w:spacing w:after="0" w:line="240" w:lineRule="auto"/>
        <w:jc w:val="thaiDistribute"/>
        <w:rPr>
          <w:rFonts w:ascii="TH SarabunPSK" w:hAnsi="TH SarabunPSK" w:cs="TH SarabunPSK"/>
          <w:b/>
          <w:bCs/>
          <w:sz w:val="32"/>
          <w:szCs w:val="32"/>
        </w:rPr>
      </w:pPr>
      <w:r w:rsidRPr="00FD7861">
        <w:rPr>
          <w:rFonts w:ascii="TH SarabunPSK" w:hAnsi="TH SarabunPSK" w:cs="TH SarabunPSK"/>
          <w:b/>
          <w:bCs/>
          <w:sz w:val="32"/>
          <w:szCs w:val="32"/>
        </w:rPr>
        <w:tab/>
      </w:r>
      <w:r w:rsidRPr="00FD7861">
        <w:rPr>
          <w:rFonts w:ascii="TH SarabunPSK" w:hAnsi="TH SarabunPSK" w:cs="TH SarabunPSK"/>
          <w:b/>
          <w:bCs/>
          <w:sz w:val="32"/>
          <w:szCs w:val="32"/>
        </w:rPr>
        <w:tab/>
      </w:r>
      <w:r w:rsidR="005A6DAE" w:rsidRPr="00FD7861">
        <w:rPr>
          <w:rFonts w:ascii="TH SarabunPSK" w:hAnsi="TH SarabunPSK" w:cs="TH SarabunPSK"/>
          <w:b/>
          <w:bCs/>
          <w:sz w:val="32"/>
          <w:szCs w:val="32"/>
          <w:cs/>
        </w:rPr>
        <w:t>ค่าใช้สอย</w:t>
      </w:r>
      <w:r w:rsidR="005A6DAE" w:rsidRPr="00FD7861">
        <w:rPr>
          <w:rFonts w:ascii="TH SarabunPSK" w:hAnsi="TH SarabunPSK" w:cs="TH SarabunPSK"/>
          <w:b/>
          <w:bCs/>
          <w:sz w:val="32"/>
          <w:szCs w:val="32"/>
          <w:cs/>
        </w:rPr>
        <w:tab/>
      </w:r>
      <w:r w:rsidR="005A6DAE" w:rsidRPr="00FD7861">
        <w:rPr>
          <w:rFonts w:ascii="TH SarabunPSK" w:hAnsi="TH SarabunPSK" w:cs="TH SarabunPSK"/>
          <w:b/>
          <w:bCs/>
          <w:sz w:val="32"/>
          <w:szCs w:val="32"/>
          <w:cs/>
        </w:rPr>
        <w:tab/>
      </w:r>
      <w:r w:rsidR="005A6DAE" w:rsidRPr="00FD7861">
        <w:rPr>
          <w:rFonts w:ascii="TH SarabunPSK" w:hAnsi="TH SarabunPSK" w:cs="TH SarabunPSK"/>
          <w:b/>
          <w:bCs/>
          <w:sz w:val="32"/>
          <w:szCs w:val="32"/>
          <w:cs/>
        </w:rPr>
        <w:tab/>
      </w:r>
      <w:r w:rsidR="005A6DAE" w:rsidRPr="00FD7861">
        <w:rPr>
          <w:rFonts w:ascii="TH SarabunPSK" w:hAnsi="TH SarabunPSK" w:cs="TH SarabunPSK"/>
          <w:b/>
          <w:bCs/>
          <w:sz w:val="32"/>
          <w:szCs w:val="32"/>
          <w:cs/>
        </w:rPr>
        <w:tab/>
      </w:r>
      <w:r w:rsidR="005A6DAE" w:rsidRPr="00FD7861">
        <w:rPr>
          <w:rFonts w:ascii="TH SarabunPSK" w:hAnsi="TH SarabunPSK" w:cs="TH SarabunPSK"/>
          <w:b/>
          <w:bCs/>
          <w:sz w:val="32"/>
          <w:szCs w:val="32"/>
          <w:cs/>
        </w:rPr>
        <w:tab/>
        <w:t>รวม</w:t>
      </w:r>
      <w:r w:rsidR="005A6DAE" w:rsidRPr="00FD7861">
        <w:rPr>
          <w:rFonts w:ascii="TH SarabunPSK" w:hAnsi="TH SarabunPSK" w:cs="TH SarabunPSK"/>
          <w:b/>
          <w:bCs/>
          <w:sz w:val="32"/>
          <w:szCs w:val="32"/>
          <w:cs/>
        </w:rPr>
        <w:tab/>
      </w:r>
      <w:r w:rsidR="005A6DAE" w:rsidRPr="00FD7861">
        <w:rPr>
          <w:rFonts w:ascii="TH SarabunPSK" w:hAnsi="TH SarabunPSK" w:cs="TH SarabunPSK"/>
          <w:b/>
          <w:bCs/>
          <w:sz w:val="32"/>
          <w:szCs w:val="32"/>
        </w:rPr>
        <w:t>1,268,000</w:t>
      </w:r>
      <w:r w:rsidRPr="00FD7861">
        <w:rPr>
          <w:rFonts w:ascii="TH SarabunPSK" w:hAnsi="TH SarabunPSK" w:cs="TH SarabunPSK"/>
          <w:b/>
          <w:bCs/>
          <w:sz w:val="32"/>
          <w:szCs w:val="32"/>
        </w:rPr>
        <w:t xml:space="preserve"> </w:t>
      </w:r>
      <w:r w:rsidR="005A6DAE" w:rsidRPr="00FD7861">
        <w:rPr>
          <w:rFonts w:ascii="TH SarabunPSK" w:hAnsi="TH SarabunPSK" w:cs="TH SarabunPSK"/>
          <w:b/>
          <w:bCs/>
          <w:sz w:val="32"/>
          <w:szCs w:val="32"/>
          <w:cs/>
        </w:rPr>
        <w:t>บาท</w:t>
      </w:r>
      <w:r w:rsidR="005A6DAE" w:rsidRPr="00FD7861">
        <w:rPr>
          <w:rFonts w:ascii="TH SarabunPSK" w:hAnsi="TH SarabunPSK" w:cs="TH SarabunPSK"/>
          <w:b/>
          <w:bCs/>
          <w:sz w:val="32"/>
          <w:szCs w:val="32"/>
          <w:cs/>
        </w:rPr>
        <w:tab/>
      </w:r>
      <w:r w:rsidR="005A6DAE" w:rsidRPr="00FD7861">
        <w:rPr>
          <w:rFonts w:ascii="TH SarabunPSK" w:hAnsi="TH SarabunPSK" w:cs="TH SarabunPSK"/>
          <w:b/>
          <w:bCs/>
          <w:sz w:val="32"/>
          <w:szCs w:val="32"/>
          <w:cs/>
        </w:rPr>
        <w:tab/>
      </w:r>
    </w:p>
    <w:p w:rsidR="005A6DAE" w:rsidRPr="00FD7861" w:rsidRDefault="005A6DAE" w:rsidP="005A6DAE">
      <w:pPr>
        <w:spacing w:after="0" w:line="240" w:lineRule="auto"/>
        <w:jc w:val="thaiDistribute"/>
        <w:rPr>
          <w:rFonts w:ascii="TH SarabunPSK" w:hAnsi="TH SarabunPSK" w:cs="TH SarabunPSK"/>
          <w:b/>
          <w:bCs/>
          <w:sz w:val="32"/>
          <w:szCs w:val="32"/>
        </w:rPr>
      </w:pPr>
      <w:r w:rsidRPr="00FD7861">
        <w:rPr>
          <w:rFonts w:ascii="TH SarabunPSK" w:hAnsi="TH SarabunPSK" w:cs="TH SarabunPSK"/>
          <w:b/>
          <w:bCs/>
          <w:sz w:val="32"/>
          <w:szCs w:val="32"/>
        </w:rPr>
        <w:tab/>
      </w:r>
      <w:r w:rsidRPr="00FD7861">
        <w:rPr>
          <w:rFonts w:ascii="TH SarabunPSK" w:hAnsi="TH SarabunPSK" w:cs="TH SarabunPSK"/>
          <w:b/>
          <w:bCs/>
          <w:sz w:val="32"/>
          <w:szCs w:val="32"/>
        </w:rPr>
        <w:tab/>
      </w:r>
      <w:r w:rsidRPr="00FD7861">
        <w:rPr>
          <w:rFonts w:ascii="TH SarabunPSK" w:hAnsi="TH SarabunPSK" w:cs="TH SarabunPSK"/>
          <w:b/>
          <w:bCs/>
          <w:sz w:val="32"/>
          <w:szCs w:val="32"/>
          <w:cs/>
        </w:rPr>
        <w:t>รายจ่ายเพื่อให้ได้มาซึ่งบริการ</w:t>
      </w:r>
      <w:r w:rsidRPr="00FD7861">
        <w:rPr>
          <w:rFonts w:ascii="TH SarabunPSK" w:hAnsi="TH SarabunPSK" w:cs="TH SarabunPSK"/>
          <w:b/>
          <w:bCs/>
          <w:sz w:val="32"/>
          <w:szCs w:val="32"/>
          <w:cs/>
        </w:rPr>
        <w:tab/>
      </w:r>
      <w:r w:rsidRPr="00FD7861">
        <w:rPr>
          <w:rFonts w:ascii="TH SarabunPSK" w:hAnsi="TH SarabunPSK" w:cs="TH SarabunPSK"/>
          <w:b/>
          <w:bCs/>
          <w:sz w:val="32"/>
          <w:szCs w:val="32"/>
          <w:cs/>
        </w:rPr>
        <w:tab/>
      </w:r>
      <w:r w:rsidRPr="00FD7861">
        <w:rPr>
          <w:rFonts w:ascii="TH SarabunPSK" w:hAnsi="TH SarabunPSK" w:cs="TH SarabunPSK"/>
          <w:b/>
          <w:bCs/>
          <w:sz w:val="32"/>
          <w:szCs w:val="32"/>
          <w:cs/>
        </w:rPr>
        <w:tab/>
      </w:r>
      <w:r w:rsidRPr="00FD7861">
        <w:rPr>
          <w:rFonts w:ascii="TH SarabunPSK" w:hAnsi="TH SarabunPSK" w:cs="TH SarabunPSK"/>
          <w:b/>
          <w:bCs/>
          <w:sz w:val="32"/>
          <w:szCs w:val="32"/>
          <w:cs/>
        </w:rPr>
        <w:tab/>
      </w:r>
      <w:r w:rsidRPr="00FD7861">
        <w:rPr>
          <w:rFonts w:ascii="TH SarabunPSK" w:hAnsi="TH SarabunPSK" w:cs="TH SarabunPSK"/>
          <w:b/>
          <w:bCs/>
          <w:sz w:val="32"/>
          <w:szCs w:val="32"/>
          <w:cs/>
        </w:rPr>
        <w:tab/>
      </w:r>
      <w:r w:rsidRPr="00FD7861">
        <w:rPr>
          <w:rFonts w:ascii="TH SarabunPSK" w:hAnsi="TH SarabunPSK" w:cs="TH SarabunPSK"/>
          <w:b/>
          <w:bCs/>
          <w:sz w:val="32"/>
          <w:szCs w:val="32"/>
          <w:cs/>
        </w:rPr>
        <w:tab/>
      </w:r>
    </w:p>
    <w:p w:rsidR="005A6DAE" w:rsidRPr="00FD7861" w:rsidRDefault="005A6DAE" w:rsidP="005A6DAE">
      <w:pPr>
        <w:spacing w:after="0" w:line="240" w:lineRule="auto"/>
        <w:jc w:val="thaiDistribute"/>
        <w:rPr>
          <w:rFonts w:ascii="TH SarabunPSK" w:hAnsi="TH SarabunPSK" w:cs="TH SarabunPSK"/>
          <w:b/>
          <w:bCs/>
          <w:sz w:val="32"/>
          <w:szCs w:val="32"/>
        </w:rPr>
      </w:pPr>
      <w:r w:rsidRPr="00FD7861">
        <w:rPr>
          <w:rFonts w:ascii="TH SarabunPSK" w:hAnsi="TH SarabunPSK" w:cs="TH SarabunPSK"/>
          <w:b/>
          <w:bCs/>
          <w:sz w:val="32"/>
          <w:szCs w:val="32"/>
        </w:rPr>
        <w:tab/>
      </w:r>
      <w:r w:rsidRPr="00FD7861">
        <w:rPr>
          <w:rFonts w:ascii="TH SarabunPSK" w:hAnsi="TH SarabunPSK" w:cs="TH SarabunPSK"/>
          <w:b/>
          <w:bCs/>
          <w:sz w:val="32"/>
          <w:szCs w:val="32"/>
        </w:rPr>
        <w:tab/>
      </w:r>
      <w:r w:rsidRPr="00FD7861">
        <w:rPr>
          <w:rFonts w:ascii="TH SarabunPSK" w:hAnsi="TH SarabunPSK" w:cs="TH SarabunPSK"/>
          <w:b/>
          <w:bCs/>
          <w:sz w:val="32"/>
          <w:szCs w:val="32"/>
          <w:cs/>
        </w:rPr>
        <w:t>ค่าจ้างเหมาบริการต่างๆและค่าจ้างแร</w:t>
      </w:r>
      <w:r w:rsidR="00FD7861" w:rsidRPr="00FD7861">
        <w:rPr>
          <w:rFonts w:ascii="TH SarabunPSK" w:hAnsi="TH SarabunPSK" w:cs="TH SarabunPSK"/>
          <w:b/>
          <w:bCs/>
          <w:sz w:val="32"/>
          <w:szCs w:val="32"/>
          <w:cs/>
        </w:rPr>
        <w:t>งงานบุคคลภายนอก</w:t>
      </w:r>
      <w:r w:rsidR="00FD7861" w:rsidRPr="00FD7861">
        <w:rPr>
          <w:rFonts w:ascii="TH SarabunPSK" w:hAnsi="TH SarabunPSK" w:cs="TH SarabunPSK" w:hint="cs"/>
          <w:b/>
          <w:bCs/>
          <w:sz w:val="32"/>
          <w:szCs w:val="32"/>
          <w:cs/>
        </w:rPr>
        <w:t xml:space="preserve"> </w:t>
      </w:r>
      <w:r w:rsidRPr="00FD7861">
        <w:rPr>
          <w:rFonts w:ascii="TH SarabunPSK" w:hAnsi="TH SarabunPSK" w:cs="TH SarabunPSK"/>
          <w:b/>
          <w:bCs/>
          <w:sz w:val="32"/>
          <w:szCs w:val="32"/>
          <w:cs/>
        </w:rPr>
        <w:t>จำนวน</w:t>
      </w:r>
      <w:r w:rsidR="00FD7861" w:rsidRPr="00FD7861">
        <w:rPr>
          <w:rFonts w:ascii="TH SarabunPSK" w:hAnsi="TH SarabunPSK" w:cs="TH SarabunPSK" w:hint="cs"/>
          <w:b/>
          <w:bCs/>
          <w:sz w:val="32"/>
          <w:szCs w:val="32"/>
          <w:cs/>
        </w:rPr>
        <w:t xml:space="preserve"> </w:t>
      </w:r>
      <w:r w:rsidR="00FD7861">
        <w:rPr>
          <w:rFonts w:ascii="TH SarabunPSK" w:hAnsi="TH SarabunPSK" w:cs="TH SarabunPSK"/>
          <w:b/>
          <w:bCs/>
          <w:sz w:val="32"/>
          <w:szCs w:val="32"/>
        </w:rPr>
        <w:t xml:space="preserve">                </w:t>
      </w:r>
      <w:r w:rsidR="00FD7861" w:rsidRPr="00FD7861">
        <w:rPr>
          <w:rFonts w:ascii="TH SarabunPSK" w:hAnsi="TH SarabunPSK" w:cs="TH SarabunPSK"/>
          <w:b/>
          <w:bCs/>
          <w:sz w:val="32"/>
          <w:szCs w:val="32"/>
        </w:rPr>
        <w:t>100,000</w:t>
      </w:r>
      <w:r w:rsidR="00FD7861" w:rsidRPr="00FD7861">
        <w:rPr>
          <w:rFonts w:ascii="TH SarabunPSK" w:hAnsi="TH SarabunPSK" w:cs="TH SarabunPSK" w:hint="cs"/>
          <w:b/>
          <w:bCs/>
          <w:sz w:val="32"/>
          <w:szCs w:val="32"/>
          <w:cs/>
        </w:rPr>
        <w:t xml:space="preserve"> </w:t>
      </w:r>
      <w:r w:rsidRPr="00FD7861">
        <w:rPr>
          <w:rFonts w:ascii="TH SarabunPSK" w:hAnsi="TH SarabunPSK" w:cs="TH SarabunPSK"/>
          <w:b/>
          <w:bCs/>
          <w:sz w:val="32"/>
          <w:szCs w:val="32"/>
          <w:cs/>
        </w:rPr>
        <w:t>บาท</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 xml:space="preserve">เพื่อจ้างเหมาบริการต่างๆ และจ้างแรงงานบุคคลภายนอกทำการอย่างใดอย่างหนึ่ง กรณีที่ </w:t>
      </w:r>
      <w:proofErr w:type="spellStart"/>
      <w:r w:rsidRPr="005A6DAE">
        <w:rPr>
          <w:rFonts w:ascii="TH SarabunPSK" w:hAnsi="TH SarabunPSK" w:cs="TH SarabunPSK"/>
          <w:sz w:val="32"/>
          <w:szCs w:val="32"/>
          <w:cs/>
        </w:rPr>
        <w:t>อบต</w:t>
      </w:r>
      <w:proofErr w:type="spellEnd"/>
      <w:r w:rsidRPr="005A6DAE">
        <w:rPr>
          <w:rFonts w:ascii="TH SarabunPSK" w:hAnsi="TH SarabunPSK" w:cs="TH SarabunPSK"/>
          <w:sz w:val="32"/>
          <w:szCs w:val="32"/>
          <w:cs/>
        </w:rPr>
        <w:t>.แดงใหญ่ไม่สามารถดำเนินการเองได้ เช่นค่าจ้างรถ</w:t>
      </w:r>
      <w:proofErr w:type="spellStart"/>
      <w:r w:rsidRPr="005A6DAE">
        <w:rPr>
          <w:rFonts w:ascii="TH SarabunPSK" w:hAnsi="TH SarabunPSK" w:cs="TH SarabunPSK"/>
          <w:sz w:val="32"/>
          <w:szCs w:val="32"/>
          <w:cs/>
        </w:rPr>
        <w:t>แบ็ค</w:t>
      </w:r>
      <w:proofErr w:type="spellEnd"/>
      <w:r w:rsidRPr="005A6DAE">
        <w:rPr>
          <w:rFonts w:ascii="TH SarabunPSK" w:hAnsi="TH SarabunPSK" w:cs="TH SarabunPSK"/>
          <w:sz w:val="32"/>
          <w:szCs w:val="32"/>
          <w:cs/>
        </w:rPr>
        <w:t>โฮ รถเกรด รถบดถนน การติดตั้งหรือซ่อมแซม</w:t>
      </w:r>
      <w:r w:rsidRPr="005A6DAE">
        <w:rPr>
          <w:rFonts w:ascii="TH SarabunPSK" w:hAnsi="TH SarabunPSK" w:cs="TH SarabunPSK"/>
          <w:sz w:val="32"/>
          <w:szCs w:val="32"/>
          <w:cs/>
        </w:rPr>
        <w:lastRenderedPageBreak/>
        <w:t xml:space="preserve">ไฟฟ้าสาธารณะ งานซ่อมแซมประปาหมู่บ้าน งานจ้างซ่อมแซม ต่อเติม ดัดแปลงหรือก่อสร้างอาคารต่างๆ ก่อสร้างหรือซ่อมแซมที่อยู่อาศัยให้แก่ผู้ยากไร้หรือด้อยโอกาสฯลฯ </w:t>
      </w:r>
    </w:p>
    <w:p w:rsidR="005A6DAE" w:rsidRPr="005A6DAE" w:rsidRDefault="005A6DAE" w:rsidP="00FD7861">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เป็นไปตามระเบียบและหนังสือสั่งการ ดังนี้</w:t>
      </w:r>
    </w:p>
    <w:p w:rsidR="005A6DAE" w:rsidRPr="005A6DAE" w:rsidRDefault="00BC4015" w:rsidP="00FD7861">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DE691A">
        <w:rPr>
          <w:rFonts w:ascii="TH SarabunPSK" w:hAnsi="TH SarabunPSK" w:cs="TH SarabunPSK"/>
          <w:sz w:val="32"/>
          <w:szCs w:val="32"/>
        </w:rPr>
        <w:t xml:space="preserve"> </w:t>
      </w:r>
      <w:r w:rsidR="005A6DAE" w:rsidRPr="005A6DAE">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w:t>
      </w:r>
      <w:r w:rsidR="005A6DAE" w:rsidRPr="005A6DAE">
        <w:rPr>
          <w:rFonts w:ascii="TH SarabunPSK" w:hAnsi="TH SarabunPSK" w:cs="TH SarabunPSK"/>
          <w:sz w:val="32"/>
          <w:szCs w:val="32"/>
        </w:rPr>
        <w:t>2562</w:t>
      </w:r>
    </w:p>
    <w:p w:rsidR="005A6DAE" w:rsidRPr="005A6DAE" w:rsidRDefault="00BC4015" w:rsidP="00FD7861">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DE691A">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หนังสือกระทรวงมหาดไทย ด่วนมาก ที่ มท </w:t>
      </w:r>
      <w:r w:rsidR="005A6DAE" w:rsidRPr="005A6DAE">
        <w:rPr>
          <w:rFonts w:ascii="TH SarabunPSK" w:hAnsi="TH SarabunPSK" w:cs="TH SarabunPSK"/>
          <w:sz w:val="32"/>
          <w:szCs w:val="32"/>
        </w:rPr>
        <w:t>0808.2/</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7120</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9</w:t>
      </w:r>
      <w:r w:rsidR="005A6DAE" w:rsidRPr="005A6DAE">
        <w:rPr>
          <w:rFonts w:ascii="TH SarabunPSK" w:hAnsi="TH SarabunPSK" w:cs="TH SarabunPSK"/>
          <w:sz w:val="32"/>
          <w:szCs w:val="32"/>
          <w:cs/>
        </w:rPr>
        <w:t xml:space="preserve"> ธันวาคม </w:t>
      </w:r>
      <w:r w:rsidR="005A6DAE" w:rsidRPr="005A6DAE">
        <w:rPr>
          <w:rFonts w:ascii="TH SarabunPSK" w:hAnsi="TH SarabunPSK" w:cs="TH SarabunPSK"/>
          <w:sz w:val="32"/>
          <w:szCs w:val="32"/>
        </w:rPr>
        <w:t>2559</w:t>
      </w:r>
      <w:r w:rsidR="005A6DAE" w:rsidRPr="005A6DAE">
        <w:rPr>
          <w:rFonts w:ascii="TH SarabunPSK" w:hAnsi="TH SarabunPSK" w:cs="TH SarabunPSK"/>
          <w:sz w:val="32"/>
          <w:szCs w:val="32"/>
          <w:cs/>
        </w:rPr>
        <w:t xml:space="preserve"> เรื่อง หลักเกณฑ์การเบิกจ่ายเงินค่าจ้างเหมาบริการขององค์กรปกครองส่วนท้องถิ่น</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00FD7861">
        <w:rPr>
          <w:rFonts w:ascii="TH SarabunPSK" w:hAnsi="TH SarabunPSK" w:cs="TH SarabunPSK"/>
          <w:sz w:val="32"/>
          <w:szCs w:val="32"/>
          <w:cs/>
        </w:rPr>
        <w:t xml:space="preserve">กองช่าง) </w:t>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p>
    <w:p w:rsidR="005A6DAE" w:rsidRPr="00FD7861" w:rsidRDefault="005A6DAE" w:rsidP="005A6DAE">
      <w:pPr>
        <w:spacing w:after="0" w:line="240" w:lineRule="auto"/>
        <w:jc w:val="thaiDistribute"/>
        <w:rPr>
          <w:rFonts w:ascii="TH SarabunPSK" w:hAnsi="TH SarabunPSK" w:cs="TH SarabunPSK"/>
          <w:b/>
          <w:bCs/>
          <w:sz w:val="32"/>
          <w:szCs w:val="32"/>
        </w:rPr>
      </w:pPr>
      <w:r w:rsidRPr="00FD7861">
        <w:rPr>
          <w:rFonts w:ascii="TH SarabunPSK" w:hAnsi="TH SarabunPSK" w:cs="TH SarabunPSK"/>
          <w:b/>
          <w:bCs/>
          <w:sz w:val="32"/>
          <w:szCs w:val="32"/>
        </w:rPr>
        <w:tab/>
      </w:r>
      <w:r w:rsidRPr="00FD7861">
        <w:rPr>
          <w:rFonts w:ascii="TH SarabunPSK" w:hAnsi="TH SarabunPSK" w:cs="TH SarabunPSK"/>
          <w:b/>
          <w:bCs/>
          <w:sz w:val="32"/>
          <w:szCs w:val="32"/>
        </w:rPr>
        <w:tab/>
      </w:r>
      <w:r w:rsidRPr="00FD7861">
        <w:rPr>
          <w:rFonts w:ascii="TH SarabunPSK" w:hAnsi="TH SarabunPSK" w:cs="TH SarabunPSK"/>
          <w:b/>
          <w:bCs/>
          <w:sz w:val="32"/>
          <w:szCs w:val="32"/>
          <w:cs/>
        </w:rPr>
        <w:t>ค่าธรรม</w:t>
      </w:r>
      <w:r w:rsidR="00FD7861" w:rsidRPr="00FD7861">
        <w:rPr>
          <w:rFonts w:ascii="TH SarabunPSK" w:hAnsi="TH SarabunPSK" w:cs="TH SarabunPSK"/>
          <w:b/>
          <w:bCs/>
          <w:sz w:val="32"/>
          <w:szCs w:val="32"/>
          <w:cs/>
        </w:rPr>
        <w:t>เนียมและค่าลงทะเบียนต่างๆ</w:t>
      </w:r>
      <w:r w:rsidR="00FD7861" w:rsidRPr="00FD7861">
        <w:rPr>
          <w:rFonts w:ascii="TH SarabunPSK" w:hAnsi="TH SarabunPSK" w:cs="TH SarabunPSK"/>
          <w:b/>
          <w:bCs/>
          <w:sz w:val="32"/>
          <w:szCs w:val="32"/>
          <w:cs/>
        </w:rPr>
        <w:tab/>
      </w:r>
      <w:r w:rsidR="00FD7861" w:rsidRPr="00FD7861">
        <w:rPr>
          <w:rFonts w:ascii="TH SarabunPSK" w:hAnsi="TH SarabunPSK" w:cs="TH SarabunPSK"/>
          <w:b/>
          <w:bCs/>
          <w:sz w:val="32"/>
          <w:szCs w:val="32"/>
          <w:cs/>
        </w:rPr>
        <w:tab/>
      </w:r>
      <w:r w:rsidR="00FD7861" w:rsidRPr="00FD7861">
        <w:rPr>
          <w:rFonts w:ascii="TH SarabunPSK" w:hAnsi="TH SarabunPSK" w:cs="TH SarabunPSK"/>
          <w:b/>
          <w:bCs/>
          <w:sz w:val="32"/>
          <w:szCs w:val="32"/>
          <w:cs/>
        </w:rPr>
        <w:tab/>
      </w:r>
      <w:r w:rsidRPr="00FD7861">
        <w:rPr>
          <w:rFonts w:ascii="TH SarabunPSK" w:hAnsi="TH SarabunPSK" w:cs="TH SarabunPSK"/>
          <w:b/>
          <w:bCs/>
          <w:sz w:val="32"/>
          <w:szCs w:val="32"/>
          <w:cs/>
        </w:rPr>
        <w:t>จำนวน</w:t>
      </w:r>
      <w:r w:rsidRPr="00FD7861">
        <w:rPr>
          <w:rFonts w:ascii="TH SarabunPSK" w:hAnsi="TH SarabunPSK" w:cs="TH SarabunPSK"/>
          <w:b/>
          <w:bCs/>
          <w:sz w:val="32"/>
          <w:szCs w:val="32"/>
          <w:cs/>
        </w:rPr>
        <w:tab/>
      </w:r>
      <w:r w:rsidRPr="00FD7861">
        <w:rPr>
          <w:rFonts w:ascii="TH SarabunPSK" w:hAnsi="TH SarabunPSK" w:cs="TH SarabunPSK"/>
          <w:b/>
          <w:bCs/>
          <w:sz w:val="32"/>
          <w:szCs w:val="32"/>
        </w:rPr>
        <w:t>30,000</w:t>
      </w:r>
      <w:r w:rsidR="00FD7861" w:rsidRPr="00FD7861">
        <w:rPr>
          <w:rFonts w:ascii="TH SarabunPSK" w:hAnsi="TH SarabunPSK" w:cs="TH SarabunPSK"/>
          <w:b/>
          <w:bCs/>
          <w:sz w:val="32"/>
          <w:szCs w:val="32"/>
        </w:rPr>
        <w:t xml:space="preserve">  </w:t>
      </w:r>
      <w:r w:rsidRPr="00FD7861">
        <w:rPr>
          <w:rFonts w:ascii="TH SarabunPSK" w:hAnsi="TH SarabunPSK" w:cs="TH SarabunPSK"/>
          <w:b/>
          <w:bCs/>
          <w:sz w:val="32"/>
          <w:szCs w:val="32"/>
          <w:cs/>
        </w:rPr>
        <w:t>บาท</w:t>
      </w:r>
      <w:r w:rsidRPr="00FD7861">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 xml:space="preserve">เพื่อจ่ายเป็นในการเดินทางไปราชการในราชอาณาจักรและนอกราชอาณาจักร เช่น ค่าเบี้ยเลี้ยงเดินทาง  ค่าพาหนะ ค่าเช่าที่พัก  ค่าผ่านทางด่วนพิเศษ  ค่าบริการจอดรถในการเดินทางไปปฏิบัติราชการ สำหรับรถยนต์ขององค์กรปกครองส่วนท้องถิ่นตามระเบียบว่าด้วยรถราชการ ซึ่งองค์กรปกครองส่วนท้องถิ่นได้มาโดยวิธีการซื้อ การยืม การเช่า หรือรับบริจาค หรือได้รับความช่วยเหลือจากรัฐบาลต่างประเทศหรือองค์การระหว่างประเทศและขึ้นทะเบียนเป็นครุภัณฑ์ขององค์กรปกครองส่วนท้องถิ่น ค่าธรรมเนียมในการใช้สนามบิน  ค่าลงทะเบียนต่างๆ ที่จำเป็นในการเดินทางไปราชการ ของคณะผู้บริหาร สมาชิกสภาองค์การบริหารส่วนตำบล  พนักงานส่วนตำบล  และพนักงานจ้าง  หรือบุคคล คณะบุคคลที่ได้รับอนุญาตหรืออนุมัติให้เดินทางไปราชการเพื่อประชุม  ฝึกอบรม  อบรม  สัมมนา  ดูงาน  หรือไปติดต่อราชการ  </w:t>
      </w:r>
    </w:p>
    <w:p w:rsidR="005A6DAE" w:rsidRPr="005A6DAE" w:rsidRDefault="005A6DAE" w:rsidP="00FD7861">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 xml:space="preserve">เป็นไปตามระเบียบ ดังนี้ </w:t>
      </w:r>
    </w:p>
    <w:p w:rsidR="005A6DAE" w:rsidRPr="005A6DAE" w:rsidRDefault="00BC4015" w:rsidP="00FD7861">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DE691A">
        <w:rPr>
          <w:rFonts w:ascii="TH SarabunPSK" w:hAnsi="TH SarabunPSK" w:cs="TH SarabunPSK"/>
          <w:sz w:val="32"/>
          <w:szCs w:val="32"/>
        </w:rPr>
        <w:t xml:space="preserve"> </w:t>
      </w:r>
      <w:r w:rsidR="005A6DAE" w:rsidRPr="005A6DAE">
        <w:rPr>
          <w:rFonts w:ascii="TH SarabunPSK" w:hAnsi="TH SarabunPSK" w:cs="TH SarabunPSK"/>
          <w:sz w:val="32"/>
          <w:szCs w:val="32"/>
          <w:cs/>
        </w:rPr>
        <w:t xml:space="preserve">ระเบียบกระทรวงมหาดไทย ว่าด้วยค่าใช้จ่ายในการเดินทางไปราชการของเจ้าหน้าที่ท้องถิ่น  พ.ศ. </w:t>
      </w:r>
      <w:r w:rsidR="005A6DAE" w:rsidRPr="005A6DAE">
        <w:rPr>
          <w:rFonts w:ascii="TH SarabunPSK" w:hAnsi="TH SarabunPSK" w:cs="TH SarabunPSK"/>
          <w:sz w:val="32"/>
          <w:szCs w:val="32"/>
        </w:rPr>
        <w:t>2555</w:t>
      </w:r>
    </w:p>
    <w:p w:rsidR="005A6DAE" w:rsidRPr="005A6DAE" w:rsidRDefault="00BC4015" w:rsidP="00FD7861">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DE691A">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ระเบียบกระทรวงมหาดไทย ว่าด้วยค่าใช้จ่ายในการเดินทางไปราชการของเจ้าหน้าที่ท้องถิ่น (ฉบับที่ </w:t>
      </w:r>
      <w:r w:rsidR="005A6DAE" w:rsidRPr="005A6DAE">
        <w:rPr>
          <w:rFonts w:ascii="TH SarabunPSK" w:hAnsi="TH SarabunPSK" w:cs="TH SarabunPSK"/>
          <w:sz w:val="32"/>
          <w:szCs w:val="32"/>
        </w:rPr>
        <w:t xml:space="preserve">2) </w:t>
      </w:r>
      <w:r w:rsidR="005A6DAE" w:rsidRPr="005A6DAE">
        <w:rPr>
          <w:rFonts w:ascii="TH SarabunPSK" w:hAnsi="TH SarabunPSK" w:cs="TH SarabunPSK"/>
          <w:sz w:val="32"/>
          <w:szCs w:val="32"/>
          <w:cs/>
        </w:rPr>
        <w:t xml:space="preserve">พ.ศ. </w:t>
      </w:r>
      <w:r w:rsidR="005A6DAE" w:rsidRPr="005A6DAE">
        <w:rPr>
          <w:rFonts w:ascii="TH SarabunPSK" w:hAnsi="TH SarabunPSK" w:cs="TH SarabunPSK"/>
          <w:sz w:val="32"/>
          <w:szCs w:val="32"/>
        </w:rPr>
        <w:t>2558</w:t>
      </w:r>
    </w:p>
    <w:p w:rsidR="005A6DAE" w:rsidRPr="005A6DAE" w:rsidRDefault="00BC4015" w:rsidP="00FD7861">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3)</w:t>
      </w:r>
      <w:r w:rsidR="00DE691A">
        <w:rPr>
          <w:rFonts w:ascii="TH SarabunPSK" w:hAnsi="TH SarabunPSK" w:cs="TH SarabunPSK"/>
          <w:sz w:val="32"/>
          <w:szCs w:val="32"/>
        </w:rPr>
        <w:t xml:space="preserve"> </w:t>
      </w:r>
      <w:r w:rsidR="005A6DAE" w:rsidRPr="005A6DAE">
        <w:rPr>
          <w:rFonts w:ascii="TH SarabunPSK" w:hAnsi="TH SarabunPSK" w:cs="TH SarabunPSK"/>
          <w:sz w:val="32"/>
          <w:szCs w:val="32"/>
          <w:cs/>
        </w:rPr>
        <w:t xml:space="preserve">ระเบียบกระทรวงมหาดไทย ว่าด้วยค่าใช้จ่ายในการเดินทางไปราชการของเจ้าหน้าที่ท้องถิ่น (ฉบับที่ </w:t>
      </w:r>
      <w:r w:rsidR="005A6DAE" w:rsidRPr="005A6DAE">
        <w:rPr>
          <w:rFonts w:ascii="TH SarabunPSK" w:hAnsi="TH SarabunPSK" w:cs="TH SarabunPSK"/>
          <w:sz w:val="32"/>
          <w:szCs w:val="32"/>
        </w:rPr>
        <w:t xml:space="preserve">3) </w:t>
      </w:r>
      <w:r w:rsidR="005A6DAE" w:rsidRPr="005A6DAE">
        <w:rPr>
          <w:rFonts w:ascii="TH SarabunPSK" w:hAnsi="TH SarabunPSK" w:cs="TH SarabunPSK"/>
          <w:sz w:val="32"/>
          <w:szCs w:val="32"/>
          <w:cs/>
        </w:rPr>
        <w:t xml:space="preserve">พ.ศ. </w:t>
      </w:r>
      <w:r w:rsidR="005A6DAE" w:rsidRPr="005A6DAE">
        <w:rPr>
          <w:rFonts w:ascii="TH SarabunPSK" w:hAnsi="TH SarabunPSK" w:cs="TH SarabunPSK"/>
          <w:sz w:val="32"/>
          <w:szCs w:val="32"/>
        </w:rPr>
        <w:t xml:space="preserve">2559 </w:t>
      </w:r>
    </w:p>
    <w:p w:rsidR="005A6DAE" w:rsidRPr="005A6DAE" w:rsidRDefault="00BC4015" w:rsidP="00FD7861">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4)</w:t>
      </w:r>
      <w:r w:rsidR="00DE691A">
        <w:rPr>
          <w:rFonts w:ascii="TH SarabunPSK" w:hAnsi="TH SarabunPSK" w:cs="TH SarabunPSK"/>
          <w:sz w:val="32"/>
          <w:szCs w:val="32"/>
        </w:rPr>
        <w:t xml:space="preserve"> </w:t>
      </w:r>
      <w:r w:rsidR="005A6DAE" w:rsidRPr="005A6DAE">
        <w:rPr>
          <w:rFonts w:ascii="TH SarabunPSK" w:hAnsi="TH SarabunPSK" w:cs="TH SarabunPSK"/>
          <w:sz w:val="32"/>
          <w:szCs w:val="32"/>
          <w:cs/>
        </w:rPr>
        <w:t xml:space="preserve">ระเบียบกระทรวงมหาดไทย ว่าด้วยค่าใช้จ่ายในการเดินทางไปราชการของเจ้าหน้าที่ท้องถิ่น (ฉบับที่ </w:t>
      </w:r>
      <w:r w:rsidR="005A6DAE" w:rsidRPr="005A6DAE">
        <w:rPr>
          <w:rFonts w:ascii="TH SarabunPSK" w:hAnsi="TH SarabunPSK" w:cs="TH SarabunPSK"/>
          <w:sz w:val="32"/>
          <w:szCs w:val="32"/>
        </w:rPr>
        <w:t xml:space="preserve">4) </w:t>
      </w:r>
      <w:r w:rsidR="005A6DAE" w:rsidRPr="005A6DAE">
        <w:rPr>
          <w:rFonts w:ascii="TH SarabunPSK" w:hAnsi="TH SarabunPSK" w:cs="TH SarabunPSK"/>
          <w:sz w:val="32"/>
          <w:szCs w:val="32"/>
          <w:cs/>
        </w:rPr>
        <w:t xml:space="preserve">พ.ศ. </w:t>
      </w:r>
      <w:r w:rsidR="005A6DAE" w:rsidRPr="005A6DAE">
        <w:rPr>
          <w:rFonts w:ascii="TH SarabunPSK" w:hAnsi="TH SarabunPSK" w:cs="TH SarabunPSK"/>
          <w:sz w:val="32"/>
          <w:szCs w:val="32"/>
        </w:rPr>
        <w:t>2561</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00FD7861">
        <w:rPr>
          <w:rFonts w:ascii="TH SarabunPSK" w:hAnsi="TH SarabunPSK" w:cs="TH SarabunPSK"/>
          <w:sz w:val="32"/>
          <w:szCs w:val="32"/>
          <w:cs/>
        </w:rPr>
        <w:t>กองช่าง)</w:t>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p>
    <w:p w:rsidR="005A6DAE" w:rsidRPr="00FD7861" w:rsidRDefault="005A6DAE" w:rsidP="005A6DAE">
      <w:pPr>
        <w:spacing w:after="0" w:line="240" w:lineRule="auto"/>
        <w:jc w:val="thaiDistribute"/>
        <w:rPr>
          <w:rFonts w:ascii="TH SarabunPSK" w:hAnsi="TH SarabunPSK" w:cs="TH SarabunPSK"/>
          <w:b/>
          <w:bCs/>
          <w:sz w:val="32"/>
          <w:szCs w:val="32"/>
        </w:rPr>
      </w:pPr>
      <w:r w:rsidRPr="00FD7861">
        <w:rPr>
          <w:rFonts w:ascii="TH SarabunPSK" w:hAnsi="TH SarabunPSK" w:cs="TH SarabunPSK"/>
          <w:b/>
          <w:bCs/>
          <w:sz w:val="32"/>
          <w:szCs w:val="32"/>
        </w:rPr>
        <w:tab/>
      </w:r>
      <w:r w:rsidRPr="00FD7861">
        <w:rPr>
          <w:rFonts w:ascii="TH SarabunPSK" w:hAnsi="TH SarabunPSK" w:cs="TH SarabunPSK"/>
          <w:b/>
          <w:bCs/>
          <w:sz w:val="32"/>
          <w:szCs w:val="32"/>
        </w:rPr>
        <w:tab/>
      </w:r>
      <w:r w:rsidRPr="00FD7861">
        <w:rPr>
          <w:rFonts w:ascii="TH SarabunPSK" w:hAnsi="TH SarabunPSK" w:cs="TH SarabunPSK"/>
          <w:b/>
          <w:bCs/>
          <w:sz w:val="32"/>
          <w:szCs w:val="32"/>
          <w:cs/>
        </w:rPr>
        <w:t>จ้างเหมาพ</w:t>
      </w:r>
      <w:r w:rsidR="00FD7861" w:rsidRPr="00FD7861">
        <w:rPr>
          <w:rFonts w:ascii="TH SarabunPSK" w:hAnsi="TH SarabunPSK" w:cs="TH SarabunPSK"/>
          <w:b/>
          <w:bCs/>
          <w:sz w:val="32"/>
          <w:szCs w:val="32"/>
          <w:cs/>
        </w:rPr>
        <w:t>นักงานขับรถตักหน้าขุดหลัง</w:t>
      </w:r>
      <w:r w:rsidR="00FD7861" w:rsidRPr="00FD7861">
        <w:rPr>
          <w:rFonts w:ascii="TH SarabunPSK" w:hAnsi="TH SarabunPSK" w:cs="TH SarabunPSK"/>
          <w:b/>
          <w:bCs/>
          <w:sz w:val="32"/>
          <w:szCs w:val="32"/>
          <w:cs/>
        </w:rPr>
        <w:tab/>
      </w:r>
      <w:r w:rsidR="00FD7861" w:rsidRPr="00FD7861">
        <w:rPr>
          <w:rFonts w:ascii="TH SarabunPSK" w:hAnsi="TH SarabunPSK" w:cs="TH SarabunPSK"/>
          <w:b/>
          <w:bCs/>
          <w:sz w:val="32"/>
          <w:szCs w:val="32"/>
          <w:cs/>
        </w:rPr>
        <w:tab/>
      </w:r>
      <w:r w:rsidR="00FD7861" w:rsidRPr="00FD7861">
        <w:rPr>
          <w:rFonts w:ascii="TH SarabunPSK" w:hAnsi="TH SarabunPSK" w:cs="TH SarabunPSK"/>
          <w:b/>
          <w:bCs/>
          <w:sz w:val="32"/>
          <w:szCs w:val="32"/>
          <w:cs/>
        </w:rPr>
        <w:tab/>
      </w:r>
      <w:r w:rsidRPr="00FD7861">
        <w:rPr>
          <w:rFonts w:ascii="TH SarabunPSK" w:hAnsi="TH SarabunPSK" w:cs="TH SarabunPSK"/>
          <w:b/>
          <w:bCs/>
          <w:sz w:val="32"/>
          <w:szCs w:val="32"/>
          <w:cs/>
        </w:rPr>
        <w:t>จำนวน</w:t>
      </w:r>
      <w:r w:rsidRPr="00FD7861">
        <w:rPr>
          <w:rFonts w:ascii="TH SarabunPSK" w:hAnsi="TH SarabunPSK" w:cs="TH SarabunPSK"/>
          <w:b/>
          <w:bCs/>
          <w:sz w:val="32"/>
          <w:szCs w:val="32"/>
          <w:cs/>
        </w:rPr>
        <w:tab/>
      </w:r>
      <w:r w:rsidRPr="00FD7861">
        <w:rPr>
          <w:rFonts w:ascii="TH SarabunPSK" w:hAnsi="TH SarabunPSK" w:cs="TH SarabunPSK"/>
          <w:b/>
          <w:bCs/>
          <w:sz w:val="32"/>
          <w:szCs w:val="32"/>
        </w:rPr>
        <w:t>108,000</w:t>
      </w:r>
      <w:r w:rsidR="00FD7861" w:rsidRPr="00FD7861">
        <w:rPr>
          <w:rFonts w:ascii="TH SarabunPSK" w:hAnsi="TH SarabunPSK" w:cs="TH SarabunPSK"/>
          <w:b/>
          <w:bCs/>
          <w:sz w:val="32"/>
          <w:szCs w:val="32"/>
        </w:rPr>
        <w:t xml:space="preserve">  </w:t>
      </w:r>
      <w:r w:rsidRPr="00FD7861">
        <w:rPr>
          <w:rFonts w:ascii="TH SarabunPSK" w:hAnsi="TH SarabunPSK" w:cs="TH SarabunPSK"/>
          <w:b/>
          <w:bCs/>
          <w:sz w:val="32"/>
          <w:szCs w:val="32"/>
          <w:cs/>
        </w:rPr>
        <w:t>บาท</w:t>
      </w:r>
      <w:r w:rsidRPr="00FD7861">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 xml:space="preserve">เพื่อจ้างเหมาพนักงานขับรถตักหน้าขุดหลัง จำนวน </w:t>
      </w:r>
      <w:r w:rsidRPr="005A6DAE">
        <w:rPr>
          <w:rFonts w:ascii="TH SarabunPSK" w:hAnsi="TH SarabunPSK" w:cs="TH SarabunPSK"/>
          <w:sz w:val="32"/>
          <w:szCs w:val="32"/>
        </w:rPr>
        <w:t>1</w:t>
      </w:r>
      <w:r w:rsidRPr="005A6DAE">
        <w:rPr>
          <w:rFonts w:ascii="TH SarabunPSK" w:hAnsi="TH SarabunPSK" w:cs="TH SarabunPSK"/>
          <w:sz w:val="32"/>
          <w:szCs w:val="32"/>
          <w:cs/>
        </w:rPr>
        <w:t xml:space="preserve"> คน ในการปฏิบัติหน้าที่ขับรถตักหน้าขุดหลังตามภารกิจและหน้าที่ที่ได้รับมอบหมาย รวมถึงการตรวจเช็ค ดูแลรักษารถตักหน้าขุดหลังให้อยู่ในสภาพที่พร้อมใช้งานอยู่เสมอ ฯลฯ</w:t>
      </w:r>
    </w:p>
    <w:p w:rsidR="005A6DAE" w:rsidRPr="005A6DAE" w:rsidRDefault="005A6DAE" w:rsidP="0016156C">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เป็นไปตามระเบียบและหนังสือสั่งการ ดังนี้</w:t>
      </w:r>
    </w:p>
    <w:p w:rsidR="005A6DAE" w:rsidRPr="005A6DAE" w:rsidRDefault="00BC4015" w:rsidP="0016156C">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DE691A">
        <w:rPr>
          <w:rFonts w:ascii="TH SarabunPSK" w:hAnsi="TH SarabunPSK" w:cs="TH SarabunPSK"/>
          <w:sz w:val="32"/>
          <w:szCs w:val="32"/>
        </w:rPr>
        <w:t xml:space="preserve"> </w:t>
      </w:r>
      <w:r w:rsidR="005A6DAE" w:rsidRPr="005A6DAE">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w:t>
      </w:r>
      <w:r w:rsidR="005A6DAE" w:rsidRPr="005A6DAE">
        <w:rPr>
          <w:rFonts w:ascii="TH SarabunPSK" w:hAnsi="TH SarabunPSK" w:cs="TH SarabunPSK"/>
          <w:sz w:val="32"/>
          <w:szCs w:val="32"/>
        </w:rPr>
        <w:t>2562</w:t>
      </w:r>
    </w:p>
    <w:p w:rsidR="005A6DAE" w:rsidRPr="005A6DAE" w:rsidRDefault="00BC4015" w:rsidP="0016156C">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DE691A">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หนังสือกระทรวงมหาดไทย ด่วนมาก ที่ มท </w:t>
      </w:r>
      <w:r w:rsidR="005A6DAE" w:rsidRPr="005A6DAE">
        <w:rPr>
          <w:rFonts w:ascii="TH SarabunPSK" w:hAnsi="TH SarabunPSK" w:cs="TH SarabunPSK"/>
          <w:sz w:val="32"/>
          <w:szCs w:val="32"/>
        </w:rPr>
        <w:t>0808.2/</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7120</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9</w:t>
      </w:r>
      <w:r w:rsidR="005A6DAE" w:rsidRPr="005A6DAE">
        <w:rPr>
          <w:rFonts w:ascii="TH SarabunPSK" w:hAnsi="TH SarabunPSK" w:cs="TH SarabunPSK"/>
          <w:sz w:val="32"/>
          <w:szCs w:val="32"/>
          <w:cs/>
        </w:rPr>
        <w:t xml:space="preserve"> ธันวาคม </w:t>
      </w:r>
      <w:r w:rsidR="005A6DAE" w:rsidRPr="005A6DAE">
        <w:rPr>
          <w:rFonts w:ascii="TH SarabunPSK" w:hAnsi="TH SarabunPSK" w:cs="TH SarabunPSK"/>
          <w:sz w:val="32"/>
          <w:szCs w:val="32"/>
        </w:rPr>
        <w:t>2559</w:t>
      </w:r>
      <w:r w:rsidR="005A6DAE" w:rsidRPr="005A6DAE">
        <w:rPr>
          <w:rFonts w:ascii="TH SarabunPSK" w:hAnsi="TH SarabunPSK" w:cs="TH SarabunPSK"/>
          <w:sz w:val="32"/>
          <w:szCs w:val="32"/>
          <w:cs/>
        </w:rPr>
        <w:t xml:space="preserve"> เรื่อง หลักเกณฑ์การเบิกจ่ายเงินค่าจ้างเหมาบริการขององค์กรปกครองส่วนท้องถิ่น</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Pr="005A6DAE">
        <w:rPr>
          <w:rFonts w:ascii="TH SarabunPSK" w:hAnsi="TH SarabunPSK" w:cs="TH SarabunPSK"/>
          <w:sz w:val="32"/>
          <w:szCs w:val="32"/>
          <w:cs/>
        </w:rPr>
        <w:t xml:space="preserve">กองช่าง) </w:t>
      </w:r>
    </w:p>
    <w:p w:rsidR="00955854" w:rsidRDefault="005A6DAE" w:rsidP="005A6DAE">
      <w:pPr>
        <w:spacing w:after="0" w:line="240" w:lineRule="auto"/>
        <w:jc w:val="thaiDistribute"/>
        <w:rPr>
          <w:rFonts w:ascii="TH SarabunPSK" w:hAnsi="TH SarabunPSK" w:cs="TH SarabunPSK"/>
          <w:b/>
          <w:bCs/>
          <w:sz w:val="32"/>
          <w:szCs w:val="32"/>
        </w:rPr>
      </w:pPr>
      <w:r w:rsidRPr="0016156C">
        <w:rPr>
          <w:rFonts w:ascii="TH SarabunPSK" w:hAnsi="TH SarabunPSK" w:cs="TH SarabunPSK"/>
          <w:b/>
          <w:bCs/>
          <w:sz w:val="32"/>
          <w:szCs w:val="32"/>
        </w:rPr>
        <w:tab/>
      </w:r>
      <w:r w:rsidRPr="0016156C">
        <w:rPr>
          <w:rFonts w:ascii="TH SarabunPSK" w:hAnsi="TH SarabunPSK" w:cs="TH SarabunPSK"/>
          <w:b/>
          <w:bCs/>
          <w:sz w:val="32"/>
          <w:szCs w:val="32"/>
        </w:rPr>
        <w:tab/>
      </w:r>
    </w:p>
    <w:p w:rsidR="00955854" w:rsidRDefault="00955854" w:rsidP="005A6DAE">
      <w:pPr>
        <w:spacing w:after="0" w:line="240" w:lineRule="auto"/>
        <w:jc w:val="thaiDistribute"/>
        <w:rPr>
          <w:rFonts w:ascii="TH SarabunPSK" w:hAnsi="TH SarabunPSK" w:cs="TH SarabunPSK"/>
          <w:b/>
          <w:bCs/>
          <w:sz w:val="32"/>
          <w:szCs w:val="32"/>
        </w:rPr>
      </w:pPr>
    </w:p>
    <w:p w:rsidR="005A6DAE" w:rsidRPr="0016156C" w:rsidRDefault="005A6DAE" w:rsidP="00955854">
      <w:pPr>
        <w:spacing w:after="0" w:line="240" w:lineRule="auto"/>
        <w:ind w:left="720" w:firstLine="720"/>
        <w:jc w:val="thaiDistribute"/>
        <w:rPr>
          <w:rFonts w:ascii="TH SarabunPSK" w:hAnsi="TH SarabunPSK" w:cs="TH SarabunPSK"/>
          <w:b/>
          <w:bCs/>
          <w:sz w:val="32"/>
          <w:szCs w:val="32"/>
        </w:rPr>
      </w:pPr>
      <w:r w:rsidRPr="0016156C">
        <w:rPr>
          <w:rFonts w:ascii="TH SarabunPSK" w:hAnsi="TH SarabunPSK" w:cs="TH SarabunPSK"/>
          <w:b/>
          <w:bCs/>
          <w:sz w:val="32"/>
          <w:szCs w:val="32"/>
          <w:cs/>
        </w:rPr>
        <w:lastRenderedPageBreak/>
        <w:t>รายจ่ายเกี่ยวเนื่องกับการปฏิบัติราชการที่ไม่เข้าลักษณะรายจ่ายหมวดอื่นๆ</w:t>
      </w:r>
      <w:r w:rsidRPr="0016156C">
        <w:rPr>
          <w:rFonts w:ascii="TH SarabunPSK" w:hAnsi="TH SarabunPSK" w:cs="TH SarabunPSK"/>
          <w:b/>
          <w:bCs/>
          <w:sz w:val="32"/>
          <w:szCs w:val="32"/>
          <w:cs/>
        </w:rPr>
        <w:tab/>
      </w:r>
      <w:r w:rsidRPr="0016156C">
        <w:rPr>
          <w:rFonts w:ascii="TH SarabunPSK" w:hAnsi="TH SarabunPSK" w:cs="TH SarabunPSK"/>
          <w:b/>
          <w:bCs/>
          <w:sz w:val="32"/>
          <w:szCs w:val="32"/>
          <w:cs/>
        </w:rPr>
        <w:tab/>
      </w:r>
    </w:p>
    <w:p w:rsidR="005A6DAE" w:rsidRPr="0016156C" w:rsidRDefault="005A6DAE" w:rsidP="005A6DAE">
      <w:pPr>
        <w:spacing w:after="0" w:line="240" w:lineRule="auto"/>
        <w:jc w:val="thaiDistribute"/>
        <w:rPr>
          <w:rFonts w:ascii="TH SarabunPSK" w:hAnsi="TH SarabunPSK" w:cs="TH SarabunPSK"/>
          <w:b/>
          <w:bCs/>
          <w:sz w:val="32"/>
          <w:szCs w:val="32"/>
        </w:rPr>
      </w:pPr>
      <w:r w:rsidRPr="0016156C">
        <w:rPr>
          <w:rFonts w:ascii="TH SarabunPSK" w:hAnsi="TH SarabunPSK" w:cs="TH SarabunPSK"/>
          <w:b/>
          <w:bCs/>
          <w:sz w:val="32"/>
          <w:szCs w:val="32"/>
        </w:rPr>
        <w:tab/>
      </w:r>
      <w:r w:rsidRPr="0016156C">
        <w:rPr>
          <w:rFonts w:ascii="TH SarabunPSK" w:hAnsi="TH SarabunPSK" w:cs="TH SarabunPSK"/>
          <w:b/>
          <w:bCs/>
          <w:sz w:val="32"/>
          <w:szCs w:val="32"/>
        </w:rPr>
        <w:tab/>
      </w:r>
      <w:r w:rsidRPr="0016156C">
        <w:rPr>
          <w:rFonts w:ascii="TH SarabunPSK" w:hAnsi="TH SarabunPSK" w:cs="TH SarabunPSK"/>
          <w:b/>
          <w:bCs/>
          <w:sz w:val="32"/>
          <w:szCs w:val="32"/>
          <w:cs/>
        </w:rPr>
        <w:t>ค่าใช้จ่ายในการเดินทางไปราชการ ของพน</w:t>
      </w:r>
      <w:r w:rsidR="0016156C" w:rsidRPr="0016156C">
        <w:rPr>
          <w:rFonts w:ascii="TH SarabunPSK" w:hAnsi="TH SarabunPSK" w:cs="TH SarabunPSK"/>
          <w:b/>
          <w:bCs/>
          <w:sz w:val="32"/>
          <w:szCs w:val="32"/>
          <w:cs/>
        </w:rPr>
        <w:t>ักงานส่วนตำบล พนักงานจ้าง</w:t>
      </w:r>
      <w:r w:rsidR="0016156C" w:rsidRPr="0016156C">
        <w:rPr>
          <w:rFonts w:ascii="TH SarabunPSK" w:hAnsi="TH SarabunPSK" w:cs="TH SarabunPSK" w:hint="cs"/>
          <w:b/>
          <w:bCs/>
          <w:sz w:val="32"/>
          <w:szCs w:val="32"/>
          <w:cs/>
        </w:rPr>
        <w:t xml:space="preserve"> </w:t>
      </w:r>
      <w:r w:rsidR="0016156C" w:rsidRPr="0016156C">
        <w:rPr>
          <w:rFonts w:ascii="TH SarabunPSK" w:hAnsi="TH SarabunPSK" w:cs="TH SarabunPSK"/>
          <w:b/>
          <w:bCs/>
          <w:sz w:val="32"/>
          <w:szCs w:val="32"/>
          <w:cs/>
        </w:rPr>
        <w:t>จำนวน</w:t>
      </w:r>
      <w:r w:rsidR="0016156C" w:rsidRPr="0016156C">
        <w:rPr>
          <w:rFonts w:ascii="TH SarabunPSK" w:hAnsi="TH SarabunPSK" w:cs="TH SarabunPSK" w:hint="cs"/>
          <w:b/>
          <w:bCs/>
          <w:sz w:val="32"/>
          <w:szCs w:val="32"/>
          <w:cs/>
        </w:rPr>
        <w:t xml:space="preserve">                </w:t>
      </w:r>
      <w:r w:rsidRPr="0016156C">
        <w:rPr>
          <w:rFonts w:ascii="TH SarabunPSK" w:hAnsi="TH SarabunPSK" w:cs="TH SarabunPSK"/>
          <w:b/>
          <w:bCs/>
          <w:sz w:val="32"/>
          <w:szCs w:val="32"/>
        </w:rPr>
        <w:t>30,000</w:t>
      </w:r>
      <w:r w:rsidRPr="0016156C">
        <w:rPr>
          <w:rFonts w:ascii="TH SarabunPSK" w:hAnsi="TH SarabunPSK" w:cs="TH SarabunPSK"/>
          <w:b/>
          <w:bCs/>
          <w:sz w:val="32"/>
          <w:szCs w:val="32"/>
        </w:rPr>
        <w:tab/>
      </w:r>
      <w:r w:rsidRPr="0016156C">
        <w:rPr>
          <w:rFonts w:ascii="TH SarabunPSK" w:hAnsi="TH SarabunPSK" w:cs="TH SarabunPSK"/>
          <w:b/>
          <w:bCs/>
          <w:sz w:val="32"/>
          <w:szCs w:val="32"/>
          <w:cs/>
        </w:rPr>
        <w:t>บาท</w:t>
      </w:r>
      <w:r w:rsidRPr="0016156C">
        <w:rPr>
          <w:rFonts w:ascii="TH SarabunPSK" w:hAnsi="TH SarabunPSK" w:cs="TH SarabunPSK"/>
          <w:b/>
          <w:bCs/>
          <w:sz w:val="32"/>
          <w:szCs w:val="32"/>
          <w:cs/>
        </w:rPr>
        <w:tab/>
      </w:r>
      <w:r w:rsidRPr="0016156C">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 xml:space="preserve">เพื่อจ่ายเป็นในการเดินทางไปราชการในราชอาณาจักรและนอกราชอาณาจักร เช่น ค่าเบี้ยเลี้ยงเดินทาง  ค่าพาหนะ ค่าเช่าที่พัก  ค่าผ่านทางด่วนพิเศษ  ค่าบริการจอดรถในการเดินทางไปปฏิบัติราชการ สำหรับรถยนต์ขององค์กรปกครองส่วนท้องถิ่นตามระเบียบว่าด้วยรถราชการ ซึ่งองค์กรปกครองส่วนท้องถิ่นได้มาโดยวิธีการซื้อ การยืม การเช่า หรือรับบริจาค หรือได้รับความช่วยเหลือจากรัฐบาลต่างประเทศหรือองค์การระหว่างประเทศและขึ้นทะเบียนเป็นครุภัณฑ์ขององค์กรปกครองส่วนท้องถิ่น ค่าธรรมเนียมในการใช้สนามบิน  ค่าลงทะเบียนต่างๆ ที่จำเป็นในการเดินทางไปราชการ ของคณะผู้บริหาร สมาชิกสภาองค์การบริหารส่วนตำบล  พนักงานส่วนตำบล  และพนักงานจ้าง  หรือบุคคล คณะบุคคลที่ได้รับอนุญาตหรืออนุมัติให้เดินทางไปราชการเพื่อประชุม  ฝึกอบรม  อบรม  สัมมนา  ดูงาน  หรือไปติดต่อราชการ  </w:t>
      </w:r>
    </w:p>
    <w:p w:rsidR="005A6DAE" w:rsidRPr="005A6DAE" w:rsidRDefault="005A6DAE" w:rsidP="0016156C">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 xml:space="preserve">เป็นไปตามระเบียบ ดังนี้ </w:t>
      </w:r>
    </w:p>
    <w:p w:rsidR="005A6DAE" w:rsidRPr="005A6DAE" w:rsidRDefault="00BC4015" w:rsidP="0016156C">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DE691A">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ระเบียบกระทรวงมหาดไทย ว่าด้วยค่าใช้จ่ายในการเดินทางไปราชการของเจ้าหน้าที่ท้องถิ่น  พ.ศ. </w:t>
      </w:r>
      <w:r w:rsidR="005A6DAE" w:rsidRPr="005A6DAE">
        <w:rPr>
          <w:rFonts w:ascii="TH SarabunPSK" w:hAnsi="TH SarabunPSK" w:cs="TH SarabunPSK"/>
          <w:sz w:val="32"/>
          <w:szCs w:val="32"/>
        </w:rPr>
        <w:t>2555</w:t>
      </w:r>
    </w:p>
    <w:p w:rsidR="005A6DAE" w:rsidRPr="005A6DAE" w:rsidRDefault="00BC4015" w:rsidP="0016156C">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DE691A">
        <w:rPr>
          <w:rFonts w:ascii="TH SarabunPSK" w:hAnsi="TH SarabunPSK" w:cs="TH SarabunPSK"/>
          <w:sz w:val="32"/>
          <w:szCs w:val="32"/>
        </w:rPr>
        <w:t xml:space="preserve"> </w:t>
      </w:r>
      <w:r w:rsidR="005A6DAE" w:rsidRPr="005A6DAE">
        <w:rPr>
          <w:rFonts w:ascii="TH SarabunPSK" w:hAnsi="TH SarabunPSK" w:cs="TH SarabunPSK"/>
          <w:sz w:val="32"/>
          <w:szCs w:val="32"/>
          <w:cs/>
        </w:rPr>
        <w:t xml:space="preserve">ระเบียบกระทรวงมหาดไทย ว่าด้วยค่าใช้จ่ายในการเดินทางไปราชการของเจ้าหน้าที่ท้องถิ่น (ฉบับที่ </w:t>
      </w:r>
      <w:r w:rsidR="005A6DAE" w:rsidRPr="005A6DAE">
        <w:rPr>
          <w:rFonts w:ascii="TH SarabunPSK" w:hAnsi="TH SarabunPSK" w:cs="TH SarabunPSK"/>
          <w:sz w:val="32"/>
          <w:szCs w:val="32"/>
        </w:rPr>
        <w:t xml:space="preserve">2) </w:t>
      </w:r>
      <w:r w:rsidR="005A6DAE" w:rsidRPr="005A6DAE">
        <w:rPr>
          <w:rFonts w:ascii="TH SarabunPSK" w:hAnsi="TH SarabunPSK" w:cs="TH SarabunPSK"/>
          <w:sz w:val="32"/>
          <w:szCs w:val="32"/>
          <w:cs/>
        </w:rPr>
        <w:t xml:space="preserve">พ.ศ. </w:t>
      </w:r>
      <w:r w:rsidR="005A6DAE" w:rsidRPr="005A6DAE">
        <w:rPr>
          <w:rFonts w:ascii="TH SarabunPSK" w:hAnsi="TH SarabunPSK" w:cs="TH SarabunPSK"/>
          <w:sz w:val="32"/>
          <w:szCs w:val="32"/>
        </w:rPr>
        <w:t>2558</w:t>
      </w:r>
    </w:p>
    <w:p w:rsidR="005A6DAE" w:rsidRPr="005A6DAE" w:rsidRDefault="00BC4015" w:rsidP="0016156C">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3)</w:t>
      </w:r>
      <w:r w:rsidR="00DE691A">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ระเบียบกระทรวงมหาดไทย ว่าด้วยค่าใช้จ่ายในการเดินทางไปราชการของเจ้าหน้าที่ท้องถิ่น (ฉบับที่ </w:t>
      </w:r>
      <w:r w:rsidR="005A6DAE" w:rsidRPr="005A6DAE">
        <w:rPr>
          <w:rFonts w:ascii="TH SarabunPSK" w:hAnsi="TH SarabunPSK" w:cs="TH SarabunPSK"/>
          <w:sz w:val="32"/>
          <w:szCs w:val="32"/>
        </w:rPr>
        <w:t xml:space="preserve">3) </w:t>
      </w:r>
      <w:r w:rsidR="005A6DAE" w:rsidRPr="005A6DAE">
        <w:rPr>
          <w:rFonts w:ascii="TH SarabunPSK" w:hAnsi="TH SarabunPSK" w:cs="TH SarabunPSK"/>
          <w:sz w:val="32"/>
          <w:szCs w:val="32"/>
          <w:cs/>
        </w:rPr>
        <w:t xml:space="preserve">พ.ศ. </w:t>
      </w:r>
      <w:r w:rsidR="005A6DAE" w:rsidRPr="005A6DAE">
        <w:rPr>
          <w:rFonts w:ascii="TH SarabunPSK" w:hAnsi="TH SarabunPSK" w:cs="TH SarabunPSK"/>
          <w:sz w:val="32"/>
          <w:szCs w:val="32"/>
        </w:rPr>
        <w:t xml:space="preserve">2559 </w:t>
      </w:r>
    </w:p>
    <w:p w:rsidR="005A6DAE" w:rsidRPr="005A6DAE" w:rsidRDefault="00BC4015" w:rsidP="0016156C">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4)</w:t>
      </w:r>
      <w:r w:rsidR="00DE691A">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ระเบียบกระทรวงมหาดไทย ว่าด้วยค่าใช้จ่ายในการเดินทางไปราชการของเจ้าหน้าที่ท้องถิ่น (ฉบับที่ </w:t>
      </w:r>
      <w:r w:rsidR="005A6DAE" w:rsidRPr="005A6DAE">
        <w:rPr>
          <w:rFonts w:ascii="TH SarabunPSK" w:hAnsi="TH SarabunPSK" w:cs="TH SarabunPSK"/>
          <w:sz w:val="32"/>
          <w:szCs w:val="32"/>
        </w:rPr>
        <w:t xml:space="preserve">4) </w:t>
      </w:r>
      <w:r w:rsidR="005A6DAE" w:rsidRPr="005A6DAE">
        <w:rPr>
          <w:rFonts w:ascii="TH SarabunPSK" w:hAnsi="TH SarabunPSK" w:cs="TH SarabunPSK"/>
          <w:sz w:val="32"/>
          <w:szCs w:val="32"/>
          <w:cs/>
        </w:rPr>
        <w:t xml:space="preserve">พ.ศ. </w:t>
      </w:r>
      <w:r w:rsidR="005A6DAE" w:rsidRPr="005A6DAE">
        <w:rPr>
          <w:rFonts w:ascii="TH SarabunPSK" w:hAnsi="TH SarabunPSK" w:cs="TH SarabunPSK"/>
          <w:sz w:val="32"/>
          <w:szCs w:val="32"/>
        </w:rPr>
        <w:t>2561</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0016156C">
        <w:rPr>
          <w:rFonts w:ascii="TH SarabunPSK" w:hAnsi="TH SarabunPSK" w:cs="TH SarabunPSK"/>
          <w:sz w:val="32"/>
          <w:szCs w:val="32"/>
          <w:cs/>
        </w:rPr>
        <w:t>กองช่าง)</w:t>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p>
    <w:p w:rsidR="005A6DAE" w:rsidRPr="005F50CD" w:rsidRDefault="005A6DAE" w:rsidP="005A6DAE">
      <w:pPr>
        <w:spacing w:after="0" w:line="240" w:lineRule="auto"/>
        <w:jc w:val="thaiDistribute"/>
        <w:rPr>
          <w:rFonts w:ascii="TH SarabunPSK" w:hAnsi="TH SarabunPSK" w:cs="TH SarabunPSK"/>
          <w:b/>
          <w:bCs/>
          <w:sz w:val="32"/>
          <w:szCs w:val="32"/>
        </w:rPr>
      </w:pPr>
      <w:r w:rsidRPr="005F50CD">
        <w:rPr>
          <w:rFonts w:ascii="TH SarabunPSK" w:hAnsi="TH SarabunPSK" w:cs="TH SarabunPSK"/>
          <w:b/>
          <w:bCs/>
          <w:sz w:val="32"/>
          <w:szCs w:val="32"/>
        </w:rPr>
        <w:tab/>
      </w:r>
      <w:r w:rsidRPr="005F50CD">
        <w:rPr>
          <w:rFonts w:ascii="TH SarabunPSK" w:hAnsi="TH SarabunPSK" w:cs="TH SarabunPSK"/>
          <w:b/>
          <w:bCs/>
          <w:sz w:val="32"/>
          <w:szCs w:val="32"/>
        </w:rPr>
        <w:tab/>
      </w:r>
      <w:r w:rsidRPr="005F50CD">
        <w:rPr>
          <w:rFonts w:ascii="TH SarabunPSK" w:hAnsi="TH SarabunPSK" w:cs="TH SarabunPSK"/>
          <w:b/>
          <w:bCs/>
          <w:sz w:val="32"/>
          <w:szCs w:val="32"/>
          <w:cs/>
        </w:rPr>
        <w:t>ค่า</w:t>
      </w:r>
      <w:r w:rsidR="005F50CD" w:rsidRPr="005F50CD">
        <w:rPr>
          <w:rFonts w:ascii="TH SarabunPSK" w:hAnsi="TH SarabunPSK" w:cs="TH SarabunPSK"/>
          <w:b/>
          <w:bCs/>
          <w:sz w:val="32"/>
          <w:szCs w:val="32"/>
          <w:cs/>
        </w:rPr>
        <w:t>ซ่อมแซมถนนลูกรังภายในตำบล</w:t>
      </w:r>
      <w:r w:rsidR="005F50CD" w:rsidRPr="005F50CD">
        <w:rPr>
          <w:rFonts w:ascii="TH SarabunPSK" w:hAnsi="TH SarabunPSK" w:cs="TH SarabunPSK"/>
          <w:b/>
          <w:bCs/>
          <w:sz w:val="32"/>
          <w:szCs w:val="32"/>
          <w:cs/>
        </w:rPr>
        <w:tab/>
      </w:r>
      <w:r w:rsidR="005F50CD" w:rsidRPr="005F50CD">
        <w:rPr>
          <w:rFonts w:ascii="TH SarabunPSK" w:hAnsi="TH SarabunPSK" w:cs="TH SarabunPSK"/>
          <w:b/>
          <w:bCs/>
          <w:sz w:val="32"/>
          <w:szCs w:val="32"/>
          <w:cs/>
        </w:rPr>
        <w:tab/>
      </w:r>
      <w:r w:rsidR="005F50CD" w:rsidRPr="005F50CD">
        <w:rPr>
          <w:rFonts w:ascii="TH SarabunPSK" w:hAnsi="TH SarabunPSK" w:cs="TH SarabunPSK"/>
          <w:b/>
          <w:bCs/>
          <w:sz w:val="32"/>
          <w:szCs w:val="32"/>
          <w:cs/>
        </w:rPr>
        <w:tab/>
      </w:r>
      <w:r w:rsidRPr="005F50CD">
        <w:rPr>
          <w:rFonts w:ascii="TH SarabunPSK" w:hAnsi="TH SarabunPSK" w:cs="TH SarabunPSK"/>
          <w:b/>
          <w:bCs/>
          <w:sz w:val="32"/>
          <w:szCs w:val="32"/>
          <w:cs/>
        </w:rPr>
        <w:t>จำนวน</w:t>
      </w:r>
      <w:r w:rsidRPr="005F50CD">
        <w:rPr>
          <w:rFonts w:ascii="TH SarabunPSK" w:hAnsi="TH SarabunPSK" w:cs="TH SarabunPSK"/>
          <w:b/>
          <w:bCs/>
          <w:sz w:val="32"/>
          <w:szCs w:val="32"/>
          <w:cs/>
        </w:rPr>
        <w:tab/>
      </w:r>
      <w:r w:rsidRPr="005F50CD">
        <w:rPr>
          <w:rFonts w:ascii="TH SarabunPSK" w:hAnsi="TH SarabunPSK" w:cs="TH SarabunPSK"/>
          <w:b/>
          <w:bCs/>
          <w:sz w:val="32"/>
          <w:szCs w:val="32"/>
        </w:rPr>
        <w:t>500,000</w:t>
      </w:r>
      <w:r w:rsidR="005F50CD" w:rsidRPr="005F50CD">
        <w:rPr>
          <w:rFonts w:ascii="TH SarabunPSK" w:hAnsi="TH SarabunPSK" w:cs="TH SarabunPSK"/>
          <w:b/>
          <w:bCs/>
          <w:sz w:val="32"/>
          <w:szCs w:val="32"/>
        </w:rPr>
        <w:t xml:space="preserve">  </w:t>
      </w:r>
      <w:r w:rsidRPr="005F50CD">
        <w:rPr>
          <w:rFonts w:ascii="TH SarabunPSK" w:hAnsi="TH SarabunPSK" w:cs="TH SarabunPSK"/>
          <w:b/>
          <w:bCs/>
          <w:sz w:val="32"/>
          <w:szCs w:val="32"/>
          <w:cs/>
        </w:rPr>
        <w:t>บาท</w:t>
      </w:r>
      <w:r w:rsidRPr="005F50CD">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เพื่อจ่ายเป็นค่าปรับปรุงซ่อมแซมถนนลูกรังและถนนเพื่อการเกษตรภายในตำบลแดงใหญ่</w:t>
      </w:r>
      <w:r w:rsidR="005F50CD">
        <w:rPr>
          <w:rFonts w:ascii="TH SarabunPSK" w:hAnsi="TH SarabunPSK" w:cs="TH SarabunPSK" w:hint="cs"/>
          <w:sz w:val="32"/>
          <w:szCs w:val="32"/>
          <w:cs/>
        </w:rPr>
        <w:t xml:space="preserve"> </w:t>
      </w:r>
      <w:r w:rsidRPr="005A6DAE">
        <w:rPr>
          <w:rFonts w:ascii="TH SarabunPSK" w:hAnsi="TH SarabunPSK" w:cs="TH SarabunPSK"/>
          <w:sz w:val="32"/>
          <w:szCs w:val="32"/>
          <w:cs/>
        </w:rPr>
        <w:t xml:space="preserve"> ที่ชำรุดเสียหายให้สามารถใช้สัญจรได้อย่างสะดวกและปลอดภัย  ฯลฯ</w:t>
      </w:r>
    </w:p>
    <w:p w:rsidR="005A6DAE" w:rsidRPr="005A6DAE" w:rsidRDefault="005A6DAE" w:rsidP="005F50CD">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เป็นไปตามข้อกฎหมาย ระเบียบ และหนังสือสั่งการ ดังนี้</w:t>
      </w:r>
    </w:p>
    <w:p w:rsidR="005A6DAE" w:rsidRPr="005A6DAE" w:rsidRDefault="00BC4015" w:rsidP="005F50C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DE691A">
        <w:rPr>
          <w:rFonts w:ascii="TH SarabunPSK" w:hAnsi="TH SarabunPSK" w:cs="TH SarabunPSK" w:hint="cs"/>
          <w:sz w:val="32"/>
          <w:szCs w:val="32"/>
          <w:cs/>
        </w:rPr>
        <w:t xml:space="preserve"> </w:t>
      </w:r>
      <w:r w:rsidR="005A6DAE" w:rsidRPr="005A6DAE">
        <w:rPr>
          <w:rFonts w:ascii="TH SarabunPSK" w:hAnsi="TH SarabunPSK" w:cs="TH SarabunPSK"/>
          <w:sz w:val="32"/>
          <w:szCs w:val="32"/>
          <w:cs/>
        </w:rPr>
        <w:t>พระราชบัญญัติสภาตำบลและองค์การบริหารส่วนตำบล พ.ศ.</w:t>
      </w:r>
      <w:r w:rsidR="005A6DAE" w:rsidRPr="005A6DAE">
        <w:rPr>
          <w:rFonts w:ascii="TH SarabunPSK" w:hAnsi="TH SarabunPSK" w:cs="TH SarabunPSK"/>
          <w:sz w:val="32"/>
          <w:szCs w:val="32"/>
        </w:rPr>
        <w:t>2537</w:t>
      </w:r>
      <w:r w:rsidR="005A6DAE" w:rsidRPr="005A6DAE">
        <w:rPr>
          <w:rFonts w:ascii="TH SarabunPSK" w:hAnsi="TH SarabunPSK" w:cs="TH SarabunPSK"/>
          <w:sz w:val="32"/>
          <w:szCs w:val="32"/>
          <w:cs/>
        </w:rPr>
        <w:t xml:space="preserve"> และแก้ไขเพิ่มเติม ฉบับที่ </w:t>
      </w:r>
      <w:r w:rsidR="005A6DAE" w:rsidRPr="005A6DAE">
        <w:rPr>
          <w:rFonts w:ascii="TH SarabunPSK" w:hAnsi="TH SarabunPSK" w:cs="TH SarabunPSK"/>
          <w:sz w:val="32"/>
          <w:szCs w:val="32"/>
        </w:rPr>
        <w:t>6</w:t>
      </w:r>
      <w:r w:rsidR="005A6DAE" w:rsidRPr="005A6DAE">
        <w:rPr>
          <w:rFonts w:ascii="TH SarabunPSK" w:hAnsi="TH SarabunPSK" w:cs="TH SarabunPSK"/>
          <w:sz w:val="32"/>
          <w:szCs w:val="32"/>
          <w:cs/>
        </w:rPr>
        <w:t xml:space="preserve"> พ.ศ.</w:t>
      </w:r>
      <w:r w:rsidR="005A6DAE" w:rsidRPr="005A6DAE">
        <w:rPr>
          <w:rFonts w:ascii="TH SarabunPSK" w:hAnsi="TH SarabunPSK" w:cs="TH SarabunPSK"/>
          <w:sz w:val="32"/>
          <w:szCs w:val="32"/>
        </w:rPr>
        <w:t>2552</w:t>
      </w:r>
      <w:r w:rsidR="005A6DAE" w:rsidRPr="005A6DAE">
        <w:rPr>
          <w:rFonts w:ascii="TH SarabunPSK" w:hAnsi="TH SarabunPSK" w:cs="TH SarabunPSK"/>
          <w:sz w:val="32"/>
          <w:szCs w:val="32"/>
          <w:cs/>
        </w:rPr>
        <w:t xml:space="preserve"> มาตรา </w:t>
      </w:r>
      <w:r w:rsidR="005A6DAE" w:rsidRPr="005A6DAE">
        <w:rPr>
          <w:rFonts w:ascii="TH SarabunPSK" w:hAnsi="TH SarabunPSK" w:cs="TH SarabunPSK"/>
          <w:sz w:val="32"/>
          <w:szCs w:val="32"/>
        </w:rPr>
        <w:t xml:space="preserve">67(1) </w:t>
      </w:r>
    </w:p>
    <w:p w:rsidR="005A6DAE" w:rsidRPr="005A6DAE" w:rsidRDefault="00BC4015" w:rsidP="005F50C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DE691A">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หนังสือกรมส่งเสริมการปกครองท้องถิ่น  ด่วนมาก ที่ มท </w:t>
      </w:r>
      <w:r w:rsidR="005A6DAE" w:rsidRPr="005A6DAE">
        <w:rPr>
          <w:rFonts w:ascii="TH SarabunPSK" w:hAnsi="TH SarabunPSK" w:cs="TH SarabunPSK"/>
          <w:sz w:val="32"/>
          <w:szCs w:val="32"/>
        </w:rPr>
        <w:t>0808.2/</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1134</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9</w:t>
      </w:r>
      <w:r w:rsidR="005A6DAE" w:rsidRPr="005A6DAE">
        <w:rPr>
          <w:rFonts w:ascii="TH SarabunPSK" w:hAnsi="TH SarabunPSK" w:cs="TH SarabunPSK"/>
          <w:sz w:val="32"/>
          <w:szCs w:val="32"/>
          <w:cs/>
        </w:rPr>
        <w:t xml:space="preserve"> มิถุนายน </w:t>
      </w:r>
      <w:r w:rsidR="005A6DAE" w:rsidRPr="005A6DAE">
        <w:rPr>
          <w:rFonts w:ascii="TH SarabunPSK" w:hAnsi="TH SarabunPSK" w:cs="TH SarabunPSK"/>
          <w:sz w:val="32"/>
          <w:szCs w:val="32"/>
        </w:rPr>
        <w:t>2558 (</w:t>
      </w:r>
      <w:r w:rsidR="005A6DAE" w:rsidRPr="005A6DAE">
        <w:rPr>
          <w:rFonts w:ascii="TH SarabunPSK" w:hAnsi="TH SarabunPSK" w:cs="TH SarabunPSK"/>
          <w:sz w:val="32"/>
          <w:szCs w:val="32"/>
          <w:cs/>
        </w:rPr>
        <w:t>กองช่าง)</w:t>
      </w:r>
    </w:p>
    <w:p w:rsidR="005A6DAE" w:rsidRPr="005A6DAE" w:rsidRDefault="00BC4015" w:rsidP="005F50C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3)</w:t>
      </w:r>
      <w:r w:rsidR="00DE691A">
        <w:rPr>
          <w:rFonts w:ascii="TH SarabunPSK" w:hAnsi="TH SarabunPSK" w:cs="TH SarabunPSK"/>
          <w:sz w:val="32"/>
          <w:szCs w:val="32"/>
        </w:rPr>
        <w:t xml:space="preserve"> </w:t>
      </w:r>
      <w:r w:rsidR="005A6DAE" w:rsidRPr="005A6DAE">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w:t>
      </w:r>
      <w:r w:rsidR="005A6DAE" w:rsidRPr="005A6DAE">
        <w:rPr>
          <w:rFonts w:ascii="TH SarabunPSK" w:hAnsi="TH SarabunPSK" w:cs="TH SarabunPSK"/>
          <w:sz w:val="32"/>
          <w:szCs w:val="32"/>
        </w:rPr>
        <w:t>2562</w:t>
      </w:r>
    </w:p>
    <w:p w:rsidR="005F50CD" w:rsidRDefault="00BC4015" w:rsidP="005F50C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4)</w:t>
      </w:r>
      <w:r w:rsidR="00DE691A">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หนังสือกระทรวงมหาดไทย ด่วนมาก ที่ มท </w:t>
      </w:r>
      <w:r w:rsidR="005A6DAE" w:rsidRPr="005A6DAE">
        <w:rPr>
          <w:rFonts w:ascii="TH SarabunPSK" w:hAnsi="TH SarabunPSK" w:cs="TH SarabunPSK"/>
          <w:sz w:val="32"/>
          <w:szCs w:val="32"/>
        </w:rPr>
        <w:t>0808.2/</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7120</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9</w:t>
      </w:r>
      <w:r w:rsidR="005A6DAE" w:rsidRPr="005A6DAE">
        <w:rPr>
          <w:rFonts w:ascii="TH SarabunPSK" w:hAnsi="TH SarabunPSK" w:cs="TH SarabunPSK"/>
          <w:sz w:val="32"/>
          <w:szCs w:val="32"/>
          <w:cs/>
        </w:rPr>
        <w:t xml:space="preserve"> ธันวาคม </w:t>
      </w:r>
      <w:r w:rsidR="005A6DAE" w:rsidRPr="005A6DAE">
        <w:rPr>
          <w:rFonts w:ascii="TH SarabunPSK" w:hAnsi="TH SarabunPSK" w:cs="TH SarabunPSK"/>
          <w:sz w:val="32"/>
          <w:szCs w:val="32"/>
        </w:rPr>
        <w:t>2559</w:t>
      </w:r>
      <w:r w:rsidR="005A6DAE" w:rsidRPr="005A6DAE">
        <w:rPr>
          <w:rFonts w:ascii="TH SarabunPSK" w:hAnsi="TH SarabunPSK" w:cs="TH SarabunPSK"/>
          <w:sz w:val="32"/>
          <w:szCs w:val="32"/>
          <w:cs/>
        </w:rPr>
        <w:t xml:space="preserve"> เรื่อง หลักเกณฑ์การเบิกจ่ายเงินค่าจ้างเหมาบริการขององค์กรปกครองส่วนท้องถิ่น</w:t>
      </w:r>
      <w:r w:rsidR="005F50CD">
        <w:rPr>
          <w:rFonts w:ascii="TH SarabunPSK" w:hAnsi="TH SarabunPSK" w:cs="TH SarabunPSK"/>
          <w:sz w:val="32"/>
          <w:szCs w:val="32"/>
        </w:rPr>
        <w:t xml:space="preserve"> </w:t>
      </w:r>
    </w:p>
    <w:p w:rsidR="005A6DAE" w:rsidRPr="005A6DAE" w:rsidRDefault="00BC4015" w:rsidP="005F50C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5)</w:t>
      </w:r>
      <w:r w:rsidR="00DE691A">
        <w:rPr>
          <w:rFonts w:ascii="TH SarabunPSK" w:hAnsi="TH SarabunPSK" w:cs="TH SarabunPSK" w:hint="cs"/>
          <w:sz w:val="32"/>
          <w:szCs w:val="32"/>
          <w:cs/>
        </w:rPr>
        <w:t xml:space="preserve"> </w:t>
      </w:r>
      <w:r w:rsidR="005A6DAE" w:rsidRPr="005A6DAE">
        <w:rPr>
          <w:rFonts w:ascii="TH SarabunPSK" w:hAnsi="TH SarabunPSK" w:cs="TH SarabunPSK"/>
          <w:sz w:val="32"/>
          <w:szCs w:val="32"/>
          <w:cs/>
        </w:rPr>
        <w:t>แผนพัฒนาท้องถิ่น(พ.ศ.</w:t>
      </w:r>
      <w:r w:rsidR="005A6DAE" w:rsidRPr="005A6DAE">
        <w:rPr>
          <w:rFonts w:ascii="TH SarabunPSK" w:hAnsi="TH SarabunPSK" w:cs="TH SarabunPSK"/>
          <w:sz w:val="32"/>
          <w:szCs w:val="32"/>
        </w:rPr>
        <w:t xml:space="preserve">2561-2565) </w:t>
      </w:r>
      <w:r w:rsidR="005A6DAE" w:rsidRPr="005A6DAE">
        <w:rPr>
          <w:rFonts w:ascii="TH SarabunPSK" w:hAnsi="TH SarabunPSK" w:cs="TH SarabunPSK"/>
          <w:sz w:val="32"/>
          <w:szCs w:val="32"/>
          <w:cs/>
        </w:rPr>
        <w:t xml:space="preserve">หน้าที่ </w:t>
      </w:r>
      <w:r w:rsidR="005A6DAE" w:rsidRPr="005A6DAE">
        <w:rPr>
          <w:rFonts w:ascii="TH SarabunPSK" w:hAnsi="TH SarabunPSK" w:cs="TH SarabunPSK"/>
          <w:sz w:val="32"/>
          <w:szCs w:val="32"/>
        </w:rPr>
        <w:t>154</w:t>
      </w:r>
      <w:r w:rsidR="005A6DAE" w:rsidRPr="005A6DAE">
        <w:rPr>
          <w:rFonts w:ascii="TH SarabunPSK" w:hAnsi="TH SarabunPSK" w:cs="TH SarabunPSK"/>
          <w:sz w:val="32"/>
          <w:szCs w:val="32"/>
          <w:cs/>
        </w:rPr>
        <w:t xml:space="preserve"> ลำดับที่ </w:t>
      </w:r>
      <w:r w:rsidR="005A6DAE" w:rsidRPr="005A6DAE">
        <w:rPr>
          <w:rFonts w:ascii="TH SarabunPSK" w:hAnsi="TH SarabunPSK" w:cs="TH SarabunPSK"/>
          <w:sz w:val="32"/>
          <w:szCs w:val="32"/>
        </w:rPr>
        <w:t>105</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Pr="005A6DAE">
        <w:rPr>
          <w:rFonts w:ascii="TH SarabunPSK" w:hAnsi="TH SarabunPSK" w:cs="TH SarabunPSK"/>
          <w:sz w:val="32"/>
          <w:szCs w:val="32"/>
          <w:cs/>
        </w:rPr>
        <w:t>กองช่าง)</w:t>
      </w:r>
    </w:p>
    <w:p w:rsidR="005A6DAE" w:rsidRPr="005F50CD" w:rsidRDefault="005A6DAE" w:rsidP="005A6DAE">
      <w:pPr>
        <w:spacing w:after="0" w:line="240" w:lineRule="auto"/>
        <w:jc w:val="thaiDistribute"/>
        <w:rPr>
          <w:rFonts w:ascii="TH SarabunPSK" w:hAnsi="TH SarabunPSK" w:cs="TH SarabunPSK"/>
          <w:b/>
          <w:bCs/>
          <w:sz w:val="32"/>
          <w:szCs w:val="32"/>
        </w:rPr>
      </w:pPr>
      <w:r w:rsidRPr="005F50CD">
        <w:rPr>
          <w:rFonts w:ascii="TH SarabunPSK" w:hAnsi="TH SarabunPSK" w:cs="TH SarabunPSK"/>
          <w:b/>
          <w:bCs/>
          <w:sz w:val="32"/>
          <w:szCs w:val="32"/>
        </w:rPr>
        <w:tab/>
      </w:r>
      <w:r w:rsidRPr="005F50CD">
        <w:rPr>
          <w:rFonts w:ascii="TH SarabunPSK" w:hAnsi="TH SarabunPSK" w:cs="TH SarabunPSK"/>
          <w:b/>
          <w:bCs/>
          <w:sz w:val="32"/>
          <w:szCs w:val="32"/>
        </w:rPr>
        <w:tab/>
      </w:r>
      <w:r w:rsidRPr="005F50CD">
        <w:rPr>
          <w:rFonts w:ascii="TH SarabunPSK" w:hAnsi="TH SarabunPSK" w:cs="TH SarabunPSK"/>
          <w:b/>
          <w:bCs/>
          <w:sz w:val="32"/>
          <w:szCs w:val="32"/>
          <w:cs/>
        </w:rPr>
        <w:t>ค่าปรับปรุง ซ่อมแซม และบำรุงรักษา ร่องระบายน้ำ ส</w:t>
      </w:r>
      <w:r w:rsidR="005F50CD" w:rsidRPr="005F50CD">
        <w:rPr>
          <w:rFonts w:ascii="TH SarabunPSK" w:hAnsi="TH SarabunPSK" w:cs="TH SarabunPSK"/>
          <w:b/>
          <w:bCs/>
          <w:sz w:val="32"/>
          <w:szCs w:val="32"/>
          <w:cs/>
        </w:rPr>
        <w:t>ะพานและฝายน้ำล้นภายในตำบล</w:t>
      </w:r>
      <w:r w:rsidRPr="005F50CD">
        <w:rPr>
          <w:rFonts w:ascii="TH SarabunPSK" w:hAnsi="TH SarabunPSK" w:cs="TH SarabunPSK"/>
          <w:b/>
          <w:bCs/>
          <w:sz w:val="32"/>
          <w:szCs w:val="32"/>
          <w:cs/>
        </w:rPr>
        <w:t>จำนวน</w:t>
      </w:r>
      <w:r w:rsidRPr="005F50CD">
        <w:rPr>
          <w:rFonts w:ascii="TH SarabunPSK" w:hAnsi="TH SarabunPSK" w:cs="TH SarabunPSK"/>
          <w:b/>
          <w:bCs/>
          <w:sz w:val="32"/>
          <w:szCs w:val="32"/>
          <w:cs/>
        </w:rPr>
        <w:tab/>
      </w:r>
      <w:r w:rsidRPr="005F50CD">
        <w:rPr>
          <w:rFonts w:ascii="TH SarabunPSK" w:hAnsi="TH SarabunPSK" w:cs="TH SarabunPSK"/>
          <w:b/>
          <w:bCs/>
          <w:sz w:val="32"/>
          <w:szCs w:val="32"/>
        </w:rPr>
        <w:t>50,000</w:t>
      </w:r>
      <w:r w:rsidRPr="005F50CD">
        <w:rPr>
          <w:rFonts w:ascii="TH SarabunPSK" w:hAnsi="TH SarabunPSK" w:cs="TH SarabunPSK"/>
          <w:b/>
          <w:bCs/>
          <w:sz w:val="32"/>
          <w:szCs w:val="32"/>
        </w:rPr>
        <w:tab/>
      </w:r>
      <w:r w:rsidRPr="005F50CD">
        <w:rPr>
          <w:rFonts w:ascii="TH SarabunPSK" w:hAnsi="TH SarabunPSK" w:cs="TH SarabunPSK"/>
          <w:b/>
          <w:bCs/>
          <w:sz w:val="32"/>
          <w:szCs w:val="32"/>
          <w:cs/>
        </w:rPr>
        <w:t>บาท</w:t>
      </w:r>
      <w:r w:rsidRPr="005F50CD">
        <w:rPr>
          <w:rFonts w:ascii="TH SarabunPSK" w:hAnsi="TH SarabunPSK" w:cs="TH SarabunPSK"/>
          <w:b/>
          <w:bCs/>
          <w:sz w:val="32"/>
          <w:szCs w:val="32"/>
          <w:cs/>
        </w:rPr>
        <w:tab/>
      </w:r>
      <w:r w:rsidRPr="005F50CD">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เพื่อจ่ายเป็นค่าปรับปรุง ซ่อมแซมและบำรุงรักษารางระบายน้ำ สะพานและฝายน้ำล้นภายในตำบลแดงใหญ่ ที่ชำรุดเสียหายให้สามารถใช้งานได้อย่างสะดวก ปลอดภัย ฯลฯ</w:t>
      </w:r>
    </w:p>
    <w:p w:rsidR="005A6DAE" w:rsidRPr="005A6DAE" w:rsidRDefault="005A6DAE" w:rsidP="005F50CD">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lastRenderedPageBreak/>
        <w:t xml:space="preserve">- </w:t>
      </w:r>
      <w:r w:rsidRPr="005A6DAE">
        <w:rPr>
          <w:rFonts w:ascii="TH SarabunPSK" w:hAnsi="TH SarabunPSK" w:cs="TH SarabunPSK"/>
          <w:sz w:val="32"/>
          <w:szCs w:val="32"/>
          <w:cs/>
        </w:rPr>
        <w:t>เป็นไปตามข้อกฎหมาย ระเบียบและหนังสือสั่งการ ดังนี้</w:t>
      </w:r>
    </w:p>
    <w:p w:rsidR="005A6DAE" w:rsidRPr="005A6DAE" w:rsidRDefault="005333E2" w:rsidP="005F50C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DE691A">
        <w:rPr>
          <w:rFonts w:ascii="TH SarabunPSK" w:hAnsi="TH SarabunPSK" w:cs="TH SarabunPSK" w:hint="cs"/>
          <w:sz w:val="32"/>
          <w:szCs w:val="32"/>
          <w:cs/>
        </w:rPr>
        <w:t xml:space="preserve"> </w:t>
      </w:r>
      <w:r w:rsidR="005A6DAE" w:rsidRPr="005A6DAE">
        <w:rPr>
          <w:rFonts w:ascii="TH SarabunPSK" w:hAnsi="TH SarabunPSK" w:cs="TH SarabunPSK"/>
          <w:sz w:val="32"/>
          <w:szCs w:val="32"/>
          <w:cs/>
        </w:rPr>
        <w:t>พระราชบัญญัติสภาตำบลและองค์การบริหารส่วนตำบล พ.ศ.</w:t>
      </w:r>
      <w:r w:rsidR="005A6DAE" w:rsidRPr="005A6DAE">
        <w:rPr>
          <w:rFonts w:ascii="TH SarabunPSK" w:hAnsi="TH SarabunPSK" w:cs="TH SarabunPSK"/>
          <w:sz w:val="32"/>
          <w:szCs w:val="32"/>
        </w:rPr>
        <w:t>2537</w:t>
      </w:r>
      <w:r w:rsidR="005A6DAE" w:rsidRPr="005A6DAE">
        <w:rPr>
          <w:rFonts w:ascii="TH SarabunPSK" w:hAnsi="TH SarabunPSK" w:cs="TH SarabunPSK"/>
          <w:sz w:val="32"/>
          <w:szCs w:val="32"/>
          <w:cs/>
        </w:rPr>
        <w:t xml:space="preserve"> และแก้ไขเพิ่มเติม ฉบับที่ </w:t>
      </w:r>
      <w:r w:rsidR="005A6DAE" w:rsidRPr="005A6DAE">
        <w:rPr>
          <w:rFonts w:ascii="TH SarabunPSK" w:hAnsi="TH SarabunPSK" w:cs="TH SarabunPSK"/>
          <w:sz w:val="32"/>
          <w:szCs w:val="32"/>
        </w:rPr>
        <w:t>6</w:t>
      </w:r>
      <w:r w:rsidR="005A6DAE" w:rsidRPr="005A6DAE">
        <w:rPr>
          <w:rFonts w:ascii="TH SarabunPSK" w:hAnsi="TH SarabunPSK" w:cs="TH SarabunPSK"/>
          <w:sz w:val="32"/>
          <w:szCs w:val="32"/>
          <w:cs/>
        </w:rPr>
        <w:t xml:space="preserve"> พ.ศ.</w:t>
      </w:r>
      <w:r w:rsidR="005A6DAE" w:rsidRPr="005A6DAE">
        <w:rPr>
          <w:rFonts w:ascii="TH SarabunPSK" w:hAnsi="TH SarabunPSK" w:cs="TH SarabunPSK"/>
          <w:sz w:val="32"/>
          <w:szCs w:val="32"/>
        </w:rPr>
        <w:t>2552</w:t>
      </w:r>
      <w:r w:rsidR="005A6DAE" w:rsidRPr="005A6DAE">
        <w:rPr>
          <w:rFonts w:ascii="TH SarabunPSK" w:hAnsi="TH SarabunPSK" w:cs="TH SarabunPSK"/>
          <w:sz w:val="32"/>
          <w:szCs w:val="32"/>
          <w:cs/>
        </w:rPr>
        <w:t xml:space="preserve"> มาตรา </w:t>
      </w:r>
      <w:r w:rsidR="005A6DAE" w:rsidRPr="005A6DAE">
        <w:rPr>
          <w:rFonts w:ascii="TH SarabunPSK" w:hAnsi="TH SarabunPSK" w:cs="TH SarabunPSK"/>
          <w:sz w:val="32"/>
          <w:szCs w:val="32"/>
        </w:rPr>
        <w:t xml:space="preserve">67(1) </w:t>
      </w:r>
    </w:p>
    <w:p w:rsidR="005A6DAE" w:rsidRPr="005A6DAE" w:rsidRDefault="005333E2" w:rsidP="005F50C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DE691A">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หนังสือกรมส่งเสริมการปกครองท้องถิ่น ด่วนมาก ที่ มท </w:t>
      </w:r>
      <w:r w:rsidR="005A6DAE" w:rsidRPr="005A6DAE">
        <w:rPr>
          <w:rFonts w:ascii="TH SarabunPSK" w:hAnsi="TH SarabunPSK" w:cs="TH SarabunPSK"/>
          <w:sz w:val="32"/>
          <w:szCs w:val="32"/>
        </w:rPr>
        <w:t>0808.2/</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1134</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9</w:t>
      </w:r>
      <w:r w:rsidR="005A6DAE" w:rsidRPr="005A6DAE">
        <w:rPr>
          <w:rFonts w:ascii="TH SarabunPSK" w:hAnsi="TH SarabunPSK" w:cs="TH SarabunPSK"/>
          <w:sz w:val="32"/>
          <w:szCs w:val="32"/>
          <w:cs/>
        </w:rPr>
        <w:t xml:space="preserve"> มิถุนายน </w:t>
      </w:r>
      <w:r w:rsidR="005A6DAE" w:rsidRPr="005A6DAE">
        <w:rPr>
          <w:rFonts w:ascii="TH SarabunPSK" w:hAnsi="TH SarabunPSK" w:cs="TH SarabunPSK"/>
          <w:sz w:val="32"/>
          <w:szCs w:val="32"/>
        </w:rPr>
        <w:t>2558 (</w:t>
      </w:r>
      <w:r w:rsidR="005A6DAE" w:rsidRPr="005A6DAE">
        <w:rPr>
          <w:rFonts w:ascii="TH SarabunPSK" w:hAnsi="TH SarabunPSK" w:cs="TH SarabunPSK"/>
          <w:sz w:val="32"/>
          <w:szCs w:val="32"/>
          <w:cs/>
        </w:rPr>
        <w:t>กองช่าง)</w:t>
      </w:r>
    </w:p>
    <w:p w:rsidR="005A6DAE" w:rsidRPr="005A6DAE" w:rsidRDefault="005333E2" w:rsidP="005F50C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3)</w:t>
      </w:r>
      <w:r w:rsidR="00DE691A">
        <w:rPr>
          <w:rFonts w:ascii="TH SarabunPSK" w:hAnsi="TH SarabunPSK" w:cs="TH SarabunPSK" w:hint="cs"/>
          <w:sz w:val="32"/>
          <w:szCs w:val="32"/>
          <w:cs/>
        </w:rPr>
        <w:t xml:space="preserve"> </w:t>
      </w:r>
      <w:r w:rsidR="005A6DAE" w:rsidRPr="005A6DAE">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w:t>
      </w:r>
      <w:r w:rsidR="005A6DAE" w:rsidRPr="005A6DAE">
        <w:rPr>
          <w:rFonts w:ascii="TH SarabunPSK" w:hAnsi="TH SarabunPSK" w:cs="TH SarabunPSK"/>
          <w:sz w:val="32"/>
          <w:szCs w:val="32"/>
        </w:rPr>
        <w:t>2562</w:t>
      </w:r>
    </w:p>
    <w:p w:rsidR="005A6DAE" w:rsidRPr="005A6DAE" w:rsidRDefault="005333E2" w:rsidP="005F50C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4)</w:t>
      </w:r>
      <w:r w:rsidR="00DE691A">
        <w:rPr>
          <w:rFonts w:ascii="TH SarabunPSK" w:hAnsi="TH SarabunPSK" w:cs="TH SarabunPSK"/>
          <w:sz w:val="32"/>
          <w:szCs w:val="32"/>
        </w:rPr>
        <w:t xml:space="preserve"> </w:t>
      </w:r>
      <w:r w:rsidR="005A6DAE" w:rsidRPr="005A6DAE">
        <w:rPr>
          <w:rFonts w:ascii="TH SarabunPSK" w:hAnsi="TH SarabunPSK" w:cs="TH SarabunPSK"/>
          <w:sz w:val="32"/>
          <w:szCs w:val="32"/>
          <w:cs/>
        </w:rPr>
        <w:t xml:space="preserve">หนังสือกระทรวงมหาดไทย ด่วนมาก ที่ มท </w:t>
      </w:r>
      <w:r w:rsidR="005A6DAE" w:rsidRPr="005A6DAE">
        <w:rPr>
          <w:rFonts w:ascii="TH SarabunPSK" w:hAnsi="TH SarabunPSK" w:cs="TH SarabunPSK"/>
          <w:sz w:val="32"/>
          <w:szCs w:val="32"/>
        </w:rPr>
        <w:t>0808.2/</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7120</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9</w:t>
      </w:r>
      <w:r w:rsidR="005A6DAE" w:rsidRPr="005A6DAE">
        <w:rPr>
          <w:rFonts w:ascii="TH SarabunPSK" w:hAnsi="TH SarabunPSK" w:cs="TH SarabunPSK"/>
          <w:sz w:val="32"/>
          <w:szCs w:val="32"/>
          <w:cs/>
        </w:rPr>
        <w:t xml:space="preserve"> ธันวาคม </w:t>
      </w:r>
      <w:r w:rsidR="005A6DAE" w:rsidRPr="005A6DAE">
        <w:rPr>
          <w:rFonts w:ascii="TH SarabunPSK" w:hAnsi="TH SarabunPSK" w:cs="TH SarabunPSK"/>
          <w:sz w:val="32"/>
          <w:szCs w:val="32"/>
        </w:rPr>
        <w:t>2559</w:t>
      </w:r>
      <w:r w:rsidR="005A6DAE" w:rsidRPr="005A6DAE">
        <w:rPr>
          <w:rFonts w:ascii="TH SarabunPSK" w:hAnsi="TH SarabunPSK" w:cs="TH SarabunPSK"/>
          <w:sz w:val="32"/>
          <w:szCs w:val="32"/>
          <w:cs/>
        </w:rPr>
        <w:t xml:space="preserve"> เรื่อง หลักเกณฑ์การเบิกจ่ายเงินค่าจ้างเหมาบริการขององค์กรปกครองส่วนท้องถิ่น</w:t>
      </w:r>
    </w:p>
    <w:p w:rsidR="005A6DAE" w:rsidRPr="005A6DAE" w:rsidRDefault="005333E2" w:rsidP="005F50CD">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rPr>
        <w:t>5)</w:t>
      </w:r>
      <w:r w:rsidR="00DE691A">
        <w:rPr>
          <w:rFonts w:ascii="TH SarabunPSK" w:hAnsi="TH SarabunPSK" w:cs="TH SarabunPSK"/>
          <w:sz w:val="32"/>
          <w:szCs w:val="32"/>
        </w:rPr>
        <w:t xml:space="preserve"> </w:t>
      </w:r>
      <w:r w:rsidR="005A6DAE" w:rsidRPr="005A6DAE">
        <w:rPr>
          <w:rFonts w:ascii="TH SarabunPSK" w:hAnsi="TH SarabunPSK" w:cs="TH SarabunPSK"/>
          <w:sz w:val="32"/>
          <w:szCs w:val="32"/>
          <w:cs/>
        </w:rPr>
        <w:t>แผนพัฒนาท้องถิ่น(พ.ศ.</w:t>
      </w:r>
      <w:r w:rsidR="005A6DAE" w:rsidRPr="005A6DAE">
        <w:rPr>
          <w:rFonts w:ascii="TH SarabunPSK" w:hAnsi="TH SarabunPSK" w:cs="TH SarabunPSK"/>
          <w:sz w:val="32"/>
          <w:szCs w:val="32"/>
        </w:rPr>
        <w:t xml:space="preserve">2561-2565) </w:t>
      </w:r>
      <w:r w:rsidR="005A6DAE" w:rsidRPr="005A6DAE">
        <w:rPr>
          <w:rFonts w:ascii="TH SarabunPSK" w:hAnsi="TH SarabunPSK" w:cs="TH SarabunPSK"/>
          <w:sz w:val="32"/>
          <w:szCs w:val="32"/>
          <w:cs/>
        </w:rPr>
        <w:t xml:space="preserve">หน้าที่ </w:t>
      </w:r>
      <w:r w:rsidR="005A6DAE" w:rsidRPr="005A6DAE">
        <w:rPr>
          <w:rFonts w:ascii="TH SarabunPSK" w:hAnsi="TH SarabunPSK" w:cs="TH SarabunPSK"/>
          <w:sz w:val="32"/>
          <w:szCs w:val="32"/>
        </w:rPr>
        <w:t>155</w:t>
      </w:r>
      <w:r w:rsidR="005A6DAE" w:rsidRPr="005A6DAE">
        <w:rPr>
          <w:rFonts w:ascii="TH SarabunPSK" w:hAnsi="TH SarabunPSK" w:cs="TH SarabunPSK"/>
          <w:sz w:val="32"/>
          <w:szCs w:val="32"/>
          <w:cs/>
        </w:rPr>
        <w:t xml:space="preserve"> ลำดับที่ </w:t>
      </w:r>
      <w:r w:rsidR="005A6DAE" w:rsidRPr="005A6DAE">
        <w:rPr>
          <w:rFonts w:ascii="TH SarabunPSK" w:hAnsi="TH SarabunPSK" w:cs="TH SarabunPSK"/>
          <w:sz w:val="32"/>
          <w:szCs w:val="32"/>
        </w:rPr>
        <w:t>106</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005F50CD">
        <w:rPr>
          <w:rFonts w:ascii="TH SarabunPSK" w:hAnsi="TH SarabunPSK" w:cs="TH SarabunPSK"/>
          <w:sz w:val="32"/>
          <w:szCs w:val="32"/>
          <w:cs/>
        </w:rPr>
        <w:t>กองช่าง)</w:t>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p>
    <w:p w:rsidR="005A6DAE" w:rsidRPr="005333E2" w:rsidRDefault="005A6DAE" w:rsidP="005A6DAE">
      <w:pPr>
        <w:spacing w:after="0" w:line="240" w:lineRule="auto"/>
        <w:jc w:val="thaiDistribute"/>
        <w:rPr>
          <w:rFonts w:ascii="TH SarabunPSK" w:hAnsi="TH SarabunPSK" w:cs="TH SarabunPSK"/>
          <w:b/>
          <w:bCs/>
          <w:sz w:val="32"/>
          <w:szCs w:val="32"/>
        </w:rPr>
      </w:pPr>
      <w:r w:rsidRPr="005333E2">
        <w:rPr>
          <w:rFonts w:ascii="TH SarabunPSK" w:hAnsi="TH SarabunPSK" w:cs="TH SarabunPSK"/>
          <w:b/>
          <w:bCs/>
          <w:sz w:val="32"/>
          <w:szCs w:val="32"/>
        </w:rPr>
        <w:tab/>
      </w:r>
      <w:r w:rsidRPr="005333E2">
        <w:rPr>
          <w:rFonts w:ascii="TH SarabunPSK" w:hAnsi="TH SarabunPSK" w:cs="TH SarabunPSK"/>
          <w:b/>
          <w:bCs/>
          <w:sz w:val="32"/>
          <w:szCs w:val="32"/>
        </w:rPr>
        <w:tab/>
      </w:r>
      <w:r w:rsidRPr="005333E2">
        <w:rPr>
          <w:rFonts w:ascii="TH SarabunPSK" w:hAnsi="TH SarabunPSK" w:cs="TH SarabunPSK"/>
          <w:b/>
          <w:bCs/>
          <w:sz w:val="32"/>
          <w:szCs w:val="32"/>
          <w:cs/>
        </w:rPr>
        <w:t xml:space="preserve">ค่าปรับปรุงซ่อมแซมถนน </w:t>
      </w:r>
      <w:proofErr w:type="spellStart"/>
      <w:r w:rsidRPr="005333E2">
        <w:rPr>
          <w:rFonts w:ascii="TH SarabunPSK" w:hAnsi="TH SarabunPSK" w:cs="TH SarabunPSK"/>
          <w:b/>
          <w:bCs/>
          <w:sz w:val="32"/>
          <w:szCs w:val="32"/>
          <w:cs/>
        </w:rPr>
        <w:t>ค</w:t>
      </w:r>
      <w:r w:rsidR="005F50CD" w:rsidRPr="005333E2">
        <w:rPr>
          <w:rFonts w:ascii="TH SarabunPSK" w:hAnsi="TH SarabunPSK" w:cs="TH SarabunPSK"/>
          <w:b/>
          <w:bCs/>
          <w:sz w:val="32"/>
          <w:szCs w:val="32"/>
          <w:cs/>
        </w:rPr>
        <w:t>สล</w:t>
      </w:r>
      <w:proofErr w:type="spellEnd"/>
      <w:r w:rsidR="005F50CD" w:rsidRPr="005333E2">
        <w:rPr>
          <w:rFonts w:ascii="TH SarabunPSK" w:hAnsi="TH SarabunPSK" w:cs="TH SarabunPSK"/>
          <w:b/>
          <w:bCs/>
          <w:sz w:val="32"/>
          <w:szCs w:val="32"/>
          <w:cs/>
        </w:rPr>
        <w:t>. และถนนลาดยางภายในตำบล</w:t>
      </w:r>
      <w:r w:rsidR="005F50CD" w:rsidRPr="005333E2">
        <w:rPr>
          <w:rFonts w:ascii="TH SarabunPSK" w:hAnsi="TH SarabunPSK" w:cs="TH SarabunPSK" w:hint="cs"/>
          <w:b/>
          <w:bCs/>
          <w:sz w:val="32"/>
          <w:szCs w:val="32"/>
          <w:cs/>
        </w:rPr>
        <w:t xml:space="preserve">   </w:t>
      </w:r>
      <w:r w:rsidRPr="005333E2">
        <w:rPr>
          <w:rFonts w:ascii="TH SarabunPSK" w:hAnsi="TH SarabunPSK" w:cs="TH SarabunPSK"/>
          <w:b/>
          <w:bCs/>
          <w:sz w:val="32"/>
          <w:szCs w:val="32"/>
          <w:cs/>
        </w:rPr>
        <w:t>จำนวน</w:t>
      </w:r>
      <w:r w:rsidR="005F50CD" w:rsidRPr="005333E2">
        <w:rPr>
          <w:rFonts w:ascii="TH SarabunPSK" w:hAnsi="TH SarabunPSK" w:cs="TH SarabunPSK" w:hint="cs"/>
          <w:b/>
          <w:bCs/>
          <w:sz w:val="32"/>
          <w:szCs w:val="32"/>
          <w:cs/>
        </w:rPr>
        <w:t xml:space="preserve"> </w:t>
      </w:r>
      <w:r w:rsidR="005F50CD" w:rsidRPr="005333E2">
        <w:rPr>
          <w:rFonts w:ascii="TH SarabunPSK" w:hAnsi="TH SarabunPSK" w:cs="TH SarabunPSK"/>
          <w:b/>
          <w:bCs/>
          <w:sz w:val="32"/>
          <w:szCs w:val="32"/>
        </w:rPr>
        <w:t>400,000</w:t>
      </w:r>
      <w:r w:rsidR="005F50CD" w:rsidRPr="005333E2">
        <w:rPr>
          <w:rFonts w:ascii="TH SarabunPSK" w:hAnsi="TH SarabunPSK" w:cs="TH SarabunPSK" w:hint="cs"/>
          <w:b/>
          <w:bCs/>
          <w:sz w:val="32"/>
          <w:szCs w:val="32"/>
          <w:cs/>
        </w:rPr>
        <w:t xml:space="preserve"> </w:t>
      </w:r>
      <w:r w:rsidRPr="005333E2">
        <w:rPr>
          <w:rFonts w:ascii="TH SarabunPSK" w:hAnsi="TH SarabunPSK" w:cs="TH SarabunPSK"/>
          <w:b/>
          <w:bCs/>
          <w:sz w:val="32"/>
          <w:szCs w:val="32"/>
          <w:cs/>
        </w:rPr>
        <w:t>บาท</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 xml:space="preserve">เพื่อจ่ายเป็นค่าซ่อมแซมถนน </w:t>
      </w:r>
      <w:proofErr w:type="spellStart"/>
      <w:r w:rsidRPr="005A6DAE">
        <w:rPr>
          <w:rFonts w:ascii="TH SarabunPSK" w:hAnsi="TH SarabunPSK" w:cs="TH SarabunPSK"/>
          <w:sz w:val="32"/>
          <w:szCs w:val="32"/>
          <w:cs/>
        </w:rPr>
        <w:t>คสล</w:t>
      </w:r>
      <w:proofErr w:type="spellEnd"/>
      <w:r w:rsidRPr="005A6DAE">
        <w:rPr>
          <w:rFonts w:ascii="TH SarabunPSK" w:hAnsi="TH SarabunPSK" w:cs="TH SarabunPSK"/>
          <w:sz w:val="32"/>
          <w:szCs w:val="32"/>
          <w:cs/>
        </w:rPr>
        <w:t>.และถนนลาดยางภายในตำบลแดงใหญ่ ที่ชำรุดเสียหายให้สามารถใช้สัญจรได้อย่างสะดวก และปลอดภัย ฯลฯ</w:t>
      </w:r>
    </w:p>
    <w:p w:rsidR="005A6DAE" w:rsidRPr="005A6DAE" w:rsidRDefault="005A6DAE" w:rsidP="00E1015B">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เป็นไปตามข้อกฎหมาย ระเบียบ และหนังสือสั่งการ ดังนี้</w:t>
      </w:r>
    </w:p>
    <w:p w:rsidR="005A6DAE" w:rsidRPr="005A6DAE" w:rsidRDefault="005A6DAE" w:rsidP="00E1015B">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1)</w:t>
      </w:r>
      <w:r w:rsidR="00DE691A">
        <w:rPr>
          <w:rFonts w:ascii="TH SarabunPSK" w:hAnsi="TH SarabunPSK" w:cs="TH SarabunPSK"/>
          <w:sz w:val="32"/>
          <w:szCs w:val="32"/>
        </w:rPr>
        <w:t xml:space="preserve"> </w:t>
      </w:r>
      <w:r w:rsidRPr="005A6DAE">
        <w:rPr>
          <w:rFonts w:ascii="TH SarabunPSK" w:hAnsi="TH SarabunPSK" w:cs="TH SarabunPSK"/>
          <w:sz w:val="32"/>
          <w:szCs w:val="32"/>
          <w:cs/>
        </w:rPr>
        <w:t>พระราชบัญญัติสภาตำบลและองค์การบริหารส่วนตำบล พ.ศ.</w:t>
      </w:r>
      <w:r w:rsidRPr="005A6DAE">
        <w:rPr>
          <w:rFonts w:ascii="TH SarabunPSK" w:hAnsi="TH SarabunPSK" w:cs="TH SarabunPSK"/>
          <w:sz w:val="32"/>
          <w:szCs w:val="32"/>
        </w:rPr>
        <w:t>2537</w:t>
      </w:r>
      <w:r w:rsidRPr="005A6DAE">
        <w:rPr>
          <w:rFonts w:ascii="TH SarabunPSK" w:hAnsi="TH SarabunPSK" w:cs="TH SarabunPSK"/>
          <w:sz w:val="32"/>
          <w:szCs w:val="32"/>
          <w:cs/>
        </w:rPr>
        <w:t xml:space="preserve"> และแก้ไขเพิ่มเติม ฉบับที่ </w:t>
      </w:r>
      <w:r w:rsidRPr="005A6DAE">
        <w:rPr>
          <w:rFonts w:ascii="TH SarabunPSK" w:hAnsi="TH SarabunPSK" w:cs="TH SarabunPSK"/>
          <w:sz w:val="32"/>
          <w:szCs w:val="32"/>
        </w:rPr>
        <w:t>6</w:t>
      </w:r>
      <w:r w:rsidRPr="005A6DAE">
        <w:rPr>
          <w:rFonts w:ascii="TH SarabunPSK" w:hAnsi="TH SarabunPSK" w:cs="TH SarabunPSK"/>
          <w:sz w:val="32"/>
          <w:szCs w:val="32"/>
          <w:cs/>
        </w:rPr>
        <w:t xml:space="preserve"> พ.ศ.</w:t>
      </w:r>
      <w:r w:rsidRPr="005A6DAE">
        <w:rPr>
          <w:rFonts w:ascii="TH SarabunPSK" w:hAnsi="TH SarabunPSK" w:cs="TH SarabunPSK"/>
          <w:sz w:val="32"/>
          <w:szCs w:val="32"/>
        </w:rPr>
        <w:t>2552</w:t>
      </w:r>
      <w:r w:rsidRPr="005A6DAE">
        <w:rPr>
          <w:rFonts w:ascii="TH SarabunPSK" w:hAnsi="TH SarabunPSK" w:cs="TH SarabunPSK"/>
          <w:sz w:val="32"/>
          <w:szCs w:val="32"/>
          <w:cs/>
        </w:rPr>
        <w:t xml:space="preserve"> มาตรา </w:t>
      </w:r>
      <w:r w:rsidRPr="005A6DAE">
        <w:rPr>
          <w:rFonts w:ascii="TH SarabunPSK" w:hAnsi="TH SarabunPSK" w:cs="TH SarabunPSK"/>
          <w:sz w:val="32"/>
          <w:szCs w:val="32"/>
        </w:rPr>
        <w:t xml:space="preserve">67(1) </w:t>
      </w:r>
    </w:p>
    <w:p w:rsidR="005A6DAE" w:rsidRPr="005A6DAE" w:rsidRDefault="005A6DAE" w:rsidP="00E1015B">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2)</w:t>
      </w:r>
      <w:r w:rsidR="00DE691A">
        <w:rPr>
          <w:rFonts w:ascii="TH SarabunPSK" w:hAnsi="TH SarabunPSK" w:cs="TH SarabunPSK"/>
          <w:sz w:val="32"/>
          <w:szCs w:val="32"/>
        </w:rPr>
        <w:t xml:space="preserve"> </w:t>
      </w:r>
      <w:r w:rsidRPr="005A6DAE">
        <w:rPr>
          <w:rFonts w:ascii="TH SarabunPSK" w:hAnsi="TH SarabunPSK" w:cs="TH SarabunPSK"/>
          <w:sz w:val="32"/>
          <w:szCs w:val="32"/>
          <w:cs/>
        </w:rPr>
        <w:t xml:space="preserve">หนังสือกรมส่งเสริมการปกครองท้องถิ่น  ด่วนมาก ที่ มท </w:t>
      </w:r>
      <w:r w:rsidRPr="005A6DAE">
        <w:rPr>
          <w:rFonts w:ascii="TH SarabunPSK" w:hAnsi="TH SarabunPSK" w:cs="TH SarabunPSK"/>
          <w:sz w:val="32"/>
          <w:szCs w:val="32"/>
        </w:rPr>
        <w:t>0808.2/</w:t>
      </w:r>
      <w:r w:rsidRPr="005A6DAE">
        <w:rPr>
          <w:rFonts w:ascii="TH SarabunPSK" w:hAnsi="TH SarabunPSK" w:cs="TH SarabunPSK"/>
          <w:sz w:val="32"/>
          <w:szCs w:val="32"/>
          <w:cs/>
        </w:rPr>
        <w:t xml:space="preserve">ว </w:t>
      </w:r>
      <w:r w:rsidRPr="005A6DAE">
        <w:rPr>
          <w:rFonts w:ascii="TH SarabunPSK" w:hAnsi="TH SarabunPSK" w:cs="TH SarabunPSK"/>
          <w:sz w:val="32"/>
          <w:szCs w:val="32"/>
        </w:rPr>
        <w:t>1134</w:t>
      </w:r>
      <w:r w:rsidRPr="005A6DAE">
        <w:rPr>
          <w:rFonts w:ascii="TH SarabunPSK" w:hAnsi="TH SarabunPSK" w:cs="TH SarabunPSK"/>
          <w:sz w:val="32"/>
          <w:szCs w:val="32"/>
          <w:cs/>
        </w:rPr>
        <w:t xml:space="preserve"> ลงวันที่ </w:t>
      </w:r>
      <w:r w:rsidRPr="005A6DAE">
        <w:rPr>
          <w:rFonts w:ascii="TH SarabunPSK" w:hAnsi="TH SarabunPSK" w:cs="TH SarabunPSK"/>
          <w:sz w:val="32"/>
          <w:szCs w:val="32"/>
        </w:rPr>
        <w:t>9</w:t>
      </w:r>
      <w:r w:rsidRPr="005A6DAE">
        <w:rPr>
          <w:rFonts w:ascii="TH SarabunPSK" w:hAnsi="TH SarabunPSK" w:cs="TH SarabunPSK"/>
          <w:sz w:val="32"/>
          <w:szCs w:val="32"/>
          <w:cs/>
        </w:rPr>
        <w:t xml:space="preserve"> มิถุนายน </w:t>
      </w:r>
      <w:r w:rsidRPr="005A6DAE">
        <w:rPr>
          <w:rFonts w:ascii="TH SarabunPSK" w:hAnsi="TH SarabunPSK" w:cs="TH SarabunPSK"/>
          <w:sz w:val="32"/>
          <w:szCs w:val="32"/>
        </w:rPr>
        <w:t>2558 (</w:t>
      </w:r>
      <w:r w:rsidRPr="005A6DAE">
        <w:rPr>
          <w:rFonts w:ascii="TH SarabunPSK" w:hAnsi="TH SarabunPSK" w:cs="TH SarabunPSK"/>
          <w:sz w:val="32"/>
          <w:szCs w:val="32"/>
          <w:cs/>
        </w:rPr>
        <w:t>กองช่าง)</w:t>
      </w:r>
    </w:p>
    <w:p w:rsidR="005A6DAE" w:rsidRPr="005A6DAE" w:rsidRDefault="005A6DAE" w:rsidP="00E1015B">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3)</w:t>
      </w:r>
      <w:r w:rsidR="00DE691A">
        <w:rPr>
          <w:rFonts w:ascii="TH SarabunPSK" w:hAnsi="TH SarabunPSK" w:cs="TH SarabunPSK"/>
          <w:sz w:val="32"/>
          <w:szCs w:val="32"/>
        </w:rPr>
        <w:t xml:space="preserve"> </w:t>
      </w:r>
      <w:r w:rsidRPr="005A6DAE">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w:t>
      </w:r>
      <w:r w:rsidRPr="005A6DAE">
        <w:rPr>
          <w:rFonts w:ascii="TH SarabunPSK" w:hAnsi="TH SarabunPSK" w:cs="TH SarabunPSK"/>
          <w:sz w:val="32"/>
          <w:szCs w:val="32"/>
        </w:rPr>
        <w:t>2562</w:t>
      </w:r>
    </w:p>
    <w:p w:rsidR="005A6DAE" w:rsidRPr="005A6DAE" w:rsidRDefault="005A6DAE" w:rsidP="00E1015B">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4)</w:t>
      </w:r>
      <w:r w:rsidR="00DE691A">
        <w:rPr>
          <w:rFonts w:ascii="TH SarabunPSK" w:hAnsi="TH SarabunPSK" w:cs="TH SarabunPSK" w:hint="cs"/>
          <w:sz w:val="32"/>
          <w:szCs w:val="32"/>
          <w:cs/>
        </w:rPr>
        <w:t xml:space="preserve"> </w:t>
      </w:r>
      <w:r w:rsidRPr="005A6DAE">
        <w:rPr>
          <w:rFonts w:ascii="TH SarabunPSK" w:hAnsi="TH SarabunPSK" w:cs="TH SarabunPSK"/>
          <w:sz w:val="32"/>
          <w:szCs w:val="32"/>
          <w:cs/>
        </w:rPr>
        <w:t xml:space="preserve">หนังสือกระทรวงมหาดไทย ด่วนมาก ที่ มท </w:t>
      </w:r>
      <w:r w:rsidRPr="005A6DAE">
        <w:rPr>
          <w:rFonts w:ascii="TH SarabunPSK" w:hAnsi="TH SarabunPSK" w:cs="TH SarabunPSK"/>
          <w:sz w:val="32"/>
          <w:szCs w:val="32"/>
        </w:rPr>
        <w:t>0808.2/</w:t>
      </w:r>
      <w:r w:rsidRPr="005A6DAE">
        <w:rPr>
          <w:rFonts w:ascii="TH SarabunPSK" w:hAnsi="TH SarabunPSK" w:cs="TH SarabunPSK"/>
          <w:sz w:val="32"/>
          <w:szCs w:val="32"/>
          <w:cs/>
        </w:rPr>
        <w:t xml:space="preserve">ว </w:t>
      </w:r>
      <w:r w:rsidRPr="005A6DAE">
        <w:rPr>
          <w:rFonts w:ascii="TH SarabunPSK" w:hAnsi="TH SarabunPSK" w:cs="TH SarabunPSK"/>
          <w:sz w:val="32"/>
          <w:szCs w:val="32"/>
        </w:rPr>
        <w:t>7120</w:t>
      </w:r>
      <w:r w:rsidRPr="005A6DAE">
        <w:rPr>
          <w:rFonts w:ascii="TH SarabunPSK" w:hAnsi="TH SarabunPSK" w:cs="TH SarabunPSK"/>
          <w:sz w:val="32"/>
          <w:szCs w:val="32"/>
          <w:cs/>
        </w:rPr>
        <w:t xml:space="preserve">  ลงวันที่  </w:t>
      </w:r>
      <w:r w:rsidRPr="005A6DAE">
        <w:rPr>
          <w:rFonts w:ascii="TH SarabunPSK" w:hAnsi="TH SarabunPSK" w:cs="TH SarabunPSK"/>
          <w:sz w:val="32"/>
          <w:szCs w:val="32"/>
        </w:rPr>
        <w:t>9</w:t>
      </w:r>
      <w:r w:rsidRPr="005A6DAE">
        <w:rPr>
          <w:rFonts w:ascii="TH SarabunPSK" w:hAnsi="TH SarabunPSK" w:cs="TH SarabunPSK"/>
          <w:sz w:val="32"/>
          <w:szCs w:val="32"/>
          <w:cs/>
        </w:rPr>
        <w:t xml:space="preserve"> ธันวาคม </w:t>
      </w:r>
      <w:r w:rsidRPr="005A6DAE">
        <w:rPr>
          <w:rFonts w:ascii="TH SarabunPSK" w:hAnsi="TH SarabunPSK" w:cs="TH SarabunPSK"/>
          <w:sz w:val="32"/>
          <w:szCs w:val="32"/>
        </w:rPr>
        <w:t>2559</w:t>
      </w:r>
      <w:r w:rsidRPr="005A6DAE">
        <w:rPr>
          <w:rFonts w:ascii="TH SarabunPSK" w:hAnsi="TH SarabunPSK" w:cs="TH SarabunPSK"/>
          <w:sz w:val="32"/>
          <w:szCs w:val="32"/>
          <w:cs/>
        </w:rPr>
        <w:t xml:space="preserve"> เรื่อง หลักเกณฑ์การเบิกจ่ายเงินค่าจ้างเหมาบริการขององค์กรปกครองส่วนท้องถิ่น</w:t>
      </w:r>
    </w:p>
    <w:p w:rsidR="005A6DAE" w:rsidRPr="005A6DAE" w:rsidRDefault="005A6DAE" w:rsidP="00E1015B">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5)</w:t>
      </w:r>
      <w:r w:rsidR="00DE691A">
        <w:rPr>
          <w:rFonts w:ascii="TH SarabunPSK" w:hAnsi="TH SarabunPSK" w:cs="TH SarabunPSK" w:hint="cs"/>
          <w:sz w:val="32"/>
          <w:szCs w:val="32"/>
          <w:cs/>
        </w:rPr>
        <w:t xml:space="preserve"> </w:t>
      </w:r>
      <w:r w:rsidRPr="005A6DAE">
        <w:rPr>
          <w:rFonts w:ascii="TH SarabunPSK" w:hAnsi="TH SarabunPSK" w:cs="TH SarabunPSK"/>
          <w:sz w:val="32"/>
          <w:szCs w:val="32"/>
          <w:cs/>
        </w:rPr>
        <w:t>แผนพัฒนาท้องถิ่น(พ.ศ.</w:t>
      </w:r>
      <w:r w:rsidRPr="005A6DAE">
        <w:rPr>
          <w:rFonts w:ascii="TH SarabunPSK" w:hAnsi="TH SarabunPSK" w:cs="TH SarabunPSK"/>
          <w:sz w:val="32"/>
          <w:szCs w:val="32"/>
        </w:rPr>
        <w:t xml:space="preserve">2561-2565) </w:t>
      </w:r>
      <w:r w:rsidRPr="005A6DAE">
        <w:rPr>
          <w:rFonts w:ascii="TH SarabunPSK" w:hAnsi="TH SarabunPSK" w:cs="TH SarabunPSK"/>
          <w:sz w:val="32"/>
          <w:szCs w:val="32"/>
          <w:cs/>
        </w:rPr>
        <w:t xml:space="preserve">หน้าที่ </w:t>
      </w:r>
      <w:r w:rsidRPr="005A6DAE">
        <w:rPr>
          <w:rFonts w:ascii="TH SarabunPSK" w:hAnsi="TH SarabunPSK" w:cs="TH SarabunPSK"/>
          <w:sz w:val="32"/>
          <w:szCs w:val="32"/>
        </w:rPr>
        <w:t>154</w:t>
      </w:r>
      <w:r w:rsidRPr="005A6DAE">
        <w:rPr>
          <w:rFonts w:ascii="TH SarabunPSK" w:hAnsi="TH SarabunPSK" w:cs="TH SarabunPSK"/>
          <w:sz w:val="32"/>
          <w:szCs w:val="32"/>
          <w:cs/>
        </w:rPr>
        <w:t xml:space="preserve"> ลำดับที่ </w:t>
      </w:r>
      <w:r w:rsidRPr="005A6DAE">
        <w:rPr>
          <w:rFonts w:ascii="TH SarabunPSK" w:hAnsi="TH SarabunPSK" w:cs="TH SarabunPSK"/>
          <w:sz w:val="32"/>
          <w:szCs w:val="32"/>
        </w:rPr>
        <w:t>104</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00E1015B">
        <w:rPr>
          <w:rFonts w:ascii="TH SarabunPSK" w:hAnsi="TH SarabunPSK" w:cs="TH SarabunPSK"/>
          <w:sz w:val="32"/>
          <w:szCs w:val="32"/>
          <w:cs/>
        </w:rPr>
        <w:t>กองช่าง)</w:t>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p>
    <w:p w:rsidR="005A6DAE" w:rsidRPr="00E1015B" w:rsidRDefault="005A6DAE" w:rsidP="005A6DAE">
      <w:pPr>
        <w:spacing w:after="0" w:line="240" w:lineRule="auto"/>
        <w:jc w:val="thaiDistribute"/>
        <w:rPr>
          <w:rFonts w:ascii="TH SarabunPSK" w:hAnsi="TH SarabunPSK" w:cs="TH SarabunPSK"/>
          <w:b/>
          <w:bCs/>
          <w:sz w:val="32"/>
          <w:szCs w:val="32"/>
        </w:rPr>
      </w:pPr>
      <w:r w:rsidRPr="00E1015B">
        <w:rPr>
          <w:rFonts w:ascii="TH SarabunPSK" w:hAnsi="TH SarabunPSK" w:cs="TH SarabunPSK"/>
          <w:b/>
          <w:bCs/>
          <w:sz w:val="32"/>
          <w:szCs w:val="32"/>
        </w:rPr>
        <w:tab/>
      </w:r>
      <w:r w:rsidRPr="00E1015B">
        <w:rPr>
          <w:rFonts w:ascii="TH SarabunPSK" w:hAnsi="TH SarabunPSK" w:cs="TH SarabunPSK"/>
          <w:b/>
          <w:bCs/>
          <w:sz w:val="32"/>
          <w:szCs w:val="32"/>
        </w:rPr>
        <w:tab/>
      </w:r>
      <w:r w:rsidR="00E1015B" w:rsidRPr="00E1015B">
        <w:rPr>
          <w:rFonts w:ascii="TH SarabunPSK" w:hAnsi="TH SarabunPSK" w:cs="TH SarabunPSK"/>
          <w:b/>
          <w:bCs/>
          <w:sz w:val="32"/>
          <w:szCs w:val="32"/>
          <w:cs/>
        </w:rPr>
        <w:t>ค่าบำรุงรักษาและซ่อมแซม</w:t>
      </w:r>
      <w:r w:rsidR="00E1015B" w:rsidRPr="00E1015B">
        <w:rPr>
          <w:rFonts w:ascii="TH SarabunPSK" w:hAnsi="TH SarabunPSK" w:cs="TH SarabunPSK"/>
          <w:b/>
          <w:bCs/>
          <w:sz w:val="32"/>
          <w:szCs w:val="32"/>
          <w:cs/>
        </w:rPr>
        <w:tab/>
      </w:r>
      <w:r w:rsidR="00E1015B" w:rsidRPr="00E1015B">
        <w:rPr>
          <w:rFonts w:ascii="TH SarabunPSK" w:hAnsi="TH SarabunPSK" w:cs="TH SarabunPSK"/>
          <w:b/>
          <w:bCs/>
          <w:sz w:val="32"/>
          <w:szCs w:val="32"/>
          <w:cs/>
        </w:rPr>
        <w:tab/>
      </w:r>
      <w:r w:rsidR="00E1015B" w:rsidRPr="00E1015B">
        <w:rPr>
          <w:rFonts w:ascii="TH SarabunPSK" w:hAnsi="TH SarabunPSK" w:cs="TH SarabunPSK"/>
          <w:b/>
          <w:bCs/>
          <w:sz w:val="32"/>
          <w:szCs w:val="32"/>
          <w:cs/>
        </w:rPr>
        <w:tab/>
      </w:r>
      <w:r w:rsidR="00E1015B" w:rsidRPr="00E1015B">
        <w:rPr>
          <w:rFonts w:ascii="TH SarabunPSK" w:hAnsi="TH SarabunPSK" w:cs="TH SarabunPSK"/>
          <w:b/>
          <w:bCs/>
          <w:sz w:val="32"/>
          <w:szCs w:val="32"/>
          <w:cs/>
        </w:rPr>
        <w:tab/>
      </w:r>
      <w:r w:rsidRPr="00E1015B">
        <w:rPr>
          <w:rFonts w:ascii="TH SarabunPSK" w:hAnsi="TH SarabunPSK" w:cs="TH SarabunPSK"/>
          <w:b/>
          <w:bCs/>
          <w:sz w:val="32"/>
          <w:szCs w:val="32"/>
          <w:cs/>
        </w:rPr>
        <w:t>จำนวน</w:t>
      </w:r>
      <w:r w:rsidRPr="00E1015B">
        <w:rPr>
          <w:rFonts w:ascii="TH SarabunPSK" w:hAnsi="TH SarabunPSK" w:cs="TH SarabunPSK"/>
          <w:b/>
          <w:bCs/>
          <w:sz w:val="32"/>
          <w:szCs w:val="32"/>
          <w:cs/>
        </w:rPr>
        <w:tab/>
      </w:r>
      <w:r w:rsidRPr="00E1015B">
        <w:rPr>
          <w:rFonts w:ascii="TH SarabunPSK" w:hAnsi="TH SarabunPSK" w:cs="TH SarabunPSK"/>
          <w:b/>
          <w:bCs/>
          <w:sz w:val="32"/>
          <w:szCs w:val="32"/>
        </w:rPr>
        <w:t>50,000</w:t>
      </w:r>
      <w:r w:rsidRPr="00E1015B">
        <w:rPr>
          <w:rFonts w:ascii="TH SarabunPSK" w:hAnsi="TH SarabunPSK" w:cs="TH SarabunPSK"/>
          <w:b/>
          <w:bCs/>
          <w:sz w:val="32"/>
          <w:szCs w:val="32"/>
        </w:rPr>
        <w:tab/>
      </w:r>
      <w:r w:rsidR="00E1015B" w:rsidRPr="00E1015B">
        <w:rPr>
          <w:rFonts w:ascii="TH SarabunPSK" w:hAnsi="TH SarabunPSK" w:cs="TH SarabunPSK"/>
          <w:b/>
          <w:bCs/>
          <w:sz w:val="32"/>
          <w:szCs w:val="32"/>
        </w:rPr>
        <w:t xml:space="preserve"> </w:t>
      </w:r>
      <w:r w:rsidRPr="00E1015B">
        <w:rPr>
          <w:rFonts w:ascii="TH SarabunPSK" w:hAnsi="TH SarabunPSK" w:cs="TH SarabunPSK"/>
          <w:b/>
          <w:bCs/>
          <w:sz w:val="32"/>
          <w:szCs w:val="32"/>
          <w:cs/>
        </w:rPr>
        <w:t>บาท</w:t>
      </w:r>
      <w:r w:rsidRPr="00E1015B">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 xml:space="preserve">เพื่อจ่ายเป็นค่าซ่อมแซมบำรุงรักษาเพื่อให้สามารถใช้งานได้ตามปกติ  ค่าซ่อมแซมทรัพย์สินขององค์กรปกครองส่วนท้องถิ่นที่เกิดจากการเสื่อมสภาพ หรือชำรุดเสียหายจากการใช้งานปกติ กรณีเป็นการจ้างเหมาทั้งค่าสิ่งของและค่าแรงงาน  ให้จ่ายจากค่าใช้สอย ส่วนกรณีที่องค์กรปกครองส่วนท้องถิ่นเป็นผู้ดำเนินการซ่อมแซมบำรุงรักษาทรัพย์สินเองให้ปฏิบัติ  ดังนี้                           </w:t>
      </w:r>
    </w:p>
    <w:p w:rsidR="005A6DAE" w:rsidRPr="005A6DAE" w:rsidRDefault="005A6DAE" w:rsidP="00077A2C">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 xml:space="preserve">(1)  </w:t>
      </w:r>
      <w:r w:rsidRPr="005A6DAE">
        <w:rPr>
          <w:rFonts w:ascii="TH SarabunPSK" w:hAnsi="TH SarabunPSK" w:cs="TH SarabunPSK"/>
          <w:sz w:val="32"/>
          <w:szCs w:val="32"/>
          <w:cs/>
        </w:rPr>
        <w:t>ค่าจ้างเหมาแรงงานของบุคคลภายนอกให้จ่ายจากค่าใช้สอย</w:t>
      </w:r>
    </w:p>
    <w:p w:rsidR="005A6DAE" w:rsidRPr="005A6DAE" w:rsidRDefault="005A6DAE" w:rsidP="00077A2C">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 xml:space="preserve">(2)  </w:t>
      </w:r>
      <w:r w:rsidRPr="005A6DAE">
        <w:rPr>
          <w:rFonts w:ascii="TH SarabunPSK" w:hAnsi="TH SarabunPSK" w:cs="TH SarabunPSK"/>
          <w:sz w:val="32"/>
          <w:szCs w:val="32"/>
          <w:cs/>
        </w:rPr>
        <w:t>ค่าสิ่งของที่ซื้อมาใช้ในการบำรุงรักษาทรัพย์สินให้จ่ายจากค่าวัสดุ</w:t>
      </w:r>
    </w:p>
    <w:p w:rsidR="005A6DAE" w:rsidRPr="005A6DAE" w:rsidRDefault="005A6DAE" w:rsidP="00077A2C">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 xml:space="preserve">เป็นไปตามพระราชบัญญัติ  และหนังสือสั่งการ  ดังนี้ </w:t>
      </w:r>
    </w:p>
    <w:p w:rsidR="005A6DAE" w:rsidRPr="005A6DAE" w:rsidRDefault="005A6DAE" w:rsidP="00077A2C">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1)</w:t>
      </w:r>
      <w:r w:rsidR="00DE691A">
        <w:rPr>
          <w:rFonts w:ascii="TH SarabunPSK" w:hAnsi="TH SarabunPSK" w:cs="TH SarabunPSK" w:hint="cs"/>
          <w:sz w:val="32"/>
          <w:szCs w:val="32"/>
          <w:cs/>
        </w:rPr>
        <w:t xml:space="preserve"> </w:t>
      </w:r>
      <w:r w:rsidRPr="005A6DAE">
        <w:rPr>
          <w:rFonts w:ascii="TH SarabunPSK" w:hAnsi="TH SarabunPSK" w:cs="TH SarabunPSK"/>
          <w:sz w:val="32"/>
          <w:szCs w:val="32"/>
          <w:cs/>
        </w:rPr>
        <w:t xml:space="preserve">พระราชบัญญัติสภาตำบลและองค์การบริหารส่วนตำบล พ.ศ. </w:t>
      </w:r>
      <w:r w:rsidRPr="005A6DAE">
        <w:rPr>
          <w:rFonts w:ascii="TH SarabunPSK" w:hAnsi="TH SarabunPSK" w:cs="TH SarabunPSK"/>
          <w:sz w:val="32"/>
          <w:szCs w:val="32"/>
        </w:rPr>
        <w:t>2537</w:t>
      </w:r>
      <w:r w:rsidRPr="005A6DAE">
        <w:rPr>
          <w:rFonts w:ascii="TH SarabunPSK" w:hAnsi="TH SarabunPSK" w:cs="TH SarabunPSK"/>
          <w:sz w:val="32"/>
          <w:szCs w:val="32"/>
          <w:cs/>
        </w:rPr>
        <w:t xml:space="preserve"> และแก้ไขเพิ่มเติมถึง (ฉบับที่ </w:t>
      </w:r>
      <w:r w:rsidRPr="005A6DAE">
        <w:rPr>
          <w:rFonts w:ascii="TH SarabunPSK" w:hAnsi="TH SarabunPSK" w:cs="TH SarabunPSK"/>
          <w:sz w:val="32"/>
          <w:szCs w:val="32"/>
        </w:rPr>
        <w:t xml:space="preserve">7) </w:t>
      </w:r>
      <w:r w:rsidRPr="005A6DAE">
        <w:rPr>
          <w:rFonts w:ascii="TH SarabunPSK" w:hAnsi="TH SarabunPSK" w:cs="TH SarabunPSK"/>
          <w:sz w:val="32"/>
          <w:szCs w:val="32"/>
          <w:cs/>
        </w:rPr>
        <w:t xml:space="preserve">พ.ศ. </w:t>
      </w:r>
      <w:r w:rsidRPr="005A6DAE">
        <w:rPr>
          <w:rFonts w:ascii="TH SarabunPSK" w:hAnsi="TH SarabunPSK" w:cs="TH SarabunPSK"/>
          <w:sz w:val="32"/>
          <w:szCs w:val="32"/>
        </w:rPr>
        <w:t>2562</w:t>
      </w:r>
    </w:p>
    <w:p w:rsidR="005A6DAE" w:rsidRPr="005A6DAE" w:rsidRDefault="005A6DAE" w:rsidP="00077A2C">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2)</w:t>
      </w:r>
      <w:r w:rsidR="00DE691A">
        <w:rPr>
          <w:rFonts w:ascii="TH SarabunPSK" w:hAnsi="TH SarabunPSK" w:cs="TH SarabunPSK" w:hint="cs"/>
          <w:sz w:val="32"/>
          <w:szCs w:val="32"/>
          <w:cs/>
        </w:rPr>
        <w:t xml:space="preserve"> </w:t>
      </w:r>
      <w:r w:rsidRPr="005A6DAE">
        <w:rPr>
          <w:rFonts w:ascii="TH SarabunPSK" w:hAnsi="TH SarabunPSK" w:cs="TH SarabunPSK"/>
          <w:sz w:val="32"/>
          <w:szCs w:val="32"/>
          <w:cs/>
        </w:rPr>
        <w:t xml:space="preserve">พระราชบัญญัติกำหนดแผนและขั้นตอนการกระจายอำนาจให้แก่องค์กรปกครองส่วนท้องถิ่น พ.ศ. </w:t>
      </w:r>
      <w:r w:rsidRPr="005A6DAE">
        <w:rPr>
          <w:rFonts w:ascii="TH SarabunPSK" w:hAnsi="TH SarabunPSK" w:cs="TH SarabunPSK"/>
          <w:sz w:val="32"/>
          <w:szCs w:val="32"/>
        </w:rPr>
        <w:t>2542</w:t>
      </w:r>
    </w:p>
    <w:p w:rsidR="005A6DAE" w:rsidRPr="005A6DAE" w:rsidRDefault="005A6DAE" w:rsidP="00077A2C">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3)</w:t>
      </w:r>
      <w:r w:rsidR="00DE691A">
        <w:rPr>
          <w:rFonts w:ascii="TH SarabunPSK" w:hAnsi="TH SarabunPSK" w:cs="TH SarabunPSK" w:hint="cs"/>
          <w:sz w:val="32"/>
          <w:szCs w:val="32"/>
          <w:cs/>
        </w:rPr>
        <w:t xml:space="preserve"> </w:t>
      </w:r>
      <w:r w:rsidRPr="005A6DAE">
        <w:rPr>
          <w:rFonts w:ascii="TH SarabunPSK" w:hAnsi="TH SarabunPSK" w:cs="TH SarabunPSK"/>
          <w:sz w:val="32"/>
          <w:szCs w:val="32"/>
          <w:cs/>
        </w:rPr>
        <w:t xml:space="preserve">ระเบียบกระทรวงมหาดไทยว่าด้วยการเบิกค่าใช้จ่ายในการบริหารงานขององค์กรปกครองส่วนท้องถิ่นพ.ศ. </w:t>
      </w:r>
      <w:r w:rsidRPr="005A6DAE">
        <w:rPr>
          <w:rFonts w:ascii="TH SarabunPSK" w:hAnsi="TH SarabunPSK" w:cs="TH SarabunPSK"/>
          <w:sz w:val="32"/>
          <w:szCs w:val="32"/>
        </w:rPr>
        <w:t xml:space="preserve">2562 </w:t>
      </w:r>
    </w:p>
    <w:p w:rsidR="005A6DAE" w:rsidRPr="005A6DAE" w:rsidRDefault="005A6DAE" w:rsidP="00077A2C">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lastRenderedPageBreak/>
        <w:t>4)</w:t>
      </w:r>
      <w:r w:rsidR="00DE691A">
        <w:rPr>
          <w:rFonts w:ascii="TH SarabunPSK" w:hAnsi="TH SarabunPSK" w:cs="TH SarabunPSK" w:hint="cs"/>
          <w:sz w:val="32"/>
          <w:szCs w:val="32"/>
          <w:cs/>
        </w:rPr>
        <w:t xml:space="preserve"> </w:t>
      </w:r>
      <w:r w:rsidRPr="005A6DAE">
        <w:rPr>
          <w:rFonts w:ascii="TH SarabunPSK" w:hAnsi="TH SarabunPSK" w:cs="TH SarabunPSK"/>
          <w:sz w:val="32"/>
          <w:szCs w:val="32"/>
          <w:cs/>
        </w:rPr>
        <w:t xml:space="preserve">หนังสือกระทรวงมหาดไทย ที่ มท </w:t>
      </w:r>
      <w:r w:rsidRPr="005A6DAE">
        <w:rPr>
          <w:rFonts w:ascii="TH SarabunPSK" w:hAnsi="TH SarabunPSK" w:cs="TH SarabunPSK"/>
          <w:sz w:val="32"/>
          <w:szCs w:val="32"/>
        </w:rPr>
        <w:t>0808.2/</w:t>
      </w:r>
      <w:r w:rsidRPr="005A6DAE">
        <w:rPr>
          <w:rFonts w:ascii="TH SarabunPSK" w:hAnsi="TH SarabunPSK" w:cs="TH SarabunPSK"/>
          <w:sz w:val="32"/>
          <w:szCs w:val="32"/>
          <w:cs/>
        </w:rPr>
        <w:t xml:space="preserve">ว </w:t>
      </w:r>
      <w:r w:rsidRPr="005A6DAE">
        <w:rPr>
          <w:rFonts w:ascii="TH SarabunPSK" w:hAnsi="TH SarabunPSK" w:cs="TH SarabunPSK"/>
          <w:sz w:val="32"/>
          <w:szCs w:val="32"/>
        </w:rPr>
        <w:t>0766</w:t>
      </w:r>
      <w:r w:rsidRPr="005A6DAE">
        <w:rPr>
          <w:rFonts w:ascii="TH SarabunPSK" w:hAnsi="TH SarabunPSK" w:cs="TH SarabunPSK"/>
          <w:sz w:val="32"/>
          <w:szCs w:val="32"/>
          <w:cs/>
        </w:rPr>
        <w:t xml:space="preserve"> ลงวันที่ </w:t>
      </w:r>
      <w:r w:rsidRPr="005A6DAE">
        <w:rPr>
          <w:rFonts w:ascii="TH SarabunPSK" w:hAnsi="TH SarabunPSK" w:cs="TH SarabunPSK"/>
          <w:sz w:val="32"/>
          <w:szCs w:val="32"/>
        </w:rPr>
        <w:t>5</w:t>
      </w:r>
      <w:r w:rsidRPr="005A6DAE">
        <w:rPr>
          <w:rFonts w:ascii="TH SarabunPSK" w:hAnsi="TH SarabunPSK" w:cs="TH SarabunPSK"/>
          <w:sz w:val="32"/>
          <w:szCs w:val="32"/>
          <w:cs/>
        </w:rPr>
        <w:t xml:space="preserve"> กุมภาพันธ์ </w:t>
      </w:r>
      <w:r w:rsidRPr="005A6DAE">
        <w:rPr>
          <w:rFonts w:ascii="TH SarabunPSK" w:hAnsi="TH SarabunPSK" w:cs="TH SarabunPSK"/>
          <w:sz w:val="32"/>
          <w:szCs w:val="32"/>
        </w:rPr>
        <w:t>2563</w:t>
      </w:r>
      <w:r w:rsidRPr="005A6DAE">
        <w:rPr>
          <w:rFonts w:ascii="TH SarabunPSK" w:hAnsi="TH SarabunPSK" w:cs="TH SarabunPSK"/>
          <w:sz w:val="32"/>
          <w:szCs w:val="32"/>
          <w:cs/>
        </w:rPr>
        <w:t xml:space="preserve"> </w:t>
      </w:r>
      <w:r w:rsidR="00DE691A">
        <w:rPr>
          <w:rFonts w:ascii="TH SarabunPSK" w:hAnsi="TH SarabunPSK" w:cs="TH SarabunPSK" w:hint="cs"/>
          <w:sz w:val="32"/>
          <w:szCs w:val="32"/>
          <w:cs/>
        </w:rPr>
        <w:t xml:space="preserve">               </w:t>
      </w:r>
      <w:r w:rsidRPr="005A6DAE">
        <w:rPr>
          <w:rFonts w:ascii="TH SarabunPSK" w:hAnsi="TH SarabunPSK" w:cs="TH SarabunPSK"/>
          <w:sz w:val="32"/>
          <w:szCs w:val="32"/>
          <w:cs/>
        </w:rPr>
        <w:t xml:space="preserve">เรื่อง ระเบียบกระทรวงมหาดไทยว่าด้วยการเบิกค่าใช้จ่ายในการบริหารงานขององค์กรปกครองส่วนท้องถิ่น พ.ศ. </w:t>
      </w:r>
      <w:r w:rsidRPr="005A6DAE">
        <w:rPr>
          <w:rFonts w:ascii="TH SarabunPSK" w:hAnsi="TH SarabunPSK" w:cs="TH SarabunPSK"/>
          <w:sz w:val="32"/>
          <w:szCs w:val="32"/>
        </w:rPr>
        <w:t>2562</w:t>
      </w:r>
    </w:p>
    <w:p w:rsidR="005A6DAE" w:rsidRPr="005A6DAE" w:rsidRDefault="005A6DAE" w:rsidP="00077A2C">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5)</w:t>
      </w:r>
      <w:r w:rsidR="00DE691A">
        <w:rPr>
          <w:rFonts w:ascii="TH SarabunPSK" w:hAnsi="TH SarabunPSK" w:cs="TH SarabunPSK" w:hint="cs"/>
          <w:sz w:val="32"/>
          <w:szCs w:val="32"/>
          <w:cs/>
        </w:rPr>
        <w:t xml:space="preserve"> </w:t>
      </w:r>
      <w:r w:rsidRPr="005A6DAE">
        <w:rPr>
          <w:rFonts w:ascii="TH SarabunPSK" w:hAnsi="TH SarabunPSK" w:cs="TH SarabunPSK"/>
          <w:sz w:val="32"/>
          <w:szCs w:val="32"/>
          <w:cs/>
        </w:rPr>
        <w:t xml:space="preserve">หนังสือกรมส่งเสริมการปกครองท้องถิ่น ด่วนมากที่ มท </w:t>
      </w:r>
      <w:r w:rsidRPr="005A6DAE">
        <w:rPr>
          <w:rFonts w:ascii="TH SarabunPSK" w:hAnsi="TH SarabunPSK" w:cs="TH SarabunPSK"/>
          <w:sz w:val="32"/>
          <w:szCs w:val="32"/>
        </w:rPr>
        <w:t>0808.2/</w:t>
      </w:r>
      <w:r w:rsidRPr="005A6DAE">
        <w:rPr>
          <w:rFonts w:ascii="TH SarabunPSK" w:hAnsi="TH SarabunPSK" w:cs="TH SarabunPSK"/>
          <w:sz w:val="32"/>
          <w:szCs w:val="32"/>
          <w:cs/>
        </w:rPr>
        <w:t xml:space="preserve">ว </w:t>
      </w:r>
      <w:r w:rsidRPr="005A6DAE">
        <w:rPr>
          <w:rFonts w:ascii="TH SarabunPSK" w:hAnsi="TH SarabunPSK" w:cs="TH SarabunPSK"/>
          <w:sz w:val="32"/>
          <w:szCs w:val="32"/>
        </w:rPr>
        <w:t>1657</w:t>
      </w:r>
      <w:r w:rsidRPr="005A6DAE">
        <w:rPr>
          <w:rFonts w:ascii="TH SarabunPSK" w:hAnsi="TH SarabunPSK" w:cs="TH SarabunPSK"/>
          <w:sz w:val="32"/>
          <w:szCs w:val="32"/>
          <w:cs/>
        </w:rPr>
        <w:t xml:space="preserve"> ลงวันที่ </w:t>
      </w:r>
      <w:r w:rsidRPr="005A6DAE">
        <w:rPr>
          <w:rFonts w:ascii="TH SarabunPSK" w:hAnsi="TH SarabunPSK" w:cs="TH SarabunPSK"/>
          <w:sz w:val="32"/>
          <w:szCs w:val="32"/>
        </w:rPr>
        <w:t>16</w:t>
      </w:r>
      <w:r w:rsidRPr="005A6DAE">
        <w:rPr>
          <w:rFonts w:ascii="TH SarabunPSK" w:hAnsi="TH SarabunPSK" w:cs="TH SarabunPSK"/>
          <w:sz w:val="32"/>
          <w:szCs w:val="32"/>
          <w:cs/>
        </w:rPr>
        <w:t xml:space="preserve"> กรกฎาคม </w:t>
      </w:r>
      <w:r w:rsidRPr="005A6DAE">
        <w:rPr>
          <w:rFonts w:ascii="TH SarabunPSK" w:hAnsi="TH SarabunPSK" w:cs="TH SarabunPSK"/>
          <w:sz w:val="32"/>
          <w:szCs w:val="32"/>
        </w:rPr>
        <w:t>2556</w:t>
      </w:r>
      <w:r w:rsidRPr="005A6DAE">
        <w:rPr>
          <w:rFonts w:ascii="TH SarabunPSK" w:hAnsi="TH SarabunPSK" w:cs="TH SarabunPSK"/>
          <w:sz w:val="32"/>
          <w:szCs w:val="32"/>
          <w:cs/>
        </w:rPr>
        <w:t xml:space="preserve"> เรื่อง รูปแบบและการจำแนกประเภทรายรับ </w:t>
      </w:r>
      <w:r w:rsidRPr="005A6DAE">
        <w:rPr>
          <w:rFonts w:ascii="TH SarabunPSK" w:hAnsi="TH SarabunPSK" w:cs="TH SarabunPSK"/>
          <w:sz w:val="32"/>
          <w:szCs w:val="32"/>
        </w:rPr>
        <w:t xml:space="preserve">– </w:t>
      </w:r>
      <w:r w:rsidRPr="005A6DAE">
        <w:rPr>
          <w:rFonts w:ascii="TH SarabunPSK" w:hAnsi="TH SarabunPSK" w:cs="TH SarabunPSK"/>
          <w:sz w:val="32"/>
          <w:szCs w:val="32"/>
          <w:cs/>
        </w:rPr>
        <w:t>รายจ่าย งบประมาณรายจ่ายประจำปีขององค์กรปกครองส่วนท้องถิ่น</w:t>
      </w:r>
    </w:p>
    <w:p w:rsidR="005A6DAE" w:rsidRPr="005A6DAE" w:rsidRDefault="005A6DAE" w:rsidP="00077A2C">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6)</w:t>
      </w:r>
      <w:r w:rsidR="00DE691A">
        <w:rPr>
          <w:rFonts w:ascii="TH SarabunPSK" w:hAnsi="TH SarabunPSK" w:cs="TH SarabunPSK" w:hint="cs"/>
          <w:sz w:val="32"/>
          <w:szCs w:val="32"/>
          <w:cs/>
        </w:rPr>
        <w:t xml:space="preserve"> </w:t>
      </w:r>
      <w:r w:rsidRPr="005A6DAE">
        <w:rPr>
          <w:rFonts w:ascii="TH SarabunPSK" w:hAnsi="TH SarabunPSK" w:cs="TH SarabunPSK"/>
          <w:sz w:val="32"/>
          <w:szCs w:val="32"/>
          <w:cs/>
        </w:rPr>
        <w:t xml:space="preserve">หนังสือกระทรวงมหาดไทย ด่วนมาก ที่ มท </w:t>
      </w:r>
      <w:r w:rsidRPr="005A6DAE">
        <w:rPr>
          <w:rFonts w:ascii="TH SarabunPSK" w:hAnsi="TH SarabunPSK" w:cs="TH SarabunPSK"/>
          <w:sz w:val="32"/>
          <w:szCs w:val="32"/>
        </w:rPr>
        <w:t>0808.2/</w:t>
      </w:r>
      <w:r w:rsidRPr="005A6DAE">
        <w:rPr>
          <w:rFonts w:ascii="TH SarabunPSK" w:hAnsi="TH SarabunPSK" w:cs="TH SarabunPSK"/>
          <w:sz w:val="32"/>
          <w:szCs w:val="32"/>
          <w:cs/>
        </w:rPr>
        <w:t xml:space="preserve">ว </w:t>
      </w:r>
      <w:r w:rsidRPr="005A6DAE">
        <w:rPr>
          <w:rFonts w:ascii="TH SarabunPSK" w:hAnsi="TH SarabunPSK" w:cs="TH SarabunPSK"/>
          <w:sz w:val="32"/>
          <w:szCs w:val="32"/>
        </w:rPr>
        <w:t>1752</w:t>
      </w:r>
      <w:r w:rsidRPr="005A6DAE">
        <w:rPr>
          <w:rFonts w:ascii="TH SarabunPSK" w:hAnsi="TH SarabunPSK" w:cs="TH SarabunPSK"/>
          <w:sz w:val="32"/>
          <w:szCs w:val="32"/>
          <w:cs/>
        </w:rPr>
        <w:t xml:space="preserve"> ลงวันที่ </w:t>
      </w:r>
      <w:r w:rsidRPr="005A6DAE">
        <w:rPr>
          <w:rFonts w:ascii="TH SarabunPSK" w:hAnsi="TH SarabunPSK" w:cs="TH SarabunPSK"/>
          <w:sz w:val="32"/>
          <w:szCs w:val="32"/>
        </w:rPr>
        <w:t>6</w:t>
      </w:r>
      <w:r w:rsidRPr="005A6DAE">
        <w:rPr>
          <w:rFonts w:ascii="TH SarabunPSK" w:hAnsi="TH SarabunPSK" w:cs="TH SarabunPSK"/>
          <w:sz w:val="32"/>
          <w:szCs w:val="32"/>
          <w:cs/>
        </w:rPr>
        <w:t xml:space="preserve"> สิงหาคม </w:t>
      </w:r>
      <w:r w:rsidRPr="005A6DAE">
        <w:rPr>
          <w:rFonts w:ascii="TH SarabunPSK" w:hAnsi="TH SarabunPSK" w:cs="TH SarabunPSK"/>
          <w:sz w:val="32"/>
          <w:szCs w:val="32"/>
        </w:rPr>
        <w:t>2556</w:t>
      </w:r>
      <w:r w:rsidRPr="005A6DAE">
        <w:rPr>
          <w:rFonts w:ascii="TH SarabunPSK" w:hAnsi="TH SarabunPSK" w:cs="TH SarabunPSK"/>
          <w:sz w:val="32"/>
          <w:szCs w:val="32"/>
          <w:cs/>
        </w:rPr>
        <w:t xml:space="preserve">  เรื่อง แนวทางปฏิบัติเกี่ยวกับรูปแบบและการจำแนกประเภทรายรับ-รายจ่ายงบประมาณรายจ่ายประจำปีขององค์กรปกครองส่วนท้องถิ่น </w:t>
      </w:r>
    </w:p>
    <w:p w:rsidR="005A6DAE" w:rsidRPr="005A6DAE" w:rsidRDefault="005A6DAE" w:rsidP="00077A2C">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7)</w:t>
      </w:r>
      <w:r w:rsidR="00DE691A">
        <w:rPr>
          <w:rFonts w:ascii="TH SarabunPSK" w:hAnsi="TH SarabunPSK" w:cs="TH SarabunPSK"/>
          <w:sz w:val="32"/>
          <w:szCs w:val="32"/>
        </w:rPr>
        <w:t xml:space="preserve"> </w:t>
      </w:r>
      <w:r w:rsidRPr="005A6DAE">
        <w:rPr>
          <w:rFonts w:ascii="TH SarabunPSK" w:hAnsi="TH SarabunPSK" w:cs="TH SarabunPSK"/>
          <w:sz w:val="32"/>
          <w:szCs w:val="32"/>
          <w:cs/>
        </w:rPr>
        <w:t xml:space="preserve">หนังสือกรมส่งเสริมการปกครองส่วนท้องถิ่น ด่วนมาก ที่ มท </w:t>
      </w:r>
      <w:r w:rsidRPr="005A6DAE">
        <w:rPr>
          <w:rFonts w:ascii="TH SarabunPSK" w:hAnsi="TH SarabunPSK" w:cs="TH SarabunPSK"/>
          <w:sz w:val="32"/>
          <w:szCs w:val="32"/>
        </w:rPr>
        <w:t>0808.2/</w:t>
      </w:r>
      <w:r w:rsidRPr="005A6DAE">
        <w:rPr>
          <w:rFonts w:ascii="TH SarabunPSK" w:hAnsi="TH SarabunPSK" w:cs="TH SarabunPSK"/>
          <w:sz w:val="32"/>
          <w:szCs w:val="32"/>
          <w:cs/>
        </w:rPr>
        <w:t xml:space="preserve">ว </w:t>
      </w:r>
      <w:r w:rsidRPr="005A6DAE">
        <w:rPr>
          <w:rFonts w:ascii="TH SarabunPSK" w:hAnsi="TH SarabunPSK" w:cs="TH SarabunPSK"/>
          <w:sz w:val="32"/>
          <w:szCs w:val="32"/>
        </w:rPr>
        <w:t>1134</w:t>
      </w:r>
      <w:r w:rsidRPr="005A6DAE">
        <w:rPr>
          <w:rFonts w:ascii="TH SarabunPSK" w:hAnsi="TH SarabunPSK" w:cs="TH SarabunPSK"/>
          <w:sz w:val="32"/>
          <w:szCs w:val="32"/>
          <w:cs/>
        </w:rPr>
        <w:t xml:space="preserve"> ลงวันที่ </w:t>
      </w:r>
      <w:r w:rsidRPr="005A6DAE">
        <w:rPr>
          <w:rFonts w:ascii="TH SarabunPSK" w:hAnsi="TH SarabunPSK" w:cs="TH SarabunPSK"/>
          <w:sz w:val="32"/>
          <w:szCs w:val="32"/>
        </w:rPr>
        <w:t>9</w:t>
      </w:r>
      <w:r w:rsidRPr="005A6DAE">
        <w:rPr>
          <w:rFonts w:ascii="TH SarabunPSK" w:hAnsi="TH SarabunPSK" w:cs="TH SarabunPSK"/>
          <w:sz w:val="32"/>
          <w:szCs w:val="32"/>
          <w:cs/>
        </w:rPr>
        <w:t xml:space="preserve"> มิถุนายน </w:t>
      </w:r>
      <w:r w:rsidRPr="005A6DAE">
        <w:rPr>
          <w:rFonts w:ascii="TH SarabunPSK" w:hAnsi="TH SarabunPSK" w:cs="TH SarabunPSK"/>
          <w:sz w:val="32"/>
          <w:szCs w:val="32"/>
        </w:rPr>
        <w:t>2558</w:t>
      </w:r>
      <w:r w:rsidRPr="005A6DAE">
        <w:rPr>
          <w:rFonts w:ascii="TH SarabunPSK" w:hAnsi="TH SarabunPSK" w:cs="TH SarabunPSK"/>
          <w:sz w:val="32"/>
          <w:szCs w:val="32"/>
          <w:cs/>
        </w:rPr>
        <w:t xml:space="preserve">  เรื่อง การปรับปรุงหลักการจำแนกประเภทรายจ่ายตามงบประมาณขององค์กรปกครองส่วนท้องถิ่น </w:t>
      </w:r>
    </w:p>
    <w:p w:rsidR="005A6DAE" w:rsidRPr="005A6DAE" w:rsidRDefault="005A6DAE" w:rsidP="00077A2C">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8)</w:t>
      </w:r>
      <w:r w:rsidR="00DE691A">
        <w:rPr>
          <w:rFonts w:ascii="TH SarabunPSK" w:hAnsi="TH SarabunPSK" w:cs="TH SarabunPSK" w:hint="cs"/>
          <w:sz w:val="32"/>
          <w:szCs w:val="32"/>
          <w:cs/>
        </w:rPr>
        <w:t xml:space="preserve"> </w:t>
      </w:r>
      <w:r w:rsidRPr="005A6DAE">
        <w:rPr>
          <w:rFonts w:ascii="TH SarabunPSK" w:hAnsi="TH SarabunPSK" w:cs="TH SarabunPSK"/>
          <w:sz w:val="32"/>
          <w:szCs w:val="32"/>
          <w:cs/>
        </w:rPr>
        <w:t xml:space="preserve">หนังสือกระทรวงมหาดไทย ด่วนมาก ที่ มท </w:t>
      </w:r>
      <w:r w:rsidRPr="005A6DAE">
        <w:rPr>
          <w:rFonts w:ascii="TH SarabunPSK" w:hAnsi="TH SarabunPSK" w:cs="TH SarabunPSK"/>
          <w:sz w:val="32"/>
          <w:szCs w:val="32"/>
        </w:rPr>
        <w:t>0808.2/</w:t>
      </w:r>
      <w:r w:rsidRPr="005A6DAE">
        <w:rPr>
          <w:rFonts w:ascii="TH SarabunPSK" w:hAnsi="TH SarabunPSK" w:cs="TH SarabunPSK"/>
          <w:sz w:val="32"/>
          <w:szCs w:val="32"/>
          <w:cs/>
        </w:rPr>
        <w:t xml:space="preserve">ว </w:t>
      </w:r>
      <w:r w:rsidRPr="005A6DAE">
        <w:rPr>
          <w:rFonts w:ascii="TH SarabunPSK" w:hAnsi="TH SarabunPSK" w:cs="TH SarabunPSK"/>
          <w:sz w:val="32"/>
          <w:szCs w:val="32"/>
        </w:rPr>
        <w:t>3523</w:t>
      </w:r>
      <w:r w:rsidRPr="005A6DAE">
        <w:rPr>
          <w:rFonts w:ascii="TH SarabunPSK" w:hAnsi="TH SarabunPSK" w:cs="TH SarabunPSK"/>
          <w:sz w:val="32"/>
          <w:szCs w:val="32"/>
          <w:cs/>
        </w:rPr>
        <w:t xml:space="preserve"> ลงวันที่ </w:t>
      </w:r>
      <w:r w:rsidRPr="005A6DAE">
        <w:rPr>
          <w:rFonts w:ascii="TH SarabunPSK" w:hAnsi="TH SarabunPSK" w:cs="TH SarabunPSK"/>
          <w:sz w:val="32"/>
          <w:szCs w:val="32"/>
        </w:rPr>
        <w:t>20</w:t>
      </w:r>
      <w:r w:rsidRPr="005A6DAE">
        <w:rPr>
          <w:rFonts w:ascii="TH SarabunPSK" w:hAnsi="TH SarabunPSK" w:cs="TH SarabunPSK"/>
          <w:sz w:val="32"/>
          <w:szCs w:val="32"/>
          <w:cs/>
        </w:rPr>
        <w:t xml:space="preserve"> มิถุนายน </w:t>
      </w:r>
      <w:r w:rsidRPr="005A6DAE">
        <w:rPr>
          <w:rFonts w:ascii="TH SarabunPSK" w:hAnsi="TH SarabunPSK" w:cs="TH SarabunPSK"/>
          <w:sz w:val="32"/>
          <w:szCs w:val="32"/>
        </w:rPr>
        <w:t>2559</w:t>
      </w:r>
      <w:r w:rsidRPr="005A6DAE">
        <w:rPr>
          <w:rFonts w:ascii="TH SarabunPSK" w:hAnsi="TH SarabunPSK" w:cs="TH SarabunPSK"/>
          <w:sz w:val="32"/>
          <w:szCs w:val="32"/>
          <w:cs/>
        </w:rPr>
        <w:t xml:space="preserve"> เรื่อง หลักเกณฑ์และอัตราค่าใช้จ่ายในการประกอบการพิจารณางบประมาณรายจ่ายประจำปีในลักษณะค่าใช้สอยและค่าสาธารณูปโภค</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00077A2C">
        <w:rPr>
          <w:rFonts w:ascii="TH SarabunPSK" w:hAnsi="TH SarabunPSK" w:cs="TH SarabunPSK"/>
          <w:sz w:val="32"/>
          <w:szCs w:val="32"/>
          <w:cs/>
        </w:rPr>
        <w:t>กองช่าง)</w:t>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p>
    <w:p w:rsidR="005A6DAE" w:rsidRPr="005333E2" w:rsidRDefault="005A6DAE" w:rsidP="005A6DAE">
      <w:pPr>
        <w:spacing w:after="0" w:line="240" w:lineRule="auto"/>
        <w:jc w:val="thaiDistribute"/>
        <w:rPr>
          <w:rFonts w:ascii="TH SarabunPSK" w:hAnsi="TH SarabunPSK" w:cs="TH SarabunPSK"/>
          <w:b/>
          <w:bCs/>
          <w:sz w:val="32"/>
          <w:szCs w:val="32"/>
        </w:rPr>
      </w:pPr>
      <w:r w:rsidRPr="005333E2">
        <w:rPr>
          <w:rFonts w:ascii="TH SarabunPSK" w:hAnsi="TH SarabunPSK" w:cs="TH SarabunPSK"/>
          <w:b/>
          <w:bCs/>
          <w:sz w:val="32"/>
          <w:szCs w:val="32"/>
        </w:rPr>
        <w:tab/>
      </w:r>
      <w:r w:rsidRPr="005333E2">
        <w:rPr>
          <w:rFonts w:ascii="TH SarabunPSK" w:hAnsi="TH SarabunPSK" w:cs="TH SarabunPSK"/>
          <w:b/>
          <w:bCs/>
          <w:sz w:val="32"/>
          <w:szCs w:val="32"/>
        </w:rPr>
        <w:tab/>
      </w:r>
      <w:r w:rsidRPr="005333E2">
        <w:rPr>
          <w:rFonts w:ascii="TH SarabunPSK" w:hAnsi="TH SarabunPSK" w:cs="TH SarabunPSK"/>
          <w:b/>
          <w:bCs/>
          <w:sz w:val="32"/>
          <w:szCs w:val="32"/>
          <w:cs/>
        </w:rPr>
        <w:t>ค่าวัสดุ</w:t>
      </w:r>
      <w:r w:rsidRPr="005333E2">
        <w:rPr>
          <w:rFonts w:ascii="TH SarabunPSK" w:hAnsi="TH SarabunPSK" w:cs="TH SarabunPSK"/>
          <w:b/>
          <w:bCs/>
          <w:sz w:val="32"/>
          <w:szCs w:val="32"/>
          <w:cs/>
        </w:rPr>
        <w:tab/>
      </w:r>
      <w:r w:rsidRPr="005333E2">
        <w:rPr>
          <w:rFonts w:ascii="TH SarabunPSK" w:hAnsi="TH SarabunPSK" w:cs="TH SarabunPSK"/>
          <w:b/>
          <w:bCs/>
          <w:sz w:val="32"/>
          <w:szCs w:val="32"/>
          <w:cs/>
        </w:rPr>
        <w:tab/>
      </w:r>
      <w:r w:rsidRPr="005333E2">
        <w:rPr>
          <w:rFonts w:ascii="TH SarabunPSK" w:hAnsi="TH SarabunPSK" w:cs="TH SarabunPSK"/>
          <w:b/>
          <w:bCs/>
          <w:sz w:val="32"/>
          <w:szCs w:val="32"/>
          <w:cs/>
        </w:rPr>
        <w:tab/>
      </w:r>
      <w:r w:rsidRPr="005333E2">
        <w:rPr>
          <w:rFonts w:ascii="TH SarabunPSK" w:hAnsi="TH SarabunPSK" w:cs="TH SarabunPSK"/>
          <w:b/>
          <w:bCs/>
          <w:sz w:val="32"/>
          <w:szCs w:val="32"/>
          <w:cs/>
        </w:rPr>
        <w:tab/>
      </w:r>
      <w:r w:rsidRPr="005333E2">
        <w:rPr>
          <w:rFonts w:ascii="TH SarabunPSK" w:hAnsi="TH SarabunPSK" w:cs="TH SarabunPSK"/>
          <w:b/>
          <w:bCs/>
          <w:sz w:val="32"/>
          <w:szCs w:val="32"/>
          <w:cs/>
        </w:rPr>
        <w:tab/>
      </w:r>
      <w:r w:rsidRPr="005333E2">
        <w:rPr>
          <w:rFonts w:ascii="TH SarabunPSK" w:hAnsi="TH SarabunPSK" w:cs="TH SarabunPSK"/>
          <w:b/>
          <w:bCs/>
          <w:sz w:val="32"/>
          <w:szCs w:val="32"/>
          <w:cs/>
        </w:rPr>
        <w:tab/>
        <w:t>รวม</w:t>
      </w:r>
      <w:r w:rsidRPr="005333E2">
        <w:rPr>
          <w:rFonts w:ascii="TH SarabunPSK" w:hAnsi="TH SarabunPSK" w:cs="TH SarabunPSK"/>
          <w:b/>
          <w:bCs/>
          <w:sz w:val="32"/>
          <w:szCs w:val="32"/>
          <w:cs/>
        </w:rPr>
        <w:tab/>
      </w:r>
      <w:r w:rsidRPr="005333E2">
        <w:rPr>
          <w:rFonts w:ascii="TH SarabunPSK" w:hAnsi="TH SarabunPSK" w:cs="TH SarabunPSK"/>
          <w:b/>
          <w:bCs/>
          <w:sz w:val="32"/>
          <w:szCs w:val="32"/>
        </w:rPr>
        <w:t>300,000</w:t>
      </w:r>
      <w:r w:rsidR="00800867" w:rsidRPr="005333E2">
        <w:rPr>
          <w:rFonts w:ascii="TH SarabunPSK" w:hAnsi="TH SarabunPSK" w:cs="TH SarabunPSK"/>
          <w:b/>
          <w:bCs/>
          <w:sz w:val="32"/>
          <w:szCs w:val="32"/>
        </w:rPr>
        <w:t xml:space="preserve">   </w:t>
      </w:r>
      <w:r w:rsidRPr="005333E2">
        <w:rPr>
          <w:rFonts w:ascii="TH SarabunPSK" w:hAnsi="TH SarabunPSK" w:cs="TH SarabunPSK"/>
          <w:b/>
          <w:bCs/>
          <w:sz w:val="32"/>
          <w:szCs w:val="32"/>
          <w:cs/>
        </w:rPr>
        <w:t>บาท</w:t>
      </w:r>
      <w:r w:rsidRPr="005333E2">
        <w:rPr>
          <w:rFonts w:ascii="TH SarabunPSK" w:hAnsi="TH SarabunPSK" w:cs="TH SarabunPSK"/>
          <w:b/>
          <w:bCs/>
          <w:sz w:val="32"/>
          <w:szCs w:val="32"/>
          <w:cs/>
        </w:rPr>
        <w:tab/>
      </w:r>
      <w:r w:rsidRPr="005333E2">
        <w:rPr>
          <w:rFonts w:ascii="TH SarabunPSK" w:hAnsi="TH SarabunPSK" w:cs="TH SarabunPSK"/>
          <w:b/>
          <w:bCs/>
          <w:sz w:val="32"/>
          <w:szCs w:val="32"/>
          <w:cs/>
        </w:rPr>
        <w:tab/>
      </w:r>
    </w:p>
    <w:p w:rsidR="005A6DAE" w:rsidRPr="005333E2" w:rsidRDefault="005A6DAE" w:rsidP="005A6DAE">
      <w:pPr>
        <w:spacing w:after="0" w:line="240" w:lineRule="auto"/>
        <w:jc w:val="thaiDistribute"/>
        <w:rPr>
          <w:rFonts w:ascii="TH SarabunPSK" w:hAnsi="TH SarabunPSK" w:cs="TH SarabunPSK"/>
          <w:b/>
          <w:bCs/>
          <w:sz w:val="32"/>
          <w:szCs w:val="32"/>
        </w:rPr>
      </w:pPr>
      <w:r w:rsidRPr="005333E2">
        <w:rPr>
          <w:rFonts w:ascii="TH SarabunPSK" w:hAnsi="TH SarabunPSK" w:cs="TH SarabunPSK"/>
          <w:b/>
          <w:bCs/>
          <w:sz w:val="32"/>
          <w:szCs w:val="32"/>
        </w:rPr>
        <w:tab/>
      </w:r>
      <w:r w:rsidRPr="005333E2">
        <w:rPr>
          <w:rFonts w:ascii="TH SarabunPSK" w:hAnsi="TH SarabunPSK" w:cs="TH SarabunPSK"/>
          <w:b/>
          <w:bCs/>
          <w:sz w:val="32"/>
          <w:szCs w:val="32"/>
        </w:rPr>
        <w:tab/>
      </w:r>
      <w:r w:rsidRPr="005333E2">
        <w:rPr>
          <w:rFonts w:ascii="TH SarabunPSK" w:hAnsi="TH SarabunPSK" w:cs="TH SarabunPSK"/>
          <w:b/>
          <w:bCs/>
          <w:sz w:val="32"/>
          <w:szCs w:val="32"/>
          <w:cs/>
        </w:rPr>
        <w:t>วัสดุสำนักงาน</w:t>
      </w:r>
      <w:r w:rsidRPr="005333E2">
        <w:rPr>
          <w:rFonts w:ascii="TH SarabunPSK" w:hAnsi="TH SarabunPSK" w:cs="TH SarabunPSK"/>
          <w:b/>
          <w:bCs/>
          <w:sz w:val="32"/>
          <w:szCs w:val="32"/>
          <w:cs/>
        </w:rPr>
        <w:tab/>
      </w:r>
      <w:r w:rsidR="00800867" w:rsidRPr="005333E2">
        <w:rPr>
          <w:rFonts w:ascii="TH SarabunPSK" w:hAnsi="TH SarabunPSK" w:cs="TH SarabunPSK" w:hint="cs"/>
          <w:b/>
          <w:bCs/>
          <w:sz w:val="32"/>
          <w:szCs w:val="32"/>
          <w:cs/>
        </w:rPr>
        <w:tab/>
      </w:r>
      <w:r w:rsidRPr="005333E2">
        <w:rPr>
          <w:rFonts w:ascii="TH SarabunPSK" w:hAnsi="TH SarabunPSK" w:cs="TH SarabunPSK"/>
          <w:b/>
          <w:bCs/>
          <w:sz w:val="32"/>
          <w:szCs w:val="32"/>
          <w:cs/>
        </w:rPr>
        <w:tab/>
      </w:r>
      <w:r w:rsidRPr="005333E2">
        <w:rPr>
          <w:rFonts w:ascii="TH SarabunPSK" w:hAnsi="TH SarabunPSK" w:cs="TH SarabunPSK"/>
          <w:b/>
          <w:bCs/>
          <w:sz w:val="32"/>
          <w:szCs w:val="32"/>
          <w:cs/>
        </w:rPr>
        <w:tab/>
      </w:r>
      <w:r w:rsidR="00800867" w:rsidRPr="005333E2">
        <w:rPr>
          <w:rFonts w:ascii="TH SarabunPSK" w:hAnsi="TH SarabunPSK" w:cs="TH SarabunPSK" w:hint="cs"/>
          <w:b/>
          <w:bCs/>
          <w:sz w:val="32"/>
          <w:szCs w:val="32"/>
          <w:cs/>
        </w:rPr>
        <w:tab/>
      </w:r>
      <w:r w:rsidRPr="005333E2">
        <w:rPr>
          <w:rFonts w:ascii="TH SarabunPSK" w:hAnsi="TH SarabunPSK" w:cs="TH SarabunPSK"/>
          <w:b/>
          <w:bCs/>
          <w:sz w:val="32"/>
          <w:szCs w:val="32"/>
          <w:cs/>
        </w:rPr>
        <w:t>จำนวน</w:t>
      </w:r>
      <w:r w:rsidRPr="005333E2">
        <w:rPr>
          <w:rFonts w:ascii="TH SarabunPSK" w:hAnsi="TH SarabunPSK" w:cs="TH SarabunPSK"/>
          <w:b/>
          <w:bCs/>
          <w:sz w:val="32"/>
          <w:szCs w:val="32"/>
          <w:cs/>
        </w:rPr>
        <w:tab/>
      </w:r>
      <w:r w:rsidR="00800867" w:rsidRPr="005333E2">
        <w:rPr>
          <w:rFonts w:ascii="TH SarabunPSK" w:hAnsi="TH SarabunPSK" w:cs="TH SarabunPSK" w:hint="cs"/>
          <w:b/>
          <w:bCs/>
          <w:sz w:val="32"/>
          <w:szCs w:val="32"/>
          <w:cs/>
        </w:rPr>
        <w:t xml:space="preserve">  </w:t>
      </w:r>
      <w:r w:rsidRPr="005333E2">
        <w:rPr>
          <w:rFonts w:ascii="TH SarabunPSK" w:hAnsi="TH SarabunPSK" w:cs="TH SarabunPSK"/>
          <w:b/>
          <w:bCs/>
          <w:sz w:val="32"/>
          <w:szCs w:val="32"/>
        </w:rPr>
        <w:t>40,000</w:t>
      </w:r>
      <w:r w:rsidR="00800867" w:rsidRPr="005333E2">
        <w:rPr>
          <w:rFonts w:ascii="TH SarabunPSK" w:hAnsi="TH SarabunPSK" w:cs="TH SarabunPSK"/>
          <w:b/>
          <w:bCs/>
          <w:sz w:val="32"/>
          <w:szCs w:val="32"/>
        </w:rPr>
        <w:t xml:space="preserve">   </w:t>
      </w:r>
      <w:r w:rsidRPr="005333E2">
        <w:rPr>
          <w:rFonts w:ascii="TH SarabunPSK" w:hAnsi="TH SarabunPSK" w:cs="TH SarabunPSK"/>
          <w:b/>
          <w:bCs/>
          <w:sz w:val="32"/>
          <w:szCs w:val="32"/>
          <w:cs/>
        </w:rPr>
        <w:t>บาท</w:t>
      </w:r>
      <w:r w:rsidRPr="005333E2">
        <w:rPr>
          <w:rFonts w:ascii="TH SarabunPSK" w:hAnsi="TH SarabunPSK" w:cs="TH SarabunPSK"/>
          <w:b/>
          <w:bCs/>
          <w:sz w:val="32"/>
          <w:szCs w:val="32"/>
          <w:cs/>
        </w:rPr>
        <w:tab/>
      </w:r>
      <w:r w:rsidRPr="005333E2">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 xml:space="preserve">เพื่อจ่ายเป็นค่าวัสดุสำนักงาน รายจ่ายเพื่อให้ได้มาซึ่งสิ่งของที่มีลักษณะโดยสภาพไม่คงทนถาวร หรือตามปกติมีอายุการใช้งานไม่ยืนนาน สิ้นเปลือง หมดไป หรือเปลี่ยนสภาพไปในระยะเวลาอันสั้น รวมถึงรายจ่ายดังต่อไปนี้  </w:t>
      </w:r>
    </w:p>
    <w:p w:rsidR="005A6DAE" w:rsidRPr="005A6DAE" w:rsidRDefault="005A6DAE" w:rsidP="00800867">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rPr>
        <w:t xml:space="preserve">1. </w:t>
      </w:r>
      <w:r w:rsidRPr="005A6DAE">
        <w:rPr>
          <w:rFonts w:ascii="TH SarabunPSK" w:hAnsi="TH SarabunPSK" w:cs="TH SarabunPSK"/>
          <w:sz w:val="32"/>
          <w:szCs w:val="32"/>
          <w:cs/>
        </w:rPr>
        <w:t xml:space="preserve">รายจ่ายเพื่อประกอบ ดัดแปลง ต่อเติม หรือปรับปรุงวัสดุ  </w:t>
      </w:r>
    </w:p>
    <w:p w:rsidR="005A6DAE" w:rsidRPr="005A6DAE" w:rsidRDefault="005A6DAE" w:rsidP="00800867">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 xml:space="preserve">2. </w:t>
      </w:r>
      <w:r w:rsidRPr="005A6DAE">
        <w:rPr>
          <w:rFonts w:ascii="TH SarabunPSK" w:hAnsi="TH SarabunPSK" w:cs="TH SarabunPSK"/>
          <w:sz w:val="32"/>
          <w:szCs w:val="32"/>
          <w:cs/>
        </w:rPr>
        <w:t xml:space="preserve">รายจ่ายเพื่อจัดหาสิ่งของที่ใช้ในการซ่อมแซมบำรุงรักษาทรัพย์สินให้สามารถใช้งานได้ตามปกติ   </w:t>
      </w:r>
    </w:p>
    <w:p w:rsidR="005A6DAE" w:rsidRPr="005A6DAE" w:rsidRDefault="005A6DAE" w:rsidP="00800867">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 xml:space="preserve">3. </w:t>
      </w:r>
      <w:r w:rsidRPr="005A6DAE">
        <w:rPr>
          <w:rFonts w:ascii="TH SarabunPSK" w:hAnsi="TH SarabunPSK" w:cs="TH SarabunPSK"/>
          <w:sz w:val="32"/>
          <w:szCs w:val="32"/>
          <w:cs/>
        </w:rPr>
        <w:t>รายจ่ายที่ต้องชำระพร้อมกับค่าวัสดุ  เช่น ค่าขนส่ง  ค่าภาษี  ค่าประกันภัย  ค่าติดตั้ง  เป็นต้น</w:t>
      </w:r>
    </w:p>
    <w:p w:rsidR="005A6DAE" w:rsidRPr="005A6DAE" w:rsidRDefault="005A6DAE" w:rsidP="00800867">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cs/>
        </w:rPr>
        <w:t xml:space="preserve">โดยจ่ายเป็นค่าวัสดุสำนักงาน ดังนี้  </w:t>
      </w:r>
    </w:p>
    <w:p w:rsidR="005A6DAE" w:rsidRPr="005A6DAE" w:rsidRDefault="005A6DAE" w:rsidP="00800867">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rPr>
        <w:t xml:space="preserve">(1) </w:t>
      </w:r>
      <w:r w:rsidRPr="005A6DAE">
        <w:rPr>
          <w:rFonts w:ascii="TH SarabunPSK" w:hAnsi="TH SarabunPSK" w:cs="TH SarabunPSK"/>
          <w:sz w:val="32"/>
          <w:szCs w:val="32"/>
          <w:cs/>
        </w:rPr>
        <w:t xml:space="preserve">ก. ประเภทวัสดุคงทน  </w:t>
      </w:r>
    </w:p>
    <w:p w:rsidR="005A6DAE" w:rsidRPr="005A6DAE" w:rsidRDefault="005A6DAE" w:rsidP="00800867">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ได้แก่ สิ่งของที่โดยสภาพมีลักษณะคงทนแต่ตามปกติมีอายุการใช้งานไม่ยืนนาน หรือเมื่อนำไปใช้งานแล้วเกิดความชำรุดเสียหาย ไม่สามารถซ่อมแซมให้ใช้งานได้ดังเดิมหรือซ่อมแซมแล้วไม่คุ้มค่า  ดังนี้  หนังสือ เครื่องคิดเลขขนาดเล็ก เครื่องเจาะกระดาษขนาดเล็ก ที่เย็บกระดาษขนาดเล็ก ไม้บรรทัดเหล็ก  กรรไกร เก้าอี้พลาสติก แปรงลบกระดานดำ ตรายาง ขาตั้ง (กระดานดำ) ที่ถูพื้น ตะแกรงวางเอกสาร เครื่อง</w:t>
      </w:r>
      <w:proofErr w:type="spellStart"/>
      <w:r w:rsidRPr="005A6DAE">
        <w:rPr>
          <w:rFonts w:ascii="TH SarabunPSK" w:hAnsi="TH SarabunPSK" w:cs="TH SarabunPSK"/>
          <w:sz w:val="32"/>
          <w:szCs w:val="32"/>
          <w:cs/>
        </w:rPr>
        <w:t>ตัดโฟม</w:t>
      </w:r>
      <w:proofErr w:type="spellEnd"/>
      <w:r w:rsidRPr="005A6DAE">
        <w:rPr>
          <w:rFonts w:ascii="TH SarabunPSK" w:hAnsi="TH SarabunPSK" w:cs="TH SarabunPSK"/>
          <w:sz w:val="32"/>
          <w:szCs w:val="32"/>
          <w:cs/>
        </w:rPr>
        <w:t xml:space="preserve"> เครื่องตัดกระดาษ เครื่องเย็บกระดาษ กุญแจ ภาพเขียน แผนที่ พระบรมยาลักษณ์ แผงปิดประกาศ แผ่นป้ายชื่อสำนักงาน หรือหน่วยงาน แผ่นป้ายจราจรหรือแผ่นป้ายต่างๆ มู่ลี่ ม่านปรับแสง (ต่อผื่น) พรม (ต่อผืน) นาฬิกาตั้งหรือแขวน พระพุทธรูปจำลอง กระเป่า ตาชั่งขนาดเล็ก ฯลฯ </w:t>
      </w:r>
    </w:p>
    <w:p w:rsidR="005A6DAE" w:rsidRPr="005A6DAE" w:rsidRDefault="005A6DAE" w:rsidP="00800867">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rPr>
        <w:t xml:space="preserve">(2) </w:t>
      </w:r>
      <w:r w:rsidRPr="005A6DAE">
        <w:rPr>
          <w:rFonts w:ascii="TH SarabunPSK" w:hAnsi="TH SarabunPSK" w:cs="TH SarabunPSK"/>
          <w:sz w:val="32"/>
          <w:szCs w:val="32"/>
          <w:cs/>
        </w:rPr>
        <w:t xml:space="preserve">ข. ประเภทวัสดุสิ้นเปลือง  </w:t>
      </w:r>
    </w:p>
    <w:p w:rsidR="005A6DAE" w:rsidRPr="005A6DAE" w:rsidRDefault="005A6DAE" w:rsidP="00800867">
      <w:pPr>
        <w:spacing w:after="0" w:line="240" w:lineRule="auto"/>
        <w:ind w:left="-142" w:firstLine="1582"/>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 xml:space="preserve">ได้แก่ สิ่งของที่โดยสภาพมีลักษณะเมื่อใช้แล้วย่อมสิ้นเปลืองหมดไป แปรสภาพ หรือเปลี่ยนสภาพไปในระยะเวลาอันสั้นไม่คงสภาพเดิม ดังนี้ กระดาษ หมึก ดินสอ ปากกา ยางลบ น้ำนาลบคำผิด เทปกาว ลวดเย็บกระดาษ กาว </w:t>
      </w:r>
      <w:proofErr w:type="spellStart"/>
      <w:r w:rsidRPr="005A6DAE">
        <w:rPr>
          <w:rFonts w:ascii="TH SarabunPSK" w:hAnsi="TH SarabunPSK" w:cs="TH SarabunPSK"/>
          <w:sz w:val="32"/>
          <w:szCs w:val="32"/>
          <w:cs/>
        </w:rPr>
        <w:t>ชอล์ค</w:t>
      </w:r>
      <w:proofErr w:type="spellEnd"/>
      <w:r w:rsidRPr="005A6DAE">
        <w:rPr>
          <w:rFonts w:ascii="TH SarabunPSK" w:hAnsi="TH SarabunPSK" w:cs="TH SarabunPSK"/>
          <w:sz w:val="32"/>
          <w:szCs w:val="32"/>
          <w:cs/>
        </w:rPr>
        <w:t xml:space="preserve"> สมุด ซองเอกสาร ตลับผงหมึก น้ำหมึก</w:t>
      </w:r>
      <w:proofErr w:type="spellStart"/>
      <w:r w:rsidRPr="005A6DAE">
        <w:rPr>
          <w:rFonts w:ascii="TH SarabunPSK" w:hAnsi="TH SarabunPSK" w:cs="TH SarabunPSK"/>
          <w:sz w:val="32"/>
          <w:szCs w:val="32"/>
          <w:cs/>
        </w:rPr>
        <w:t>ปรินท์</w:t>
      </w:r>
      <w:proofErr w:type="spellEnd"/>
      <w:r w:rsidRPr="005A6DAE">
        <w:rPr>
          <w:rFonts w:ascii="TH SarabunPSK" w:hAnsi="TH SarabunPSK" w:cs="TH SarabunPSK"/>
          <w:sz w:val="32"/>
          <w:szCs w:val="32"/>
          <w:cs/>
        </w:rPr>
        <w:t xml:space="preserve"> เทป พี วี ซี แบบใส  น้ำยาลบ</w:t>
      </w:r>
      <w:r w:rsidRPr="005A6DAE">
        <w:rPr>
          <w:rFonts w:ascii="TH SarabunPSK" w:hAnsi="TH SarabunPSK" w:cs="TH SarabunPSK"/>
          <w:sz w:val="32"/>
          <w:szCs w:val="32"/>
          <w:cs/>
        </w:rPr>
        <w:lastRenderedPageBreak/>
        <w:t xml:space="preserve">กระดาษไข ไม้บรรทัด คลิป เป๊ก เข็มหมุด กระดาษคาร์บอน กระดาษไข แฟ้ม สมุดบัญชี สมุดประวัติข้าราชการ แบบพิมพ์ ผ้าสำลี ธงชาติ สิ่งพิมพ์ที่ได้จากการซื้อ หรือจ้างพิมพ์ ของใช้ในการบรรจุหีบห่อ น้ำมัน ไข ขี้ผึ้ง น้ำดื่มสำหรับบริการประชาชนในสำนักงาน ฯลฯ     </w:t>
      </w:r>
    </w:p>
    <w:p w:rsidR="005A6DAE" w:rsidRPr="005A6DAE" w:rsidRDefault="005A6DAE" w:rsidP="00800867">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 xml:space="preserve">เป็นไปตามระเบียบ และหนังสือ ดังนี้  </w:t>
      </w:r>
    </w:p>
    <w:p w:rsidR="005A6DAE" w:rsidRPr="005A6DAE" w:rsidRDefault="005333E2" w:rsidP="00CF1EC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DE691A">
        <w:rPr>
          <w:rFonts w:ascii="TH SarabunPSK" w:hAnsi="TH SarabunPSK" w:cs="TH SarabunPSK"/>
          <w:sz w:val="32"/>
          <w:szCs w:val="32"/>
        </w:rPr>
        <w:t xml:space="preserve"> </w:t>
      </w:r>
      <w:r w:rsidR="005A6DAE" w:rsidRPr="005A6DAE">
        <w:rPr>
          <w:rFonts w:ascii="TH SarabunPSK" w:hAnsi="TH SarabunPSK" w:cs="TH SarabunPSK"/>
          <w:sz w:val="32"/>
          <w:szCs w:val="32"/>
          <w:cs/>
        </w:rPr>
        <w:t xml:space="preserve">ระเบียบกระทรวงมหาดไทยว่าด้วยการเบิกค่าใช่จ่ายในการบริหารงานขององค์กรปกครองส่วนท้องถิ่น พ.ศ. </w:t>
      </w:r>
      <w:r w:rsidR="005A6DAE" w:rsidRPr="005A6DAE">
        <w:rPr>
          <w:rFonts w:ascii="TH SarabunPSK" w:hAnsi="TH SarabunPSK" w:cs="TH SarabunPSK"/>
          <w:sz w:val="32"/>
          <w:szCs w:val="32"/>
        </w:rPr>
        <w:t>2562</w:t>
      </w:r>
    </w:p>
    <w:p w:rsidR="005A6DAE" w:rsidRPr="005A6DAE" w:rsidRDefault="005333E2" w:rsidP="00CF1EC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DE691A">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หนังสือกระทรวงมหาดไทย ที่ มท </w:t>
      </w:r>
      <w:r w:rsidR="005A6DAE" w:rsidRPr="005A6DAE">
        <w:rPr>
          <w:rFonts w:ascii="TH SarabunPSK" w:hAnsi="TH SarabunPSK" w:cs="TH SarabunPSK"/>
          <w:sz w:val="32"/>
          <w:szCs w:val="32"/>
        </w:rPr>
        <w:t>0808.2/</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0766</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5</w:t>
      </w:r>
      <w:r w:rsidR="005A6DAE" w:rsidRPr="005A6DAE">
        <w:rPr>
          <w:rFonts w:ascii="TH SarabunPSK" w:hAnsi="TH SarabunPSK" w:cs="TH SarabunPSK"/>
          <w:sz w:val="32"/>
          <w:szCs w:val="32"/>
          <w:cs/>
        </w:rPr>
        <w:t xml:space="preserve"> กุมภาพันธ์ </w:t>
      </w:r>
      <w:r w:rsidR="005A6DAE" w:rsidRPr="005A6DAE">
        <w:rPr>
          <w:rFonts w:ascii="TH SarabunPSK" w:hAnsi="TH SarabunPSK" w:cs="TH SarabunPSK"/>
          <w:sz w:val="32"/>
          <w:szCs w:val="32"/>
        </w:rPr>
        <w:t>2563</w:t>
      </w:r>
      <w:r w:rsidR="005A6DAE" w:rsidRPr="005A6DAE">
        <w:rPr>
          <w:rFonts w:ascii="TH SarabunPSK" w:hAnsi="TH SarabunPSK" w:cs="TH SarabunPSK"/>
          <w:sz w:val="32"/>
          <w:szCs w:val="32"/>
          <w:cs/>
        </w:rPr>
        <w:t xml:space="preserve"> เรื่อง ระเบียบกระทรวงมหาดไทยว่าด้วยการเบิกค่าใช้จ่ายในการบริหารงานขององค์กรปกครองส่วนท้องถิ่น พ.ศ. </w:t>
      </w:r>
      <w:r w:rsidR="005A6DAE" w:rsidRPr="005A6DAE">
        <w:rPr>
          <w:rFonts w:ascii="TH SarabunPSK" w:hAnsi="TH SarabunPSK" w:cs="TH SarabunPSK"/>
          <w:sz w:val="32"/>
          <w:szCs w:val="32"/>
        </w:rPr>
        <w:t>2562</w:t>
      </w:r>
    </w:p>
    <w:p w:rsidR="005A6DAE" w:rsidRPr="005A6DAE" w:rsidRDefault="005333E2" w:rsidP="00CF1EC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3)</w:t>
      </w:r>
      <w:r w:rsidR="00DE691A">
        <w:rPr>
          <w:rFonts w:ascii="TH SarabunPSK" w:hAnsi="TH SarabunPSK" w:cs="TH SarabunPSK"/>
          <w:sz w:val="32"/>
          <w:szCs w:val="32"/>
        </w:rPr>
        <w:t xml:space="preserve"> </w:t>
      </w:r>
      <w:r w:rsidR="005A6DAE" w:rsidRPr="005A6DAE">
        <w:rPr>
          <w:rFonts w:ascii="TH SarabunPSK" w:hAnsi="TH SarabunPSK" w:cs="TH SarabunPSK"/>
          <w:sz w:val="32"/>
          <w:szCs w:val="32"/>
          <w:cs/>
        </w:rPr>
        <w:t xml:space="preserve">หนังสือกรมส่งเสริมการปกครองท้องถิ่น ด่วนมาก ที่ มท </w:t>
      </w:r>
      <w:r w:rsidR="005A6DAE" w:rsidRPr="005A6DAE">
        <w:rPr>
          <w:rFonts w:ascii="TH SarabunPSK" w:hAnsi="TH SarabunPSK" w:cs="TH SarabunPSK"/>
          <w:sz w:val="32"/>
          <w:szCs w:val="32"/>
        </w:rPr>
        <w:t>0808.2/</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1134</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9</w:t>
      </w:r>
      <w:r w:rsidR="005A6DAE" w:rsidRPr="005A6DAE">
        <w:rPr>
          <w:rFonts w:ascii="TH SarabunPSK" w:hAnsi="TH SarabunPSK" w:cs="TH SarabunPSK"/>
          <w:sz w:val="32"/>
          <w:szCs w:val="32"/>
          <w:cs/>
        </w:rPr>
        <w:t xml:space="preserve"> มิถุนายน </w:t>
      </w:r>
      <w:r w:rsidR="005A6DAE" w:rsidRPr="005A6DAE">
        <w:rPr>
          <w:rFonts w:ascii="TH SarabunPSK" w:hAnsi="TH SarabunPSK" w:cs="TH SarabunPSK"/>
          <w:sz w:val="32"/>
          <w:szCs w:val="32"/>
        </w:rPr>
        <w:t>2558</w:t>
      </w:r>
      <w:r w:rsidR="005A6DAE" w:rsidRPr="005A6DAE">
        <w:rPr>
          <w:rFonts w:ascii="TH SarabunPSK" w:hAnsi="TH SarabunPSK" w:cs="TH SarabunPSK"/>
          <w:sz w:val="32"/>
          <w:szCs w:val="32"/>
          <w:cs/>
        </w:rPr>
        <w:t xml:space="preserve"> เรื่อง การปรับปรุงหลักการจำแนกประเภทรายจ่ายตามงบประมาณขององค์กรปกครองส่วนท้องถิ่น</w:t>
      </w:r>
    </w:p>
    <w:p w:rsidR="005A6DAE" w:rsidRPr="005A6DAE" w:rsidRDefault="005333E2" w:rsidP="00CF1EC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4)</w:t>
      </w:r>
      <w:r w:rsidR="00DE691A">
        <w:rPr>
          <w:rFonts w:ascii="TH SarabunPSK" w:hAnsi="TH SarabunPSK" w:cs="TH SarabunPSK"/>
          <w:sz w:val="32"/>
          <w:szCs w:val="32"/>
        </w:rPr>
        <w:t xml:space="preserve"> </w:t>
      </w:r>
      <w:r w:rsidR="005A6DAE" w:rsidRPr="005A6DAE">
        <w:rPr>
          <w:rFonts w:ascii="TH SarabunPSK" w:hAnsi="TH SarabunPSK" w:cs="TH SarabunPSK"/>
          <w:sz w:val="32"/>
          <w:szCs w:val="32"/>
          <w:cs/>
        </w:rPr>
        <w:t xml:space="preserve">หนังสือกรมส่งเสริมการปกครองท้องถิ่น ด่วนที่สุด ที่ มท </w:t>
      </w:r>
      <w:r w:rsidR="005A6DAE" w:rsidRPr="005A6DAE">
        <w:rPr>
          <w:rFonts w:ascii="TH SarabunPSK" w:hAnsi="TH SarabunPSK" w:cs="TH SarabunPSK"/>
          <w:sz w:val="32"/>
          <w:szCs w:val="32"/>
        </w:rPr>
        <w:t>0808.2/</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1248</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27</w:t>
      </w:r>
      <w:r w:rsidR="005A6DAE" w:rsidRPr="005A6DAE">
        <w:rPr>
          <w:rFonts w:ascii="TH SarabunPSK" w:hAnsi="TH SarabunPSK" w:cs="TH SarabunPSK"/>
          <w:sz w:val="32"/>
          <w:szCs w:val="32"/>
          <w:cs/>
        </w:rPr>
        <w:t xml:space="preserve"> มิถุนายน </w:t>
      </w:r>
      <w:r w:rsidR="005A6DAE" w:rsidRPr="005A6DAE">
        <w:rPr>
          <w:rFonts w:ascii="TH SarabunPSK" w:hAnsi="TH SarabunPSK" w:cs="TH SarabunPSK"/>
          <w:sz w:val="32"/>
          <w:szCs w:val="32"/>
        </w:rPr>
        <w:t>2559</w:t>
      </w:r>
      <w:r w:rsidR="005A6DAE" w:rsidRPr="005A6DAE">
        <w:rPr>
          <w:rFonts w:ascii="TH SarabunPSK" w:hAnsi="TH SarabunPSK" w:cs="TH SarabunPSK"/>
          <w:sz w:val="32"/>
          <w:szCs w:val="32"/>
          <w:cs/>
        </w:rPr>
        <w:t xml:space="preserve"> เรื่อง แนวทางการพิจารณาสิ่งของที่จัดเป็นวัสดุและครุภัณฑ์ตามหลักการจำแนกประเภทรายจ่ายตามงบประมาณ</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00CF1ECD">
        <w:rPr>
          <w:rFonts w:ascii="TH SarabunPSK" w:hAnsi="TH SarabunPSK" w:cs="TH SarabunPSK"/>
          <w:sz w:val="32"/>
          <w:szCs w:val="32"/>
          <w:cs/>
        </w:rPr>
        <w:t xml:space="preserve">กองช่าง) </w:t>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p>
    <w:p w:rsidR="005A6DAE" w:rsidRPr="005333E2" w:rsidRDefault="005A6DAE" w:rsidP="005A6DAE">
      <w:pPr>
        <w:spacing w:after="0" w:line="240" w:lineRule="auto"/>
        <w:jc w:val="thaiDistribute"/>
        <w:rPr>
          <w:rFonts w:ascii="TH SarabunPSK" w:hAnsi="TH SarabunPSK" w:cs="TH SarabunPSK"/>
          <w:b/>
          <w:bCs/>
          <w:sz w:val="32"/>
          <w:szCs w:val="32"/>
        </w:rPr>
      </w:pPr>
      <w:r w:rsidRPr="005333E2">
        <w:rPr>
          <w:rFonts w:ascii="TH SarabunPSK" w:hAnsi="TH SarabunPSK" w:cs="TH SarabunPSK"/>
          <w:b/>
          <w:bCs/>
          <w:sz w:val="32"/>
          <w:szCs w:val="32"/>
        </w:rPr>
        <w:tab/>
      </w:r>
      <w:r w:rsidRPr="005333E2">
        <w:rPr>
          <w:rFonts w:ascii="TH SarabunPSK" w:hAnsi="TH SarabunPSK" w:cs="TH SarabunPSK"/>
          <w:b/>
          <w:bCs/>
          <w:sz w:val="32"/>
          <w:szCs w:val="32"/>
        </w:rPr>
        <w:tab/>
      </w:r>
      <w:r w:rsidRPr="005333E2">
        <w:rPr>
          <w:rFonts w:ascii="TH SarabunPSK" w:hAnsi="TH SarabunPSK" w:cs="TH SarabunPSK"/>
          <w:b/>
          <w:bCs/>
          <w:sz w:val="32"/>
          <w:szCs w:val="32"/>
          <w:cs/>
        </w:rPr>
        <w:t>วัสดุไฟฟ้าและวิทยุ</w:t>
      </w:r>
      <w:r w:rsidRPr="005333E2">
        <w:rPr>
          <w:rFonts w:ascii="TH SarabunPSK" w:hAnsi="TH SarabunPSK" w:cs="TH SarabunPSK"/>
          <w:b/>
          <w:bCs/>
          <w:sz w:val="32"/>
          <w:szCs w:val="32"/>
          <w:cs/>
        </w:rPr>
        <w:tab/>
      </w:r>
      <w:r w:rsidRPr="005333E2">
        <w:rPr>
          <w:rFonts w:ascii="TH SarabunPSK" w:hAnsi="TH SarabunPSK" w:cs="TH SarabunPSK"/>
          <w:b/>
          <w:bCs/>
          <w:sz w:val="32"/>
          <w:szCs w:val="32"/>
          <w:cs/>
        </w:rPr>
        <w:tab/>
      </w:r>
      <w:r w:rsidRPr="005333E2">
        <w:rPr>
          <w:rFonts w:ascii="TH SarabunPSK" w:hAnsi="TH SarabunPSK" w:cs="TH SarabunPSK"/>
          <w:b/>
          <w:bCs/>
          <w:sz w:val="32"/>
          <w:szCs w:val="32"/>
          <w:cs/>
        </w:rPr>
        <w:tab/>
      </w:r>
      <w:r w:rsidRPr="005333E2">
        <w:rPr>
          <w:rFonts w:ascii="TH SarabunPSK" w:hAnsi="TH SarabunPSK" w:cs="TH SarabunPSK"/>
          <w:b/>
          <w:bCs/>
          <w:sz w:val="32"/>
          <w:szCs w:val="32"/>
          <w:cs/>
        </w:rPr>
        <w:tab/>
        <w:t>จำนวน</w:t>
      </w:r>
      <w:r w:rsidRPr="005333E2">
        <w:rPr>
          <w:rFonts w:ascii="TH SarabunPSK" w:hAnsi="TH SarabunPSK" w:cs="TH SarabunPSK"/>
          <w:b/>
          <w:bCs/>
          <w:sz w:val="32"/>
          <w:szCs w:val="32"/>
          <w:cs/>
        </w:rPr>
        <w:tab/>
      </w:r>
      <w:r w:rsidR="005333E2">
        <w:rPr>
          <w:rFonts w:ascii="TH SarabunPSK" w:hAnsi="TH SarabunPSK" w:cs="TH SarabunPSK" w:hint="cs"/>
          <w:b/>
          <w:bCs/>
          <w:sz w:val="32"/>
          <w:szCs w:val="32"/>
          <w:cs/>
        </w:rPr>
        <w:t xml:space="preserve"> </w:t>
      </w:r>
      <w:r w:rsidRPr="005333E2">
        <w:rPr>
          <w:rFonts w:ascii="TH SarabunPSK" w:hAnsi="TH SarabunPSK" w:cs="TH SarabunPSK"/>
          <w:b/>
          <w:bCs/>
          <w:sz w:val="32"/>
          <w:szCs w:val="32"/>
        </w:rPr>
        <w:t>100,000</w:t>
      </w:r>
      <w:r w:rsidR="009A61F0" w:rsidRPr="005333E2">
        <w:rPr>
          <w:rFonts w:ascii="TH SarabunPSK" w:hAnsi="TH SarabunPSK" w:cs="TH SarabunPSK"/>
          <w:b/>
          <w:bCs/>
          <w:sz w:val="32"/>
          <w:szCs w:val="32"/>
        </w:rPr>
        <w:t xml:space="preserve">   </w:t>
      </w:r>
      <w:r w:rsidRPr="005333E2">
        <w:rPr>
          <w:rFonts w:ascii="TH SarabunPSK" w:hAnsi="TH SarabunPSK" w:cs="TH SarabunPSK"/>
          <w:b/>
          <w:bCs/>
          <w:sz w:val="32"/>
          <w:szCs w:val="32"/>
          <w:cs/>
        </w:rPr>
        <w:t>บาท</w:t>
      </w:r>
      <w:r w:rsidRPr="005333E2">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เพื่อจ่ายเป็นค่าวัสดุไฟฟ้าและวิทยุ  รายจ่ายเพื่อให้ได้มาซึ่งสิ่งของที่มีลักษณะโดยสภาพไม่คงทนถาวร  หรือตามปกติมีอายุการใช้งานไม่ยืนนาน  สิ้นเปลือง  หมดไป  หรือเปลี่ยนสภาพไปในระยะเวลาอันสั้น  รวมถึงรายจ่ายดังต่อไปนี้</w:t>
      </w:r>
    </w:p>
    <w:p w:rsidR="005A6DAE" w:rsidRPr="005A6DAE" w:rsidRDefault="005A6DAE" w:rsidP="009A61F0">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 xml:space="preserve">1. </w:t>
      </w:r>
      <w:r w:rsidRPr="005A6DAE">
        <w:rPr>
          <w:rFonts w:ascii="TH SarabunPSK" w:hAnsi="TH SarabunPSK" w:cs="TH SarabunPSK"/>
          <w:sz w:val="32"/>
          <w:szCs w:val="32"/>
          <w:cs/>
        </w:rPr>
        <w:t xml:space="preserve">รายจ่ายเพื่อประกอบ  ดัดแปลง   ต่อเติม  หรือปรับปรุงวัสดุ  </w:t>
      </w:r>
    </w:p>
    <w:p w:rsidR="005A6DAE" w:rsidRPr="005A6DAE" w:rsidRDefault="005A6DAE" w:rsidP="009A61F0">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 xml:space="preserve">2. </w:t>
      </w:r>
      <w:r w:rsidRPr="005A6DAE">
        <w:rPr>
          <w:rFonts w:ascii="TH SarabunPSK" w:hAnsi="TH SarabunPSK" w:cs="TH SarabunPSK"/>
          <w:sz w:val="32"/>
          <w:szCs w:val="32"/>
          <w:cs/>
        </w:rPr>
        <w:t xml:space="preserve">รายจ่ายเพื่อจัดหาสิ่งของที่ใช้ในการซ่อมแซมบำรุงรักษาทรัพย์สินให้สามารถใช้งานได้ตามปกติ   </w:t>
      </w:r>
    </w:p>
    <w:p w:rsidR="005A6DAE" w:rsidRPr="005A6DAE" w:rsidRDefault="005A6DAE" w:rsidP="009A61F0">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 xml:space="preserve">3. </w:t>
      </w:r>
      <w:r w:rsidRPr="005A6DAE">
        <w:rPr>
          <w:rFonts w:ascii="TH SarabunPSK" w:hAnsi="TH SarabunPSK" w:cs="TH SarabunPSK"/>
          <w:sz w:val="32"/>
          <w:szCs w:val="32"/>
          <w:cs/>
        </w:rPr>
        <w:t>รายจ่ายที่ต้องชำระพร้อมกับค่าวัสดุ  เช่น ค่าขนส่ง  ค่าภาษี  ค่าประกันภัย  ค่าติดตั้ง  เป็นต้น</w:t>
      </w:r>
    </w:p>
    <w:p w:rsidR="005A6DAE" w:rsidRPr="005A6DAE" w:rsidRDefault="005A6DAE" w:rsidP="009A61F0">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cs/>
        </w:rPr>
        <w:t xml:space="preserve">โดยจ่ายเป็นค่าวัสดุไฟฟ้าและวิทยุ  ดังนี้  </w:t>
      </w:r>
    </w:p>
    <w:p w:rsidR="005A6DAE" w:rsidRPr="005A6DAE" w:rsidRDefault="005A6DAE" w:rsidP="009A61F0">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rPr>
        <w:t xml:space="preserve">(1) </w:t>
      </w:r>
      <w:r w:rsidRPr="005A6DAE">
        <w:rPr>
          <w:rFonts w:ascii="TH SarabunPSK" w:hAnsi="TH SarabunPSK" w:cs="TH SarabunPSK"/>
          <w:sz w:val="32"/>
          <w:szCs w:val="32"/>
          <w:cs/>
        </w:rPr>
        <w:t xml:space="preserve">ก. ประเภทวัสดุคงทน  </w:t>
      </w:r>
    </w:p>
    <w:p w:rsidR="005A6DAE" w:rsidRPr="005A6DAE" w:rsidRDefault="005A6DAE" w:rsidP="009A61F0">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 xml:space="preserve">ได้แก่ สิ่งของที่โดยสภาพมีลักษณะคงทนแต่ตามปกติมีอายุการใช้งานไม่ยืนนาน หรือเมื่อนำไปใช้งานแล้วเกิดความชำรุดเสียหาย ไม่สามารถซ่อมแซมให้ใช้งานได้ดังเดิมหรือซ่อมแซมแล้วไม่คุ้มค่า  ดังนี้  ไมโครโฟน ขาตั้งไมโครโฟน หัวแร้งไฟฟ้า เครื่องวัดกระแสไฟฟ้า เครื่องวัดแรงดันไฟฟ้า มาตรสำหรับตรวจวงจรไฟฟ้า  เครื่องประจุไฟ ฯลฯ </w:t>
      </w:r>
    </w:p>
    <w:p w:rsidR="005A6DAE" w:rsidRPr="005A6DAE" w:rsidRDefault="005A6DAE" w:rsidP="009A61F0">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rPr>
        <w:t xml:space="preserve">(2) </w:t>
      </w:r>
      <w:r w:rsidRPr="005A6DAE">
        <w:rPr>
          <w:rFonts w:ascii="TH SarabunPSK" w:hAnsi="TH SarabunPSK" w:cs="TH SarabunPSK"/>
          <w:sz w:val="32"/>
          <w:szCs w:val="32"/>
          <w:cs/>
        </w:rPr>
        <w:t xml:space="preserve">ข. ประเภทวัสดุสิ้นเปลือง  </w:t>
      </w:r>
    </w:p>
    <w:p w:rsidR="005A6DAE" w:rsidRPr="005A6DAE" w:rsidRDefault="005A6DAE" w:rsidP="009A61F0">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ได้แก่ สิ่งของที่โดยสภาพมีลักษณะเมื่อใช้แล้วย่อมสิ้นเปลืองหมดไป แปรสภาพ หรือเปลี่ยนสภาพไปในระยะเวลาอันสั้นไม่คงสภาพเดิม ดังนี้  ฟิวส์ เทปพันสายไฟฟ้า สายไฟฟ้า หลอดไฟฟ้า หลอดไฟ เข็มขัดรัดสายไฟฟ้า ปลั๊กไฟฟ้า สวิตซ์ไฟฟ้า หลอด</w:t>
      </w:r>
      <w:proofErr w:type="spellStart"/>
      <w:r w:rsidRPr="005A6DAE">
        <w:rPr>
          <w:rFonts w:ascii="TH SarabunPSK" w:hAnsi="TH SarabunPSK" w:cs="TH SarabunPSK"/>
          <w:sz w:val="32"/>
          <w:szCs w:val="32"/>
          <w:cs/>
        </w:rPr>
        <w:t>วิทยุท</w:t>
      </w:r>
      <w:proofErr w:type="spellEnd"/>
      <w:r w:rsidRPr="005A6DAE">
        <w:rPr>
          <w:rFonts w:ascii="TH SarabunPSK" w:hAnsi="TH SarabunPSK" w:cs="TH SarabunPSK"/>
          <w:sz w:val="32"/>
          <w:szCs w:val="32"/>
          <w:cs/>
        </w:rPr>
        <w:t>ราน</w:t>
      </w:r>
      <w:proofErr w:type="spellStart"/>
      <w:r w:rsidRPr="005A6DAE">
        <w:rPr>
          <w:rFonts w:ascii="TH SarabunPSK" w:hAnsi="TH SarabunPSK" w:cs="TH SarabunPSK"/>
          <w:sz w:val="32"/>
          <w:szCs w:val="32"/>
          <w:cs/>
        </w:rPr>
        <w:t>ซิตเตอร์</w:t>
      </w:r>
      <w:proofErr w:type="spellEnd"/>
      <w:r w:rsidRPr="005A6DAE">
        <w:rPr>
          <w:rFonts w:ascii="TH SarabunPSK" w:hAnsi="TH SarabunPSK" w:cs="TH SarabunPSK"/>
          <w:sz w:val="32"/>
          <w:szCs w:val="32"/>
          <w:cs/>
        </w:rPr>
        <w:t xml:space="preserve">และชิ้นส่วนวิทยุ ลูกถ้วยสายอากาศ รีซีสเตอร์ </w:t>
      </w:r>
    </w:p>
    <w:p w:rsidR="005A6DAE" w:rsidRPr="005A6DAE" w:rsidRDefault="005A6DAE" w:rsidP="005A6DAE">
      <w:pPr>
        <w:spacing w:after="0" w:line="240" w:lineRule="auto"/>
        <w:jc w:val="thaiDistribute"/>
        <w:rPr>
          <w:rFonts w:ascii="TH SarabunPSK" w:hAnsi="TH SarabunPSK" w:cs="TH SarabunPSK"/>
          <w:sz w:val="32"/>
          <w:szCs w:val="32"/>
        </w:rPr>
      </w:pPr>
      <w:proofErr w:type="spellStart"/>
      <w:r w:rsidRPr="005A6DAE">
        <w:rPr>
          <w:rFonts w:ascii="TH SarabunPSK" w:hAnsi="TH SarabunPSK" w:cs="TH SarabunPSK"/>
          <w:sz w:val="32"/>
          <w:szCs w:val="32"/>
          <w:cs/>
        </w:rPr>
        <w:t>มูฟ</w:t>
      </w:r>
      <w:proofErr w:type="spellEnd"/>
      <w:r w:rsidRPr="005A6DAE">
        <w:rPr>
          <w:rFonts w:ascii="TH SarabunPSK" w:hAnsi="TH SarabunPSK" w:cs="TH SarabunPSK"/>
          <w:sz w:val="32"/>
          <w:szCs w:val="32"/>
          <w:cs/>
        </w:rPr>
        <w:t>วิ่ง</w:t>
      </w:r>
      <w:proofErr w:type="spellStart"/>
      <w:r w:rsidRPr="005A6DAE">
        <w:rPr>
          <w:rFonts w:ascii="TH SarabunPSK" w:hAnsi="TH SarabunPSK" w:cs="TH SarabunPSK"/>
          <w:sz w:val="32"/>
          <w:szCs w:val="32"/>
          <w:cs/>
        </w:rPr>
        <w:t>คอยส์</w:t>
      </w:r>
      <w:proofErr w:type="spellEnd"/>
      <w:r w:rsidRPr="005A6DAE">
        <w:rPr>
          <w:rFonts w:ascii="TH SarabunPSK" w:hAnsi="TH SarabunPSK" w:cs="TH SarabunPSK"/>
          <w:sz w:val="32"/>
          <w:szCs w:val="32"/>
          <w:cs/>
        </w:rPr>
        <w:t>คอมเดน</w:t>
      </w:r>
      <w:proofErr w:type="spellStart"/>
      <w:r w:rsidRPr="005A6DAE">
        <w:rPr>
          <w:rFonts w:ascii="TH SarabunPSK" w:hAnsi="TH SarabunPSK" w:cs="TH SarabunPSK"/>
          <w:sz w:val="32"/>
          <w:szCs w:val="32"/>
          <w:cs/>
        </w:rPr>
        <w:t>เซอร์</w:t>
      </w:r>
      <w:proofErr w:type="spellEnd"/>
      <w:r w:rsidRPr="005A6DAE">
        <w:rPr>
          <w:rFonts w:ascii="TH SarabunPSK" w:hAnsi="TH SarabunPSK" w:cs="TH SarabunPSK"/>
          <w:sz w:val="32"/>
          <w:szCs w:val="32"/>
          <w:cs/>
        </w:rPr>
        <w:t xml:space="preserve"> ขาหลอด</w:t>
      </w:r>
      <w:proofErr w:type="spellStart"/>
      <w:r w:rsidRPr="005A6DAE">
        <w:rPr>
          <w:rFonts w:ascii="TH SarabunPSK" w:hAnsi="TH SarabunPSK" w:cs="TH SarabunPSK"/>
          <w:sz w:val="32"/>
          <w:szCs w:val="32"/>
          <w:cs/>
        </w:rPr>
        <w:t>ฟลูออเรสเซนซ์</w:t>
      </w:r>
      <w:proofErr w:type="spellEnd"/>
      <w:r w:rsidRPr="005A6DAE">
        <w:rPr>
          <w:rFonts w:ascii="TH SarabunPSK" w:hAnsi="TH SarabunPSK" w:cs="TH SarabunPSK"/>
          <w:sz w:val="32"/>
          <w:szCs w:val="32"/>
          <w:cs/>
        </w:rPr>
        <w:t xml:space="preserve"> เบรก</w:t>
      </w:r>
      <w:proofErr w:type="spellStart"/>
      <w:r w:rsidRPr="005A6DAE">
        <w:rPr>
          <w:rFonts w:ascii="TH SarabunPSK" w:hAnsi="TH SarabunPSK" w:cs="TH SarabunPSK"/>
          <w:sz w:val="32"/>
          <w:szCs w:val="32"/>
          <w:cs/>
        </w:rPr>
        <w:t>เกอร์</w:t>
      </w:r>
      <w:proofErr w:type="spellEnd"/>
      <w:r w:rsidRPr="005A6DAE">
        <w:rPr>
          <w:rFonts w:ascii="TH SarabunPSK" w:hAnsi="TH SarabunPSK" w:cs="TH SarabunPSK"/>
          <w:sz w:val="32"/>
          <w:szCs w:val="32"/>
          <w:cs/>
        </w:rPr>
        <w:t xml:space="preserve"> สายอากาศหรือเสาอากาศสำหรับวิทยุ เครื่องรับโทรทัศน์ จานรับสัญญาณดาวเทียม ฯลฯ     </w:t>
      </w:r>
    </w:p>
    <w:p w:rsidR="005A6DAE" w:rsidRPr="005A6DAE" w:rsidRDefault="005A6DAE" w:rsidP="009A61F0">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rPr>
        <w:t xml:space="preserve">(3) </w:t>
      </w:r>
      <w:r w:rsidRPr="005A6DAE">
        <w:rPr>
          <w:rFonts w:ascii="TH SarabunPSK" w:hAnsi="TH SarabunPSK" w:cs="TH SarabunPSK"/>
          <w:sz w:val="32"/>
          <w:szCs w:val="32"/>
          <w:cs/>
        </w:rPr>
        <w:t xml:space="preserve">ค. ประเภทอุปกรณ์ประกอบและอะไหล่ </w:t>
      </w:r>
    </w:p>
    <w:p w:rsidR="005A6DAE" w:rsidRPr="005A6DAE" w:rsidRDefault="005A6DAE" w:rsidP="009A61F0">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lastRenderedPageBreak/>
        <w:t xml:space="preserve">- </w:t>
      </w:r>
      <w:r w:rsidRPr="005A6DAE">
        <w:rPr>
          <w:rFonts w:ascii="TH SarabunPSK" w:hAnsi="TH SarabunPSK" w:cs="TH SarabunPSK"/>
          <w:sz w:val="32"/>
          <w:szCs w:val="32"/>
          <w:cs/>
        </w:rPr>
        <w:t>ได้แก่ สิ่งของที่เป็นอุปกรณ์ประกอบหรืออะไหล่สำหรับการซ่อมแซมบำรุงรักษาทรัพย์สินให้คืนสภาพดังเดิมที่มีลักษณะเป็นการซ่อมบำรุงปกติหรือค่าซ่อมกลาง ดังนี้  ดอกลำโพง แผงวงจร ผังแสดงวงจรต่างๆ แผงบังคับทางไฟ ฯลฯ</w:t>
      </w:r>
    </w:p>
    <w:p w:rsidR="005A6DAE" w:rsidRPr="005A6DAE" w:rsidRDefault="005A6DAE" w:rsidP="009A61F0">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 xml:space="preserve">เป็นไปตามระเบียบ และหนังสือดังนี้  </w:t>
      </w:r>
    </w:p>
    <w:p w:rsidR="005A6DAE" w:rsidRPr="005A6DAE" w:rsidRDefault="005A6DAE" w:rsidP="009A61F0">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1)</w:t>
      </w:r>
      <w:r w:rsidR="00DE691A">
        <w:rPr>
          <w:rFonts w:ascii="TH SarabunPSK" w:hAnsi="TH SarabunPSK" w:cs="TH SarabunPSK" w:hint="cs"/>
          <w:sz w:val="32"/>
          <w:szCs w:val="32"/>
          <w:cs/>
        </w:rPr>
        <w:t xml:space="preserve"> </w:t>
      </w:r>
      <w:r w:rsidRPr="005A6DAE">
        <w:rPr>
          <w:rFonts w:ascii="TH SarabunPSK" w:hAnsi="TH SarabunPSK" w:cs="TH SarabunPSK"/>
          <w:sz w:val="32"/>
          <w:szCs w:val="32"/>
          <w:cs/>
        </w:rPr>
        <w:t xml:space="preserve">ระเบียบกระทรวงมหาดไทยว่าด้วยการเบิกค่าใช่จ่ายในการบริหารงานขององค์กรปกครองส่วนท้องถิ่น พ.ศ. </w:t>
      </w:r>
      <w:r w:rsidRPr="005A6DAE">
        <w:rPr>
          <w:rFonts w:ascii="TH SarabunPSK" w:hAnsi="TH SarabunPSK" w:cs="TH SarabunPSK"/>
          <w:sz w:val="32"/>
          <w:szCs w:val="32"/>
        </w:rPr>
        <w:t>2562</w:t>
      </w:r>
    </w:p>
    <w:p w:rsidR="005A6DAE" w:rsidRPr="005A6DAE" w:rsidRDefault="005A6DAE" w:rsidP="009A61F0">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2)</w:t>
      </w:r>
      <w:r w:rsidR="00DE691A">
        <w:rPr>
          <w:rFonts w:ascii="TH SarabunPSK" w:hAnsi="TH SarabunPSK" w:cs="TH SarabunPSK"/>
          <w:sz w:val="32"/>
          <w:szCs w:val="32"/>
        </w:rPr>
        <w:t xml:space="preserve"> </w:t>
      </w:r>
      <w:r w:rsidRPr="005A6DAE">
        <w:rPr>
          <w:rFonts w:ascii="TH SarabunPSK" w:hAnsi="TH SarabunPSK" w:cs="TH SarabunPSK"/>
          <w:sz w:val="32"/>
          <w:szCs w:val="32"/>
          <w:cs/>
        </w:rPr>
        <w:t xml:space="preserve">หนังสือกระทรวงมหาดไทย ที่ มท </w:t>
      </w:r>
      <w:r w:rsidRPr="005A6DAE">
        <w:rPr>
          <w:rFonts w:ascii="TH SarabunPSK" w:hAnsi="TH SarabunPSK" w:cs="TH SarabunPSK"/>
          <w:sz w:val="32"/>
          <w:szCs w:val="32"/>
        </w:rPr>
        <w:t>0808.2/</w:t>
      </w:r>
      <w:r w:rsidRPr="005A6DAE">
        <w:rPr>
          <w:rFonts w:ascii="TH SarabunPSK" w:hAnsi="TH SarabunPSK" w:cs="TH SarabunPSK"/>
          <w:sz w:val="32"/>
          <w:szCs w:val="32"/>
          <w:cs/>
        </w:rPr>
        <w:t xml:space="preserve">ว </w:t>
      </w:r>
      <w:r w:rsidRPr="005A6DAE">
        <w:rPr>
          <w:rFonts w:ascii="TH SarabunPSK" w:hAnsi="TH SarabunPSK" w:cs="TH SarabunPSK"/>
          <w:sz w:val="32"/>
          <w:szCs w:val="32"/>
        </w:rPr>
        <w:t>0766</w:t>
      </w:r>
      <w:r w:rsidRPr="005A6DAE">
        <w:rPr>
          <w:rFonts w:ascii="TH SarabunPSK" w:hAnsi="TH SarabunPSK" w:cs="TH SarabunPSK"/>
          <w:sz w:val="32"/>
          <w:szCs w:val="32"/>
          <w:cs/>
        </w:rPr>
        <w:t xml:space="preserve"> ลงวันที่ </w:t>
      </w:r>
      <w:r w:rsidRPr="005A6DAE">
        <w:rPr>
          <w:rFonts w:ascii="TH SarabunPSK" w:hAnsi="TH SarabunPSK" w:cs="TH SarabunPSK"/>
          <w:sz w:val="32"/>
          <w:szCs w:val="32"/>
        </w:rPr>
        <w:t>5</w:t>
      </w:r>
      <w:r w:rsidRPr="005A6DAE">
        <w:rPr>
          <w:rFonts w:ascii="TH SarabunPSK" w:hAnsi="TH SarabunPSK" w:cs="TH SarabunPSK"/>
          <w:sz w:val="32"/>
          <w:szCs w:val="32"/>
          <w:cs/>
        </w:rPr>
        <w:t xml:space="preserve"> กุมภาพันธ์ </w:t>
      </w:r>
      <w:r w:rsidRPr="005A6DAE">
        <w:rPr>
          <w:rFonts w:ascii="TH SarabunPSK" w:hAnsi="TH SarabunPSK" w:cs="TH SarabunPSK"/>
          <w:sz w:val="32"/>
          <w:szCs w:val="32"/>
        </w:rPr>
        <w:t>2563</w:t>
      </w:r>
      <w:r w:rsidRPr="005A6DAE">
        <w:rPr>
          <w:rFonts w:ascii="TH SarabunPSK" w:hAnsi="TH SarabunPSK" w:cs="TH SarabunPSK"/>
          <w:sz w:val="32"/>
          <w:szCs w:val="32"/>
          <w:cs/>
        </w:rPr>
        <w:t xml:space="preserve"> เรื่อง ระเบียบกระทรวงมหาดไทยว่าด้วยการเบิกค่าใช้จ่ายในการบริหารงานขององค์กรปกครองส่วนท้องถิ่น พ.ศ. </w:t>
      </w:r>
      <w:r w:rsidRPr="005A6DAE">
        <w:rPr>
          <w:rFonts w:ascii="TH SarabunPSK" w:hAnsi="TH SarabunPSK" w:cs="TH SarabunPSK"/>
          <w:sz w:val="32"/>
          <w:szCs w:val="32"/>
        </w:rPr>
        <w:t>2562</w:t>
      </w:r>
    </w:p>
    <w:p w:rsidR="005A6DAE" w:rsidRPr="005A6DAE" w:rsidRDefault="005A6DAE" w:rsidP="009A61F0">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3)</w:t>
      </w:r>
      <w:r w:rsidR="00DE691A">
        <w:rPr>
          <w:rFonts w:ascii="TH SarabunPSK" w:hAnsi="TH SarabunPSK" w:cs="TH SarabunPSK" w:hint="cs"/>
          <w:sz w:val="32"/>
          <w:szCs w:val="32"/>
          <w:cs/>
        </w:rPr>
        <w:t xml:space="preserve"> </w:t>
      </w:r>
      <w:r w:rsidRPr="005A6DAE">
        <w:rPr>
          <w:rFonts w:ascii="TH SarabunPSK" w:hAnsi="TH SarabunPSK" w:cs="TH SarabunPSK"/>
          <w:sz w:val="32"/>
          <w:szCs w:val="32"/>
          <w:cs/>
        </w:rPr>
        <w:t xml:space="preserve">หนังสือกรมส่งเสริมการปกครองท้องถิ่น ด่วนมาก ที่ มท </w:t>
      </w:r>
      <w:r w:rsidRPr="005A6DAE">
        <w:rPr>
          <w:rFonts w:ascii="TH SarabunPSK" w:hAnsi="TH SarabunPSK" w:cs="TH SarabunPSK"/>
          <w:sz w:val="32"/>
          <w:szCs w:val="32"/>
        </w:rPr>
        <w:t>0808.2/</w:t>
      </w:r>
      <w:r w:rsidRPr="005A6DAE">
        <w:rPr>
          <w:rFonts w:ascii="TH SarabunPSK" w:hAnsi="TH SarabunPSK" w:cs="TH SarabunPSK"/>
          <w:sz w:val="32"/>
          <w:szCs w:val="32"/>
          <w:cs/>
        </w:rPr>
        <w:t xml:space="preserve">ว </w:t>
      </w:r>
      <w:r w:rsidRPr="005A6DAE">
        <w:rPr>
          <w:rFonts w:ascii="TH SarabunPSK" w:hAnsi="TH SarabunPSK" w:cs="TH SarabunPSK"/>
          <w:sz w:val="32"/>
          <w:szCs w:val="32"/>
        </w:rPr>
        <w:t>1134</w:t>
      </w:r>
      <w:r w:rsidRPr="005A6DAE">
        <w:rPr>
          <w:rFonts w:ascii="TH SarabunPSK" w:hAnsi="TH SarabunPSK" w:cs="TH SarabunPSK"/>
          <w:sz w:val="32"/>
          <w:szCs w:val="32"/>
          <w:cs/>
        </w:rPr>
        <w:t xml:space="preserve"> ลงวันที่ </w:t>
      </w:r>
      <w:r w:rsidRPr="005A6DAE">
        <w:rPr>
          <w:rFonts w:ascii="TH SarabunPSK" w:hAnsi="TH SarabunPSK" w:cs="TH SarabunPSK"/>
          <w:sz w:val="32"/>
          <w:szCs w:val="32"/>
        </w:rPr>
        <w:t>9</w:t>
      </w:r>
      <w:r w:rsidRPr="005A6DAE">
        <w:rPr>
          <w:rFonts w:ascii="TH SarabunPSK" w:hAnsi="TH SarabunPSK" w:cs="TH SarabunPSK"/>
          <w:sz w:val="32"/>
          <w:szCs w:val="32"/>
          <w:cs/>
        </w:rPr>
        <w:t xml:space="preserve"> มิถุนายน </w:t>
      </w:r>
      <w:r w:rsidRPr="005A6DAE">
        <w:rPr>
          <w:rFonts w:ascii="TH SarabunPSK" w:hAnsi="TH SarabunPSK" w:cs="TH SarabunPSK"/>
          <w:sz w:val="32"/>
          <w:szCs w:val="32"/>
        </w:rPr>
        <w:t>2558</w:t>
      </w:r>
      <w:r w:rsidRPr="005A6DAE">
        <w:rPr>
          <w:rFonts w:ascii="TH SarabunPSK" w:hAnsi="TH SarabunPSK" w:cs="TH SarabunPSK"/>
          <w:sz w:val="32"/>
          <w:szCs w:val="32"/>
          <w:cs/>
        </w:rPr>
        <w:t xml:space="preserve"> เรื่อง การปรับปรุงหลักการจำแนกประเภทรายจ่ายตามงบประมาณขององค์กรปกครองส่วนท้องถิ่น</w:t>
      </w:r>
    </w:p>
    <w:p w:rsidR="005A6DAE" w:rsidRPr="005A6DAE" w:rsidRDefault="005A6DAE" w:rsidP="009A61F0">
      <w:pPr>
        <w:spacing w:after="0" w:line="240" w:lineRule="auto"/>
        <w:ind w:firstLine="1440"/>
        <w:jc w:val="thaiDistribute"/>
        <w:rPr>
          <w:rFonts w:ascii="TH SarabunPSK" w:hAnsi="TH SarabunPSK" w:cs="TH SarabunPSK"/>
          <w:sz w:val="32"/>
          <w:szCs w:val="32"/>
          <w:cs/>
        </w:rPr>
      </w:pPr>
      <w:r w:rsidRPr="005A6DAE">
        <w:rPr>
          <w:rFonts w:ascii="TH SarabunPSK" w:hAnsi="TH SarabunPSK" w:cs="TH SarabunPSK"/>
          <w:sz w:val="32"/>
          <w:szCs w:val="32"/>
        </w:rPr>
        <w:t>4)</w:t>
      </w:r>
      <w:r w:rsidR="00DE691A">
        <w:rPr>
          <w:rFonts w:ascii="TH SarabunPSK" w:hAnsi="TH SarabunPSK" w:cs="TH SarabunPSK" w:hint="cs"/>
          <w:sz w:val="32"/>
          <w:szCs w:val="32"/>
          <w:cs/>
        </w:rPr>
        <w:t xml:space="preserve"> </w:t>
      </w:r>
      <w:r w:rsidRPr="005A6DAE">
        <w:rPr>
          <w:rFonts w:ascii="TH SarabunPSK" w:hAnsi="TH SarabunPSK" w:cs="TH SarabunPSK"/>
          <w:sz w:val="32"/>
          <w:szCs w:val="32"/>
          <w:cs/>
        </w:rPr>
        <w:t xml:space="preserve">หนังสือกรมส่งเสริมการปกครองท้องถิ่น ด่วนที่สุด ที่ มท </w:t>
      </w:r>
      <w:r w:rsidRPr="005A6DAE">
        <w:rPr>
          <w:rFonts w:ascii="TH SarabunPSK" w:hAnsi="TH SarabunPSK" w:cs="TH SarabunPSK"/>
          <w:sz w:val="32"/>
          <w:szCs w:val="32"/>
        </w:rPr>
        <w:t>0808.2/</w:t>
      </w:r>
      <w:r w:rsidRPr="005A6DAE">
        <w:rPr>
          <w:rFonts w:ascii="TH SarabunPSK" w:hAnsi="TH SarabunPSK" w:cs="TH SarabunPSK"/>
          <w:sz w:val="32"/>
          <w:szCs w:val="32"/>
          <w:cs/>
        </w:rPr>
        <w:t xml:space="preserve">ว </w:t>
      </w:r>
      <w:r w:rsidRPr="005A6DAE">
        <w:rPr>
          <w:rFonts w:ascii="TH SarabunPSK" w:hAnsi="TH SarabunPSK" w:cs="TH SarabunPSK"/>
          <w:sz w:val="32"/>
          <w:szCs w:val="32"/>
        </w:rPr>
        <w:t>1248</w:t>
      </w:r>
      <w:r w:rsidRPr="005A6DAE">
        <w:rPr>
          <w:rFonts w:ascii="TH SarabunPSK" w:hAnsi="TH SarabunPSK" w:cs="TH SarabunPSK"/>
          <w:sz w:val="32"/>
          <w:szCs w:val="32"/>
          <w:cs/>
        </w:rPr>
        <w:t xml:space="preserve"> ลงวันที่ </w:t>
      </w:r>
      <w:r w:rsidRPr="005A6DAE">
        <w:rPr>
          <w:rFonts w:ascii="TH SarabunPSK" w:hAnsi="TH SarabunPSK" w:cs="TH SarabunPSK"/>
          <w:sz w:val="32"/>
          <w:szCs w:val="32"/>
        </w:rPr>
        <w:t>27</w:t>
      </w:r>
      <w:r w:rsidRPr="005A6DAE">
        <w:rPr>
          <w:rFonts w:ascii="TH SarabunPSK" w:hAnsi="TH SarabunPSK" w:cs="TH SarabunPSK"/>
          <w:sz w:val="32"/>
          <w:szCs w:val="32"/>
          <w:cs/>
        </w:rPr>
        <w:t xml:space="preserve"> มิถุนายน </w:t>
      </w:r>
      <w:r w:rsidRPr="005A6DAE">
        <w:rPr>
          <w:rFonts w:ascii="TH SarabunPSK" w:hAnsi="TH SarabunPSK" w:cs="TH SarabunPSK"/>
          <w:sz w:val="32"/>
          <w:szCs w:val="32"/>
        </w:rPr>
        <w:t>2559</w:t>
      </w:r>
      <w:r w:rsidRPr="005A6DAE">
        <w:rPr>
          <w:rFonts w:ascii="TH SarabunPSK" w:hAnsi="TH SarabunPSK" w:cs="TH SarabunPSK"/>
          <w:sz w:val="32"/>
          <w:szCs w:val="32"/>
          <w:cs/>
        </w:rPr>
        <w:t xml:space="preserve"> เรื่อง แนวทางการพิจารณาสิ่งของที่จัดเป็นวัสดุและครุภัณฑ์ตามหลักการจำแนกประเภทรายจ่ายตามงบประมาณ</w:t>
      </w:r>
      <w:r w:rsidR="009A61F0" w:rsidRPr="005A6DAE">
        <w:rPr>
          <w:rFonts w:ascii="TH SarabunPSK" w:hAnsi="TH SarabunPSK" w:cs="TH SarabunPSK"/>
          <w:sz w:val="32"/>
          <w:szCs w:val="32"/>
        </w:rPr>
        <w:t>(</w:t>
      </w:r>
      <w:r w:rsidR="009A61F0">
        <w:rPr>
          <w:rFonts w:ascii="TH SarabunPSK" w:hAnsi="TH SarabunPSK" w:cs="TH SarabunPSK"/>
          <w:sz w:val="32"/>
          <w:szCs w:val="32"/>
          <w:cs/>
        </w:rPr>
        <w:t>กองช่าง)</w:t>
      </w:r>
    </w:p>
    <w:p w:rsidR="005A6DAE" w:rsidRPr="00A55D6D" w:rsidRDefault="009A61F0" w:rsidP="005A6DAE">
      <w:pPr>
        <w:spacing w:after="0" w:line="240" w:lineRule="auto"/>
        <w:jc w:val="thaiDistribute"/>
        <w:rPr>
          <w:rFonts w:ascii="TH SarabunPSK" w:hAnsi="TH SarabunPSK" w:cs="TH SarabunPSK"/>
          <w:b/>
          <w:bCs/>
          <w:sz w:val="32"/>
          <w:szCs w:val="32"/>
        </w:rPr>
      </w:pPr>
      <w:r w:rsidRPr="00A55D6D">
        <w:rPr>
          <w:rFonts w:ascii="TH SarabunPSK" w:hAnsi="TH SarabunPSK" w:cs="TH SarabunPSK"/>
          <w:b/>
          <w:bCs/>
          <w:sz w:val="32"/>
          <w:szCs w:val="32"/>
        </w:rPr>
        <w:tab/>
      </w:r>
      <w:r w:rsidRPr="00A55D6D">
        <w:rPr>
          <w:rFonts w:ascii="TH SarabunPSK" w:hAnsi="TH SarabunPSK" w:cs="TH SarabunPSK"/>
          <w:b/>
          <w:bCs/>
          <w:sz w:val="32"/>
          <w:szCs w:val="32"/>
        </w:rPr>
        <w:tab/>
      </w:r>
      <w:r w:rsidR="005A6DAE" w:rsidRPr="00A55D6D">
        <w:rPr>
          <w:rFonts w:ascii="TH SarabunPSK" w:hAnsi="TH SarabunPSK" w:cs="TH SarabunPSK"/>
          <w:b/>
          <w:bCs/>
          <w:sz w:val="32"/>
          <w:szCs w:val="32"/>
          <w:cs/>
        </w:rPr>
        <w:t>วัสดุก่อสร้าง</w:t>
      </w:r>
      <w:r w:rsidR="005A6DAE" w:rsidRPr="00A55D6D">
        <w:rPr>
          <w:rFonts w:ascii="TH SarabunPSK" w:hAnsi="TH SarabunPSK" w:cs="TH SarabunPSK"/>
          <w:b/>
          <w:bCs/>
          <w:sz w:val="32"/>
          <w:szCs w:val="32"/>
          <w:cs/>
        </w:rPr>
        <w:tab/>
      </w:r>
      <w:r w:rsidR="005A6DAE" w:rsidRPr="00A55D6D">
        <w:rPr>
          <w:rFonts w:ascii="TH SarabunPSK" w:hAnsi="TH SarabunPSK" w:cs="TH SarabunPSK"/>
          <w:b/>
          <w:bCs/>
          <w:sz w:val="32"/>
          <w:szCs w:val="32"/>
          <w:cs/>
        </w:rPr>
        <w:tab/>
      </w:r>
      <w:r w:rsidR="005A6DAE" w:rsidRPr="00A55D6D">
        <w:rPr>
          <w:rFonts w:ascii="TH SarabunPSK" w:hAnsi="TH SarabunPSK" w:cs="TH SarabunPSK"/>
          <w:b/>
          <w:bCs/>
          <w:sz w:val="32"/>
          <w:szCs w:val="32"/>
          <w:cs/>
        </w:rPr>
        <w:tab/>
      </w:r>
      <w:r w:rsidR="005A6DAE" w:rsidRPr="00A55D6D">
        <w:rPr>
          <w:rFonts w:ascii="TH SarabunPSK" w:hAnsi="TH SarabunPSK" w:cs="TH SarabunPSK"/>
          <w:b/>
          <w:bCs/>
          <w:sz w:val="32"/>
          <w:szCs w:val="32"/>
          <w:cs/>
        </w:rPr>
        <w:tab/>
      </w:r>
      <w:r w:rsidR="005A6DAE" w:rsidRPr="00A55D6D">
        <w:rPr>
          <w:rFonts w:ascii="TH SarabunPSK" w:hAnsi="TH SarabunPSK" w:cs="TH SarabunPSK"/>
          <w:b/>
          <w:bCs/>
          <w:sz w:val="32"/>
          <w:szCs w:val="32"/>
          <w:cs/>
        </w:rPr>
        <w:tab/>
        <w:t>จำนวน</w:t>
      </w:r>
      <w:r w:rsidR="005A6DAE" w:rsidRPr="00A55D6D">
        <w:rPr>
          <w:rFonts w:ascii="TH SarabunPSK" w:hAnsi="TH SarabunPSK" w:cs="TH SarabunPSK"/>
          <w:b/>
          <w:bCs/>
          <w:sz w:val="32"/>
          <w:szCs w:val="32"/>
          <w:cs/>
        </w:rPr>
        <w:tab/>
      </w:r>
      <w:r w:rsidR="005A6DAE" w:rsidRPr="00A55D6D">
        <w:rPr>
          <w:rFonts w:ascii="TH SarabunPSK" w:hAnsi="TH SarabunPSK" w:cs="TH SarabunPSK"/>
          <w:b/>
          <w:bCs/>
          <w:sz w:val="32"/>
          <w:szCs w:val="32"/>
        </w:rPr>
        <w:t>100,000</w:t>
      </w:r>
      <w:r w:rsidRPr="00A55D6D">
        <w:rPr>
          <w:rFonts w:ascii="TH SarabunPSK" w:hAnsi="TH SarabunPSK" w:cs="TH SarabunPSK"/>
          <w:b/>
          <w:bCs/>
          <w:sz w:val="32"/>
          <w:szCs w:val="32"/>
        </w:rPr>
        <w:t xml:space="preserve">  </w:t>
      </w:r>
      <w:r w:rsidR="005A6DAE" w:rsidRPr="00A55D6D">
        <w:rPr>
          <w:rFonts w:ascii="TH SarabunPSK" w:hAnsi="TH SarabunPSK" w:cs="TH SarabunPSK"/>
          <w:b/>
          <w:bCs/>
          <w:sz w:val="32"/>
          <w:szCs w:val="32"/>
          <w:cs/>
        </w:rPr>
        <w:t>บาท</w:t>
      </w:r>
      <w:r w:rsidR="005A6DAE" w:rsidRPr="00A55D6D">
        <w:rPr>
          <w:rFonts w:ascii="TH SarabunPSK" w:hAnsi="TH SarabunPSK" w:cs="TH SarabunPSK"/>
          <w:b/>
          <w:bCs/>
          <w:sz w:val="32"/>
          <w:szCs w:val="32"/>
          <w:cs/>
        </w:rPr>
        <w:tab/>
      </w:r>
      <w:r w:rsidR="005A6DAE" w:rsidRPr="00A55D6D">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เพื่อจ่ายเป็นค่าวัสดุก่อสร้าง  รายจ่ายเพื่อให้ได้มาซึ่งสิ่งของที่มีลักษณะโดยสภาพไม่คงทนถาวร  หรือตามปกติมีอายุการใช้งานไม่ยืนนาน  สิ้นเปลือง  หมดไป  หรือเปลี่ยนสภาพไปในระยะเวลาอันสั้น  รวมถึงรายจ่ายดังต่อไปนี้</w:t>
      </w:r>
    </w:p>
    <w:p w:rsidR="005A6DAE" w:rsidRPr="005A6DAE" w:rsidRDefault="005A6DAE" w:rsidP="005C7B1F">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 xml:space="preserve">1. </w:t>
      </w:r>
      <w:r w:rsidRPr="005A6DAE">
        <w:rPr>
          <w:rFonts w:ascii="TH SarabunPSK" w:hAnsi="TH SarabunPSK" w:cs="TH SarabunPSK"/>
          <w:sz w:val="32"/>
          <w:szCs w:val="32"/>
          <w:cs/>
        </w:rPr>
        <w:t xml:space="preserve">รายจ่ายเพื่อประกอบ  ดัดแปลง   ต่อเติม  หรือปรับปรุงวัสดุ  </w:t>
      </w:r>
    </w:p>
    <w:p w:rsidR="005A6DAE" w:rsidRPr="005A6DAE" w:rsidRDefault="005A6DAE" w:rsidP="005C7B1F">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 xml:space="preserve">2. </w:t>
      </w:r>
      <w:r w:rsidRPr="005A6DAE">
        <w:rPr>
          <w:rFonts w:ascii="TH SarabunPSK" w:hAnsi="TH SarabunPSK" w:cs="TH SarabunPSK"/>
          <w:sz w:val="32"/>
          <w:szCs w:val="32"/>
          <w:cs/>
        </w:rPr>
        <w:t xml:space="preserve">รายจ่ายเพื่อจัดหาสิ่งของที่ใช้ในการซ่อมแซมบำรุงรักษาทรัพย์สินให้สามารถใช้งานได้ตามปกติ   </w:t>
      </w:r>
    </w:p>
    <w:p w:rsidR="005A6DAE" w:rsidRPr="005A6DAE" w:rsidRDefault="005A6DAE" w:rsidP="005C7B1F">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 xml:space="preserve">3. </w:t>
      </w:r>
      <w:r w:rsidRPr="005A6DAE">
        <w:rPr>
          <w:rFonts w:ascii="TH SarabunPSK" w:hAnsi="TH SarabunPSK" w:cs="TH SarabunPSK"/>
          <w:sz w:val="32"/>
          <w:szCs w:val="32"/>
          <w:cs/>
        </w:rPr>
        <w:t>รายจ่ายที่ต้องชำระพร้อมกับค่าวัสดุ  เช่น ค่าขนส่ง  ค่าภาษี  ค่าประกันภัย  ค่าติดตั้ง  เป็นต้น</w:t>
      </w:r>
    </w:p>
    <w:p w:rsidR="005A6DAE" w:rsidRPr="005A6DAE" w:rsidRDefault="005A6DAE" w:rsidP="005C7B1F">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cs/>
        </w:rPr>
        <w:t xml:space="preserve">โดยจ่ายเป็นค่าวัสดุก่อสร้าง  ดังนี้  </w:t>
      </w:r>
    </w:p>
    <w:p w:rsidR="005A6DAE" w:rsidRPr="005A6DAE" w:rsidRDefault="005A6DAE" w:rsidP="005C7B1F">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rPr>
        <w:t xml:space="preserve">(1) </w:t>
      </w:r>
      <w:r w:rsidRPr="005A6DAE">
        <w:rPr>
          <w:rFonts w:ascii="TH SarabunPSK" w:hAnsi="TH SarabunPSK" w:cs="TH SarabunPSK"/>
          <w:sz w:val="32"/>
          <w:szCs w:val="32"/>
          <w:cs/>
        </w:rPr>
        <w:t xml:space="preserve">ก. ประเภทวัสดุคงทน  </w:t>
      </w:r>
    </w:p>
    <w:p w:rsidR="005A6DAE" w:rsidRPr="005A6DAE" w:rsidRDefault="005A6DAE" w:rsidP="005C7B1F">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 xml:space="preserve">ได้แก่ สิ่งของที่โดยสภาพมีลักษณะคงทนแต่ตามปกติมีอายุการใช้งานไม่ยืนนาน หรือเมื่อนำไปใช้งานแล้วเกิดความชำรุดเสียหาย ไม่สามารถซ่อมแซมให้ใช้งานได้ดังเดิมหรือซ่อมแซมแล้วไม่คุ้มค่า  ดังนี้  ไม้ต่างๆ ค้อน คีม ชะแลง จอบ สิ่ว เสียม เลื่อย ขวาน กบไสไม้ เทปวัดระยะ เครื่องวัดขนาดเล็ก เช่น ตลับเมตร ลูกดิ่ง สว่าน โถส้วม อ่างล้างมือ ราวพาดผ้า ฯลฯ </w:t>
      </w:r>
    </w:p>
    <w:p w:rsidR="005A6DAE" w:rsidRPr="005A6DAE" w:rsidRDefault="005A6DAE" w:rsidP="005D6720">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rPr>
        <w:t xml:space="preserve">(2) </w:t>
      </w:r>
      <w:r w:rsidRPr="005A6DAE">
        <w:rPr>
          <w:rFonts w:ascii="TH SarabunPSK" w:hAnsi="TH SarabunPSK" w:cs="TH SarabunPSK"/>
          <w:sz w:val="32"/>
          <w:szCs w:val="32"/>
          <w:cs/>
        </w:rPr>
        <w:t xml:space="preserve">ข. ประเภทวัสดุสิ้นเปลือง  </w:t>
      </w:r>
    </w:p>
    <w:p w:rsidR="005A6DAE" w:rsidRPr="005A6DAE" w:rsidRDefault="005A6DAE" w:rsidP="005D6720">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 xml:space="preserve">ได้แก่ สิ่งของที่โดยสภาพมีลักษณะเมื่อใช้แล้วย่อมสิ้นเปลืองหมดไป แปรสภาพ หรือเปลี่ยนสภาพไปในระยะเวลาอันสั้นไม่คงสภาพเดิม ดังนี้  ตะปู เหล็กเส้น แปรงทาสี ปูนขาว ฯลฯ     </w:t>
      </w:r>
    </w:p>
    <w:p w:rsidR="005A6DAE" w:rsidRPr="005A6DAE" w:rsidRDefault="005A6DAE" w:rsidP="005D6720">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rPr>
        <w:t xml:space="preserve">(3) </w:t>
      </w:r>
      <w:r w:rsidRPr="005A6DAE">
        <w:rPr>
          <w:rFonts w:ascii="TH SarabunPSK" w:hAnsi="TH SarabunPSK" w:cs="TH SarabunPSK"/>
          <w:sz w:val="32"/>
          <w:szCs w:val="32"/>
          <w:cs/>
        </w:rPr>
        <w:t xml:space="preserve">ค. ประเภทอุปกรณ์ประกอบและอะไหล่ </w:t>
      </w:r>
    </w:p>
    <w:p w:rsidR="005A6DAE" w:rsidRPr="005A6DAE" w:rsidRDefault="005A6DAE" w:rsidP="005D6720">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ได้แก่ สิ่งของที่เป็นอุปกรณ์ประกอบหรืออะไหล่สำหรับการซ่อมแซมบำรุงรักษาทรัพย์สินให้คืนสภาพดังเดิมที่มีลักษณะเป็นการซ่อมบำรุงปกติหรือค่าซ่อมกลาง ดังนี้  ท่อน้ำและอุปกรณ์ประปา ท่อน้ำบาดาล ฯลฯ</w:t>
      </w:r>
    </w:p>
    <w:p w:rsidR="005A6DAE" w:rsidRPr="005A6DAE" w:rsidRDefault="005A6DAE" w:rsidP="005D6720">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 xml:space="preserve">เป็นไปตามระเบียบ และหนังสือดังนี้  </w:t>
      </w:r>
    </w:p>
    <w:p w:rsidR="005A6DAE" w:rsidRPr="005A6DAE" w:rsidRDefault="005A6DAE" w:rsidP="005D6720">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lastRenderedPageBreak/>
        <w:t>1)</w:t>
      </w:r>
      <w:r w:rsidR="00DE691A">
        <w:rPr>
          <w:rFonts w:ascii="TH SarabunPSK" w:hAnsi="TH SarabunPSK" w:cs="TH SarabunPSK" w:hint="cs"/>
          <w:sz w:val="32"/>
          <w:szCs w:val="32"/>
          <w:cs/>
        </w:rPr>
        <w:t xml:space="preserve"> </w:t>
      </w:r>
      <w:r w:rsidRPr="005A6DAE">
        <w:rPr>
          <w:rFonts w:ascii="TH SarabunPSK" w:hAnsi="TH SarabunPSK" w:cs="TH SarabunPSK"/>
          <w:sz w:val="32"/>
          <w:szCs w:val="32"/>
          <w:cs/>
        </w:rPr>
        <w:t xml:space="preserve">ระเบียบกระทรวงมหาดไทยว่าด้วยการเบิกค่าใช้จ่ายในการบริหารงานขององค์กรปกครองส่วนท้องถิ่นพ.ศ. </w:t>
      </w:r>
      <w:r w:rsidRPr="005A6DAE">
        <w:rPr>
          <w:rFonts w:ascii="TH SarabunPSK" w:hAnsi="TH SarabunPSK" w:cs="TH SarabunPSK"/>
          <w:sz w:val="32"/>
          <w:szCs w:val="32"/>
        </w:rPr>
        <w:t xml:space="preserve">2562 </w:t>
      </w:r>
    </w:p>
    <w:p w:rsidR="005A6DAE" w:rsidRPr="005A6DAE" w:rsidRDefault="005A6DAE" w:rsidP="005D6720">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2)</w:t>
      </w:r>
      <w:r w:rsidR="00DE691A">
        <w:rPr>
          <w:rFonts w:ascii="TH SarabunPSK" w:hAnsi="TH SarabunPSK" w:cs="TH SarabunPSK"/>
          <w:sz w:val="32"/>
          <w:szCs w:val="32"/>
        </w:rPr>
        <w:t xml:space="preserve"> </w:t>
      </w:r>
      <w:r w:rsidRPr="005A6DAE">
        <w:rPr>
          <w:rFonts w:ascii="TH SarabunPSK" w:hAnsi="TH SarabunPSK" w:cs="TH SarabunPSK"/>
          <w:sz w:val="32"/>
          <w:szCs w:val="32"/>
          <w:cs/>
        </w:rPr>
        <w:t xml:space="preserve">หนังสือกระทรวงมหาดไทย ที่ มท </w:t>
      </w:r>
      <w:r w:rsidRPr="005A6DAE">
        <w:rPr>
          <w:rFonts w:ascii="TH SarabunPSK" w:hAnsi="TH SarabunPSK" w:cs="TH SarabunPSK"/>
          <w:sz w:val="32"/>
          <w:szCs w:val="32"/>
        </w:rPr>
        <w:t>0808.2/</w:t>
      </w:r>
      <w:r w:rsidRPr="005A6DAE">
        <w:rPr>
          <w:rFonts w:ascii="TH SarabunPSK" w:hAnsi="TH SarabunPSK" w:cs="TH SarabunPSK"/>
          <w:sz w:val="32"/>
          <w:szCs w:val="32"/>
          <w:cs/>
        </w:rPr>
        <w:t xml:space="preserve">ว </w:t>
      </w:r>
      <w:r w:rsidRPr="005A6DAE">
        <w:rPr>
          <w:rFonts w:ascii="TH SarabunPSK" w:hAnsi="TH SarabunPSK" w:cs="TH SarabunPSK"/>
          <w:sz w:val="32"/>
          <w:szCs w:val="32"/>
        </w:rPr>
        <w:t>0766</w:t>
      </w:r>
      <w:r w:rsidRPr="005A6DAE">
        <w:rPr>
          <w:rFonts w:ascii="TH SarabunPSK" w:hAnsi="TH SarabunPSK" w:cs="TH SarabunPSK"/>
          <w:sz w:val="32"/>
          <w:szCs w:val="32"/>
          <w:cs/>
        </w:rPr>
        <w:t xml:space="preserve"> ลงวันที่ </w:t>
      </w:r>
      <w:r w:rsidRPr="005A6DAE">
        <w:rPr>
          <w:rFonts w:ascii="TH SarabunPSK" w:hAnsi="TH SarabunPSK" w:cs="TH SarabunPSK"/>
          <w:sz w:val="32"/>
          <w:szCs w:val="32"/>
        </w:rPr>
        <w:t>5</w:t>
      </w:r>
      <w:r w:rsidRPr="005A6DAE">
        <w:rPr>
          <w:rFonts w:ascii="TH SarabunPSK" w:hAnsi="TH SarabunPSK" w:cs="TH SarabunPSK"/>
          <w:sz w:val="32"/>
          <w:szCs w:val="32"/>
          <w:cs/>
        </w:rPr>
        <w:t xml:space="preserve"> กุมภาพันธ์ </w:t>
      </w:r>
      <w:r w:rsidRPr="005A6DAE">
        <w:rPr>
          <w:rFonts w:ascii="TH SarabunPSK" w:hAnsi="TH SarabunPSK" w:cs="TH SarabunPSK"/>
          <w:sz w:val="32"/>
          <w:szCs w:val="32"/>
        </w:rPr>
        <w:t>2563</w:t>
      </w:r>
      <w:r w:rsidRPr="005A6DAE">
        <w:rPr>
          <w:rFonts w:ascii="TH SarabunPSK" w:hAnsi="TH SarabunPSK" w:cs="TH SarabunPSK"/>
          <w:sz w:val="32"/>
          <w:szCs w:val="32"/>
          <w:cs/>
        </w:rPr>
        <w:t xml:space="preserve"> เรื่อง ระเบียบกระทรวงมหาดไทยว่าด้วยการเบิกค่าใช้จ่ายในการบริหารงานขององค์กรปกครองส่วนท้องถิ่น พ.ศ. </w:t>
      </w:r>
      <w:r w:rsidRPr="005A6DAE">
        <w:rPr>
          <w:rFonts w:ascii="TH SarabunPSK" w:hAnsi="TH SarabunPSK" w:cs="TH SarabunPSK"/>
          <w:sz w:val="32"/>
          <w:szCs w:val="32"/>
        </w:rPr>
        <w:t>2562</w:t>
      </w:r>
    </w:p>
    <w:p w:rsidR="005A6DAE" w:rsidRPr="005A6DAE" w:rsidRDefault="005A6DAE" w:rsidP="005D6720">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3)</w:t>
      </w:r>
      <w:r w:rsidR="00DE691A">
        <w:rPr>
          <w:rFonts w:ascii="TH SarabunPSK" w:hAnsi="TH SarabunPSK" w:cs="TH SarabunPSK"/>
          <w:sz w:val="32"/>
          <w:szCs w:val="32"/>
        </w:rPr>
        <w:t xml:space="preserve"> </w:t>
      </w:r>
      <w:r w:rsidRPr="005A6DAE">
        <w:rPr>
          <w:rFonts w:ascii="TH SarabunPSK" w:hAnsi="TH SarabunPSK" w:cs="TH SarabunPSK"/>
          <w:sz w:val="32"/>
          <w:szCs w:val="32"/>
          <w:cs/>
        </w:rPr>
        <w:t xml:space="preserve">หนังสือกรมส่งเสริมการปกครองท้องถิ่น ด่วนมาก ที่ มท </w:t>
      </w:r>
      <w:r w:rsidRPr="005A6DAE">
        <w:rPr>
          <w:rFonts w:ascii="TH SarabunPSK" w:hAnsi="TH SarabunPSK" w:cs="TH SarabunPSK"/>
          <w:sz w:val="32"/>
          <w:szCs w:val="32"/>
        </w:rPr>
        <w:t>0808.2/</w:t>
      </w:r>
      <w:r w:rsidRPr="005A6DAE">
        <w:rPr>
          <w:rFonts w:ascii="TH SarabunPSK" w:hAnsi="TH SarabunPSK" w:cs="TH SarabunPSK"/>
          <w:sz w:val="32"/>
          <w:szCs w:val="32"/>
          <w:cs/>
        </w:rPr>
        <w:t xml:space="preserve">ว </w:t>
      </w:r>
      <w:r w:rsidRPr="005A6DAE">
        <w:rPr>
          <w:rFonts w:ascii="TH SarabunPSK" w:hAnsi="TH SarabunPSK" w:cs="TH SarabunPSK"/>
          <w:sz w:val="32"/>
          <w:szCs w:val="32"/>
        </w:rPr>
        <w:t>1134</w:t>
      </w:r>
      <w:r w:rsidRPr="005A6DAE">
        <w:rPr>
          <w:rFonts w:ascii="TH SarabunPSK" w:hAnsi="TH SarabunPSK" w:cs="TH SarabunPSK"/>
          <w:sz w:val="32"/>
          <w:szCs w:val="32"/>
          <w:cs/>
        </w:rPr>
        <w:t xml:space="preserve"> ลงวันที่ </w:t>
      </w:r>
      <w:r w:rsidRPr="005A6DAE">
        <w:rPr>
          <w:rFonts w:ascii="TH SarabunPSK" w:hAnsi="TH SarabunPSK" w:cs="TH SarabunPSK"/>
          <w:sz w:val="32"/>
          <w:szCs w:val="32"/>
        </w:rPr>
        <w:t>9</w:t>
      </w:r>
      <w:r w:rsidRPr="005A6DAE">
        <w:rPr>
          <w:rFonts w:ascii="TH SarabunPSK" w:hAnsi="TH SarabunPSK" w:cs="TH SarabunPSK"/>
          <w:sz w:val="32"/>
          <w:szCs w:val="32"/>
          <w:cs/>
        </w:rPr>
        <w:t xml:space="preserve"> มิถุนายน </w:t>
      </w:r>
      <w:r w:rsidRPr="005A6DAE">
        <w:rPr>
          <w:rFonts w:ascii="TH SarabunPSK" w:hAnsi="TH SarabunPSK" w:cs="TH SarabunPSK"/>
          <w:sz w:val="32"/>
          <w:szCs w:val="32"/>
        </w:rPr>
        <w:t>2558</w:t>
      </w:r>
      <w:r w:rsidRPr="005A6DAE">
        <w:rPr>
          <w:rFonts w:ascii="TH SarabunPSK" w:hAnsi="TH SarabunPSK" w:cs="TH SarabunPSK"/>
          <w:sz w:val="32"/>
          <w:szCs w:val="32"/>
          <w:cs/>
        </w:rPr>
        <w:t xml:space="preserve"> เรื่อง การปรับปรุงหลักการจำแนกประเภทรายจ่ายตามงบประมาณขององค์กรปกครองส่วนท้องถิ่น</w:t>
      </w:r>
    </w:p>
    <w:p w:rsidR="005A6DAE" w:rsidRPr="005A6DAE" w:rsidRDefault="00E11BF7" w:rsidP="005D6720">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4)</w:t>
      </w:r>
      <w:r w:rsidR="00DE691A">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หนังสือกรมส่งเสริมการปกครองท้องถิ่น ด่วนที่สุด ที่ มท </w:t>
      </w:r>
      <w:r w:rsidR="005A6DAE" w:rsidRPr="005A6DAE">
        <w:rPr>
          <w:rFonts w:ascii="TH SarabunPSK" w:hAnsi="TH SarabunPSK" w:cs="TH SarabunPSK"/>
          <w:sz w:val="32"/>
          <w:szCs w:val="32"/>
        </w:rPr>
        <w:t>0808.2/</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1248</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27</w:t>
      </w:r>
      <w:r w:rsidR="005A6DAE" w:rsidRPr="005A6DAE">
        <w:rPr>
          <w:rFonts w:ascii="TH SarabunPSK" w:hAnsi="TH SarabunPSK" w:cs="TH SarabunPSK"/>
          <w:sz w:val="32"/>
          <w:szCs w:val="32"/>
          <w:cs/>
        </w:rPr>
        <w:t xml:space="preserve"> มิถุนายน </w:t>
      </w:r>
      <w:r w:rsidR="005A6DAE" w:rsidRPr="005A6DAE">
        <w:rPr>
          <w:rFonts w:ascii="TH SarabunPSK" w:hAnsi="TH SarabunPSK" w:cs="TH SarabunPSK"/>
          <w:sz w:val="32"/>
          <w:szCs w:val="32"/>
        </w:rPr>
        <w:t>2559</w:t>
      </w:r>
      <w:r w:rsidR="005A6DAE" w:rsidRPr="005A6DAE">
        <w:rPr>
          <w:rFonts w:ascii="TH SarabunPSK" w:hAnsi="TH SarabunPSK" w:cs="TH SarabunPSK"/>
          <w:sz w:val="32"/>
          <w:szCs w:val="32"/>
          <w:cs/>
        </w:rPr>
        <w:t xml:space="preserve"> เรื่อง แนวทางการพิจารณาสิ่งของที่จัดเป็นวัสดุและครุภัณฑ์ตามหลักการจำแนกประเภทรายจ่ายตามงบประมาณ</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005D6720">
        <w:rPr>
          <w:rFonts w:ascii="TH SarabunPSK" w:hAnsi="TH SarabunPSK" w:cs="TH SarabunPSK"/>
          <w:sz w:val="32"/>
          <w:szCs w:val="32"/>
          <w:cs/>
        </w:rPr>
        <w:t>กองช่าง)</w:t>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p>
    <w:p w:rsidR="005A6DAE" w:rsidRPr="00AB4AA4" w:rsidRDefault="00A55D6D" w:rsidP="005A6DAE">
      <w:pPr>
        <w:spacing w:after="0" w:line="240" w:lineRule="auto"/>
        <w:jc w:val="thaiDistribute"/>
        <w:rPr>
          <w:rFonts w:ascii="TH SarabunPSK" w:hAnsi="TH SarabunPSK" w:cs="TH SarabunPSK"/>
          <w:b/>
          <w:bCs/>
          <w:sz w:val="32"/>
          <w:szCs w:val="32"/>
        </w:rPr>
      </w:pPr>
      <w:r w:rsidRPr="00AB4AA4">
        <w:rPr>
          <w:rFonts w:ascii="TH SarabunPSK" w:hAnsi="TH SarabunPSK" w:cs="TH SarabunPSK"/>
          <w:b/>
          <w:bCs/>
          <w:sz w:val="32"/>
          <w:szCs w:val="32"/>
        </w:rPr>
        <w:tab/>
      </w:r>
      <w:r w:rsidRPr="00AB4AA4">
        <w:rPr>
          <w:rFonts w:ascii="TH SarabunPSK" w:hAnsi="TH SarabunPSK" w:cs="TH SarabunPSK"/>
          <w:b/>
          <w:bCs/>
          <w:sz w:val="32"/>
          <w:szCs w:val="32"/>
        </w:rPr>
        <w:tab/>
      </w:r>
      <w:r w:rsidR="005A6DAE" w:rsidRPr="00AB4AA4">
        <w:rPr>
          <w:rFonts w:ascii="TH SarabunPSK" w:hAnsi="TH SarabunPSK" w:cs="TH SarabunPSK"/>
          <w:b/>
          <w:bCs/>
          <w:sz w:val="32"/>
          <w:szCs w:val="32"/>
          <w:cs/>
        </w:rPr>
        <w:t>วัสดุโฆษณาและเผยแพร่</w:t>
      </w:r>
      <w:r w:rsidR="005A6DAE" w:rsidRPr="00AB4AA4">
        <w:rPr>
          <w:rFonts w:ascii="TH SarabunPSK" w:hAnsi="TH SarabunPSK" w:cs="TH SarabunPSK"/>
          <w:b/>
          <w:bCs/>
          <w:sz w:val="32"/>
          <w:szCs w:val="32"/>
          <w:cs/>
        </w:rPr>
        <w:tab/>
      </w:r>
      <w:r w:rsidR="005A6DAE" w:rsidRPr="00AB4AA4">
        <w:rPr>
          <w:rFonts w:ascii="TH SarabunPSK" w:hAnsi="TH SarabunPSK" w:cs="TH SarabunPSK"/>
          <w:b/>
          <w:bCs/>
          <w:sz w:val="32"/>
          <w:szCs w:val="32"/>
          <w:cs/>
        </w:rPr>
        <w:tab/>
      </w:r>
      <w:r w:rsidR="005A6DAE" w:rsidRPr="00AB4AA4">
        <w:rPr>
          <w:rFonts w:ascii="TH SarabunPSK" w:hAnsi="TH SarabunPSK" w:cs="TH SarabunPSK"/>
          <w:b/>
          <w:bCs/>
          <w:sz w:val="32"/>
          <w:szCs w:val="32"/>
          <w:cs/>
        </w:rPr>
        <w:tab/>
      </w:r>
      <w:r w:rsidR="005A6DAE" w:rsidRPr="00AB4AA4">
        <w:rPr>
          <w:rFonts w:ascii="TH SarabunPSK" w:hAnsi="TH SarabunPSK" w:cs="TH SarabunPSK"/>
          <w:b/>
          <w:bCs/>
          <w:sz w:val="32"/>
          <w:szCs w:val="32"/>
          <w:cs/>
        </w:rPr>
        <w:tab/>
        <w:t>จำนวน</w:t>
      </w:r>
      <w:r w:rsidR="005A6DAE" w:rsidRPr="00AB4AA4">
        <w:rPr>
          <w:rFonts w:ascii="TH SarabunPSK" w:hAnsi="TH SarabunPSK" w:cs="TH SarabunPSK"/>
          <w:b/>
          <w:bCs/>
          <w:sz w:val="32"/>
          <w:szCs w:val="32"/>
          <w:cs/>
        </w:rPr>
        <w:tab/>
      </w:r>
      <w:r w:rsidR="005A6DAE" w:rsidRPr="00AB4AA4">
        <w:rPr>
          <w:rFonts w:ascii="TH SarabunPSK" w:hAnsi="TH SarabunPSK" w:cs="TH SarabunPSK"/>
          <w:b/>
          <w:bCs/>
          <w:sz w:val="32"/>
          <w:szCs w:val="32"/>
        </w:rPr>
        <w:t>10,000</w:t>
      </w:r>
      <w:r w:rsidR="005A6DAE" w:rsidRPr="00AB4AA4">
        <w:rPr>
          <w:rFonts w:ascii="TH SarabunPSK" w:hAnsi="TH SarabunPSK" w:cs="TH SarabunPSK"/>
          <w:b/>
          <w:bCs/>
          <w:sz w:val="32"/>
          <w:szCs w:val="32"/>
        </w:rPr>
        <w:tab/>
      </w:r>
      <w:r w:rsidR="005A6DAE" w:rsidRPr="00AB4AA4">
        <w:rPr>
          <w:rFonts w:ascii="TH SarabunPSK" w:hAnsi="TH SarabunPSK" w:cs="TH SarabunPSK"/>
          <w:b/>
          <w:bCs/>
          <w:sz w:val="32"/>
          <w:szCs w:val="32"/>
          <w:cs/>
        </w:rPr>
        <w:t>บาท</w:t>
      </w:r>
      <w:r w:rsidR="005A6DAE" w:rsidRPr="00AB4AA4">
        <w:rPr>
          <w:rFonts w:ascii="TH SarabunPSK" w:hAnsi="TH SarabunPSK" w:cs="TH SarabunPSK"/>
          <w:b/>
          <w:bCs/>
          <w:sz w:val="32"/>
          <w:szCs w:val="32"/>
          <w:cs/>
        </w:rPr>
        <w:tab/>
      </w:r>
      <w:r w:rsidR="005A6DAE" w:rsidRPr="00AB4AA4">
        <w:rPr>
          <w:rFonts w:ascii="TH SarabunPSK" w:hAnsi="TH SarabunPSK" w:cs="TH SarabunPSK"/>
          <w:b/>
          <w:bCs/>
          <w:sz w:val="32"/>
          <w:szCs w:val="32"/>
          <w:cs/>
        </w:rPr>
        <w:tab/>
      </w:r>
    </w:p>
    <w:p w:rsid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เพื่อจ่ายเป็นค่าวัสดุโฆษณาและเผยแพร่ รายจ่ายเพื่อให้ได้มาซึ่งสิ่งของที่มีลักษณะโดยสภาพไม่คงทนถาวร หรือตามปกติมีอายุการใช้งานไม่ยืนนาน สิ้นเปลือง หมดไป หรือเปลี่ยนสภาพไปในระยะเวลาอันสั้น รวมถึงรายจ่ายดังต่อไปนี้</w:t>
      </w:r>
    </w:p>
    <w:p w:rsidR="005A6DAE" w:rsidRPr="005A6DAE" w:rsidRDefault="005A6DAE" w:rsidP="00A55D6D">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rPr>
        <w:t>1.</w:t>
      </w:r>
      <w:r w:rsidRPr="005A6DAE">
        <w:rPr>
          <w:rFonts w:ascii="TH SarabunPSK" w:hAnsi="TH SarabunPSK" w:cs="TH SarabunPSK"/>
          <w:sz w:val="32"/>
          <w:szCs w:val="32"/>
          <w:cs/>
        </w:rPr>
        <w:t xml:space="preserve">รายจ่ายเพื่อประกอบ ดัดแปลง ต่อเติม หรือปรับปรุงวัสดุ  </w:t>
      </w:r>
    </w:p>
    <w:p w:rsidR="005A6DAE" w:rsidRPr="005A6DAE" w:rsidRDefault="005A6DAE" w:rsidP="00A55D6D">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2.</w:t>
      </w:r>
      <w:r w:rsidRPr="005A6DAE">
        <w:rPr>
          <w:rFonts w:ascii="TH SarabunPSK" w:hAnsi="TH SarabunPSK" w:cs="TH SarabunPSK"/>
          <w:sz w:val="32"/>
          <w:szCs w:val="32"/>
          <w:cs/>
        </w:rPr>
        <w:t xml:space="preserve">รายจ่ายเพื่อจัดหาสิ่งของที่ใช้ในการซ่อมแซมบำรุงรักษาทรัพย์สินให้สามารถใช้งานได้ตามปกติ   </w:t>
      </w:r>
    </w:p>
    <w:p w:rsidR="005A6DAE" w:rsidRPr="005A6DAE" w:rsidRDefault="005A6DAE" w:rsidP="00A55D6D">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 xml:space="preserve">3. </w:t>
      </w:r>
      <w:r w:rsidRPr="005A6DAE">
        <w:rPr>
          <w:rFonts w:ascii="TH SarabunPSK" w:hAnsi="TH SarabunPSK" w:cs="TH SarabunPSK"/>
          <w:sz w:val="32"/>
          <w:szCs w:val="32"/>
          <w:cs/>
        </w:rPr>
        <w:t>รายจ่ายที่ต้องชำระพร้อมกับค่าวัสดุ  เช่น ค่าขนส่ง  ค่าภาษี  ค่าประกันภัย  ค่าติดตั้ง  เป็นต้น</w:t>
      </w:r>
    </w:p>
    <w:p w:rsidR="005A6DAE" w:rsidRPr="005A6DAE" w:rsidRDefault="005A6DAE" w:rsidP="00A55D6D">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cs/>
        </w:rPr>
        <w:t xml:space="preserve">โดยจ่ายเป็นค่าวัสดุโฆษณาและเผยแพร่  ดังนี้  </w:t>
      </w:r>
    </w:p>
    <w:p w:rsidR="005A6DAE" w:rsidRPr="005A6DAE" w:rsidRDefault="005A6DAE" w:rsidP="00D03469">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rPr>
        <w:t xml:space="preserve">(1) </w:t>
      </w:r>
      <w:r w:rsidRPr="005A6DAE">
        <w:rPr>
          <w:rFonts w:ascii="TH SarabunPSK" w:hAnsi="TH SarabunPSK" w:cs="TH SarabunPSK"/>
          <w:sz w:val="32"/>
          <w:szCs w:val="32"/>
          <w:cs/>
        </w:rPr>
        <w:t xml:space="preserve">ก. ประเภทวัสดุคงทน  </w:t>
      </w:r>
    </w:p>
    <w:p w:rsidR="005A6DAE" w:rsidRPr="005A6DAE" w:rsidRDefault="005A6DAE" w:rsidP="00D03469">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ได้แก่ สิ่งของที่โดยสภาพมีลักษณะคงทนแต่ตามปกติมีอายุการใช้งานไม่ยืนนาน หรือเมื่อนำไปใช้งานแล้วเกิดความชำรุดเสียหาย ไม่สามารถซ่อมแซมให้ใช้งานได้ดังเดิมหรือซ่อมแซมแล้วไม่คุ้มค่า  ดังนี้  ขาตั้งกล้อง ขาตั้งเขียนภาพ กล่องและระวิงใส่ฟิล์มภาพยนตร์ เครื่องกรอเทป เลนส์</w:t>
      </w:r>
      <w:proofErr w:type="spellStart"/>
      <w:r w:rsidRPr="005A6DAE">
        <w:rPr>
          <w:rFonts w:ascii="TH SarabunPSK" w:hAnsi="TH SarabunPSK" w:cs="TH SarabunPSK"/>
          <w:sz w:val="32"/>
          <w:szCs w:val="32"/>
          <w:cs/>
        </w:rPr>
        <w:t>ซูม</w:t>
      </w:r>
      <w:proofErr w:type="spellEnd"/>
      <w:r w:rsidRPr="005A6DAE">
        <w:rPr>
          <w:rFonts w:ascii="TH SarabunPSK" w:hAnsi="TH SarabunPSK" w:cs="TH SarabunPSK"/>
          <w:sz w:val="32"/>
          <w:szCs w:val="32"/>
          <w:cs/>
        </w:rPr>
        <w:t xml:space="preserve"> กระเป๋าใส่กล้องถ่ายรูป ฯลฯ </w:t>
      </w:r>
    </w:p>
    <w:p w:rsidR="005A6DAE" w:rsidRPr="005A6DAE" w:rsidRDefault="005A6DAE" w:rsidP="00D03469">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rPr>
        <w:t xml:space="preserve">(2) </w:t>
      </w:r>
      <w:r w:rsidRPr="005A6DAE">
        <w:rPr>
          <w:rFonts w:ascii="TH SarabunPSK" w:hAnsi="TH SarabunPSK" w:cs="TH SarabunPSK"/>
          <w:sz w:val="32"/>
          <w:szCs w:val="32"/>
          <w:cs/>
        </w:rPr>
        <w:t xml:space="preserve">ข. ประเภทวัสดุสิ้นเปลือง  </w:t>
      </w:r>
    </w:p>
    <w:p w:rsidR="005A6DAE" w:rsidRPr="005A6DAE" w:rsidRDefault="005A6DAE" w:rsidP="00D03469">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ได้แก่ สิ่งของที่โดยสภาพมีลักษณะเมื่อใช้แล้วย่อมสิ้นเปลืองหมดไป แปรสภาพ หรือเปลี่ยนสภาพไปในระยะเวลาอันสั้นไม่คงสภาพเดิม ดังนี้  พู่กัน สี กระดาษเขียนโปสเตอร์ ฟิล์ม เมมโมรี่การ์ด ฟิล์มสไลด์ แถบบันทึกเสียงหรือภาพ (ภาพยนตร์</w:t>
      </w:r>
      <w:r w:rsidRPr="005A6DAE">
        <w:rPr>
          <w:rFonts w:ascii="TH SarabunPSK" w:hAnsi="TH SarabunPSK" w:cs="TH SarabunPSK"/>
          <w:sz w:val="32"/>
          <w:szCs w:val="32"/>
        </w:rPr>
        <w:t xml:space="preserve">, </w:t>
      </w:r>
      <w:r w:rsidRPr="005A6DAE">
        <w:rPr>
          <w:rFonts w:ascii="TH SarabunPSK" w:hAnsi="TH SarabunPSK" w:cs="TH SarabunPSK"/>
          <w:sz w:val="32"/>
          <w:szCs w:val="32"/>
          <w:cs/>
        </w:rPr>
        <w:t>วีดีโอเทป</w:t>
      </w:r>
      <w:r w:rsidRPr="005A6DAE">
        <w:rPr>
          <w:rFonts w:ascii="TH SarabunPSK" w:hAnsi="TH SarabunPSK" w:cs="TH SarabunPSK"/>
          <w:sz w:val="32"/>
          <w:szCs w:val="32"/>
        </w:rPr>
        <w:t xml:space="preserve">, </w:t>
      </w:r>
      <w:r w:rsidRPr="005A6DAE">
        <w:rPr>
          <w:rFonts w:ascii="TH SarabunPSK" w:hAnsi="TH SarabunPSK" w:cs="TH SarabunPSK"/>
          <w:sz w:val="32"/>
          <w:szCs w:val="32"/>
          <w:cs/>
        </w:rPr>
        <w:t>แผ่นซีดี) รูปสีหรือขาวดำที่ได้จากการล้าง อัดขยาย ภาพถ่ายดาวเทียม ฯลฯ</w:t>
      </w:r>
    </w:p>
    <w:p w:rsidR="005A6DAE" w:rsidRPr="005A6DAE" w:rsidRDefault="005A6DAE" w:rsidP="00D03469">
      <w:pPr>
        <w:spacing w:after="0" w:line="240" w:lineRule="auto"/>
        <w:ind w:firstLine="72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00D03469">
        <w:rPr>
          <w:rFonts w:ascii="TH SarabunPSK" w:hAnsi="TH SarabunPSK" w:cs="TH SarabunPSK"/>
          <w:sz w:val="32"/>
          <w:szCs w:val="32"/>
        </w:rPr>
        <w:tab/>
      </w:r>
      <w:r w:rsidRPr="005A6DAE">
        <w:rPr>
          <w:rFonts w:ascii="TH SarabunPSK" w:hAnsi="TH SarabunPSK" w:cs="TH SarabunPSK"/>
          <w:sz w:val="32"/>
          <w:szCs w:val="32"/>
        </w:rPr>
        <w:t xml:space="preserve">- </w:t>
      </w:r>
      <w:r w:rsidRPr="005A6DAE">
        <w:rPr>
          <w:rFonts w:ascii="TH SarabunPSK" w:hAnsi="TH SarabunPSK" w:cs="TH SarabunPSK"/>
          <w:sz w:val="32"/>
          <w:szCs w:val="32"/>
          <w:cs/>
        </w:rPr>
        <w:t xml:space="preserve">เป็นไปตามระเบียบ และหนังสือดังนี้      </w:t>
      </w:r>
    </w:p>
    <w:p w:rsidR="005A6DAE" w:rsidRPr="005A6DAE" w:rsidRDefault="005A6DAE" w:rsidP="00D03469">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1)</w:t>
      </w:r>
      <w:r w:rsidR="00DE691A">
        <w:rPr>
          <w:rFonts w:ascii="TH SarabunPSK" w:hAnsi="TH SarabunPSK" w:cs="TH SarabunPSK"/>
          <w:sz w:val="32"/>
          <w:szCs w:val="32"/>
        </w:rPr>
        <w:t xml:space="preserve"> </w:t>
      </w:r>
      <w:r w:rsidRPr="005A6DAE">
        <w:rPr>
          <w:rFonts w:ascii="TH SarabunPSK" w:hAnsi="TH SarabunPSK" w:cs="TH SarabunPSK"/>
          <w:sz w:val="32"/>
          <w:szCs w:val="32"/>
          <w:cs/>
        </w:rPr>
        <w:t xml:space="preserve">ระเบียบกระทรวงมหาดไทยว่าด้วยการเบิกค่าใช้จ่ายในการบริหารงานขององค์กรปกครองส่วนท้องถิ่น พ.ศ. </w:t>
      </w:r>
      <w:r w:rsidRPr="005A6DAE">
        <w:rPr>
          <w:rFonts w:ascii="TH SarabunPSK" w:hAnsi="TH SarabunPSK" w:cs="TH SarabunPSK"/>
          <w:sz w:val="32"/>
          <w:szCs w:val="32"/>
        </w:rPr>
        <w:t xml:space="preserve">2562 </w:t>
      </w:r>
    </w:p>
    <w:p w:rsidR="005A6DAE" w:rsidRPr="005A6DAE" w:rsidRDefault="005A6DAE" w:rsidP="00D03469">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2)</w:t>
      </w:r>
      <w:r w:rsidR="00DE691A">
        <w:rPr>
          <w:rFonts w:ascii="TH SarabunPSK" w:hAnsi="TH SarabunPSK" w:cs="TH SarabunPSK" w:hint="cs"/>
          <w:sz w:val="32"/>
          <w:szCs w:val="32"/>
          <w:cs/>
        </w:rPr>
        <w:t xml:space="preserve"> </w:t>
      </w:r>
      <w:r w:rsidRPr="005A6DAE">
        <w:rPr>
          <w:rFonts w:ascii="TH SarabunPSK" w:hAnsi="TH SarabunPSK" w:cs="TH SarabunPSK"/>
          <w:sz w:val="32"/>
          <w:szCs w:val="32"/>
          <w:cs/>
        </w:rPr>
        <w:t xml:space="preserve">หนังสือกระทรวงมหาดไทย ที่ มท </w:t>
      </w:r>
      <w:r w:rsidRPr="005A6DAE">
        <w:rPr>
          <w:rFonts w:ascii="TH SarabunPSK" w:hAnsi="TH SarabunPSK" w:cs="TH SarabunPSK"/>
          <w:sz w:val="32"/>
          <w:szCs w:val="32"/>
        </w:rPr>
        <w:t>0808.2/</w:t>
      </w:r>
      <w:r w:rsidRPr="005A6DAE">
        <w:rPr>
          <w:rFonts w:ascii="TH SarabunPSK" w:hAnsi="TH SarabunPSK" w:cs="TH SarabunPSK"/>
          <w:sz w:val="32"/>
          <w:szCs w:val="32"/>
          <w:cs/>
        </w:rPr>
        <w:t xml:space="preserve">ว </w:t>
      </w:r>
      <w:r w:rsidRPr="005A6DAE">
        <w:rPr>
          <w:rFonts w:ascii="TH SarabunPSK" w:hAnsi="TH SarabunPSK" w:cs="TH SarabunPSK"/>
          <w:sz w:val="32"/>
          <w:szCs w:val="32"/>
        </w:rPr>
        <w:t>0766</w:t>
      </w:r>
      <w:r w:rsidRPr="005A6DAE">
        <w:rPr>
          <w:rFonts w:ascii="TH SarabunPSK" w:hAnsi="TH SarabunPSK" w:cs="TH SarabunPSK"/>
          <w:sz w:val="32"/>
          <w:szCs w:val="32"/>
          <w:cs/>
        </w:rPr>
        <w:t xml:space="preserve"> ลงวันที่ </w:t>
      </w:r>
      <w:r w:rsidRPr="005A6DAE">
        <w:rPr>
          <w:rFonts w:ascii="TH SarabunPSK" w:hAnsi="TH SarabunPSK" w:cs="TH SarabunPSK"/>
          <w:sz w:val="32"/>
          <w:szCs w:val="32"/>
        </w:rPr>
        <w:t>5</w:t>
      </w:r>
      <w:r w:rsidRPr="005A6DAE">
        <w:rPr>
          <w:rFonts w:ascii="TH SarabunPSK" w:hAnsi="TH SarabunPSK" w:cs="TH SarabunPSK"/>
          <w:sz w:val="32"/>
          <w:szCs w:val="32"/>
          <w:cs/>
        </w:rPr>
        <w:t xml:space="preserve"> กุมภาพันธ์ </w:t>
      </w:r>
      <w:r w:rsidRPr="005A6DAE">
        <w:rPr>
          <w:rFonts w:ascii="TH SarabunPSK" w:hAnsi="TH SarabunPSK" w:cs="TH SarabunPSK"/>
          <w:sz w:val="32"/>
          <w:szCs w:val="32"/>
        </w:rPr>
        <w:t>2563</w:t>
      </w:r>
      <w:r w:rsidRPr="005A6DAE">
        <w:rPr>
          <w:rFonts w:ascii="TH SarabunPSK" w:hAnsi="TH SarabunPSK" w:cs="TH SarabunPSK"/>
          <w:sz w:val="32"/>
          <w:szCs w:val="32"/>
          <w:cs/>
        </w:rPr>
        <w:t xml:space="preserve"> </w:t>
      </w:r>
      <w:r w:rsidR="00D03469">
        <w:rPr>
          <w:rFonts w:ascii="TH SarabunPSK" w:hAnsi="TH SarabunPSK" w:cs="TH SarabunPSK" w:hint="cs"/>
          <w:sz w:val="32"/>
          <w:szCs w:val="32"/>
          <w:cs/>
        </w:rPr>
        <w:t xml:space="preserve">                 </w:t>
      </w:r>
      <w:r w:rsidRPr="005A6DAE">
        <w:rPr>
          <w:rFonts w:ascii="TH SarabunPSK" w:hAnsi="TH SarabunPSK" w:cs="TH SarabunPSK"/>
          <w:sz w:val="32"/>
          <w:szCs w:val="32"/>
          <w:cs/>
        </w:rPr>
        <w:t>เรื่อง ระเบียบกระทรวงมหาดไทยว่าด้วยการเบิกค่าใช้จ่ายในการบริหารงานขององค์กรปกครองส่วนท้องถิ่น พ.ศ.</w:t>
      </w:r>
      <w:r w:rsidRPr="005A6DAE">
        <w:rPr>
          <w:rFonts w:ascii="TH SarabunPSK" w:hAnsi="TH SarabunPSK" w:cs="TH SarabunPSK"/>
          <w:sz w:val="32"/>
          <w:szCs w:val="32"/>
        </w:rPr>
        <w:t>2562</w:t>
      </w:r>
    </w:p>
    <w:p w:rsidR="005A6DAE" w:rsidRPr="005A6DAE" w:rsidRDefault="005A6DAE" w:rsidP="00D03469">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lastRenderedPageBreak/>
        <w:t>3)</w:t>
      </w:r>
      <w:r w:rsidR="00DE691A">
        <w:rPr>
          <w:rFonts w:ascii="TH SarabunPSK" w:hAnsi="TH SarabunPSK" w:cs="TH SarabunPSK"/>
          <w:sz w:val="32"/>
          <w:szCs w:val="32"/>
        </w:rPr>
        <w:t xml:space="preserve"> </w:t>
      </w:r>
      <w:r w:rsidRPr="005A6DAE">
        <w:rPr>
          <w:rFonts w:ascii="TH SarabunPSK" w:hAnsi="TH SarabunPSK" w:cs="TH SarabunPSK"/>
          <w:sz w:val="32"/>
          <w:szCs w:val="32"/>
          <w:cs/>
        </w:rPr>
        <w:t xml:space="preserve">หนังสือกรมส่งเสริมการปกครองท้องถิ่น ด่วนมาก ที่ มท </w:t>
      </w:r>
      <w:r w:rsidRPr="005A6DAE">
        <w:rPr>
          <w:rFonts w:ascii="TH SarabunPSK" w:hAnsi="TH SarabunPSK" w:cs="TH SarabunPSK"/>
          <w:sz w:val="32"/>
          <w:szCs w:val="32"/>
        </w:rPr>
        <w:t>0808.2/</w:t>
      </w:r>
      <w:r w:rsidRPr="005A6DAE">
        <w:rPr>
          <w:rFonts w:ascii="TH SarabunPSK" w:hAnsi="TH SarabunPSK" w:cs="TH SarabunPSK"/>
          <w:sz w:val="32"/>
          <w:szCs w:val="32"/>
          <w:cs/>
        </w:rPr>
        <w:t xml:space="preserve">ว </w:t>
      </w:r>
      <w:r w:rsidRPr="005A6DAE">
        <w:rPr>
          <w:rFonts w:ascii="TH SarabunPSK" w:hAnsi="TH SarabunPSK" w:cs="TH SarabunPSK"/>
          <w:sz w:val="32"/>
          <w:szCs w:val="32"/>
        </w:rPr>
        <w:t>1134</w:t>
      </w:r>
      <w:r w:rsidRPr="005A6DAE">
        <w:rPr>
          <w:rFonts w:ascii="TH SarabunPSK" w:hAnsi="TH SarabunPSK" w:cs="TH SarabunPSK"/>
          <w:sz w:val="32"/>
          <w:szCs w:val="32"/>
          <w:cs/>
        </w:rPr>
        <w:t xml:space="preserve"> ลงวันที่ </w:t>
      </w:r>
      <w:r w:rsidR="00D03469">
        <w:rPr>
          <w:rFonts w:ascii="TH SarabunPSK" w:hAnsi="TH SarabunPSK" w:cs="TH SarabunPSK"/>
          <w:sz w:val="32"/>
          <w:szCs w:val="32"/>
        </w:rPr>
        <w:t xml:space="preserve">                  </w:t>
      </w:r>
      <w:r w:rsidRPr="005A6DAE">
        <w:rPr>
          <w:rFonts w:ascii="TH SarabunPSK" w:hAnsi="TH SarabunPSK" w:cs="TH SarabunPSK"/>
          <w:sz w:val="32"/>
          <w:szCs w:val="32"/>
        </w:rPr>
        <w:t>9</w:t>
      </w:r>
      <w:r w:rsidRPr="005A6DAE">
        <w:rPr>
          <w:rFonts w:ascii="TH SarabunPSK" w:hAnsi="TH SarabunPSK" w:cs="TH SarabunPSK"/>
          <w:sz w:val="32"/>
          <w:szCs w:val="32"/>
          <w:cs/>
        </w:rPr>
        <w:t xml:space="preserve"> มิถุนายน </w:t>
      </w:r>
      <w:r w:rsidRPr="005A6DAE">
        <w:rPr>
          <w:rFonts w:ascii="TH SarabunPSK" w:hAnsi="TH SarabunPSK" w:cs="TH SarabunPSK"/>
          <w:sz w:val="32"/>
          <w:szCs w:val="32"/>
        </w:rPr>
        <w:t>2558</w:t>
      </w:r>
      <w:r w:rsidRPr="005A6DAE">
        <w:rPr>
          <w:rFonts w:ascii="TH SarabunPSK" w:hAnsi="TH SarabunPSK" w:cs="TH SarabunPSK"/>
          <w:sz w:val="32"/>
          <w:szCs w:val="32"/>
          <w:cs/>
        </w:rPr>
        <w:t xml:space="preserve"> เรื่อง การปรับปรุงหลักการจำแนกประเภทรายจ่ายตามงบประมาณขององค์กรปกครองส่วนท้องถิ่น</w:t>
      </w:r>
    </w:p>
    <w:p w:rsidR="005A6DAE" w:rsidRPr="005A6DAE" w:rsidRDefault="005A6DAE" w:rsidP="00D03469">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4)</w:t>
      </w:r>
      <w:r w:rsidR="00DE691A">
        <w:rPr>
          <w:rFonts w:ascii="TH SarabunPSK" w:hAnsi="TH SarabunPSK" w:cs="TH SarabunPSK" w:hint="cs"/>
          <w:sz w:val="32"/>
          <w:szCs w:val="32"/>
          <w:cs/>
        </w:rPr>
        <w:t xml:space="preserve"> </w:t>
      </w:r>
      <w:r w:rsidRPr="005A6DAE">
        <w:rPr>
          <w:rFonts w:ascii="TH SarabunPSK" w:hAnsi="TH SarabunPSK" w:cs="TH SarabunPSK"/>
          <w:sz w:val="32"/>
          <w:szCs w:val="32"/>
          <w:cs/>
        </w:rPr>
        <w:t xml:space="preserve">หนังสือกรมส่งเสริมการปกครองท้องถิ่น ด่วนที่สุด ที่ มท </w:t>
      </w:r>
      <w:r w:rsidRPr="005A6DAE">
        <w:rPr>
          <w:rFonts w:ascii="TH SarabunPSK" w:hAnsi="TH SarabunPSK" w:cs="TH SarabunPSK"/>
          <w:sz w:val="32"/>
          <w:szCs w:val="32"/>
        </w:rPr>
        <w:t>0808.2/</w:t>
      </w:r>
      <w:r w:rsidRPr="005A6DAE">
        <w:rPr>
          <w:rFonts w:ascii="TH SarabunPSK" w:hAnsi="TH SarabunPSK" w:cs="TH SarabunPSK"/>
          <w:sz w:val="32"/>
          <w:szCs w:val="32"/>
          <w:cs/>
        </w:rPr>
        <w:t xml:space="preserve">ว </w:t>
      </w:r>
      <w:r w:rsidRPr="005A6DAE">
        <w:rPr>
          <w:rFonts w:ascii="TH SarabunPSK" w:hAnsi="TH SarabunPSK" w:cs="TH SarabunPSK"/>
          <w:sz w:val="32"/>
          <w:szCs w:val="32"/>
        </w:rPr>
        <w:t>1248</w:t>
      </w:r>
      <w:r w:rsidRPr="005A6DAE">
        <w:rPr>
          <w:rFonts w:ascii="TH SarabunPSK" w:hAnsi="TH SarabunPSK" w:cs="TH SarabunPSK"/>
          <w:sz w:val="32"/>
          <w:szCs w:val="32"/>
          <w:cs/>
        </w:rPr>
        <w:t xml:space="preserve"> ลงวันที่ </w:t>
      </w:r>
      <w:r w:rsidRPr="005A6DAE">
        <w:rPr>
          <w:rFonts w:ascii="TH SarabunPSK" w:hAnsi="TH SarabunPSK" w:cs="TH SarabunPSK"/>
          <w:sz w:val="32"/>
          <w:szCs w:val="32"/>
        </w:rPr>
        <w:t>27</w:t>
      </w:r>
      <w:r w:rsidRPr="005A6DAE">
        <w:rPr>
          <w:rFonts w:ascii="TH SarabunPSK" w:hAnsi="TH SarabunPSK" w:cs="TH SarabunPSK"/>
          <w:sz w:val="32"/>
          <w:szCs w:val="32"/>
          <w:cs/>
        </w:rPr>
        <w:t xml:space="preserve"> มิถุนายน </w:t>
      </w:r>
      <w:r w:rsidRPr="005A6DAE">
        <w:rPr>
          <w:rFonts w:ascii="TH SarabunPSK" w:hAnsi="TH SarabunPSK" w:cs="TH SarabunPSK"/>
          <w:sz w:val="32"/>
          <w:szCs w:val="32"/>
        </w:rPr>
        <w:t>2559</w:t>
      </w:r>
      <w:r w:rsidRPr="005A6DAE">
        <w:rPr>
          <w:rFonts w:ascii="TH SarabunPSK" w:hAnsi="TH SarabunPSK" w:cs="TH SarabunPSK"/>
          <w:sz w:val="32"/>
          <w:szCs w:val="32"/>
          <w:cs/>
        </w:rPr>
        <w:t xml:space="preserve"> </w:t>
      </w:r>
      <w:r w:rsidR="00D03469">
        <w:rPr>
          <w:rFonts w:ascii="TH SarabunPSK" w:hAnsi="TH SarabunPSK" w:cs="TH SarabunPSK" w:hint="cs"/>
          <w:sz w:val="32"/>
          <w:szCs w:val="32"/>
          <w:cs/>
        </w:rPr>
        <w:t xml:space="preserve"> </w:t>
      </w:r>
      <w:r w:rsidRPr="005A6DAE">
        <w:rPr>
          <w:rFonts w:ascii="TH SarabunPSK" w:hAnsi="TH SarabunPSK" w:cs="TH SarabunPSK"/>
          <w:sz w:val="32"/>
          <w:szCs w:val="32"/>
          <w:cs/>
        </w:rPr>
        <w:t>เรื่อง แนวทางการพิจารณาสิ่งของที่จัดเป็นวัสดุและครุภัณฑ์ตามหลักการจำแนกประเภทรายจ่ายตามงบประมาณ</w:t>
      </w:r>
      <w:r w:rsidR="00DE691A" w:rsidRPr="00DE691A">
        <w:rPr>
          <w:rFonts w:ascii="TH SarabunPSK" w:hAnsi="TH SarabunPSK" w:cs="TH SarabunPSK"/>
          <w:sz w:val="32"/>
          <w:szCs w:val="32"/>
        </w:rPr>
        <w:t>(</w:t>
      </w:r>
      <w:r w:rsidR="00DE691A" w:rsidRPr="00DE691A">
        <w:rPr>
          <w:rFonts w:ascii="TH SarabunPSK" w:hAnsi="TH SarabunPSK" w:cs="TH SarabunPSK"/>
          <w:sz w:val="32"/>
          <w:szCs w:val="32"/>
          <w:cs/>
        </w:rPr>
        <w:t>กองช่าง)</w:t>
      </w:r>
    </w:p>
    <w:p w:rsidR="005A6DAE" w:rsidRPr="00AB4AA4" w:rsidRDefault="005A6DAE" w:rsidP="005A6DAE">
      <w:pPr>
        <w:spacing w:after="0" w:line="240" w:lineRule="auto"/>
        <w:jc w:val="thaiDistribute"/>
        <w:rPr>
          <w:rFonts w:ascii="TH SarabunPSK" w:hAnsi="TH SarabunPSK" w:cs="TH SarabunPSK"/>
          <w:b/>
          <w:bCs/>
          <w:sz w:val="32"/>
          <w:szCs w:val="32"/>
        </w:rPr>
      </w:pPr>
      <w:r w:rsidRPr="00AB4AA4">
        <w:rPr>
          <w:rFonts w:ascii="TH SarabunPSK" w:hAnsi="TH SarabunPSK" w:cs="TH SarabunPSK"/>
          <w:b/>
          <w:bCs/>
          <w:sz w:val="32"/>
          <w:szCs w:val="32"/>
        </w:rPr>
        <w:tab/>
      </w:r>
      <w:r w:rsidRPr="00AB4AA4">
        <w:rPr>
          <w:rFonts w:ascii="TH SarabunPSK" w:hAnsi="TH SarabunPSK" w:cs="TH SarabunPSK"/>
          <w:b/>
          <w:bCs/>
          <w:sz w:val="32"/>
          <w:szCs w:val="32"/>
        </w:rPr>
        <w:tab/>
      </w:r>
      <w:r w:rsidRPr="00AB4AA4">
        <w:rPr>
          <w:rFonts w:ascii="TH SarabunPSK" w:hAnsi="TH SarabunPSK" w:cs="TH SarabunPSK"/>
          <w:b/>
          <w:bCs/>
          <w:sz w:val="32"/>
          <w:szCs w:val="32"/>
          <w:cs/>
        </w:rPr>
        <w:t>วัสดุคอมพิวเตอร์</w:t>
      </w:r>
      <w:r w:rsidRPr="00AB4AA4">
        <w:rPr>
          <w:rFonts w:ascii="TH SarabunPSK" w:hAnsi="TH SarabunPSK" w:cs="TH SarabunPSK"/>
          <w:b/>
          <w:bCs/>
          <w:sz w:val="32"/>
          <w:szCs w:val="32"/>
          <w:cs/>
        </w:rPr>
        <w:tab/>
      </w:r>
      <w:r w:rsidRPr="00AB4AA4">
        <w:rPr>
          <w:rFonts w:ascii="TH SarabunPSK" w:hAnsi="TH SarabunPSK" w:cs="TH SarabunPSK"/>
          <w:b/>
          <w:bCs/>
          <w:sz w:val="32"/>
          <w:szCs w:val="32"/>
          <w:cs/>
        </w:rPr>
        <w:tab/>
      </w:r>
      <w:r w:rsidRPr="00AB4AA4">
        <w:rPr>
          <w:rFonts w:ascii="TH SarabunPSK" w:hAnsi="TH SarabunPSK" w:cs="TH SarabunPSK"/>
          <w:b/>
          <w:bCs/>
          <w:sz w:val="32"/>
          <w:szCs w:val="32"/>
          <w:cs/>
        </w:rPr>
        <w:tab/>
      </w:r>
      <w:r w:rsidRPr="00AB4AA4">
        <w:rPr>
          <w:rFonts w:ascii="TH SarabunPSK" w:hAnsi="TH SarabunPSK" w:cs="TH SarabunPSK"/>
          <w:b/>
          <w:bCs/>
          <w:sz w:val="32"/>
          <w:szCs w:val="32"/>
          <w:cs/>
        </w:rPr>
        <w:tab/>
      </w:r>
      <w:r w:rsidRPr="00AB4AA4">
        <w:rPr>
          <w:rFonts w:ascii="TH SarabunPSK" w:hAnsi="TH SarabunPSK" w:cs="TH SarabunPSK"/>
          <w:b/>
          <w:bCs/>
          <w:sz w:val="32"/>
          <w:szCs w:val="32"/>
          <w:cs/>
        </w:rPr>
        <w:tab/>
      </w:r>
      <w:r w:rsidRPr="00AB4AA4">
        <w:rPr>
          <w:rFonts w:ascii="TH SarabunPSK" w:hAnsi="TH SarabunPSK" w:cs="TH SarabunPSK"/>
          <w:b/>
          <w:bCs/>
          <w:sz w:val="32"/>
          <w:szCs w:val="32"/>
          <w:cs/>
        </w:rPr>
        <w:tab/>
        <w:t>จำนวน</w:t>
      </w:r>
      <w:r w:rsidRPr="00AB4AA4">
        <w:rPr>
          <w:rFonts w:ascii="TH SarabunPSK" w:hAnsi="TH SarabunPSK" w:cs="TH SarabunPSK"/>
          <w:b/>
          <w:bCs/>
          <w:sz w:val="32"/>
          <w:szCs w:val="32"/>
          <w:cs/>
        </w:rPr>
        <w:tab/>
      </w:r>
      <w:r w:rsidRPr="00AB4AA4">
        <w:rPr>
          <w:rFonts w:ascii="TH SarabunPSK" w:hAnsi="TH SarabunPSK" w:cs="TH SarabunPSK"/>
          <w:b/>
          <w:bCs/>
          <w:sz w:val="32"/>
          <w:szCs w:val="32"/>
        </w:rPr>
        <w:t>50,000</w:t>
      </w:r>
      <w:r w:rsidRPr="00AB4AA4">
        <w:rPr>
          <w:rFonts w:ascii="TH SarabunPSK" w:hAnsi="TH SarabunPSK" w:cs="TH SarabunPSK"/>
          <w:b/>
          <w:bCs/>
          <w:sz w:val="32"/>
          <w:szCs w:val="32"/>
        </w:rPr>
        <w:tab/>
      </w:r>
      <w:r w:rsidRPr="00AB4AA4">
        <w:rPr>
          <w:rFonts w:ascii="TH SarabunPSK" w:hAnsi="TH SarabunPSK" w:cs="TH SarabunPSK"/>
          <w:b/>
          <w:bCs/>
          <w:sz w:val="32"/>
          <w:szCs w:val="32"/>
          <w:cs/>
        </w:rPr>
        <w:t>บาท</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เพื่อจ่ายเป็นค่าวัสดุคอมพิวเตอร์  รายจ่ายเพื่อให้ได้มาซึ่งสิ่งของที่มีลักษณะโดยสภาพไม่คงทนถาวร  หรือตามปกติมีอายุการใช้งานไม่ยืนนาน  สิ้นเปลือง  หมดไป  หรือเปลี่ยนสภาพไปในระยะเวลาอันสั้น  รวมถึงรายจ่ายดังต่อไปนี้</w:t>
      </w:r>
    </w:p>
    <w:p w:rsidR="005A6DAE" w:rsidRPr="005A6DAE" w:rsidRDefault="005A6DAE" w:rsidP="00AB4AA4">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rPr>
        <w:t xml:space="preserve">1. </w:t>
      </w:r>
      <w:r w:rsidRPr="005A6DAE">
        <w:rPr>
          <w:rFonts w:ascii="TH SarabunPSK" w:hAnsi="TH SarabunPSK" w:cs="TH SarabunPSK"/>
          <w:sz w:val="32"/>
          <w:szCs w:val="32"/>
          <w:cs/>
        </w:rPr>
        <w:t>รายจ่ายเพื่อประกอบขึ้นใหม่  ดัดแปลง   ต่อเติม  หรือปรับปรุงวัสดุ</w:t>
      </w:r>
    </w:p>
    <w:p w:rsidR="005A6DAE" w:rsidRPr="005A6DAE" w:rsidRDefault="005A6DAE" w:rsidP="00AB4AA4">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rPr>
        <w:t xml:space="preserve">2. </w:t>
      </w:r>
      <w:r w:rsidRPr="005A6DAE">
        <w:rPr>
          <w:rFonts w:ascii="TH SarabunPSK" w:hAnsi="TH SarabunPSK" w:cs="TH SarabunPSK"/>
          <w:sz w:val="32"/>
          <w:szCs w:val="32"/>
          <w:cs/>
        </w:rPr>
        <w:t xml:space="preserve">รายจ่ายเพื่อจัดหาโปรแกรมคอมพิวเตอร์ที่มีราคาต่อหน่วยหรือต่อชุดไม่เกิน </w:t>
      </w:r>
      <w:r w:rsidRPr="005A6DAE">
        <w:rPr>
          <w:rFonts w:ascii="TH SarabunPSK" w:hAnsi="TH SarabunPSK" w:cs="TH SarabunPSK"/>
          <w:sz w:val="32"/>
          <w:szCs w:val="32"/>
        </w:rPr>
        <w:t>20,000</w:t>
      </w:r>
      <w:r w:rsidRPr="005A6DAE">
        <w:rPr>
          <w:rFonts w:ascii="TH SarabunPSK" w:hAnsi="TH SarabunPSK" w:cs="TH SarabunPSK"/>
          <w:sz w:val="32"/>
          <w:szCs w:val="32"/>
          <w:cs/>
        </w:rPr>
        <w:t xml:space="preserve">  บาท  </w:t>
      </w:r>
    </w:p>
    <w:p w:rsidR="005A6DAE" w:rsidRPr="005A6DAE" w:rsidRDefault="005A6DAE" w:rsidP="00AB4AA4">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 xml:space="preserve">3. </w:t>
      </w:r>
      <w:r w:rsidRPr="005A6DAE">
        <w:rPr>
          <w:rFonts w:ascii="TH SarabunPSK" w:hAnsi="TH SarabunPSK" w:cs="TH SarabunPSK"/>
          <w:sz w:val="32"/>
          <w:szCs w:val="32"/>
          <w:cs/>
        </w:rPr>
        <w:t xml:space="preserve">รายจ่ายเพื่อจัดหาสิ่งของที่ใช้ในการซ่อมแซมบำรุงรักษาทรัพย์สินให้สามารถใช้งานได้ตามปกติ   </w:t>
      </w:r>
    </w:p>
    <w:p w:rsidR="005A6DAE" w:rsidRPr="005A6DAE" w:rsidRDefault="005A6DAE" w:rsidP="00AB4AA4">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 xml:space="preserve">4. </w:t>
      </w:r>
      <w:r w:rsidRPr="005A6DAE">
        <w:rPr>
          <w:rFonts w:ascii="TH SarabunPSK" w:hAnsi="TH SarabunPSK" w:cs="TH SarabunPSK"/>
          <w:sz w:val="32"/>
          <w:szCs w:val="32"/>
          <w:cs/>
        </w:rPr>
        <w:t>รายจ่ายที่ต้องชำระพร้อมกับค่าวัสดุ  เช่น ค่าขนส่ง  ค่าภาษี  ค่าประกันภัย  ค่าติดตั้ง  เป็นต้น</w:t>
      </w:r>
    </w:p>
    <w:p w:rsidR="005A6DAE" w:rsidRPr="005A6DAE" w:rsidRDefault="005A6DAE" w:rsidP="00AB4AA4">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cs/>
        </w:rPr>
        <w:t xml:space="preserve">โดยจ่ายเป็นค่าวัสดุคอมพิวเตอร์  ดังนี้  </w:t>
      </w:r>
    </w:p>
    <w:p w:rsidR="005A6DAE" w:rsidRPr="005A6DAE" w:rsidRDefault="005A6DAE" w:rsidP="00AB4AA4">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 xml:space="preserve">(1) </w:t>
      </w:r>
      <w:r w:rsidRPr="005A6DAE">
        <w:rPr>
          <w:rFonts w:ascii="TH SarabunPSK" w:hAnsi="TH SarabunPSK" w:cs="TH SarabunPSK"/>
          <w:sz w:val="32"/>
          <w:szCs w:val="32"/>
          <w:cs/>
        </w:rPr>
        <w:t xml:space="preserve">ก. ประเภทวัสดุคงทน  ได้แก่ สิ่งของที่โดยสภาพมีลักษณะคงทนแต่ตามปกติมีอายุการใช้งานไม่ยืนนาน หรือเมื่อนำไปใช้งานแล้วเกิดความชำรุดเสียหาย ไม่สามารถซ่อมแซมให้ใช้งานได้ดังเดิมหรือซ่อมแซมแล้วไม่คุ้มค่า  ดังนี้  แผ่นหรือจานบันทึกข้อมูล ฯลฯ </w:t>
      </w:r>
    </w:p>
    <w:p w:rsidR="005A6DAE" w:rsidRPr="005A6DAE" w:rsidRDefault="005A6DAE" w:rsidP="00AB4AA4">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 xml:space="preserve">(2) </w:t>
      </w:r>
      <w:r w:rsidRPr="005A6DAE">
        <w:rPr>
          <w:rFonts w:ascii="TH SarabunPSK" w:hAnsi="TH SarabunPSK" w:cs="TH SarabunPSK"/>
          <w:sz w:val="32"/>
          <w:szCs w:val="32"/>
          <w:cs/>
        </w:rPr>
        <w:t>ข. ประเภทวัสดุสิ้นเปลือง  ได้แก่ สิ่งของที่โดยสภาพมีลักษณะเมื่อใช้แล้วย่อมสิ้นเปลืองหมดไป แปรสภาพ หรือเปลี่ยนสภาพไปในระยะเวลาอันสั้นไม่คงสภาพเดิม ดังนี้  อุปกรณ์บันทึกข้อมูล (</w:t>
      </w:r>
      <w:r w:rsidRPr="005A6DAE">
        <w:rPr>
          <w:rFonts w:ascii="TH SarabunPSK" w:hAnsi="TH SarabunPSK" w:cs="TH SarabunPSK"/>
          <w:sz w:val="32"/>
          <w:szCs w:val="32"/>
        </w:rPr>
        <w:t xml:space="preserve">Diskette, Floppy Disk, Removable Disk, Compact Disc, Digital Video Disc, Flash Drive) </w:t>
      </w:r>
      <w:r w:rsidRPr="005A6DAE">
        <w:rPr>
          <w:rFonts w:ascii="TH SarabunPSK" w:hAnsi="TH SarabunPSK" w:cs="TH SarabunPSK"/>
          <w:sz w:val="32"/>
          <w:szCs w:val="32"/>
          <w:cs/>
        </w:rPr>
        <w:t>เทปบันทึกข้อมูล (</w:t>
      </w:r>
      <w:proofErr w:type="spellStart"/>
      <w:r w:rsidRPr="005A6DAE">
        <w:rPr>
          <w:rFonts w:ascii="TH SarabunPSK" w:hAnsi="TH SarabunPSK" w:cs="TH SarabunPSK"/>
          <w:sz w:val="32"/>
          <w:szCs w:val="32"/>
        </w:rPr>
        <w:t>ReelMagnetic</w:t>
      </w:r>
      <w:proofErr w:type="spellEnd"/>
      <w:r w:rsidRPr="005A6DAE">
        <w:rPr>
          <w:rFonts w:ascii="TH SarabunPSK" w:hAnsi="TH SarabunPSK" w:cs="TH SarabunPSK"/>
          <w:sz w:val="32"/>
          <w:szCs w:val="32"/>
        </w:rPr>
        <w:t xml:space="preserve"> Tape, Cassette Tape, Cartridge Tape) </w:t>
      </w:r>
      <w:r w:rsidRPr="005A6DAE">
        <w:rPr>
          <w:rFonts w:ascii="TH SarabunPSK" w:hAnsi="TH SarabunPSK" w:cs="TH SarabunPSK"/>
          <w:sz w:val="32"/>
          <w:szCs w:val="32"/>
          <w:cs/>
        </w:rPr>
        <w:t xml:space="preserve">หัวพิมพ์หรือเทปพิมพ์สำหรับเครื่องพิมพ์สำหรับคอมพิวเตอร์ ตลับผงหมึกสำหรับเครื่องพิมพ์แบบเลเซอร์ กระดาษต่อเนื่อง สายเคเบิล ฯลฯ  </w:t>
      </w:r>
    </w:p>
    <w:p w:rsidR="005A6DAE" w:rsidRPr="005A6DAE" w:rsidRDefault="005A6DAE" w:rsidP="00AB4AA4">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 xml:space="preserve">(3) </w:t>
      </w:r>
      <w:r w:rsidRPr="005A6DAE">
        <w:rPr>
          <w:rFonts w:ascii="TH SarabunPSK" w:hAnsi="TH SarabunPSK" w:cs="TH SarabunPSK"/>
          <w:sz w:val="32"/>
          <w:szCs w:val="32"/>
          <w:cs/>
        </w:rPr>
        <w:t>ค. ประเภทอุปกรณ์ประกอบและอะไหล่  ได้แก่ สิ่งของที่เป็นอุปกรณ์ประกอบหรืออะไหล่สำหรับการซ่อมแซมบำรุงรักษาทรัพย์สินให้คืนสภาพดังเดิมที่มีลักษณะเป็นการซ่อมบำรุงปกติหรือค่าซ่อมกลาง ดังนี้ แผงแป้นอักขระหรือแป้นพิมพ์ (</w:t>
      </w:r>
      <w:r w:rsidRPr="005A6DAE">
        <w:rPr>
          <w:rFonts w:ascii="TH SarabunPSK" w:hAnsi="TH SarabunPSK" w:cs="TH SarabunPSK"/>
          <w:sz w:val="32"/>
          <w:szCs w:val="32"/>
        </w:rPr>
        <w:t xml:space="preserve">Key board) </w:t>
      </w:r>
      <w:r w:rsidRPr="005A6DAE">
        <w:rPr>
          <w:rFonts w:ascii="TH SarabunPSK" w:hAnsi="TH SarabunPSK" w:cs="TH SarabunPSK"/>
          <w:sz w:val="32"/>
          <w:szCs w:val="32"/>
          <w:cs/>
        </w:rPr>
        <w:t>เมนบอร์ด (</w:t>
      </w:r>
      <w:r w:rsidRPr="005A6DAE">
        <w:rPr>
          <w:rFonts w:ascii="TH SarabunPSK" w:hAnsi="TH SarabunPSK" w:cs="TH SarabunPSK"/>
          <w:sz w:val="32"/>
          <w:szCs w:val="32"/>
        </w:rPr>
        <w:t xml:space="preserve">Main Board) </w:t>
      </w:r>
      <w:r w:rsidRPr="005A6DAE">
        <w:rPr>
          <w:rFonts w:ascii="TH SarabunPSK" w:hAnsi="TH SarabunPSK" w:cs="TH SarabunPSK"/>
          <w:sz w:val="32"/>
          <w:szCs w:val="32"/>
          <w:cs/>
        </w:rPr>
        <w:t>เมมโมรี่</w:t>
      </w:r>
      <w:proofErr w:type="spellStart"/>
      <w:r w:rsidRPr="005A6DAE">
        <w:rPr>
          <w:rFonts w:ascii="TH SarabunPSK" w:hAnsi="TH SarabunPSK" w:cs="TH SarabunPSK"/>
          <w:sz w:val="32"/>
          <w:szCs w:val="32"/>
          <w:cs/>
        </w:rPr>
        <w:t>ชิป</w:t>
      </w:r>
      <w:proofErr w:type="spellEnd"/>
      <w:r w:rsidRPr="005A6DAE">
        <w:rPr>
          <w:rFonts w:ascii="TH SarabunPSK" w:hAnsi="TH SarabunPSK" w:cs="TH SarabunPSK"/>
          <w:sz w:val="32"/>
          <w:szCs w:val="32"/>
          <w:cs/>
        </w:rPr>
        <w:t xml:space="preserve"> (</w:t>
      </w:r>
      <w:proofErr w:type="spellStart"/>
      <w:r w:rsidRPr="005A6DAE">
        <w:rPr>
          <w:rFonts w:ascii="TH SarabunPSK" w:hAnsi="TH SarabunPSK" w:cs="TH SarabunPSK"/>
          <w:sz w:val="32"/>
          <w:szCs w:val="32"/>
        </w:rPr>
        <w:t>MeMory</w:t>
      </w:r>
      <w:proofErr w:type="spellEnd"/>
      <w:r w:rsidRPr="005A6DAE">
        <w:rPr>
          <w:rFonts w:ascii="TH SarabunPSK" w:hAnsi="TH SarabunPSK" w:cs="TH SarabunPSK"/>
          <w:sz w:val="32"/>
          <w:szCs w:val="32"/>
        </w:rPr>
        <w:t xml:space="preserve"> Chip) </w:t>
      </w:r>
      <w:r w:rsidRPr="005A6DAE">
        <w:rPr>
          <w:rFonts w:ascii="TH SarabunPSK" w:hAnsi="TH SarabunPSK" w:cs="TH SarabunPSK"/>
          <w:sz w:val="32"/>
          <w:szCs w:val="32"/>
          <w:cs/>
        </w:rPr>
        <w:t xml:space="preserve">เช่น </w:t>
      </w:r>
      <w:r w:rsidRPr="005A6DAE">
        <w:rPr>
          <w:rFonts w:ascii="TH SarabunPSK" w:hAnsi="TH SarabunPSK" w:cs="TH SarabunPSK"/>
          <w:sz w:val="32"/>
          <w:szCs w:val="32"/>
        </w:rPr>
        <w:t xml:space="preserve">Ram </w:t>
      </w:r>
      <w:proofErr w:type="spellStart"/>
      <w:r w:rsidRPr="005A6DAE">
        <w:rPr>
          <w:rFonts w:ascii="TH SarabunPSK" w:hAnsi="TH SarabunPSK" w:cs="TH SarabunPSK"/>
          <w:sz w:val="32"/>
          <w:szCs w:val="32"/>
          <w:cs/>
        </w:rPr>
        <w:t>คัตซีท</w:t>
      </w:r>
      <w:proofErr w:type="spellEnd"/>
      <w:r w:rsidRPr="005A6DAE">
        <w:rPr>
          <w:rFonts w:ascii="TH SarabunPSK" w:hAnsi="TH SarabunPSK" w:cs="TH SarabunPSK"/>
          <w:sz w:val="32"/>
          <w:szCs w:val="32"/>
          <w:cs/>
        </w:rPr>
        <w:t>ฟิด</w:t>
      </w:r>
      <w:proofErr w:type="spellStart"/>
      <w:r w:rsidRPr="005A6DAE">
        <w:rPr>
          <w:rFonts w:ascii="TH SarabunPSK" w:hAnsi="TH SarabunPSK" w:cs="TH SarabunPSK"/>
          <w:sz w:val="32"/>
          <w:szCs w:val="32"/>
          <w:cs/>
        </w:rPr>
        <w:t>เดอร์</w:t>
      </w:r>
      <w:proofErr w:type="spellEnd"/>
      <w:r w:rsidRPr="005A6DAE">
        <w:rPr>
          <w:rFonts w:ascii="TH SarabunPSK" w:hAnsi="TH SarabunPSK" w:cs="TH SarabunPSK"/>
          <w:sz w:val="32"/>
          <w:szCs w:val="32"/>
          <w:cs/>
        </w:rPr>
        <w:t xml:space="preserve"> (</w:t>
      </w:r>
      <w:r w:rsidRPr="005A6DAE">
        <w:rPr>
          <w:rFonts w:ascii="TH SarabunPSK" w:hAnsi="TH SarabunPSK" w:cs="TH SarabunPSK"/>
          <w:sz w:val="32"/>
          <w:szCs w:val="32"/>
        </w:rPr>
        <w:t xml:space="preserve">Cut Sheet Feeder) </w:t>
      </w:r>
      <w:r w:rsidRPr="005A6DAE">
        <w:rPr>
          <w:rFonts w:ascii="TH SarabunPSK" w:hAnsi="TH SarabunPSK" w:cs="TH SarabunPSK"/>
          <w:sz w:val="32"/>
          <w:szCs w:val="32"/>
          <w:cs/>
        </w:rPr>
        <w:t>เมาส์ (</w:t>
      </w:r>
      <w:r w:rsidRPr="005A6DAE">
        <w:rPr>
          <w:rFonts w:ascii="TH SarabunPSK" w:hAnsi="TH SarabunPSK" w:cs="TH SarabunPSK"/>
          <w:sz w:val="32"/>
          <w:szCs w:val="32"/>
        </w:rPr>
        <w:t xml:space="preserve">Mouse) </w:t>
      </w:r>
      <w:r w:rsidRPr="005A6DAE">
        <w:rPr>
          <w:rFonts w:ascii="TH SarabunPSK" w:hAnsi="TH SarabunPSK" w:cs="TH SarabunPSK"/>
          <w:sz w:val="32"/>
          <w:szCs w:val="32"/>
          <w:cs/>
        </w:rPr>
        <w:t>พรินเตอร์สวิตชิ่ง</w:t>
      </w:r>
      <w:proofErr w:type="spellStart"/>
      <w:r w:rsidRPr="005A6DAE">
        <w:rPr>
          <w:rFonts w:ascii="TH SarabunPSK" w:hAnsi="TH SarabunPSK" w:cs="TH SarabunPSK"/>
          <w:sz w:val="32"/>
          <w:szCs w:val="32"/>
          <w:cs/>
        </w:rPr>
        <w:t>บ๊อกซ์</w:t>
      </w:r>
      <w:proofErr w:type="spellEnd"/>
      <w:r w:rsidRPr="005A6DAE">
        <w:rPr>
          <w:rFonts w:ascii="TH SarabunPSK" w:hAnsi="TH SarabunPSK" w:cs="TH SarabunPSK"/>
          <w:sz w:val="32"/>
          <w:szCs w:val="32"/>
          <w:cs/>
        </w:rPr>
        <w:t xml:space="preserve"> (</w:t>
      </w:r>
      <w:r w:rsidRPr="005A6DAE">
        <w:rPr>
          <w:rFonts w:ascii="TH SarabunPSK" w:hAnsi="TH SarabunPSK" w:cs="TH SarabunPSK"/>
          <w:sz w:val="32"/>
          <w:szCs w:val="32"/>
        </w:rPr>
        <w:t xml:space="preserve">Printer Switching Box) </w:t>
      </w:r>
      <w:r w:rsidRPr="005A6DAE">
        <w:rPr>
          <w:rFonts w:ascii="TH SarabunPSK" w:hAnsi="TH SarabunPSK" w:cs="TH SarabunPSK"/>
          <w:sz w:val="32"/>
          <w:szCs w:val="32"/>
          <w:cs/>
        </w:rPr>
        <w:t>เครื่องกระจายสัญญาณ (</w:t>
      </w:r>
      <w:r w:rsidRPr="005A6DAE">
        <w:rPr>
          <w:rFonts w:ascii="TH SarabunPSK" w:hAnsi="TH SarabunPSK" w:cs="TH SarabunPSK"/>
          <w:sz w:val="32"/>
          <w:szCs w:val="32"/>
        </w:rPr>
        <w:t xml:space="preserve">Hub) </w:t>
      </w:r>
      <w:r w:rsidRPr="005A6DAE">
        <w:rPr>
          <w:rFonts w:ascii="TH SarabunPSK" w:hAnsi="TH SarabunPSK" w:cs="TH SarabunPSK"/>
          <w:sz w:val="32"/>
          <w:szCs w:val="32"/>
          <w:cs/>
        </w:rPr>
        <w:t>แผ่นวงจรอิเล็กทรอนิกส์ (</w:t>
      </w:r>
      <w:r w:rsidRPr="005A6DAE">
        <w:rPr>
          <w:rFonts w:ascii="TH SarabunPSK" w:hAnsi="TH SarabunPSK" w:cs="TH SarabunPSK"/>
          <w:sz w:val="32"/>
          <w:szCs w:val="32"/>
        </w:rPr>
        <w:t xml:space="preserve">Card) Ethernet Card, </w:t>
      </w:r>
      <w:proofErr w:type="spellStart"/>
      <w:r w:rsidRPr="005A6DAE">
        <w:rPr>
          <w:rFonts w:ascii="TH SarabunPSK" w:hAnsi="TH SarabunPSK" w:cs="TH SarabunPSK"/>
          <w:sz w:val="32"/>
          <w:szCs w:val="32"/>
        </w:rPr>
        <w:t>Lan</w:t>
      </w:r>
      <w:proofErr w:type="spellEnd"/>
      <w:r w:rsidRPr="005A6DAE">
        <w:rPr>
          <w:rFonts w:ascii="TH SarabunPSK" w:hAnsi="TH SarabunPSK" w:cs="TH SarabunPSK"/>
          <w:sz w:val="32"/>
          <w:szCs w:val="32"/>
        </w:rPr>
        <w:t xml:space="preserve"> Card, Antivirus Card, Sound Card) </w:t>
      </w:r>
      <w:r w:rsidRPr="005A6DAE">
        <w:rPr>
          <w:rFonts w:ascii="TH SarabunPSK" w:hAnsi="TH SarabunPSK" w:cs="TH SarabunPSK"/>
          <w:sz w:val="32"/>
          <w:szCs w:val="32"/>
          <w:cs/>
        </w:rPr>
        <w:t xml:space="preserve">เป็นต้น เครื่องอ่านและบันทึกข้อมูลแบบต่างๆ เช่น </w:t>
      </w:r>
      <w:proofErr w:type="spellStart"/>
      <w:r w:rsidRPr="005A6DAE">
        <w:rPr>
          <w:rFonts w:ascii="TH SarabunPSK" w:hAnsi="TH SarabunPSK" w:cs="TH SarabunPSK"/>
          <w:sz w:val="32"/>
          <w:szCs w:val="32"/>
          <w:cs/>
        </w:rPr>
        <w:t>แบบดิสเกตต์</w:t>
      </w:r>
      <w:proofErr w:type="spellEnd"/>
      <w:r w:rsidRPr="005A6DAE">
        <w:rPr>
          <w:rFonts w:ascii="TH SarabunPSK" w:hAnsi="TH SarabunPSK" w:cs="TH SarabunPSK"/>
          <w:sz w:val="32"/>
          <w:szCs w:val="32"/>
          <w:cs/>
        </w:rPr>
        <w:t xml:space="preserve"> (</w:t>
      </w:r>
      <w:r w:rsidRPr="005A6DAE">
        <w:rPr>
          <w:rFonts w:ascii="TH SarabunPSK" w:hAnsi="TH SarabunPSK" w:cs="TH SarabunPSK"/>
          <w:sz w:val="32"/>
          <w:szCs w:val="32"/>
        </w:rPr>
        <w:t xml:space="preserve">Diskette) </w:t>
      </w:r>
      <w:r w:rsidRPr="005A6DAE">
        <w:rPr>
          <w:rFonts w:ascii="TH SarabunPSK" w:hAnsi="TH SarabunPSK" w:cs="TH SarabunPSK"/>
          <w:sz w:val="32"/>
          <w:szCs w:val="32"/>
          <w:cs/>
        </w:rPr>
        <w:t>แบบฮาร์ดดิสต์ (</w:t>
      </w:r>
      <w:r w:rsidRPr="005A6DAE">
        <w:rPr>
          <w:rFonts w:ascii="TH SarabunPSK" w:hAnsi="TH SarabunPSK" w:cs="TH SarabunPSK"/>
          <w:sz w:val="32"/>
          <w:szCs w:val="32"/>
        </w:rPr>
        <w:t xml:space="preserve">Hard Disk) </w:t>
      </w:r>
      <w:r w:rsidRPr="005A6DAE">
        <w:rPr>
          <w:rFonts w:ascii="TH SarabunPSK" w:hAnsi="TH SarabunPSK" w:cs="TH SarabunPSK"/>
          <w:sz w:val="32"/>
          <w:szCs w:val="32"/>
          <w:cs/>
        </w:rPr>
        <w:t>แบบซีดีรอม (</w:t>
      </w:r>
      <w:r w:rsidRPr="005A6DAE">
        <w:rPr>
          <w:rFonts w:ascii="TH SarabunPSK" w:hAnsi="TH SarabunPSK" w:cs="TH SarabunPSK"/>
          <w:sz w:val="32"/>
          <w:szCs w:val="32"/>
        </w:rPr>
        <w:t xml:space="preserve">CD ROM) </w:t>
      </w:r>
      <w:r w:rsidRPr="005A6DAE">
        <w:rPr>
          <w:rFonts w:ascii="TH SarabunPSK" w:hAnsi="TH SarabunPSK" w:cs="TH SarabunPSK"/>
          <w:sz w:val="32"/>
          <w:szCs w:val="32"/>
          <w:cs/>
        </w:rPr>
        <w:t>แบบ</w:t>
      </w:r>
      <w:proofErr w:type="spellStart"/>
      <w:r w:rsidRPr="005A6DAE">
        <w:rPr>
          <w:rFonts w:ascii="TH SarabunPSK" w:hAnsi="TH SarabunPSK" w:cs="TH SarabunPSK"/>
          <w:sz w:val="32"/>
          <w:szCs w:val="32"/>
          <w:cs/>
        </w:rPr>
        <w:t>ออพ</w:t>
      </w:r>
      <w:proofErr w:type="spellEnd"/>
      <w:r w:rsidRPr="005A6DAE">
        <w:rPr>
          <w:rFonts w:ascii="TH SarabunPSK" w:hAnsi="TH SarabunPSK" w:cs="TH SarabunPSK"/>
          <w:sz w:val="32"/>
          <w:szCs w:val="32"/>
          <w:cs/>
        </w:rPr>
        <w:t>ติ</w:t>
      </w:r>
      <w:proofErr w:type="spellStart"/>
      <w:r w:rsidRPr="005A6DAE">
        <w:rPr>
          <w:rFonts w:ascii="TH SarabunPSK" w:hAnsi="TH SarabunPSK" w:cs="TH SarabunPSK"/>
          <w:sz w:val="32"/>
          <w:szCs w:val="32"/>
          <w:cs/>
        </w:rPr>
        <w:t>คอล</w:t>
      </w:r>
      <w:proofErr w:type="spellEnd"/>
      <w:r w:rsidRPr="005A6DAE">
        <w:rPr>
          <w:rFonts w:ascii="TH SarabunPSK" w:hAnsi="TH SarabunPSK" w:cs="TH SarabunPSK"/>
          <w:sz w:val="32"/>
          <w:szCs w:val="32"/>
          <w:cs/>
        </w:rPr>
        <w:t xml:space="preserve"> (</w:t>
      </w:r>
      <w:r w:rsidRPr="005A6DAE">
        <w:rPr>
          <w:rFonts w:ascii="TH SarabunPSK" w:hAnsi="TH SarabunPSK" w:cs="TH SarabunPSK"/>
          <w:sz w:val="32"/>
          <w:szCs w:val="32"/>
        </w:rPr>
        <w:t xml:space="preserve">Optical) </w:t>
      </w:r>
      <w:r w:rsidRPr="005A6DAE">
        <w:rPr>
          <w:rFonts w:ascii="TH SarabunPSK" w:hAnsi="TH SarabunPSK" w:cs="TH SarabunPSK"/>
          <w:sz w:val="32"/>
          <w:szCs w:val="32"/>
          <w:cs/>
        </w:rPr>
        <w:t xml:space="preserve">เป็นต้น ฯลฯ   </w:t>
      </w:r>
    </w:p>
    <w:p w:rsidR="005A6DAE" w:rsidRPr="005A6DAE" w:rsidRDefault="005A6DAE" w:rsidP="00AB4AA4">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 xml:space="preserve">เป็นไปตามระเบียบ และหนังสือดังนี้  </w:t>
      </w:r>
    </w:p>
    <w:p w:rsidR="005A6DAE" w:rsidRPr="005A6DAE" w:rsidRDefault="00E11BF7" w:rsidP="00AB4AA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DE691A">
        <w:rPr>
          <w:rFonts w:ascii="TH SarabunPSK" w:hAnsi="TH SarabunPSK" w:cs="TH SarabunPSK"/>
          <w:sz w:val="32"/>
          <w:szCs w:val="32"/>
        </w:rPr>
        <w:t xml:space="preserve"> </w:t>
      </w:r>
      <w:r w:rsidR="005A6DAE" w:rsidRPr="005A6DAE">
        <w:rPr>
          <w:rFonts w:ascii="TH SarabunPSK" w:hAnsi="TH SarabunPSK" w:cs="TH SarabunPSK"/>
          <w:sz w:val="32"/>
          <w:szCs w:val="32"/>
          <w:cs/>
        </w:rPr>
        <w:t xml:space="preserve">ระเบียบกระทรวงมหาดไทยว่าด้วยการเบิกค่าใช้จ่ายในการบริหารงานขององค์กรปกครองส่วนท้องถิ่น พ.ศ. </w:t>
      </w:r>
      <w:r w:rsidR="005A6DAE" w:rsidRPr="005A6DAE">
        <w:rPr>
          <w:rFonts w:ascii="TH SarabunPSK" w:hAnsi="TH SarabunPSK" w:cs="TH SarabunPSK"/>
          <w:sz w:val="32"/>
          <w:szCs w:val="32"/>
        </w:rPr>
        <w:t>2562</w:t>
      </w:r>
    </w:p>
    <w:p w:rsidR="005A6DAE" w:rsidRPr="005A6DAE" w:rsidRDefault="00E11BF7" w:rsidP="00AB4AA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DE691A">
        <w:rPr>
          <w:rFonts w:ascii="TH SarabunPSK" w:hAnsi="TH SarabunPSK" w:cs="TH SarabunPSK"/>
          <w:sz w:val="32"/>
          <w:szCs w:val="32"/>
        </w:rPr>
        <w:t xml:space="preserve"> </w:t>
      </w:r>
      <w:r w:rsidR="005A6DAE" w:rsidRPr="005A6DAE">
        <w:rPr>
          <w:rFonts w:ascii="TH SarabunPSK" w:hAnsi="TH SarabunPSK" w:cs="TH SarabunPSK"/>
          <w:sz w:val="32"/>
          <w:szCs w:val="32"/>
          <w:cs/>
        </w:rPr>
        <w:t xml:space="preserve">หนังสือกระทรวงมหาดไทย ที่ มท </w:t>
      </w:r>
      <w:r w:rsidR="005A6DAE" w:rsidRPr="005A6DAE">
        <w:rPr>
          <w:rFonts w:ascii="TH SarabunPSK" w:hAnsi="TH SarabunPSK" w:cs="TH SarabunPSK"/>
          <w:sz w:val="32"/>
          <w:szCs w:val="32"/>
        </w:rPr>
        <w:t>0808.2/</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0766</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5</w:t>
      </w:r>
      <w:r w:rsidR="005A6DAE" w:rsidRPr="005A6DAE">
        <w:rPr>
          <w:rFonts w:ascii="TH SarabunPSK" w:hAnsi="TH SarabunPSK" w:cs="TH SarabunPSK"/>
          <w:sz w:val="32"/>
          <w:szCs w:val="32"/>
          <w:cs/>
        </w:rPr>
        <w:t xml:space="preserve"> กุมภาพันธ์ </w:t>
      </w:r>
      <w:r w:rsidR="005A6DAE" w:rsidRPr="005A6DAE">
        <w:rPr>
          <w:rFonts w:ascii="TH SarabunPSK" w:hAnsi="TH SarabunPSK" w:cs="TH SarabunPSK"/>
          <w:sz w:val="32"/>
          <w:szCs w:val="32"/>
        </w:rPr>
        <w:t>2563</w:t>
      </w:r>
      <w:r w:rsidR="005A6DAE" w:rsidRPr="005A6DAE">
        <w:rPr>
          <w:rFonts w:ascii="TH SarabunPSK" w:hAnsi="TH SarabunPSK" w:cs="TH SarabunPSK"/>
          <w:sz w:val="32"/>
          <w:szCs w:val="32"/>
          <w:cs/>
        </w:rPr>
        <w:t xml:space="preserve"> เรื่อง ระเบียบกระทรวงมหาดไทยว่าด้วยการเบิกค่าใช้จ่ายในการบริหารงานขององค์กรปกครองส่วนท้องถิ่น พ.ศ. </w:t>
      </w:r>
      <w:r w:rsidR="005A6DAE" w:rsidRPr="005A6DAE">
        <w:rPr>
          <w:rFonts w:ascii="TH SarabunPSK" w:hAnsi="TH SarabunPSK" w:cs="TH SarabunPSK"/>
          <w:sz w:val="32"/>
          <w:szCs w:val="32"/>
        </w:rPr>
        <w:t>2562</w:t>
      </w:r>
    </w:p>
    <w:p w:rsidR="005A6DAE" w:rsidRPr="005A6DAE" w:rsidRDefault="00E11BF7" w:rsidP="00AB4AA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lastRenderedPageBreak/>
        <w:t>3)</w:t>
      </w:r>
      <w:r w:rsidR="00DE691A">
        <w:rPr>
          <w:rFonts w:ascii="TH SarabunPSK" w:hAnsi="TH SarabunPSK" w:cs="TH SarabunPSK"/>
          <w:sz w:val="32"/>
          <w:szCs w:val="32"/>
        </w:rPr>
        <w:t xml:space="preserve"> </w:t>
      </w:r>
      <w:r w:rsidR="005A6DAE" w:rsidRPr="005A6DAE">
        <w:rPr>
          <w:rFonts w:ascii="TH SarabunPSK" w:hAnsi="TH SarabunPSK" w:cs="TH SarabunPSK"/>
          <w:sz w:val="32"/>
          <w:szCs w:val="32"/>
          <w:cs/>
        </w:rPr>
        <w:t xml:space="preserve">หนังสือกรมส่งเสริมการปกครองท้องถิ่น ด่วนมาก ที่ มท </w:t>
      </w:r>
      <w:r w:rsidR="005A6DAE" w:rsidRPr="005A6DAE">
        <w:rPr>
          <w:rFonts w:ascii="TH SarabunPSK" w:hAnsi="TH SarabunPSK" w:cs="TH SarabunPSK"/>
          <w:sz w:val="32"/>
          <w:szCs w:val="32"/>
        </w:rPr>
        <w:t>0808.2/</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1134</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9</w:t>
      </w:r>
      <w:r w:rsidR="005A6DAE" w:rsidRPr="005A6DAE">
        <w:rPr>
          <w:rFonts w:ascii="TH SarabunPSK" w:hAnsi="TH SarabunPSK" w:cs="TH SarabunPSK"/>
          <w:sz w:val="32"/>
          <w:szCs w:val="32"/>
          <w:cs/>
        </w:rPr>
        <w:t xml:space="preserve"> มิถุนายน </w:t>
      </w:r>
      <w:r w:rsidR="005A6DAE" w:rsidRPr="005A6DAE">
        <w:rPr>
          <w:rFonts w:ascii="TH SarabunPSK" w:hAnsi="TH SarabunPSK" w:cs="TH SarabunPSK"/>
          <w:sz w:val="32"/>
          <w:szCs w:val="32"/>
        </w:rPr>
        <w:t>2558</w:t>
      </w:r>
      <w:r w:rsidR="005A6DAE" w:rsidRPr="005A6DAE">
        <w:rPr>
          <w:rFonts w:ascii="TH SarabunPSK" w:hAnsi="TH SarabunPSK" w:cs="TH SarabunPSK"/>
          <w:sz w:val="32"/>
          <w:szCs w:val="32"/>
          <w:cs/>
        </w:rPr>
        <w:t xml:space="preserve"> เรื่อง การปรับปรุงหลักการจำแนกประเภทรายจ่ายตามงบประมาณขององค์กรปกครองส่วนท้องถิ่น</w:t>
      </w:r>
    </w:p>
    <w:p w:rsidR="005A6DAE" w:rsidRPr="005A6DAE" w:rsidRDefault="00E11BF7" w:rsidP="00AB4AA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4)</w:t>
      </w:r>
      <w:r w:rsidR="00DE691A">
        <w:rPr>
          <w:rFonts w:ascii="TH SarabunPSK" w:hAnsi="TH SarabunPSK" w:cs="TH SarabunPSK"/>
          <w:sz w:val="32"/>
          <w:szCs w:val="32"/>
        </w:rPr>
        <w:t xml:space="preserve"> </w:t>
      </w:r>
      <w:r w:rsidR="005A6DAE" w:rsidRPr="005A6DAE">
        <w:rPr>
          <w:rFonts w:ascii="TH SarabunPSK" w:hAnsi="TH SarabunPSK" w:cs="TH SarabunPSK"/>
          <w:sz w:val="32"/>
          <w:szCs w:val="32"/>
          <w:cs/>
        </w:rPr>
        <w:t xml:space="preserve">หนังสือกรมส่งเสริมการปกครองท้องถิ่น ด่วนที่สุด ที่ มท </w:t>
      </w:r>
      <w:r w:rsidR="005A6DAE" w:rsidRPr="005A6DAE">
        <w:rPr>
          <w:rFonts w:ascii="TH SarabunPSK" w:hAnsi="TH SarabunPSK" w:cs="TH SarabunPSK"/>
          <w:sz w:val="32"/>
          <w:szCs w:val="32"/>
        </w:rPr>
        <w:t>0808.2/</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1248</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27</w:t>
      </w:r>
      <w:r w:rsidR="005A6DAE" w:rsidRPr="005A6DAE">
        <w:rPr>
          <w:rFonts w:ascii="TH SarabunPSK" w:hAnsi="TH SarabunPSK" w:cs="TH SarabunPSK"/>
          <w:sz w:val="32"/>
          <w:szCs w:val="32"/>
          <w:cs/>
        </w:rPr>
        <w:t xml:space="preserve"> มิถุนายน </w:t>
      </w:r>
      <w:r w:rsidR="005A6DAE" w:rsidRPr="005A6DAE">
        <w:rPr>
          <w:rFonts w:ascii="TH SarabunPSK" w:hAnsi="TH SarabunPSK" w:cs="TH SarabunPSK"/>
          <w:sz w:val="32"/>
          <w:szCs w:val="32"/>
        </w:rPr>
        <w:t>2559</w:t>
      </w:r>
      <w:r w:rsidR="005A6DAE" w:rsidRPr="005A6DAE">
        <w:rPr>
          <w:rFonts w:ascii="TH SarabunPSK" w:hAnsi="TH SarabunPSK" w:cs="TH SarabunPSK"/>
          <w:sz w:val="32"/>
          <w:szCs w:val="32"/>
          <w:cs/>
        </w:rPr>
        <w:t xml:space="preserve"> เรื่อง แนวทางการพิจารณาสิ่งของที่จัดเป็นวัสดุและครุภัณฑ์ตามหลักการจำแนกประเภทรายจ่ายตามงบประมาณ</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00D07112">
        <w:rPr>
          <w:rFonts w:ascii="TH SarabunPSK" w:hAnsi="TH SarabunPSK" w:cs="TH SarabunPSK"/>
          <w:sz w:val="32"/>
          <w:szCs w:val="32"/>
          <w:cs/>
        </w:rPr>
        <w:t>กองช่าง)</w:t>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p>
    <w:p w:rsidR="005A6DAE" w:rsidRPr="00DB2B95" w:rsidRDefault="005A6DAE" w:rsidP="005A6DAE">
      <w:pPr>
        <w:spacing w:after="0" w:line="240" w:lineRule="auto"/>
        <w:jc w:val="thaiDistribute"/>
        <w:rPr>
          <w:rFonts w:ascii="TH SarabunPSK" w:hAnsi="TH SarabunPSK" w:cs="TH SarabunPSK"/>
          <w:b/>
          <w:bCs/>
          <w:sz w:val="32"/>
          <w:szCs w:val="32"/>
        </w:rPr>
      </w:pPr>
      <w:r w:rsidRPr="00DB2B95">
        <w:rPr>
          <w:rFonts w:ascii="TH SarabunPSK" w:hAnsi="TH SarabunPSK" w:cs="TH SarabunPSK"/>
          <w:b/>
          <w:bCs/>
          <w:sz w:val="32"/>
          <w:szCs w:val="32"/>
        </w:rPr>
        <w:tab/>
      </w:r>
      <w:r w:rsidRPr="00DB2B95">
        <w:rPr>
          <w:rFonts w:ascii="TH SarabunPSK" w:hAnsi="TH SarabunPSK" w:cs="TH SarabunPSK"/>
          <w:b/>
          <w:bCs/>
          <w:sz w:val="32"/>
          <w:szCs w:val="32"/>
          <w:cs/>
        </w:rPr>
        <w:t>งานก่อสร้างโครงสร้างพื้นฐาน</w:t>
      </w:r>
      <w:r w:rsidRPr="00DB2B95">
        <w:rPr>
          <w:rFonts w:ascii="TH SarabunPSK" w:hAnsi="TH SarabunPSK" w:cs="TH SarabunPSK"/>
          <w:b/>
          <w:bCs/>
          <w:sz w:val="32"/>
          <w:szCs w:val="32"/>
          <w:cs/>
        </w:rPr>
        <w:tab/>
      </w:r>
      <w:r w:rsidRPr="00DB2B95">
        <w:rPr>
          <w:rFonts w:ascii="TH SarabunPSK" w:hAnsi="TH SarabunPSK" w:cs="TH SarabunPSK"/>
          <w:b/>
          <w:bCs/>
          <w:sz w:val="32"/>
          <w:szCs w:val="32"/>
          <w:cs/>
        </w:rPr>
        <w:tab/>
      </w:r>
      <w:r w:rsidRPr="00DB2B95">
        <w:rPr>
          <w:rFonts w:ascii="TH SarabunPSK" w:hAnsi="TH SarabunPSK" w:cs="TH SarabunPSK"/>
          <w:b/>
          <w:bCs/>
          <w:sz w:val="32"/>
          <w:szCs w:val="32"/>
          <w:cs/>
        </w:rPr>
        <w:tab/>
      </w:r>
      <w:r w:rsidRPr="00DB2B95">
        <w:rPr>
          <w:rFonts w:ascii="TH SarabunPSK" w:hAnsi="TH SarabunPSK" w:cs="TH SarabunPSK"/>
          <w:b/>
          <w:bCs/>
          <w:sz w:val="32"/>
          <w:szCs w:val="32"/>
          <w:cs/>
        </w:rPr>
        <w:tab/>
        <w:t>รวม</w:t>
      </w:r>
      <w:r w:rsidRPr="00DB2B95">
        <w:rPr>
          <w:rFonts w:ascii="TH SarabunPSK" w:hAnsi="TH SarabunPSK" w:cs="TH SarabunPSK"/>
          <w:b/>
          <w:bCs/>
          <w:sz w:val="32"/>
          <w:szCs w:val="32"/>
          <w:cs/>
        </w:rPr>
        <w:tab/>
      </w:r>
      <w:r w:rsidRPr="00DB2B95">
        <w:rPr>
          <w:rFonts w:ascii="TH SarabunPSK" w:hAnsi="TH SarabunPSK" w:cs="TH SarabunPSK"/>
          <w:b/>
          <w:bCs/>
          <w:sz w:val="32"/>
          <w:szCs w:val="32"/>
        </w:rPr>
        <w:t>4,930,860</w:t>
      </w:r>
      <w:r w:rsidR="00D07112" w:rsidRPr="00DB2B95">
        <w:rPr>
          <w:rFonts w:ascii="TH SarabunPSK" w:hAnsi="TH SarabunPSK" w:cs="TH SarabunPSK"/>
          <w:b/>
          <w:bCs/>
          <w:sz w:val="32"/>
          <w:szCs w:val="32"/>
        </w:rPr>
        <w:t xml:space="preserve">   </w:t>
      </w:r>
      <w:r w:rsidRPr="00DB2B95">
        <w:rPr>
          <w:rFonts w:ascii="TH SarabunPSK" w:hAnsi="TH SarabunPSK" w:cs="TH SarabunPSK"/>
          <w:b/>
          <w:bCs/>
          <w:sz w:val="32"/>
          <w:szCs w:val="32"/>
          <w:cs/>
        </w:rPr>
        <w:t>บาท</w:t>
      </w:r>
      <w:r w:rsidRPr="00DB2B95">
        <w:rPr>
          <w:rFonts w:ascii="TH SarabunPSK" w:hAnsi="TH SarabunPSK" w:cs="TH SarabunPSK"/>
          <w:b/>
          <w:bCs/>
          <w:sz w:val="32"/>
          <w:szCs w:val="32"/>
          <w:cs/>
        </w:rPr>
        <w:tab/>
      </w:r>
    </w:p>
    <w:p w:rsidR="005A6DAE" w:rsidRPr="00DB2B95" w:rsidRDefault="005A6DAE" w:rsidP="005A6DAE">
      <w:pPr>
        <w:spacing w:after="0" w:line="240" w:lineRule="auto"/>
        <w:jc w:val="thaiDistribute"/>
        <w:rPr>
          <w:rFonts w:ascii="TH SarabunPSK" w:hAnsi="TH SarabunPSK" w:cs="TH SarabunPSK"/>
          <w:b/>
          <w:bCs/>
          <w:sz w:val="32"/>
          <w:szCs w:val="32"/>
        </w:rPr>
      </w:pPr>
      <w:r w:rsidRPr="00DB2B95">
        <w:rPr>
          <w:rFonts w:ascii="TH SarabunPSK" w:hAnsi="TH SarabunPSK" w:cs="TH SarabunPSK"/>
          <w:b/>
          <w:bCs/>
          <w:sz w:val="32"/>
          <w:szCs w:val="32"/>
        </w:rPr>
        <w:tab/>
      </w:r>
      <w:r w:rsidRPr="00DB2B95">
        <w:rPr>
          <w:rFonts w:ascii="TH SarabunPSK" w:hAnsi="TH SarabunPSK" w:cs="TH SarabunPSK"/>
          <w:b/>
          <w:bCs/>
          <w:sz w:val="32"/>
          <w:szCs w:val="32"/>
        </w:rPr>
        <w:tab/>
      </w:r>
      <w:r w:rsidRPr="00DB2B95">
        <w:rPr>
          <w:rFonts w:ascii="TH SarabunPSK" w:hAnsi="TH SarabunPSK" w:cs="TH SarabunPSK"/>
          <w:b/>
          <w:bCs/>
          <w:sz w:val="32"/>
          <w:szCs w:val="32"/>
          <w:cs/>
        </w:rPr>
        <w:t>งบลงทุน</w:t>
      </w:r>
      <w:r w:rsidRPr="00DB2B95">
        <w:rPr>
          <w:rFonts w:ascii="TH SarabunPSK" w:hAnsi="TH SarabunPSK" w:cs="TH SarabunPSK"/>
          <w:b/>
          <w:bCs/>
          <w:sz w:val="32"/>
          <w:szCs w:val="32"/>
          <w:cs/>
        </w:rPr>
        <w:tab/>
      </w:r>
      <w:r w:rsidRPr="00DB2B95">
        <w:rPr>
          <w:rFonts w:ascii="TH SarabunPSK" w:hAnsi="TH SarabunPSK" w:cs="TH SarabunPSK"/>
          <w:b/>
          <w:bCs/>
          <w:sz w:val="32"/>
          <w:szCs w:val="32"/>
          <w:cs/>
        </w:rPr>
        <w:tab/>
      </w:r>
      <w:r w:rsidRPr="00DB2B95">
        <w:rPr>
          <w:rFonts w:ascii="TH SarabunPSK" w:hAnsi="TH SarabunPSK" w:cs="TH SarabunPSK"/>
          <w:b/>
          <w:bCs/>
          <w:sz w:val="32"/>
          <w:szCs w:val="32"/>
          <w:cs/>
        </w:rPr>
        <w:tab/>
      </w:r>
      <w:r w:rsidRPr="00DB2B95">
        <w:rPr>
          <w:rFonts w:ascii="TH SarabunPSK" w:hAnsi="TH SarabunPSK" w:cs="TH SarabunPSK"/>
          <w:b/>
          <w:bCs/>
          <w:sz w:val="32"/>
          <w:szCs w:val="32"/>
          <w:cs/>
        </w:rPr>
        <w:tab/>
      </w:r>
      <w:r w:rsidRPr="00DB2B95">
        <w:rPr>
          <w:rFonts w:ascii="TH SarabunPSK" w:hAnsi="TH SarabunPSK" w:cs="TH SarabunPSK"/>
          <w:b/>
          <w:bCs/>
          <w:sz w:val="32"/>
          <w:szCs w:val="32"/>
          <w:cs/>
        </w:rPr>
        <w:tab/>
        <w:t>รวม</w:t>
      </w:r>
      <w:r w:rsidRPr="00DB2B95">
        <w:rPr>
          <w:rFonts w:ascii="TH SarabunPSK" w:hAnsi="TH SarabunPSK" w:cs="TH SarabunPSK"/>
          <w:b/>
          <w:bCs/>
          <w:sz w:val="32"/>
          <w:szCs w:val="32"/>
          <w:cs/>
        </w:rPr>
        <w:tab/>
      </w:r>
      <w:r w:rsidRPr="00DB2B95">
        <w:rPr>
          <w:rFonts w:ascii="TH SarabunPSK" w:hAnsi="TH SarabunPSK" w:cs="TH SarabunPSK"/>
          <w:b/>
          <w:bCs/>
          <w:sz w:val="32"/>
          <w:szCs w:val="32"/>
        </w:rPr>
        <w:t>4,930,860</w:t>
      </w:r>
      <w:r w:rsidR="00D07112" w:rsidRPr="00DB2B95">
        <w:rPr>
          <w:rFonts w:ascii="TH SarabunPSK" w:hAnsi="TH SarabunPSK" w:cs="TH SarabunPSK"/>
          <w:b/>
          <w:bCs/>
          <w:sz w:val="32"/>
          <w:szCs w:val="32"/>
        </w:rPr>
        <w:t xml:space="preserve">   </w:t>
      </w:r>
      <w:r w:rsidRPr="00DB2B95">
        <w:rPr>
          <w:rFonts w:ascii="TH SarabunPSK" w:hAnsi="TH SarabunPSK" w:cs="TH SarabunPSK"/>
          <w:b/>
          <w:bCs/>
          <w:sz w:val="32"/>
          <w:szCs w:val="32"/>
          <w:cs/>
        </w:rPr>
        <w:t>บาท</w:t>
      </w:r>
    </w:p>
    <w:p w:rsidR="005A6DAE" w:rsidRPr="00DB2B95" w:rsidRDefault="005A6DAE" w:rsidP="005A6DAE">
      <w:pPr>
        <w:spacing w:after="0" w:line="240" w:lineRule="auto"/>
        <w:jc w:val="thaiDistribute"/>
        <w:rPr>
          <w:rFonts w:ascii="TH SarabunPSK" w:hAnsi="TH SarabunPSK" w:cs="TH SarabunPSK"/>
          <w:b/>
          <w:bCs/>
          <w:sz w:val="32"/>
          <w:szCs w:val="32"/>
        </w:rPr>
      </w:pPr>
      <w:r w:rsidRPr="00DB2B95">
        <w:rPr>
          <w:rFonts w:ascii="TH SarabunPSK" w:hAnsi="TH SarabunPSK" w:cs="TH SarabunPSK"/>
          <w:b/>
          <w:bCs/>
          <w:sz w:val="32"/>
          <w:szCs w:val="32"/>
        </w:rPr>
        <w:tab/>
      </w:r>
      <w:r w:rsidRPr="00DB2B95">
        <w:rPr>
          <w:rFonts w:ascii="TH SarabunPSK" w:hAnsi="TH SarabunPSK" w:cs="TH SarabunPSK"/>
          <w:b/>
          <w:bCs/>
          <w:sz w:val="32"/>
          <w:szCs w:val="32"/>
        </w:rPr>
        <w:tab/>
      </w:r>
      <w:r w:rsidRPr="00DB2B95">
        <w:rPr>
          <w:rFonts w:ascii="TH SarabunPSK" w:hAnsi="TH SarabunPSK" w:cs="TH SarabunPSK"/>
          <w:b/>
          <w:bCs/>
          <w:sz w:val="32"/>
          <w:szCs w:val="32"/>
          <w:cs/>
        </w:rPr>
        <w:t>ค่าครุภัณฑ์</w:t>
      </w:r>
      <w:r w:rsidRPr="00DB2B95">
        <w:rPr>
          <w:rFonts w:ascii="TH SarabunPSK" w:hAnsi="TH SarabunPSK" w:cs="TH SarabunPSK"/>
          <w:b/>
          <w:bCs/>
          <w:sz w:val="32"/>
          <w:szCs w:val="32"/>
          <w:cs/>
        </w:rPr>
        <w:tab/>
      </w:r>
      <w:r w:rsidRPr="00DB2B95">
        <w:rPr>
          <w:rFonts w:ascii="TH SarabunPSK" w:hAnsi="TH SarabunPSK" w:cs="TH SarabunPSK"/>
          <w:b/>
          <w:bCs/>
          <w:sz w:val="32"/>
          <w:szCs w:val="32"/>
          <w:cs/>
        </w:rPr>
        <w:tab/>
      </w:r>
      <w:r w:rsidRPr="00DB2B95">
        <w:rPr>
          <w:rFonts w:ascii="TH SarabunPSK" w:hAnsi="TH SarabunPSK" w:cs="TH SarabunPSK"/>
          <w:b/>
          <w:bCs/>
          <w:sz w:val="32"/>
          <w:szCs w:val="32"/>
          <w:cs/>
        </w:rPr>
        <w:tab/>
      </w:r>
      <w:r w:rsidRPr="00DB2B95">
        <w:rPr>
          <w:rFonts w:ascii="TH SarabunPSK" w:hAnsi="TH SarabunPSK" w:cs="TH SarabunPSK"/>
          <w:b/>
          <w:bCs/>
          <w:sz w:val="32"/>
          <w:szCs w:val="32"/>
          <w:cs/>
        </w:rPr>
        <w:tab/>
      </w:r>
      <w:r w:rsidRPr="00DB2B95">
        <w:rPr>
          <w:rFonts w:ascii="TH SarabunPSK" w:hAnsi="TH SarabunPSK" w:cs="TH SarabunPSK"/>
          <w:b/>
          <w:bCs/>
          <w:sz w:val="32"/>
          <w:szCs w:val="32"/>
          <w:cs/>
        </w:rPr>
        <w:tab/>
        <w:t>รวม</w:t>
      </w:r>
      <w:r w:rsidRPr="00DB2B95">
        <w:rPr>
          <w:rFonts w:ascii="TH SarabunPSK" w:hAnsi="TH SarabunPSK" w:cs="TH SarabunPSK"/>
          <w:b/>
          <w:bCs/>
          <w:sz w:val="32"/>
          <w:szCs w:val="32"/>
          <w:cs/>
        </w:rPr>
        <w:tab/>
      </w:r>
      <w:r w:rsidR="00D07112" w:rsidRPr="00DB2B95">
        <w:rPr>
          <w:rFonts w:ascii="TH SarabunPSK" w:hAnsi="TH SarabunPSK" w:cs="TH SarabunPSK"/>
          <w:b/>
          <w:bCs/>
          <w:sz w:val="32"/>
          <w:szCs w:val="32"/>
        </w:rPr>
        <w:t xml:space="preserve">      7,980   </w:t>
      </w:r>
      <w:r w:rsidRPr="00DB2B95">
        <w:rPr>
          <w:rFonts w:ascii="TH SarabunPSK" w:hAnsi="TH SarabunPSK" w:cs="TH SarabunPSK"/>
          <w:b/>
          <w:bCs/>
          <w:sz w:val="32"/>
          <w:szCs w:val="32"/>
          <w:cs/>
        </w:rPr>
        <w:t>บาท</w:t>
      </w:r>
      <w:r w:rsidRPr="00DB2B95">
        <w:rPr>
          <w:rFonts w:ascii="TH SarabunPSK" w:hAnsi="TH SarabunPSK" w:cs="TH SarabunPSK"/>
          <w:b/>
          <w:bCs/>
          <w:sz w:val="32"/>
          <w:szCs w:val="32"/>
          <w:cs/>
        </w:rPr>
        <w:tab/>
      </w:r>
    </w:p>
    <w:p w:rsidR="005A6DAE" w:rsidRPr="00DB2B95" w:rsidRDefault="005A6DAE" w:rsidP="005A6DAE">
      <w:pPr>
        <w:spacing w:after="0" w:line="240" w:lineRule="auto"/>
        <w:jc w:val="thaiDistribute"/>
        <w:rPr>
          <w:rFonts w:ascii="TH SarabunPSK" w:hAnsi="TH SarabunPSK" w:cs="TH SarabunPSK"/>
          <w:b/>
          <w:bCs/>
          <w:sz w:val="32"/>
          <w:szCs w:val="32"/>
        </w:rPr>
      </w:pPr>
      <w:r w:rsidRPr="00DB2B95">
        <w:rPr>
          <w:rFonts w:ascii="TH SarabunPSK" w:hAnsi="TH SarabunPSK" w:cs="TH SarabunPSK"/>
          <w:b/>
          <w:bCs/>
          <w:sz w:val="32"/>
          <w:szCs w:val="32"/>
        </w:rPr>
        <w:tab/>
      </w:r>
      <w:r w:rsidRPr="00DB2B95">
        <w:rPr>
          <w:rFonts w:ascii="TH SarabunPSK" w:hAnsi="TH SarabunPSK" w:cs="TH SarabunPSK"/>
          <w:b/>
          <w:bCs/>
          <w:sz w:val="32"/>
          <w:szCs w:val="32"/>
        </w:rPr>
        <w:tab/>
      </w:r>
      <w:r w:rsidRPr="00DB2B95">
        <w:rPr>
          <w:rFonts w:ascii="TH SarabunPSK" w:hAnsi="TH SarabunPSK" w:cs="TH SarabunPSK"/>
          <w:b/>
          <w:bCs/>
          <w:sz w:val="32"/>
          <w:szCs w:val="32"/>
          <w:cs/>
        </w:rPr>
        <w:t>ครุภัณฑ์ก่อสร้าง</w:t>
      </w:r>
      <w:r w:rsidRPr="00DB2B95">
        <w:rPr>
          <w:rFonts w:ascii="TH SarabunPSK" w:hAnsi="TH SarabunPSK" w:cs="TH SarabunPSK"/>
          <w:b/>
          <w:bCs/>
          <w:sz w:val="32"/>
          <w:szCs w:val="32"/>
          <w:cs/>
        </w:rPr>
        <w:tab/>
      </w:r>
      <w:r w:rsidRPr="00DB2B95">
        <w:rPr>
          <w:rFonts w:ascii="TH SarabunPSK" w:hAnsi="TH SarabunPSK" w:cs="TH SarabunPSK"/>
          <w:b/>
          <w:bCs/>
          <w:sz w:val="32"/>
          <w:szCs w:val="32"/>
          <w:cs/>
        </w:rPr>
        <w:tab/>
      </w:r>
      <w:r w:rsidRPr="00DB2B95">
        <w:rPr>
          <w:rFonts w:ascii="TH SarabunPSK" w:hAnsi="TH SarabunPSK" w:cs="TH SarabunPSK"/>
          <w:b/>
          <w:bCs/>
          <w:sz w:val="32"/>
          <w:szCs w:val="32"/>
          <w:cs/>
        </w:rPr>
        <w:tab/>
      </w:r>
      <w:r w:rsidRPr="00DB2B95">
        <w:rPr>
          <w:rFonts w:ascii="TH SarabunPSK" w:hAnsi="TH SarabunPSK" w:cs="TH SarabunPSK"/>
          <w:b/>
          <w:bCs/>
          <w:sz w:val="32"/>
          <w:szCs w:val="32"/>
          <w:cs/>
        </w:rPr>
        <w:tab/>
      </w:r>
      <w:r w:rsidRPr="00DB2B95">
        <w:rPr>
          <w:rFonts w:ascii="TH SarabunPSK" w:hAnsi="TH SarabunPSK" w:cs="TH SarabunPSK"/>
          <w:b/>
          <w:bCs/>
          <w:sz w:val="32"/>
          <w:szCs w:val="32"/>
          <w:cs/>
        </w:rPr>
        <w:tab/>
      </w:r>
      <w:r w:rsidRPr="00DB2B95">
        <w:rPr>
          <w:rFonts w:ascii="TH SarabunPSK" w:hAnsi="TH SarabunPSK" w:cs="TH SarabunPSK"/>
          <w:b/>
          <w:bCs/>
          <w:sz w:val="32"/>
          <w:szCs w:val="32"/>
          <w:cs/>
        </w:rPr>
        <w:tab/>
      </w:r>
      <w:r w:rsidRPr="00DB2B95">
        <w:rPr>
          <w:rFonts w:ascii="TH SarabunPSK" w:hAnsi="TH SarabunPSK" w:cs="TH SarabunPSK"/>
          <w:b/>
          <w:bCs/>
          <w:sz w:val="32"/>
          <w:szCs w:val="32"/>
          <w:cs/>
        </w:rPr>
        <w:tab/>
      </w:r>
      <w:r w:rsidRPr="00DB2B95">
        <w:rPr>
          <w:rFonts w:ascii="TH SarabunPSK" w:hAnsi="TH SarabunPSK" w:cs="TH SarabunPSK"/>
          <w:b/>
          <w:bCs/>
          <w:sz w:val="32"/>
          <w:szCs w:val="32"/>
          <w:cs/>
        </w:rPr>
        <w:tab/>
      </w:r>
      <w:r w:rsidRPr="00DB2B95">
        <w:rPr>
          <w:rFonts w:ascii="TH SarabunPSK" w:hAnsi="TH SarabunPSK" w:cs="TH SarabunPSK"/>
          <w:b/>
          <w:bCs/>
          <w:sz w:val="32"/>
          <w:szCs w:val="32"/>
          <w:cs/>
        </w:rPr>
        <w:tab/>
      </w:r>
    </w:p>
    <w:p w:rsidR="005A6DAE" w:rsidRPr="00DB2B95" w:rsidRDefault="005A6DAE" w:rsidP="005A6DAE">
      <w:pPr>
        <w:spacing w:after="0" w:line="240" w:lineRule="auto"/>
        <w:jc w:val="thaiDistribute"/>
        <w:rPr>
          <w:rFonts w:ascii="TH SarabunPSK" w:hAnsi="TH SarabunPSK" w:cs="TH SarabunPSK"/>
          <w:b/>
          <w:bCs/>
          <w:sz w:val="32"/>
          <w:szCs w:val="32"/>
        </w:rPr>
      </w:pPr>
      <w:r w:rsidRPr="00DB2B95">
        <w:rPr>
          <w:rFonts w:ascii="TH SarabunPSK" w:hAnsi="TH SarabunPSK" w:cs="TH SarabunPSK"/>
          <w:b/>
          <w:bCs/>
          <w:sz w:val="32"/>
          <w:szCs w:val="32"/>
        </w:rPr>
        <w:tab/>
      </w:r>
      <w:r w:rsidRPr="00DB2B95">
        <w:rPr>
          <w:rFonts w:ascii="TH SarabunPSK" w:hAnsi="TH SarabunPSK" w:cs="TH SarabunPSK"/>
          <w:b/>
          <w:bCs/>
          <w:sz w:val="32"/>
          <w:szCs w:val="32"/>
        </w:rPr>
        <w:tab/>
      </w:r>
      <w:r w:rsidRPr="00DB2B95">
        <w:rPr>
          <w:rFonts w:ascii="TH SarabunPSK" w:hAnsi="TH SarabunPSK" w:cs="TH SarabunPSK"/>
          <w:b/>
          <w:bCs/>
          <w:sz w:val="32"/>
          <w:szCs w:val="32"/>
          <w:cs/>
        </w:rPr>
        <w:t>จัดซื้อกรรไกรตัดกิ่งไม้</w:t>
      </w:r>
      <w:r w:rsidRPr="00DB2B95">
        <w:rPr>
          <w:rFonts w:ascii="TH SarabunPSK" w:hAnsi="TH SarabunPSK" w:cs="TH SarabunPSK"/>
          <w:b/>
          <w:bCs/>
          <w:sz w:val="32"/>
          <w:szCs w:val="32"/>
          <w:cs/>
        </w:rPr>
        <w:tab/>
      </w:r>
      <w:r w:rsidRPr="00DB2B95">
        <w:rPr>
          <w:rFonts w:ascii="TH SarabunPSK" w:hAnsi="TH SarabunPSK" w:cs="TH SarabunPSK"/>
          <w:b/>
          <w:bCs/>
          <w:sz w:val="32"/>
          <w:szCs w:val="32"/>
          <w:cs/>
        </w:rPr>
        <w:tab/>
      </w:r>
      <w:r w:rsidRPr="00DB2B95">
        <w:rPr>
          <w:rFonts w:ascii="TH SarabunPSK" w:hAnsi="TH SarabunPSK" w:cs="TH SarabunPSK"/>
          <w:b/>
          <w:bCs/>
          <w:sz w:val="32"/>
          <w:szCs w:val="32"/>
          <w:cs/>
        </w:rPr>
        <w:tab/>
      </w:r>
      <w:r w:rsidRPr="00DB2B95">
        <w:rPr>
          <w:rFonts w:ascii="TH SarabunPSK" w:hAnsi="TH SarabunPSK" w:cs="TH SarabunPSK"/>
          <w:b/>
          <w:bCs/>
          <w:sz w:val="32"/>
          <w:szCs w:val="32"/>
          <w:cs/>
        </w:rPr>
        <w:tab/>
        <w:t>จำนวน</w:t>
      </w:r>
      <w:r w:rsidRPr="00DB2B95">
        <w:rPr>
          <w:rFonts w:ascii="TH SarabunPSK" w:hAnsi="TH SarabunPSK" w:cs="TH SarabunPSK"/>
          <w:b/>
          <w:bCs/>
          <w:sz w:val="32"/>
          <w:szCs w:val="32"/>
          <w:cs/>
        </w:rPr>
        <w:tab/>
      </w:r>
      <w:r w:rsidR="00D07112" w:rsidRPr="00DB2B95">
        <w:rPr>
          <w:rFonts w:ascii="TH SarabunPSK" w:hAnsi="TH SarabunPSK" w:cs="TH SarabunPSK"/>
          <w:b/>
          <w:bCs/>
          <w:sz w:val="32"/>
          <w:szCs w:val="32"/>
        </w:rPr>
        <w:t xml:space="preserve">      </w:t>
      </w:r>
      <w:r w:rsidRPr="00DB2B95">
        <w:rPr>
          <w:rFonts w:ascii="TH SarabunPSK" w:hAnsi="TH SarabunPSK" w:cs="TH SarabunPSK"/>
          <w:b/>
          <w:bCs/>
          <w:sz w:val="32"/>
          <w:szCs w:val="32"/>
        </w:rPr>
        <w:t>7,980</w:t>
      </w:r>
      <w:r w:rsidR="00D07112" w:rsidRPr="00DB2B95">
        <w:rPr>
          <w:rFonts w:ascii="TH SarabunPSK" w:hAnsi="TH SarabunPSK" w:cs="TH SarabunPSK"/>
          <w:b/>
          <w:bCs/>
          <w:sz w:val="32"/>
          <w:szCs w:val="32"/>
        </w:rPr>
        <w:t xml:space="preserve">   </w:t>
      </w:r>
      <w:r w:rsidRPr="00DB2B95">
        <w:rPr>
          <w:rFonts w:ascii="TH SarabunPSK" w:hAnsi="TH SarabunPSK" w:cs="TH SarabunPSK"/>
          <w:b/>
          <w:bCs/>
          <w:sz w:val="32"/>
          <w:szCs w:val="32"/>
          <w:cs/>
        </w:rPr>
        <w:t>บาท</w:t>
      </w:r>
      <w:r w:rsidRPr="00DB2B95">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 xml:space="preserve">เพื่อจ่ายเป็นค่าจัดซื้อกรรไกรตัดกิ่งไม้พร้อมด้ามสไลด์ยาว </w:t>
      </w:r>
      <w:r w:rsidRPr="005A6DAE">
        <w:rPr>
          <w:rFonts w:ascii="TH SarabunPSK" w:hAnsi="TH SarabunPSK" w:cs="TH SarabunPSK"/>
          <w:sz w:val="32"/>
          <w:szCs w:val="32"/>
        </w:rPr>
        <w:t>3</w:t>
      </w:r>
      <w:r w:rsidRPr="005A6DAE">
        <w:rPr>
          <w:rFonts w:ascii="TH SarabunPSK" w:hAnsi="TH SarabunPSK" w:cs="TH SarabunPSK"/>
          <w:sz w:val="32"/>
          <w:szCs w:val="32"/>
          <w:cs/>
        </w:rPr>
        <w:t xml:space="preserve"> เมตร จำนวน </w:t>
      </w:r>
      <w:r w:rsidRPr="005A6DAE">
        <w:rPr>
          <w:rFonts w:ascii="TH SarabunPSK" w:hAnsi="TH SarabunPSK" w:cs="TH SarabunPSK"/>
          <w:sz w:val="32"/>
          <w:szCs w:val="32"/>
        </w:rPr>
        <w:t>2</w:t>
      </w:r>
      <w:r w:rsidRPr="005A6DAE">
        <w:rPr>
          <w:rFonts w:ascii="TH SarabunPSK" w:hAnsi="TH SarabunPSK" w:cs="TH SarabunPSK"/>
          <w:sz w:val="32"/>
          <w:szCs w:val="32"/>
          <w:cs/>
        </w:rPr>
        <w:t xml:space="preserve"> ชุดๆละ </w:t>
      </w:r>
      <w:r w:rsidRPr="005A6DAE">
        <w:rPr>
          <w:rFonts w:ascii="TH SarabunPSK" w:hAnsi="TH SarabunPSK" w:cs="TH SarabunPSK"/>
          <w:sz w:val="32"/>
          <w:szCs w:val="32"/>
        </w:rPr>
        <w:t>3,990</w:t>
      </w:r>
      <w:r w:rsidRPr="005A6DAE">
        <w:rPr>
          <w:rFonts w:ascii="TH SarabunPSK" w:hAnsi="TH SarabunPSK" w:cs="TH SarabunPSK"/>
          <w:sz w:val="32"/>
          <w:szCs w:val="32"/>
          <w:cs/>
        </w:rPr>
        <w:t xml:space="preserve"> บาท เป็นเงิน </w:t>
      </w:r>
      <w:r w:rsidRPr="005A6DAE">
        <w:rPr>
          <w:rFonts w:ascii="TH SarabunPSK" w:hAnsi="TH SarabunPSK" w:cs="TH SarabunPSK"/>
          <w:sz w:val="32"/>
          <w:szCs w:val="32"/>
        </w:rPr>
        <w:t>7,980</w:t>
      </w:r>
      <w:r w:rsidRPr="005A6DAE">
        <w:rPr>
          <w:rFonts w:ascii="TH SarabunPSK" w:hAnsi="TH SarabunPSK" w:cs="TH SarabunPSK"/>
          <w:sz w:val="32"/>
          <w:szCs w:val="32"/>
          <w:cs/>
        </w:rPr>
        <w:t xml:space="preserve"> บาท เป็นครุภัณฑ์ที่ไม่มีในบัญชีราคามาตรฐานครุภัณฑ์ของสำนักงบประมาณ แต่หาซื้อได้ตามราคาในท้องถิ่น เป็นไปตามหนังสือกระทรวงมหาดไทย ที่ มท </w:t>
      </w:r>
      <w:r w:rsidRPr="005A6DAE">
        <w:rPr>
          <w:rFonts w:ascii="TH SarabunPSK" w:hAnsi="TH SarabunPSK" w:cs="TH SarabunPSK"/>
          <w:sz w:val="32"/>
          <w:szCs w:val="32"/>
        </w:rPr>
        <w:t>0808.2/</w:t>
      </w:r>
      <w:r w:rsidRPr="005A6DAE">
        <w:rPr>
          <w:rFonts w:ascii="TH SarabunPSK" w:hAnsi="TH SarabunPSK" w:cs="TH SarabunPSK"/>
          <w:sz w:val="32"/>
          <w:szCs w:val="32"/>
          <w:cs/>
        </w:rPr>
        <w:t>ว</w:t>
      </w:r>
      <w:r w:rsidRPr="005A6DAE">
        <w:rPr>
          <w:rFonts w:ascii="TH SarabunPSK" w:hAnsi="TH SarabunPSK" w:cs="TH SarabunPSK"/>
          <w:sz w:val="32"/>
          <w:szCs w:val="32"/>
        </w:rPr>
        <w:t>1134</w:t>
      </w:r>
      <w:r w:rsidRPr="005A6DAE">
        <w:rPr>
          <w:rFonts w:ascii="TH SarabunPSK" w:hAnsi="TH SarabunPSK" w:cs="TH SarabunPSK"/>
          <w:sz w:val="32"/>
          <w:szCs w:val="32"/>
          <w:cs/>
        </w:rPr>
        <w:t xml:space="preserve"> ลงวันที่ </w:t>
      </w:r>
      <w:r w:rsidRPr="005A6DAE">
        <w:rPr>
          <w:rFonts w:ascii="TH SarabunPSK" w:hAnsi="TH SarabunPSK" w:cs="TH SarabunPSK"/>
          <w:sz w:val="32"/>
          <w:szCs w:val="32"/>
        </w:rPr>
        <w:t>9</w:t>
      </w:r>
      <w:r w:rsidRPr="005A6DAE">
        <w:rPr>
          <w:rFonts w:ascii="TH SarabunPSK" w:hAnsi="TH SarabunPSK" w:cs="TH SarabunPSK"/>
          <w:sz w:val="32"/>
          <w:szCs w:val="32"/>
          <w:cs/>
        </w:rPr>
        <w:t xml:space="preserve"> มิถุนายน </w:t>
      </w:r>
      <w:r w:rsidRPr="005A6DAE">
        <w:rPr>
          <w:rFonts w:ascii="TH SarabunPSK" w:hAnsi="TH SarabunPSK" w:cs="TH SarabunPSK"/>
          <w:sz w:val="32"/>
          <w:szCs w:val="32"/>
        </w:rPr>
        <w:t xml:space="preserve">2558 </w:t>
      </w:r>
    </w:p>
    <w:p w:rsidR="00DB2B95"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00DB2B95">
        <w:rPr>
          <w:rFonts w:ascii="TH SarabunPSK" w:hAnsi="TH SarabunPSK" w:cs="TH SarabunPSK"/>
          <w:sz w:val="32"/>
          <w:szCs w:val="32"/>
          <w:cs/>
        </w:rPr>
        <w:t>กองช่าง)</w:t>
      </w:r>
    </w:p>
    <w:p w:rsidR="005A6DAE" w:rsidRPr="00051712" w:rsidRDefault="005A6DAE" w:rsidP="005A6DAE">
      <w:pPr>
        <w:spacing w:after="0" w:line="240" w:lineRule="auto"/>
        <w:jc w:val="thaiDistribute"/>
        <w:rPr>
          <w:rFonts w:ascii="TH SarabunPSK" w:hAnsi="TH SarabunPSK" w:cs="TH SarabunPSK"/>
          <w:b/>
          <w:bCs/>
          <w:sz w:val="32"/>
          <w:szCs w:val="32"/>
        </w:rPr>
      </w:pPr>
      <w:r w:rsidRPr="00051712">
        <w:rPr>
          <w:rFonts w:ascii="TH SarabunPSK" w:hAnsi="TH SarabunPSK" w:cs="TH SarabunPSK"/>
          <w:b/>
          <w:bCs/>
          <w:sz w:val="32"/>
          <w:szCs w:val="32"/>
        </w:rPr>
        <w:tab/>
      </w:r>
      <w:r w:rsidRPr="00051712">
        <w:rPr>
          <w:rFonts w:ascii="TH SarabunPSK" w:hAnsi="TH SarabunPSK" w:cs="TH SarabunPSK"/>
          <w:b/>
          <w:bCs/>
          <w:sz w:val="32"/>
          <w:szCs w:val="32"/>
        </w:rPr>
        <w:tab/>
      </w:r>
      <w:r w:rsidRPr="00051712">
        <w:rPr>
          <w:rFonts w:ascii="TH SarabunPSK" w:hAnsi="TH SarabunPSK" w:cs="TH SarabunPSK"/>
          <w:b/>
          <w:bCs/>
          <w:sz w:val="32"/>
          <w:szCs w:val="32"/>
          <w:cs/>
        </w:rPr>
        <w:t>ค่าที่ดินและสิ่งก่อสร้าง</w:t>
      </w:r>
      <w:r w:rsidRPr="00051712">
        <w:rPr>
          <w:rFonts w:ascii="TH SarabunPSK" w:hAnsi="TH SarabunPSK" w:cs="TH SarabunPSK"/>
          <w:b/>
          <w:bCs/>
          <w:sz w:val="32"/>
          <w:szCs w:val="32"/>
          <w:cs/>
        </w:rPr>
        <w:tab/>
      </w:r>
      <w:r w:rsidRPr="00051712">
        <w:rPr>
          <w:rFonts w:ascii="TH SarabunPSK" w:hAnsi="TH SarabunPSK" w:cs="TH SarabunPSK"/>
          <w:b/>
          <w:bCs/>
          <w:sz w:val="32"/>
          <w:szCs w:val="32"/>
          <w:cs/>
        </w:rPr>
        <w:tab/>
      </w:r>
      <w:r w:rsidRPr="00051712">
        <w:rPr>
          <w:rFonts w:ascii="TH SarabunPSK" w:hAnsi="TH SarabunPSK" w:cs="TH SarabunPSK"/>
          <w:b/>
          <w:bCs/>
          <w:sz w:val="32"/>
          <w:szCs w:val="32"/>
          <w:cs/>
        </w:rPr>
        <w:tab/>
      </w:r>
      <w:r w:rsidRPr="00051712">
        <w:rPr>
          <w:rFonts w:ascii="TH SarabunPSK" w:hAnsi="TH SarabunPSK" w:cs="TH SarabunPSK"/>
          <w:b/>
          <w:bCs/>
          <w:sz w:val="32"/>
          <w:szCs w:val="32"/>
          <w:cs/>
        </w:rPr>
        <w:tab/>
        <w:t>รวม</w:t>
      </w:r>
      <w:r w:rsidRPr="00051712">
        <w:rPr>
          <w:rFonts w:ascii="TH SarabunPSK" w:hAnsi="TH SarabunPSK" w:cs="TH SarabunPSK"/>
          <w:b/>
          <w:bCs/>
          <w:sz w:val="32"/>
          <w:szCs w:val="32"/>
          <w:cs/>
        </w:rPr>
        <w:tab/>
      </w:r>
      <w:r w:rsidRPr="00051712">
        <w:rPr>
          <w:rFonts w:ascii="TH SarabunPSK" w:hAnsi="TH SarabunPSK" w:cs="TH SarabunPSK"/>
          <w:b/>
          <w:bCs/>
          <w:sz w:val="32"/>
          <w:szCs w:val="32"/>
        </w:rPr>
        <w:t>4,922,880</w:t>
      </w:r>
      <w:r w:rsidR="00DB2B95" w:rsidRPr="00051712">
        <w:rPr>
          <w:rFonts w:ascii="TH SarabunPSK" w:hAnsi="TH SarabunPSK" w:cs="TH SarabunPSK"/>
          <w:b/>
          <w:bCs/>
          <w:sz w:val="32"/>
          <w:szCs w:val="32"/>
        </w:rPr>
        <w:t xml:space="preserve">  </w:t>
      </w:r>
      <w:r w:rsidRPr="00051712">
        <w:rPr>
          <w:rFonts w:ascii="TH SarabunPSK" w:hAnsi="TH SarabunPSK" w:cs="TH SarabunPSK"/>
          <w:b/>
          <w:bCs/>
          <w:sz w:val="32"/>
          <w:szCs w:val="32"/>
          <w:cs/>
        </w:rPr>
        <w:t>บาท</w:t>
      </w:r>
      <w:r w:rsidRPr="00051712">
        <w:rPr>
          <w:rFonts w:ascii="TH SarabunPSK" w:hAnsi="TH SarabunPSK" w:cs="TH SarabunPSK"/>
          <w:b/>
          <w:bCs/>
          <w:sz w:val="32"/>
          <w:szCs w:val="32"/>
          <w:cs/>
        </w:rPr>
        <w:tab/>
      </w:r>
    </w:p>
    <w:p w:rsidR="005A6DAE" w:rsidRPr="00051712" w:rsidRDefault="00DB2B95" w:rsidP="005A6DAE">
      <w:pPr>
        <w:spacing w:after="0" w:line="240" w:lineRule="auto"/>
        <w:jc w:val="thaiDistribute"/>
        <w:rPr>
          <w:rFonts w:ascii="TH SarabunPSK" w:hAnsi="TH SarabunPSK" w:cs="TH SarabunPSK"/>
          <w:b/>
          <w:bCs/>
          <w:sz w:val="32"/>
          <w:szCs w:val="32"/>
        </w:rPr>
      </w:pPr>
      <w:r w:rsidRPr="00051712">
        <w:rPr>
          <w:rFonts w:ascii="TH SarabunPSK" w:hAnsi="TH SarabunPSK" w:cs="TH SarabunPSK"/>
          <w:b/>
          <w:bCs/>
          <w:sz w:val="32"/>
          <w:szCs w:val="32"/>
        </w:rPr>
        <w:tab/>
      </w:r>
      <w:r w:rsidRPr="00051712">
        <w:rPr>
          <w:rFonts w:ascii="TH SarabunPSK" w:hAnsi="TH SarabunPSK" w:cs="TH SarabunPSK"/>
          <w:b/>
          <w:bCs/>
          <w:sz w:val="32"/>
          <w:szCs w:val="32"/>
        </w:rPr>
        <w:tab/>
      </w:r>
      <w:r w:rsidR="005A6DAE" w:rsidRPr="00051712">
        <w:rPr>
          <w:rFonts w:ascii="TH SarabunPSK" w:hAnsi="TH SarabunPSK" w:cs="TH SarabunPSK"/>
          <w:b/>
          <w:bCs/>
          <w:sz w:val="32"/>
          <w:szCs w:val="32"/>
          <w:cs/>
        </w:rPr>
        <w:t>ค่าก่อสร้างสิ่งสาธารณูปการ</w:t>
      </w:r>
      <w:r w:rsidR="005A6DAE" w:rsidRPr="00051712">
        <w:rPr>
          <w:rFonts w:ascii="TH SarabunPSK" w:hAnsi="TH SarabunPSK" w:cs="TH SarabunPSK"/>
          <w:b/>
          <w:bCs/>
          <w:sz w:val="32"/>
          <w:szCs w:val="32"/>
          <w:cs/>
        </w:rPr>
        <w:tab/>
      </w:r>
      <w:r w:rsidR="005A6DAE" w:rsidRPr="00051712">
        <w:rPr>
          <w:rFonts w:ascii="TH SarabunPSK" w:hAnsi="TH SarabunPSK" w:cs="TH SarabunPSK"/>
          <w:b/>
          <w:bCs/>
          <w:sz w:val="32"/>
          <w:szCs w:val="32"/>
          <w:cs/>
        </w:rPr>
        <w:tab/>
      </w:r>
      <w:r w:rsidR="005A6DAE" w:rsidRPr="00051712">
        <w:rPr>
          <w:rFonts w:ascii="TH SarabunPSK" w:hAnsi="TH SarabunPSK" w:cs="TH SarabunPSK"/>
          <w:b/>
          <w:bCs/>
          <w:sz w:val="32"/>
          <w:szCs w:val="32"/>
          <w:cs/>
        </w:rPr>
        <w:tab/>
      </w:r>
      <w:r w:rsidR="005A6DAE" w:rsidRPr="00051712">
        <w:rPr>
          <w:rFonts w:ascii="TH SarabunPSK" w:hAnsi="TH SarabunPSK" w:cs="TH SarabunPSK"/>
          <w:b/>
          <w:bCs/>
          <w:sz w:val="32"/>
          <w:szCs w:val="32"/>
          <w:cs/>
        </w:rPr>
        <w:tab/>
      </w:r>
      <w:r w:rsidR="005A6DAE" w:rsidRPr="00051712">
        <w:rPr>
          <w:rFonts w:ascii="TH SarabunPSK" w:hAnsi="TH SarabunPSK" w:cs="TH SarabunPSK"/>
          <w:b/>
          <w:bCs/>
          <w:sz w:val="32"/>
          <w:szCs w:val="32"/>
          <w:cs/>
        </w:rPr>
        <w:tab/>
      </w:r>
      <w:r w:rsidR="005A6DAE" w:rsidRPr="00051712">
        <w:rPr>
          <w:rFonts w:ascii="TH SarabunPSK" w:hAnsi="TH SarabunPSK" w:cs="TH SarabunPSK"/>
          <w:b/>
          <w:bCs/>
          <w:sz w:val="32"/>
          <w:szCs w:val="32"/>
          <w:cs/>
        </w:rPr>
        <w:tab/>
      </w:r>
    </w:p>
    <w:p w:rsidR="005A6DAE" w:rsidRPr="00051712" w:rsidRDefault="005A6DAE" w:rsidP="005A6DAE">
      <w:pPr>
        <w:spacing w:after="0" w:line="240" w:lineRule="auto"/>
        <w:jc w:val="thaiDistribute"/>
        <w:rPr>
          <w:rFonts w:ascii="TH SarabunPSK" w:hAnsi="TH SarabunPSK" w:cs="TH SarabunPSK"/>
          <w:b/>
          <w:bCs/>
          <w:sz w:val="32"/>
          <w:szCs w:val="32"/>
        </w:rPr>
      </w:pPr>
      <w:r w:rsidRPr="00051712">
        <w:rPr>
          <w:rFonts w:ascii="TH SarabunPSK" w:hAnsi="TH SarabunPSK" w:cs="TH SarabunPSK"/>
          <w:b/>
          <w:bCs/>
          <w:sz w:val="32"/>
          <w:szCs w:val="32"/>
        </w:rPr>
        <w:tab/>
      </w:r>
      <w:r w:rsidRPr="00051712">
        <w:rPr>
          <w:rFonts w:ascii="TH SarabunPSK" w:hAnsi="TH SarabunPSK" w:cs="TH SarabunPSK"/>
          <w:b/>
          <w:bCs/>
          <w:sz w:val="32"/>
          <w:szCs w:val="32"/>
        </w:rPr>
        <w:tab/>
      </w:r>
      <w:r w:rsidRPr="00051712">
        <w:rPr>
          <w:rFonts w:ascii="TH SarabunPSK" w:hAnsi="TH SarabunPSK" w:cs="TH SarabunPSK"/>
          <w:b/>
          <w:bCs/>
          <w:sz w:val="32"/>
          <w:szCs w:val="32"/>
          <w:cs/>
        </w:rPr>
        <w:t xml:space="preserve">ก่อสร้างถนน </w:t>
      </w:r>
      <w:proofErr w:type="spellStart"/>
      <w:r w:rsidRPr="00051712">
        <w:rPr>
          <w:rFonts w:ascii="TH SarabunPSK" w:hAnsi="TH SarabunPSK" w:cs="TH SarabunPSK"/>
          <w:b/>
          <w:bCs/>
          <w:sz w:val="32"/>
          <w:szCs w:val="32"/>
          <w:cs/>
        </w:rPr>
        <w:t>คสล</w:t>
      </w:r>
      <w:proofErr w:type="spellEnd"/>
      <w:r w:rsidRPr="00051712">
        <w:rPr>
          <w:rFonts w:ascii="TH SarabunPSK" w:hAnsi="TH SarabunPSK" w:cs="TH SarabunPSK"/>
          <w:b/>
          <w:bCs/>
          <w:sz w:val="32"/>
          <w:szCs w:val="32"/>
          <w:cs/>
        </w:rPr>
        <w:t>. ม.</w:t>
      </w:r>
      <w:r w:rsidRPr="00051712">
        <w:rPr>
          <w:rFonts w:ascii="TH SarabunPSK" w:hAnsi="TH SarabunPSK" w:cs="TH SarabunPSK"/>
          <w:b/>
          <w:bCs/>
          <w:sz w:val="32"/>
          <w:szCs w:val="32"/>
        </w:rPr>
        <w:t>6</w:t>
      </w:r>
      <w:r w:rsidRPr="00051712">
        <w:rPr>
          <w:rFonts w:ascii="TH SarabunPSK" w:hAnsi="TH SarabunPSK" w:cs="TH SarabunPSK"/>
          <w:b/>
          <w:bCs/>
          <w:sz w:val="32"/>
          <w:szCs w:val="32"/>
          <w:cs/>
        </w:rPr>
        <w:t xml:space="preserve"> สายบ้านโนนสวรรค์ ม.๖ ถึงโสกเดือนห้า</w:t>
      </w:r>
      <w:r w:rsidR="00DB2B95" w:rsidRPr="00051712">
        <w:rPr>
          <w:rFonts w:ascii="TH SarabunPSK" w:hAnsi="TH SarabunPSK" w:cs="TH SarabunPSK"/>
          <w:b/>
          <w:bCs/>
          <w:sz w:val="32"/>
          <w:szCs w:val="32"/>
          <w:cs/>
        </w:rPr>
        <w:t>(แยกค่ายลูกเสือ)</w:t>
      </w:r>
      <w:r w:rsidR="00DB2B95" w:rsidRPr="00051712">
        <w:rPr>
          <w:rFonts w:ascii="TH SarabunPSK" w:hAnsi="TH SarabunPSK" w:cs="TH SarabunPSK" w:hint="cs"/>
          <w:b/>
          <w:bCs/>
          <w:sz w:val="32"/>
          <w:szCs w:val="32"/>
          <w:cs/>
        </w:rPr>
        <w:t xml:space="preserve">                </w:t>
      </w:r>
      <w:r w:rsidRPr="00051712">
        <w:rPr>
          <w:rFonts w:ascii="TH SarabunPSK" w:hAnsi="TH SarabunPSK" w:cs="TH SarabunPSK"/>
          <w:b/>
          <w:bCs/>
          <w:sz w:val="32"/>
          <w:szCs w:val="32"/>
          <w:cs/>
        </w:rPr>
        <w:t>จำนวน</w:t>
      </w:r>
      <w:r w:rsidRPr="00051712">
        <w:rPr>
          <w:rFonts w:ascii="TH SarabunPSK" w:hAnsi="TH SarabunPSK" w:cs="TH SarabunPSK"/>
          <w:b/>
          <w:bCs/>
          <w:sz w:val="32"/>
          <w:szCs w:val="32"/>
          <w:cs/>
        </w:rPr>
        <w:tab/>
      </w:r>
      <w:r w:rsidRPr="00051712">
        <w:rPr>
          <w:rFonts w:ascii="TH SarabunPSK" w:hAnsi="TH SarabunPSK" w:cs="TH SarabunPSK"/>
          <w:b/>
          <w:bCs/>
          <w:sz w:val="32"/>
          <w:szCs w:val="32"/>
        </w:rPr>
        <w:t>400,000</w:t>
      </w:r>
      <w:r w:rsidR="00DB2B95" w:rsidRPr="00051712">
        <w:rPr>
          <w:rFonts w:ascii="TH SarabunPSK" w:hAnsi="TH SarabunPSK" w:cs="TH SarabunPSK"/>
          <w:b/>
          <w:bCs/>
          <w:sz w:val="32"/>
          <w:szCs w:val="32"/>
        </w:rPr>
        <w:t xml:space="preserve">  </w:t>
      </w:r>
      <w:r w:rsidRPr="00051712">
        <w:rPr>
          <w:rFonts w:ascii="TH SarabunPSK" w:hAnsi="TH SarabunPSK" w:cs="TH SarabunPSK"/>
          <w:b/>
          <w:bCs/>
          <w:sz w:val="32"/>
          <w:szCs w:val="32"/>
          <w:cs/>
        </w:rPr>
        <w:t>บาท</w:t>
      </w:r>
      <w:r w:rsidRPr="00051712">
        <w:rPr>
          <w:rFonts w:ascii="TH SarabunPSK" w:hAnsi="TH SarabunPSK" w:cs="TH SarabunPSK"/>
          <w:b/>
          <w:bCs/>
          <w:sz w:val="32"/>
          <w:szCs w:val="32"/>
          <w:cs/>
        </w:rPr>
        <w:tab/>
      </w:r>
      <w:r w:rsidRPr="00051712">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 xml:space="preserve">เพื่อจ่ายเป็นค่าก่อสร้างถนน </w:t>
      </w:r>
      <w:proofErr w:type="spellStart"/>
      <w:r w:rsidRPr="005A6DAE">
        <w:rPr>
          <w:rFonts w:ascii="TH SarabunPSK" w:hAnsi="TH SarabunPSK" w:cs="TH SarabunPSK"/>
          <w:sz w:val="32"/>
          <w:szCs w:val="32"/>
          <w:cs/>
        </w:rPr>
        <w:t>คสล</w:t>
      </w:r>
      <w:proofErr w:type="spellEnd"/>
      <w:r w:rsidRPr="005A6DAE">
        <w:rPr>
          <w:rFonts w:ascii="TH SarabunPSK" w:hAnsi="TH SarabunPSK" w:cs="TH SarabunPSK"/>
          <w:sz w:val="32"/>
          <w:szCs w:val="32"/>
          <w:cs/>
        </w:rPr>
        <w:t>.สายบ้านโนนสวรรค์ - โสกเดือนห้า (แยกค่ายลูกเสือช่วง</w:t>
      </w:r>
      <w:r w:rsidRPr="005A6DAE">
        <w:rPr>
          <w:rFonts w:ascii="TH SarabunPSK" w:hAnsi="TH SarabunPSK" w:cs="TH SarabunPSK"/>
          <w:sz w:val="32"/>
          <w:szCs w:val="32"/>
        </w:rPr>
        <w:t xml:space="preserve">4) </w:t>
      </w:r>
      <w:r w:rsidRPr="005A6DAE">
        <w:rPr>
          <w:rFonts w:ascii="TH SarabunPSK" w:hAnsi="TH SarabunPSK" w:cs="TH SarabunPSK"/>
          <w:sz w:val="32"/>
          <w:szCs w:val="32"/>
          <w:cs/>
        </w:rPr>
        <w:t xml:space="preserve">ขนาดกว้าง </w:t>
      </w:r>
      <w:r w:rsidRPr="005A6DAE">
        <w:rPr>
          <w:rFonts w:ascii="TH SarabunPSK" w:hAnsi="TH SarabunPSK" w:cs="TH SarabunPSK"/>
          <w:sz w:val="32"/>
          <w:szCs w:val="32"/>
        </w:rPr>
        <w:t>5</w:t>
      </w:r>
      <w:r w:rsidRPr="005A6DAE">
        <w:rPr>
          <w:rFonts w:ascii="TH SarabunPSK" w:hAnsi="TH SarabunPSK" w:cs="TH SarabunPSK"/>
          <w:sz w:val="32"/>
          <w:szCs w:val="32"/>
          <w:cs/>
        </w:rPr>
        <w:t xml:space="preserve"> เมตร หนาเฉลี่ย </w:t>
      </w:r>
      <w:r w:rsidRPr="005A6DAE">
        <w:rPr>
          <w:rFonts w:ascii="TH SarabunPSK" w:hAnsi="TH SarabunPSK" w:cs="TH SarabunPSK"/>
          <w:sz w:val="32"/>
          <w:szCs w:val="32"/>
        </w:rPr>
        <w:t>0.15</w:t>
      </w:r>
      <w:r w:rsidRPr="005A6DAE">
        <w:rPr>
          <w:rFonts w:ascii="TH SarabunPSK" w:hAnsi="TH SarabunPSK" w:cs="TH SarabunPSK"/>
          <w:sz w:val="32"/>
          <w:szCs w:val="32"/>
          <w:cs/>
        </w:rPr>
        <w:t xml:space="preserve"> เมตร ยาว </w:t>
      </w:r>
      <w:r w:rsidRPr="005A6DAE">
        <w:rPr>
          <w:rFonts w:ascii="TH SarabunPSK" w:hAnsi="TH SarabunPSK" w:cs="TH SarabunPSK"/>
          <w:sz w:val="32"/>
          <w:szCs w:val="32"/>
        </w:rPr>
        <w:t>138</w:t>
      </w:r>
      <w:r w:rsidRPr="005A6DAE">
        <w:rPr>
          <w:rFonts w:ascii="TH SarabunPSK" w:hAnsi="TH SarabunPSK" w:cs="TH SarabunPSK"/>
          <w:sz w:val="32"/>
          <w:szCs w:val="32"/>
          <w:cs/>
        </w:rPr>
        <w:t xml:space="preserve"> เมตร หรือพื้นที่ </w:t>
      </w:r>
      <w:proofErr w:type="spellStart"/>
      <w:r w:rsidRPr="005A6DAE">
        <w:rPr>
          <w:rFonts w:ascii="TH SarabunPSK" w:hAnsi="TH SarabunPSK" w:cs="TH SarabunPSK"/>
          <w:sz w:val="32"/>
          <w:szCs w:val="32"/>
          <w:cs/>
        </w:rPr>
        <w:t>คสล</w:t>
      </w:r>
      <w:proofErr w:type="spellEnd"/>
      <w:r w:rsidRPr="005A6DAE">
        <w:rPr>
          <w:rFonts w:ascii="TH SarabunPSK" w:hAnsi="TH SarabunPSK" w:cs="TH SarabunPSK"/>
          <w:sz w:val="32"/>
          <w:szCs w:val="32"/>
          <w:cs/>
        </w:rPr>
        <w:t xml:space="preserve">.ไม่น้อยกว่า </w:t>
      </w:r>
      <w:r w:rsidRPr="005A6DAE">
        <w:rPr>
          <w:rFonts w:ascii="TH SarabunPSK" w:hAnsi="TH SarabunPSK" w:cs="TH SarabunPSK"/>
          <w:sz w:val="32"/>
          <w:szCs w:val="32"/>
        </w:rPr>
        <w:t>690</w:t>
      </w:r>
      <w:r w:rsidRPr="005A6DAE">
        <w:rPr>
          <w:rFonts w:ascii="TH SarabunPSK" w:hAnsi="TH SarabunPSK" w:cs="TH SarabunPSK"/>
          <w:sz w:val="32"/>
          <w:szCs w:val="32"/>
          <w:cs/>
        </w:rPr>
        <w:t xml:space="preserve"> ตารางเมตร รายละเอียดตามแบบแปลนแผนที่ </w:t>
      </w:r>
      <w:proofErr w:type="spellStart"/>
      <w:r w:rsidRPr="005A6DAE">
        <w:rPr>
          <w:rFonts w:ascii="TH SarabunPSK" w:hAnsi="TH SarabunPSK" w:cs="TH SarabunPSK"/>
          <w:sz w:val="32"/>
          <w:szCs w:val="32"/>
          <w:cs/>
        </w:rPr>
        <w:t>อบต</w:t>
      </w:r>
      <w:proofErr w:type="spellEnd"/>
      <w:r w:rsidRPr="005A6DAE">
        <w:rPr>
          <w:rFonts w:ascii="TH SarabunPSK" w:hAnsi="TH SarabunPSK" w:cs="TH SarabunPSK"/>
          <w:sz w:val="32"/>
          <w:szCs w:val="32"/>
          <w:cs/>
        </w:rPr>
        <w:t>.แดงใหญ่กำหนด</w:t>
      </w:r>
    </w:p>
    <w:p w:rsidR="005A6DAE" w:rsidRPr="005A6DAE" w:rsidRDefault="005A6DAE" w:rsidP="00DB2B95">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เป็นไปตามข้อกฎหมาย และหนังสือสั่งการ ดังนี้</w:t>
      </w:r>
    </w:p>
    <w:p w:rsidR="005A6DAE" w:rsidRPr="005A6DAE" w:rsidRDefault="00EB491C" w:rsidP="00DB2B95">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DE691A">
        <w:rPr>
          <w:rFonts w:ascii="TH SarabunPSK" w:hAnsi="TH SarabunPSK" w:cs="TH SarabunPSK" w:hint="cs"/>
          <w:sz w:val="32"/>
          <w:szCs w:val="32"/>
          <w:cs/>
        </w:rPr>
        <w:t xml:space="preserve"> </w:t>
      </w:r>
      <w:r w:rsidR="005A6DAE" w:rsidRPr="005A6DAE">
        <w:rPr>
          <w:rFonts w:ascii="TH SarabunPSK" w:hAnsi="TH SarabunPSK" w:cs="TH SarabunPSK"/>
          <w:sz w:val="32"/>
          <w:szCs w:val="32"/>
          <w:cs/>
        </w:rPr>
        <w:t>พระราชบัญญัติสภาตำบลและองค์การบริหารส่วนตำบล พ.ศ.</w:t>
      </w:r>
      <w:r w:rsidR="005A6DAE" w:rsidRPr="005A6DAE">
        <w:rPr>
          <w:rFonts w:ascii="TH SarabunPSK" w:hAnsi="TH SarabunPSK" w:cs="TH SarabunPSK"/>
          <w:sz w:val="32"/>
          <w:szCs w:val="32"/>
        </w:rPr>
        <w:t>2537</w:t>
      </w:r>
      <w:r w:rsidR="005A6DAE" w:rsidRPr="005A6DAE">
        <w:rPr>
          <w:rFonts w:ascii="TH SarabunPSK" w:hAnsi="TH SarabunPSK" w:cs="TH SarabunPSK"/>
          <w:sz w:val="32"/>
          <w:szCs w:val="32"/>
          <w:cs/>
        </w:rPr>
        <w:t xml:space="preserve"> และแก้ไขเพิ่มเติม ฉบับที่ </w:t>
      </w:r>
      <w:r w:rsidR="005A6DAE" w:rsidRPr="005A6DAE">
        <w:rPr>
          <w:rFonts w:ascii="TH SarabunPSK" w:hAnsi="TH SarabunPSK" w:cs="TH SarabunPSK"/>
          <w:sz w:val="32"/>
          <w:szCs w:val="32"/>
        </w:rPr>
        <w:t>6</w:t>
      </w:r>
      <w:r w:rsidR="005A6DAE" w:rsidRPr="005A6DAE">
        <w:rPr>
          <w:rFonts w:ascii="TH SarabunPSK" w:hAnsi="TH SarabunPSK" w:cs="TH SarabunPSK"/>
          <w:sz w:val="32"/>
          <w:szCs w:val="32"/>
          <w:cs/>
        </w:rPr>
        <w:t xml:space="preserve"> พ.ศ.</w:t>
      </w:r>
      <w:r w:rsidR="005A6DAE" w:rsidRPr="005A6DAE">
        <w:rPr>
          <w:rFonts w:ascii="TH SarabunPSK" w:hAnsi="TH SarabunPSK" w:cs="TH SarabunPSK"/>
          <w:sz w:val="32"/>
          <w:szCs w:val="32"/>
        </w:rPr>
        <w:t>2552</w:t>
      </w:r>
      <w:r w:rsidR="005A6DAE" w:rsidRPr="005A6DAE">
        <w:rPr>
          <w:rFonts w:ascii="TH SarabunPSK" w:hAnsi="TH SarabunPSK" w:cs="TH SarabunPSK"/>
          <w:sz w:val="32"/>
          <w:szCs w:val="32"/>
          <w:cs/>
        </w:rPr>
        <w:t xml:space="preserve"> มาตรา </w:t>
      </w:r>
      <w:r w:rsidR="005A6DAE" w:rsidRPr="005A6DAE">
        <w:rPr>
          <w:rFonts w:ascii="TH SarabunPSK" w:hAnsi="TH SarabunPSK" w:cs="TH SarabunPSK"/>
          <w:sz w:val="32"/>
          <w:szCs w:val="32"/>
        </w:rPr>
        <w:t xml:space="preserve">67(1) </w:t>
      </w:r>
    </w:p>
    <w:p w:rsidR="005A6DAE" w:rsidRPr="005A6DAE" w:rsidRDefault="00EB491C" w:rsidP="00DB2B95">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DE691A">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หนังสือกรมส่งเสริมการปกครองท้องถิ่น  ด่วนมาก ที่ มท </w:t>
      </w:r>
      <w:r w:rsidR="005A6DAE" w:rsidRPr="005A6DAE">
        <w:rPr>
          <w:rFonts w:ascii="TH SarabunPSK" w:hAnsi="TH SarabunPSK" w:cs="TH SarabunPSK"/>
          <w:sz w:val="32"/>
          <w:szCs w:val="32"/>
        </w:rPr>
        <w:t>0808.2/</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1134</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9</w:t>
      </w:r>
      <w:r w:rsidR="005A6DAE" w:rsidRPr="005A6DAE">
        <w:rPr>
          <w:rFonts w:ascii="TH SarabunPSK" w:hAnsi="TH SarabunPSK" w:cs="TH SarabunPSK"/>
          <w:sz w:val="32"/>
          <w:szCs w:val="32"/>
          <w:cs/>
        </w:rPr>
        <w:t xml:space="preserve"> มิถุนายน </w:t>
      </w:r>
      <w:r w:rsidR="005A6DAE" w:rsidRPr="005A6DAE">
        <w:rPr>
          <w:rFonts w:ascii="TH SarabunPSK" w:hAnsi="TH SarabunPSK" w:cs="TH SarabunPSK"/>
          <w:sz w:val="32"/>
          <w:szCs w:val="32"/>
        </w:rPr>
        <w:t>2558 (</w:t>
      </w:r>
      <w:r w:rsidR="005A6DAE" w:rsidRPr="005A6DAE">
        <w:rPr>
          <w:rFonts w:ascii="TH SarabunPSK" w:hAnsi="TH SarabunPSK" w:cs="TH SarabunPSK"/>
          <w:sz w:val="32"/>
          <w:szCs w:val="32"/>
          <w:cs/>
        </w:rPr>
        <w:t>กองช่าง)</w:t>
      </w:r>
    </w:p>
    <w:p w:rsidR="005A6DAE" w:rsidRPr="005A6DAE" w:rsidRDefault="00EB491C" w:rsidP="00DB2B95">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rPr>
        <w:t>3)</w:t>
      </w:r>
      <w:r w:rsidR="00DE691A">
        <w:rPr>
          <w:rFonts w:ascii="TH SarabunPSK" w:hAnsi="TH SarabunPSK" w:cs="TH SarabunPSK"/>
          <w:sz w:val="32"/>
          <w:szCs w:val="32"/>
        </w:rPr>
        <w:t xml:space="preserve"> </w:t>
      </w:r>
      <w:r w:rsidR="005A6DAE" w:rsidRPr="005A6DAE">
        <w:rPr>
          <w:rFonts w:ascii="TH SarabunPSK" w:hAnsi="TH SarabunPSK" w:cs="TH SarabunPSK"/>
          <w:sz w:val="32"/>
          <w:szCs w:val="32"/>
          <w:cs/>
        </w:rPr>
        <w:t>แผนพัฒนาท้องถิ่น(พ.ศ.</w:t>
      </w:r>
      <w:r w:rsidR="005A6DAE" w:rsidRPr="005A6DAE">
        <w:rPr>
          <w:rFonts w:ascii="TH SarabunPSK" w:hAnsi="TH SarabunPSK" w:cs="TH SarabunPSK"/>
          <w:sz w:val="32"/>
          <w:szCs w:val="32"/>
        </w:rPr>
        <w:t xml:space="preserve">2561-2565) </w:t>
      </w:r>
      <w:r w:rsidR="005A6DAE" w:rsidRPr="005A6DAE">
        <w:rPr>
          <w:rFonts w:ascii="TH SarabunPSK" w:hAnsi="TH SarabunPSK" w:cs="TH SarabunPSK"/>
          <w:sz w:val="32"/>
          <w:szCs w:val="32"/>
          <w:cs/>
        </w:rPr>
        <w:t xml:space="preserve">หน้าที่ </w:t>
      </w:r>
      <w:r w:rsidR="005A6DAE" w:rsidRPr="005A6DAE">
        <w:rPr>
          <w:rFonts w:ascii="TH SarabunPSK" w:hAnsi="TH SarabunPSK" w:cs="TH SarabunPSK"/>
          <w:sz w:val="32"/>
          <w:szCs w:val="32"/>
        </w:rPr>
        <w:t>130</w:t>
      </w:r>
      <w:r w:rsidR="005A6DAE" w:rsidRPr="005A6DAE">
        <w:rPr>
          <w:rFonts w:ascii="TH SarabunPSK" w:hAnsi="TH SarabunPSK" w:cs="TH SarabunPSK"/>
          <w:sz w:val="32"/>
          <w:szCs w:val="32"/>
          <w:cs/>
        </w:rPr>
        <w:t xml:space="preserve"> ลำดับที่ </w:t>
      </w:r>
      <w:r w:rsidR="005A6DAE" w:rsidRPr="005A6DAE">
        <w:rPr>
          <w:rFonts w:ascii="TH SarabunPSK" w:hAnsi="TH SarabunPSK" w:cs="TH SarabunPSK"/>
          <w:sz w:val="32"/>
          <w:szCs w:val="32"/>
        </w:rPr>
        <w:t>52</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00DB2B95">
        <w:rPr>
          <w:rFonts w:ascii="TH SarabunPSK" w:hAnsi="TH SarabunPSK" w:cs="TH SarabunPSK"/>
          <w:sz w:val="32"/>
          <w:szCs w:val="32"/>
          <w:cs/>
        </w:rPr>
        <w:t>กองช่าง)</w:t>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p>
    <w:p w:rsidR="005A6DAE" w:rsidRPr="00051712" w:rsidRDefault="005A6DAE" w:rsidP="005A6DAE">
      <w:pPr>
        <w:spacing w:after="0" w:line="240" w:lineRule="auto"/>
        <w:jc w:val="thaiDistribute"/>
        <w:rPr>
          <w:rFonts w:ascii="TH SarabunPSK" w:hAnsi="TH SarabunPSK" w:cs="TH SarabunPSK"/>
          <w:b/>
          <w:bCs/>
          <w:sz w:val="32"/>
          <w:szCs w:val="32"/>
        </w:rPr>
      </w:pPr>
      <w:r w:rsidRPr="00051712">
        <w:rPr>
          <w:rFonts w:ascii="TH SarabunPSK" w:hAnsi="TH SarabunPSK" w:cs="TH SarabunPSK"/>
          <w:b/>
          <w:bCs/>
          <w:sz w:val="32"/>
          <w:szCs w:val="32"/>
        </w:rPr>
        <w:tab/>
      </w:r>
      <w:r w:rsidRPr="00051712">
        <w:rPr>
          <w:rFonts w:ascii="TH SarabunPSK" w:hAnsi="TH SarabunPSK" w:cs="TH SarabunPSK"/>
          <w:b/>
          <w:bCs/>
          <w:sz w:val="32"/>
          <w:szCs w:val="32"/>
        </w:rPr>
        <w:tab/>
      </w:r>
      <w:r w:rsidRPr="00051712">
        <w:rPr>
          <w:rFonts w:ascii="TH SarabunPSK" w:hAnsi="TH SarabunPSK" w:cs="TH SarabunPSK"/>
          <w:b/>
          <w:bCs/>
          <w:sz w:val="32"/>
          <w:szCs w:val="32"/>
          <w:cs/>
        </w:rPr>
        <w:t xml:space="preserve">ก่อสร้างถนน </w:t>
      </w:r>
      <w:proofErr w:type="spellStart"/>
      <w:r w:rsidRPr="00051712">
        <w:rPr>
          <w:rFonts w:ascii="TH SarabunPSK" w:hAnsi="TH SarabunPSK" w:cs="TH SarabunPSK"/>
          <w:b/>
          <w:bCs/>
          <w:sz w:val="32"/>
          <w:szCs w:val="32"/>
          <w:cs/>
        </w:rPr>
        <w:t>คสล</w:t>
      </w:r>
      <w:proofErr w:type="spellEnd"/>
      <w:r w:rsidRPr="00051712">
        <w:rPr>
          <w:rFonts w:ascii="TH SarabunPSK" w:hAnsi="TH SarabunPSK" w:cs="TH SarabunPSK"/>
          <w:b/>
          <w:bCs/>
          <w:sz w:val="32"/>
          <w:szCs w:val="32"/>
          <w:cs/>
        </w:rPr>
        <w:t>.ม.</w:t>
      </w:r>
      <w:r w:rsidRPr="00051712">
        <w:rPr>
          <w:rFonts w:ascii="TH SarabunPSK" w:hAnsi="TH SarabunPSK" w:cs="TH SarabunPSK"/>
          <w:b/>
          <w:bCs/>
          <w:sz w:val="32"/>
          <w:szCs w:val="32"/>
        </w:rPr>
        <w:t>5  (</w:t>
      </w:r>
      <w:r w:rsidR="00051712" w:rsidRPr="00051712">
        <w:rPr>
          <w:rFonts w:ascii="TH SarabunPSK" w:hAnsi="TH SarabunPSK" w:cs="TH SarabunPSK"/>
          <w:b/>
          <w:bCs/>
          <w:sz w:val="32"/>
          <w:szCs w:val="32"/>
          <w:cs/>
        </w:rPr>
        <w:t>สายวัดป่าชาติธรรม)</w:t>
      </w:r>
      <w:r w:rsidR="00051712" w:rsidRPr="00051712">
        <w:rPr>
          <w:rFonts w:ascii="TH SarabunPSK" w:hAnsi="TH SarabunPSK" w:cs="TH SarabunPSK"/>
          <w:b/>
          <w:bCs/>
          <w:sz w:val="32"/>
          <w:szCs w:val="32"/>
          <w:cs/>
        </w:rPr>
        <w:tab/>
      </w:r>
      <w:r w:rsidRPr="00051712">
        <w:rPr>
          <w:rFonts w:ascii="TH SarabunPSK" w:hAnsi="TH SarabunPSK" w:cs="TH SarabunPSK"/>
          <w:b/>
          <w:bCs/>
          <w:sz w:val="32"/>
          <w:szCs w:val="32"/>
          <w:cs/>
        </w:rPr>
        <w:t>จำนวน</w:t>
      </w:r>
      <w:r w:rsidRPr="00051712">
        <w:rPr>
          <w:rFonts w:ascii="TH SarabunPSK" w:hAnsi="TH SarabunPSK" w:cs="TH SarabunPSK"/>
          <w:b/>
          <w:bCs/>
          <w:sz w:val="32"/>
          <w:szCs w:val="32"/>
          <w:cs/>
        </w:rPr>
        <w:tab/>
      </w:r>
      <w:r w:rsidRPr="00051712">
        <w:rPr>
          <w:rFonts w:ascii="TH SarabunPSK" w:hAnsi="TH SarabunPSK" w:cs="TH SarabunPSK"/>
          <w:b/>
          <w:bCs/>
          <w:sz w:val="32"/>
          <w:szCs w:val="32"/>
        </w:rPr>
        <w:t>400,000</w:t>
      </w:r>
      <w:r w:rsidR="00051712" w:rsidRPr="00051712">
        <w:rPr>
          <w:rFonts w:ascii="TH SarabunPSK" w:hAnsi="TH SarabunPSK" w:cs="TH SarabunPSK"/>
          <w:b/>
          <w:bCs/>
          <w:sz w:val="32"/>
          <w:szCs w:val="32"/>
        </w:rPr>
        <w:t xml:space="preserve">  </w:t>
      </w:r>
      <w:r w:rsidRPr="00051712">
        <w:rPr>
          <w:rFonts w:ascii="TH SarabunPSK" w:hAnsi="TH SarabunPSK" w:cs="TH SarabunPSK"/>
          <w:b/>
          <w:bCs/>
          <w:sz w:val="32"/>
          <w:szCs w:val="32"/>
          <w:cs/>
        </w:rPr>
        <w:t>บาท</w:t>
      </w:r>
      <w:r w:rsidRPr="00051712">
        <w:rPr>
          <w:rFonts w:ascii="TH SarabunPSK" w:hAnsi="TH SarabunPSK" w:cs="TH SarabunPSK"/>
          <w:b/>
          <w:bCs/>
          <w:sz w:val="32"/>
          <w:szCs w:val="32"/>
          <w:cs/>
        </w:rPr>
        <w:tab/>
      </w:r>
      <w:r w:rsidRPr="00051712">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 xml:space="preserve">เพื่อจ่ายเป็นค่าก่อสร้างถนน </w:t>
      </w:r>
      <w:proofErr w:type="spellStart"/>
      <w:r w:rsidRPr="005A6DAE">
        <w:rPr>
          <w:rFonts w:ascii="TH SarabunPSK" w:hAnsi="TH SarabunPSK" w:cs="TH SarabunPSK"/>
          <w:sz w:val="32"/>
          <w:szCs w:val="32"/>
          <w:cs/>
        </w:rPr>
        <w:t>คสล</w:t>
      </w:r>
      <w:proofErr w:type="spellEnd"/>
      <w:r w:rsidRPr="005A6DAE">
        <w:rPr>
          <w:rFonts w:ascii="TH SarabunPSK" w:hAnsi="TH SarabunPSK" w:cs="TH SarabunPSK"/>
          <w:sz w:val="32"/>
          <w:szCs w:val="32"/>
          <w:cs/>
        </w:rPr>
        <w:t>.สายวัดป่าชาติธรรม (ช่วง</w:t>
      </w:r>
      <w:r w:rsidRPr="005A6DAE">
        <w:rPr>
          <w:rFonts w:ascii="TH SarabunPSK" w:hAnsi="TH SarabunPSK" w:cs="TH SarabunPSK"/>
          <w:sz w:val="32"/>
          <w:szCs w:val="32"/>
        </w:rPr>
        <w:t xml:space="preserve">5) </w:t>
      </w:r>
      <w:r w:rsidRPr="005A6DAE">
        <w:rPr>
          <w:rFonts w:ascii="TH SarabunPSK" w:hAnsi="TH SarabunPSK" w:cs="TH SarabunPSK"/>
          <w:sz w:val="32"/>
          <w:szCs w:val="32"/>
          <w:cs/>
        </w:rPr>
        <w:t xml:space="preserve">ขนาดกว้าง </w:t>
      </w:r>
      <w:r w:rsidRPr="005A6DAE">
        <w:rPr>
          <w:rFonts w:ascii="TH SarabunPSK" w:hAnsi="TH SarabunPSK" w:cs="TH SarabunPSK"/>
          <w:sz w:val="32"/>
          <w:szCs w:val="32"/>
        </w:rPr>
        <w:t>5</w:t>
      </w:r>
      <w:r w:rsidRPr="005A6DAE">
        <w:rPr>
          <w:rFonts w:ascii="TH SarabunPSK" w:hAnsi="TH SarabunPSK" w:cs="TH SarabunPSK"/>
          <w:sz w:val="32"/>
          <w:szCs w:val="32"/>
          <w:cs/>
        </w:rPr>
        <w:t xml:space="preserve"> เมตร หนาเฉลี่ย </w:t>
      </w:r>
      <w:r w:rsidRPr="005A6DAE">
        <w:rPr>
          <w:rFonts w:ascii="TH SarabunPSK" w:hAnsi="TH SarabunPSK" w:cs="TH SarabunPSK"/>
          <w:sz w:val="32"/>
          <w:szCs w:val="32"/>
        </w:rPr>
        <w:t>0.15</w:t>
      </w:r>
      <w:r w:rsidRPr="005A6DAE">
        <w:rPr>
          <w:rFonts w:ascii="TH SarabunPSK" w:hAnsi="TH SarabunPSK" w:cs="TH SarabunPSK"/>
          <w:sz w:val="32"/>
          <w:szCs w:val="32"/>
          <w:cs/>
        </w:rPr>
        <w:t xml:space="preserve"> เมตร ยาว </w:t>
      </w:r>
      <w:r w:rsidRPr="005A6DAE">
        <w:rPr>
          <w:rFonts w:ascii="TH SarabunPSK" w:hAnsi="TH SarabunPSK" w:cs="TH SarabunPSK"/>
          <w:sz w:val="32"/>
          <w:szCs w:val="32"/>
        </w:rPr>
        <w:t>138</w:t>
      </w:r>
      <w:r w:rsidRPr="005A6DAE">
        <w:rPr>
          <w:rFonts w:ascii="TH SarabunPSK" w:hAnsi="TH SarabunPSK" w:cs="TH SarabunPSK"/>
          <w:sz w:val="32"/>
          <w:szCs w:val="32"/>
          <w:cs/>
        </w:rPr>
        <w:t xml:space="preserve"> เมตร หรือพื้นที่ </w:t>
      </w:r>
      <w:proofErr w:type="spellStart"/>
      <w:r w:rsidRPr="005A6DAE">
        <w:rPr>
          <w:rFonts w:ascii="TH SarabunPSK" w:hAnsi="TH SarabunPSK" w:cs="TH SarabunPSK"/>
          <w:sz w:val="32"/>
          <w:szCs w:val="32"/>
          <w:cs/>
        </w:rPr>
        <w:t>คสล</w:t>
      </w:r>
      <w:proofErr w:type="spellEnd"/>
      <w:r w:rsidRPr="005A6DAE">
        <w:rPr>
          <w:rFonts w:ascii="TH SarabunPSK" w:hAnsi="TH SarabunPSK" w:cs="TH SarabunPSK"/>
          <w:sz w:val="32"/>
          <w:szCs w:val="32"/>
          <w:cs/>
        </w:rPr>
        <w:t xml:space="preserve">.ไม่น้อยกว่า </w:t>
      </w:r>
      <w:r w:rsidRPr="005A6DAE">
        <w:rPr>
          <w:rFonts w:ascii="TH SarabunPSK" w:hAnsi="TH SarabunPSK" w:cs="TH SarabunPSK"/>
          <w:sz w:val="32"/>
          <w:szCs w:val="32"/>
        </w:rPr>
        <w:t>690</w:t>
      </w:r>
      <w:r w:rsidRPr="005A6DAE">
        <w:rPr>
          <w:rFonts w:ascii="TH SarabunPSK" w:hAnsi="TH SarabunPSK" w:cs="TH SarabunPSK"/>
          <w:sz w:val="32"/>
          <w:szCs w:val="32"/>
          <w:cs/>
        </w:rPr>
        <w:t xml:space="preserve"> ตารางเมตร รายละเอียดตามแบบแปลนแผนผังที่ </w:t>
      </w:r>
      <w:proofErr w:type="spellStart"/>
      <w:r w:rsidRPr="005A6DAE">
        <w:rPr>
          <w:rFonts w:ascii="TH SarabunPSK" w:hAnsi="TH SarabunPSK" w:cs="TH SarabunPSK"/>
          <w:sz w:val="32"/>
          <w:szCs w:val="32"/>
          <w:cs/>
        </w:rPr>
        <w:t>อบต</w:t>
      </w:r>
      <w:proofErr w:type="spellEnd"/>
      <w:r w:rsidRPr="005A6DAE">
        <w:rPr>
          <w:rFonts w:ascii="TH SarabunPSK" w:hAnsi="TH SarabunPSK" w:cs="TH SarabunPSK"/>
          <w:sz w:val="32"/>
          <w:szCs w:val="32"/>
          <w:cs/>
        </w:rPr>
        <w:t xml:space="preserve">.แดงใหญ่กำหนด </w:t>
      </w:r>
    </w:p>
    <w:p w:rsidR="005A6DAE" w:rsidRPr="005A6DAE" w:rsidRDefault="005A6DAE" w:rsidP="00051712">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เป็นไปตามข้อกฎหมาย และหนังสือสั่งการ ดังนี้</w:t>
      </w:r>
    </w:p>
    <w:p w:rsidR="005A6DAE" w:rsidRPr="005A6DAE" w:rsidRDefault="00EB491C" w:rsidP="00051712">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DE691A">
        <w:rPr>
          <w:rFonts w:ascii="TH SarabunPSK" w:hAnsi="TH SarabunPSK" w:cs="TH SarabunPSK" w:hint="cs"/>
          <w:sz w:val="32"/>
          <w:szCs w:val="32"/>
          <w:cs/>
        </w:rPr>
        <w:t xml:space="preserve"> </w:t>
      </w:r>
      <w:r w:rsidR="005A6DAE" w:rsidRPr="005A6DAE">
        <w:rPr>
          <w:rFonts w:ascii="TH SarabunPSK" w:hAnsi="TH SarabunPSK" w:cs="TH SarabunPSK"/>
          <w:sz w:val="32"/>
          <w:szCs w:val="32"/>
          <w:cs/>
        </w:rPr>
        <w:t>พระราชบัญญัติสภาตำบลและองค์การบริหารส่วนตำบล พ.ศ.</w:t>
      </w:r>
      <w:r w:rsidR="005A6DAE" w:rsidRPr="005A6DAE">
        <w:rPr>
          <w:rFonts w:ascii="TH SarabunPSK" w:hAnsi="TH SarabunPSK" w:cs="TH SarabunPSK"/>
          <w:sz w:val="32"/>
          <w:szCs w:val="32"/>
        </w:rPr>
        <w:t>2537</w:t>
      </w:r>
      <w:r w:rsidR="005A6DAE" w:rsidRPr="005A6DAE">
        <w:rPr>
          <w:rFonts w:ascii="TH SarabunPSK" w:hAnsi="TH SarabunPSK" w:cs="TH SarabunPSK"/>
          <w:sz w:val="32"/>
          <w:szCs w:val="32"/>
          <w:cs/>
        </w:rPr>
        <w:t xml:space="preserve"> และแก้ไขเพิ่มเติม ฉบับที่ </w:t>
      </w:r>
      <w:r w:rsidR="005A6DAE" w:rsidRPr="005A6DAE">
        <w:rPr>
          <w:rFonts w:ascii="TH SarabunPSK" w:hAnsi="TH SarabunPSK" w:cs="TH SarabunPSK"/>
          <w:sz w:val="32"/>
          <w:szCs w:val="32"/>
        </w:rPr>
        <w:t>6</w:t>
      </w:r>
      <w:r w:rsidR="005A6DAE" w:rsidRPr="005A6DAE">
        <w:rPr>
          <w:rFonts w:ascii="TH SarabunPSK" w:hAnsi="TH SarabunPSK" w:cs="TH SarabunPSK"/>
          <w:sz w:val="32"/>
          <w:szCs w:val="32"/>
          <w:cs/>
        </w:rPr>
        <w:t xml:space="preserve"> พ.ศ.</w:t>
      </w:r>
      <w:r w:rsidR="005A6DAE" w:rsidRPr="005A6DAE">
        <w:rPr>
          <w:rFonts w:ascii="TH SarabunPSK" w:hAnsi="TH SarabunPSK" w:cs="TH SarabunPSK"/>
          <w:sz w:val="32"/>
          <w:szCs w:val="32"/>
        </w:rPr>
        <w:t>2552</w:t>
      </w:r>
      <w:r w:rsidR="005A6DAE" w:rsidRPr="005A6DAE">
        <w:rPr>
          <w:rFonts w:ascii="TH SarabunPSK" w:hAnsi="TH SarabunPSK" w:cs="TH SarabunPSK"/>
          <w:sz w:val="32"/>
          <w:szCs w:val="32"/>
          <w:cs/>
        </w:rPr>
        <w:t xml:space="preserve"> มาตรา </w:t>
      </w:r>
      <w:r w:rsidR="005A6DAE" w:rsidRPr="005A6DAE">
        <w:rPr>
          <w:rFonts w:ascii="TH SarabunPSK" w:hAnsi="TH SarabunPSK" w:cs="TH SarabunPSK"/>
          <w:sz w:val="32"/>
          <w:szCs w:val="32"/>
        </w:rPr>
        <w:t xml:space="preserve">67(1) </w:t>
      </w:r>
    </w:p>
    <w:p w:rsidR="005A6DAE" w:rsidRPr="005A6DAE" w:rsidRDefault="00EB491C" w:rsidP="00051712">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DE691A">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หนังสือกรมส่งเสริมการปกครองท้องถิ่น  ด่วนมาก ที่ มท </w:t>
      </w:r>
      <w:r w:rsidR="005A6DAE" w:rsidRPr="005A6DAE">
        <w:rPr>
          <w:rFonts w:ascii="TH SarabunPSK" w:hAnsi="TH SarabunPSK" w:cs="TH SarabunPSK"/>
          <w:sz w:val="32"/>
          <w:szCs w:val="32"/>
        </w:rPr>
        <w:t>0808.2/</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1134</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9</w:t>
      </w:r>
      <w:r w:rsidR="005A6DAE" w:rsidRPr="005A6DAE">
        <w:rPr>
          <w:rFonts w:ascii="TH SarabunPSK" w:hAnsi="TH SarabunPSK" w:cs="TH SarabunPSK"/>
          <w:sz w:val="32"/>
          <w:szCs w:val="32"/>
          <w:cs/>
        </w:rPr>
        <w:t xml:space="preserve"> มิถุนายน </w:t>
      </w:r>
      <w:r w:rsidR="005A6DAE" w:rsidRPr="005A6DAE">
        <w:rPr>
          <w:rFonts w:ascii="TH SarabunPSK" w:hAnsi="TH SarabunPSK" w:cs="TH SarabunPSK"/>
          <w:sz w:val="32"/>
          <w:szCs w:val="32"/>
        </w:rPr>
        <w:t>2558</w:t>
      </w:r>
    </w:p>
    <w:p w:rsidR="005A6DAE" w:rsidRPr="005A6DAE" w:rsidRDefault="00EB491C" w:rsidP="00051712">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rPr>
        <w:lastRenderedPageBreak/>
        <w:t>3)</w:t>
      </w:r>
      <w:r w:rsidR="00DE691A">
        <w:rPr>
          <w:rFonts w:ascii="TH SarabunPSK" w:hAnsi="TH SarabunPSK" w:cs="TH SarabunPSK"/>
          <w:sz w:val="32"/>
          <w:szCs w:val="32"/>
        </w:rPr>
        <w:t xml:space="preserve"> </w:t>
      </w:r>
      <w:r w:rsidR="005A6DAE" w:rsidRPr="005A6DAE">
        <w:rPr>
          <w:rFonts w:ascii="TH SarabunPSK" w:hAnsi="TH SarabunPSK" w:cs="TH SarabunPSK"/>
          <w:sz w:val="32"/>
          <w:szCs w:val="32"/>
          <w:cs/>
        </w:rPr>
        <w:t>แผนพัฒนาท้องถิ่น(พ.ศ.</w:t>
      </w:r>
      <w:r w:rsidR="005A6DAE" w:rsidRPr="005A6DAE">
        <w:rPr>
          <w:rFonts w:ascii="TH SarabunPSK" w:hAnsi="TH SarabunPSK" w:cs="TH SarabunPSK"/>
          <w:sz w:val="32"/>
          <w:szCs w:val="32"/>
        </w:rPr>
        <w:t xml:space="preserve">2561-2565) </w:t>
      </w:r>
      <w:r w:rsidR="005A6DAE" w:rsidRPr="005A6DAE">
        <w:rPr>
          <w:rFonts w:ascii="TH SarabunPSK" w:hAnsi="TH SarabunPSK" w:cs="TH SarabunPSK"/>
          <w:sz w:val="32"/>
          <w:szCs w:val="32"/>
          <w:cs/>
        </w:rPr>
        <w:t xml:space="preserve">หน้าที่ </w:t>
      </w:r>
      <w:r w:rsidR="005A6DAE" w:rsidRPr="005A6DAE">
        <w:rPr>
          <w:rFonts w:ascii="TH SarabunPSK" w:hAnsi="TH SarabunPSK" w:cs="TH SarabunPSK"/>
          <w:sz w:val="32"/>
          <w:szCs w:val="32"/>
        </w:rPr>
        <w:t>127</w:t>
      </w:r>
      <w:r w:rsidR="005A6DAE" w:rsidRPr="005A6DAE">
        <w:rPr>
          <w:rFonts w:ascii="TH SarabunPSK" w:hAnsi="TH SarabunPSK" w:cs="TH SarabunPSK"/>
          <w:sz w:val="32"/>
          <w:szCs w:val="32"/>
          <w:cs/>
        </w:rPr>
        <w:t xml:space="preserve"> ลำดับที่ </w:t>
      </w:r>
      <w:r w:rsidR="005A6DAE" w:rsidRPr="005A6DAE">
        <w:rPr>
          <w:rFonts w:ascii="TH SarabunPSK" w:hAnsi="TH SarabunPSK" w:cs="TH SarabunPSK"/>
          <w:sz w:val="32"/>
          <w:szCs w:val="32"/>
        </w:rPr>
        <w:t>46</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Pr="005A6DAE">
        <w:rPr>
          <w:rFonts w:ascii="TH SarabunPSK" w:hAnsi="TH SarabunPSK" w:cs="TH SarabunPSK"/>
          <w:sz w:val="32"/>
          <w:szCs w:val="32"/>
          <w:cs/>
        </w:rPr>
        <w:t>กองช่าง)</w:t>
      </w:r>
    </w:p>
    <w:p w:rsidR="005A6DAE" w:rsidRPr="00051712" w:rsidRDefault="005A6DAE" w:rsidP="005A6DAE">
      <w:pPr>
        <w:spacing w:after="0" w:line="240" w:lineRule="auto"/>
        <w:jc w:val="thaiDistribute"/>
        <w:rPr>
          <w:rFonts w:ascii="TH SarabunPSK" w:hAnsi="TH SarabunPSK" w:cs="TH SarabunPSK"/>
          <w:b/>
          <w:bCs/>
          <w:sz w:val="32"/>
          <w:szCs w:val="32"/>
        </w:rPr>
      </w:pPr>
      <w:r w:rsidRPr="00051712">
        <w:rPr>
          <w:rFonts w:ascii="TH SarabunPSK" w:hAnsi="TH SarabunPSK" w:cs="TH SarabunPSK"/>
          <w:b/>
          <w:bCs/>
          <w:sz w:val="32"/>
          <w:szCs w:val="32"/>
        </w:rPr>
        <w:tab/>
      </w:r>
      <w:r w:rsidRPr="00051712">
        <w:rPr>
          <w:rFonts w:ascii="TH SarabunPSK" w:hAnsi="TH SarabunPSK" w:cs="TH SarabunPSK"/>
          <w:b/>
          <w:bCs/>
          <w:sz w:val="32"/>
          <w:szCs w:val="32"/>
        </w:rPr>
        <w:tab/>
      </w:r>
      <w:r w:rsidRPr="00051712">
        <w:rPr>
          <w:rFonts w:ascii="TH SarabunPSK" w:hAnsi="TH SarabunPSK" w:cs="TH SarabunPSK"/>
          <w:b/>
          <w:bCs/>
          <w:sz w:val="32"/>
          <w:szCs w:val="32"/>
          <w:cs/>
        </w:rPr>
        <w:t xml:space="preserve">ก่อสร้างถนน </w:t>
      </w:r>
      <w:proofErr w:type="spellStart"/>
      <w:r w:rsidRPr="00051712">
        <w:rPr>
          <w:rFonts w:ascii="TH SarabunPSK" w:hAnsi="TH SarabunPSK" w:cs="TH SarabunPSK"/>
          <w:b/>
          <w:bCs/>
          <w:sz w:val="32"/>
          <w:szCs w:val="32"/>
          <w:cs/>
        </w:rPr>
        <w:t>คสล</w:t>
      </w:r>
      <w:proofErr w:type="spellEnd"/>
      <w:r w:rsidRPr="00051712">
        <w:rPr>
          <w:rFonts w:ascii="TH SarabunPSK" w:hAnsi="TH SarabunPSK" w:cs="TH SarabunPSK"/>
          <w:b/>
          <w:bCs/>
          <w:sz w:val="32"/>
          <w:szCs w:val="32"/>
          <w:cs/>
        </w:rPr>
        <w:t xml:space="preserve">.แยกเส้นแยกโรงปลาทูเชื่อมต่อหมู่ที่ </w:t>
      </w:r>
      <w:r w:rsidRPr="00051712">
        <w:rPr>
          <w:rFonts w:ascii="TH SarabunPSK" w:hAnsi="TH SarabunPSK" w:cs="TH SarabunPSK"/>
          <w:b/>
          <w:bCs/>
          <w:sz w:val="32"/>
          <w:szCs w:val="32"/>
        </w:rPr>
        <w:t>5</w:t>
      </w:r>
      <w:r w:rsidR="00051712" w:rsidRPr="00051712">
        <w:rPr>
          <w:rFonts w:ascii="TH SarabunPSK" w:hAnsi="TH SarabunPSK" w:cs="TH SarabunPSK"/>
          <w:b/>
          <w:bCs/>
          <w:sz w:val="32"/>
          <w:szCs w:val="32"/>
          <w:cs/>
        </w:rPr>
        <w:t xml:space="preserve"> บ้านป่าชาด</w:t>
      </w:r>
      <w:r w:rsidR="00051712">
        <w:rPr>
          <w:rFonts w:ascii="TH SarabunPSK" w:hAnsi="TH SarabunPSK" w:cs="TH SarabunPSK" w:hint="cs"/>
          <w:b/>
          <w:bCs/>
          <w:sz w:val="32"/>
          <w:szCs w:val="32"/>
          <w:cs/>
        </w:rPr>
        <w:t xml:space="preserve"> </w:t>
      </w:r>
      <w:r w:rsidRPr="00051712">
        <w:rPr>
          <w:rFonts w:ascii="TH SarabunPSK" w:hAnsi="TH SarabunPSK" w:cs="TH SarabunPSK"/>
          <w:b/>
          <w:bCs/>
          <w:sz w:val="32"/>
          <w:szCs w:val="32"/>
          <w:cs/>
        </w:rPr>
        <w:t>จำนวน</w:t>
      </w:r>
      <w:r w:rsidR="00051712" w:rsidRPr="00051712">
        <w:rPr>
          <w:rFonts w:ascii="TH SarabunPSK" w:hAnsi="TH SarabunPSK" w:cs="TH SarabunPSK" w:hint="cs"/>
          <w:b/>
          <w:bCs/>
          <w:sz w:val="32"/>
          <w:szCs w:val="32"/>
          <w:cs/>
        </w:rPr>
        <w:t xml:space="preserve"> </w:t>
      </w:r>
      <w:r w:rsidR="00051712">
        <w:rPr>
          <w:rFonts w:ascii="TH SarabunPSK" w:hAnsi="TH SarabunPSK" w:cs="TH SarabunPSK" w:hint="cs"/>
          <w:b/>
          <w:bCs/>
          <w:sz w:val="32"/>
          <w:szCs w:val="32"/>
          <w:cs/>
        </w:rPr>
        <w:t xml:space="preserve">              </w:t>
      </w:r>
      <w:r w:rsidRPr="00051712">
        <w:rPr>
          <w:rFonts w:ascii="TH SarabunPSK" w:hAnsi="TH SarabunPSK" w:cs="TH SarabunPSK"/>
          <w:b/>
          <w:bCs/>
          <w:sz w:val="32"/>
          <w:szCs w:val="32"/>
        </w:rPr>
        <w:t>398,000</w:t>
      </w:r>
      <w:r w:rsidR="00051712" w:rsidRPr="00051712">
        <w:rPr>
          <w:rFonts w:ascii="TH SarabunPSK" w:hAnsi="TH SarabunPSK" w:cs="TH SarabunPSK"/>
          <w:b/>
          <w:bCs/>
          <w:sz w:val="32"/>
          <w:szCs w:val="32"/>
        </w:rPr>
        <w:t xml:space="preserve"> </w:t>
      </w:r>
      <w:r w:rsidRPr="00051712">
        <w:rPr>
          <w:rFonts w:ascii="TH SarabunPSK" w:hAnsi="TH SarabunPSK" w:cs="TH SarabunPSK"/>
          <w:b/>
          <w:bCs/>
          <w:sz w:val="32"/>
          <w:szCs w:val="32"/>
          <w:cs/>
        </w:rPr>
        <w:t>บาท</w:t>
      </w:r>
      <w:r w:rsidRPr="00051712">
        <w:rPr>
          <w:rFonts w:ascii="TH SarabunPSK" w:hAnsi="TH SarabunPSK" w:cs="TH SarabunPSK"/>
          <w:b/>
          <w:bCs/>
          <w:sz w:val="32"/>
          <w:szCs w:val="32"/>
          <w:cs/>
        </w:rPr>
        <w:tab/>
      </w:r>
      <w:r w:rsidRPr="00051712">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 xml:space="preserve">เพื่อจ่ายเป็นค่าก่อสร้างถนน </w:t>
      </w:r>
      <w:proofErr w:type="spellStart"/>
      <w:r w:rsidRPr="005A6DAE">
        <w:rPr>
          <w:rFonts w:ascii="TH SarabunPSK" w:hAnsi="TH SarabunPSK" w:cs="TH SarabunPSK"/>
          <w:sz w:val="32"/>
          <w:szCs w:val="32"/>
          <w:cs/>
        </w:rPr>
        <w:t>คสล</w:t>
      </w:r>
      <w:proofErr w:type="spellEnd"/>
      <w:r w:rsidRPr="005A6DAE">
        <w:rPr>
          <w:rFonts w:ascii="TH SarabunPSK" w:hAnsi="TH SarabunPSK" w:cs="TH SarabunPSK"/>
          <w:sz w:val="32"/>
          <w:szCs w:val="32"/>
          <w:cs/>
        </w:rPr>
        <w:t xml:space="preserve">.สายโรงปลาทู ขนาดกว้าง </w:t>
      </w:r>
      <w:r w:rsidRPr="005A6DAE">
        <w:rPr>
          <w:rFonts w:ascii="TH SarabunPSK" w:hAnsi="TH SarabunPSK" w:cs="TH SarabunPSK"/>
          <w:sz w:val="32"/>
          <w:szCs w:val="32"/>
        </w:rPr>
        <w:t>4</w:t>
      </w:r>
      <w:r w:rsidRPr="005A6DAE">
        <w:rPr>
          <w:rFonts w:ascii="TH SarabunPSK" w:hAnsi="TH SarabunPSK" w:cs="TH SarabunPSK"/>
          <w:sz w:val="32"/>
          <w:szCs w:val="32"/>
          <w:cs/>
        </w:rPr>
        <w:t xml:space="preserve"> เมตร หนาเฉลี่ย </w:t>
      </w:r>
      <w:r w:rsidRPr="005A6DAE">
        <w:rPr>
          <w:rFonts w:ascii="TH SarabunPSK" w:hAnsi="TH SarabunPSK" w:cs="TH SarabunPSK"/>
          <w:sz w:val="32"/>
          <w:szCs w:val="32"/>
        </w:rPr>
        <w:t>0.15</w:t>
      </w:r>
      <w:r w:rsidRPr="005A6DAE">
        <w:rPr>
          <w:rFonts w:ascii="TH SarabunPSK" w:hAnsi="TH SarabunPSK" w:cs="TH SarabunPSK"/>
          <w:sz w:val="32"/>
          <w:szCs w:val="32"/>
          <w:cs/>
        </w:rPr>
        <w:t xml:space="preserve"> เมตร ยาว </w:t>
      </w:r>
      <w:r w:rsidRPr="005A6DAE">
        <w:rPr>
          <w:rFonts w:ascii="TH SarabunPSK" w:hAnsi="TH SarabunPSK" w:cs="TH SarabunPSK"/>
          <w:sz w:val="32"/>
          <w:szCs w:val="32"/>
        </w:rPr>
        <w:t>173</w:t>
      </w:r>
      <w:r w:rsidRPr="005A6DAE">
        <w:rPr>
          <w:rFonts w:ascii="TH SarabunPSK" w:hAnsi="TH SarabunPSK" w:cs="TH SarabunPSK"/>
          <w:sz w:val="32"/>
          <w:szCs w:val="32"/>
          <w:cs/>
        </w:rPr>
        <w:t xml:space="preserve"> เมตร หรือพื้นที่ </w:t>
      </w:r>
      <w:proofErr w:type="spellStart"/>
      <w:r w:rsidRPr="005A6DAE">
        <w:rPr>
          <w:rFonts w:ascii="TH SarabunPSK" w:hAnsi="TH SarabunPSK" w:cs="TH SarabunPSK"/>
          <w:sz w:val="32"/>
          <w:szCs w:val="32"/>
          <w:cs/>
        </w:rPr>
        <w:t>คสล</w:t>
      </w:r>
      <w:proofErr w:type="spellEnd"/>
      <w:r w:rsidRPr="005A6DAE">
        <w:rPr>
          <w:rFonts w:ascii="TH SarabunPSK" w:hAnsi="TH SarabunPSK" w:cs="TH SarabunPSK"/>
          <w:sz w:val="32"/>
          <w:szCs w:val="32"/>
          <w:cs/>
        </w:rPr>
        <w:t xml:space="preserve">. ไม่น้อยกว่า </w:t>
      </w:r>
      <w:r w:rsidRPr="005A6DAE">
        <w:rPr>
          <w:rFonts w:ascii="TH SarabunPSK" w:hAnsi="TH SarabunPSK" w:cs="TH SarabunPSK"/>
          <w:sz w:val="32"/>
          <w:szCs w:val="32"/>
        </w:rPr>
        <w:t>692</w:t>
      </w:r>
      <w:r w:rsidRPr="005A6DAE">
        <w:rPr>
          <w:rFonts w:ascii="TH SarabunPSK" w:hAnsi="TH SarabunPSK" w:cs="TH SarabunPSK"/>
          <w:sz w:val="32"/>
          <w:szCs w:val="32"/>
          <w:cs/>
        </w:rPr>
        <w:t xml:space="preserve"> ตารางเมตร รายละเอียดตามแบบแปลนแผนผังที่ </w:t>
      </w:r>
      <w:proofErr w:type="spellStart"/>
      <w:r w:rsidRPr="005A6DAE">
        <w:rPr>
          <w:rFonts w:ascii="TH SarabunPSK" w:hAnsi="TH SarabunPSK" w:cs="TH SarabunPSK"/>
          <w:sz w:val="32"/>
          <w:szCs w:val="32"/>
          <w:cs/>
        </w:rPr>
        <w:t>อบต</w:t>
      </w:r>
      <w:proofErr w:type="spellEnd"/>
      <w:r w:rsidRPr="005A6DAE">
        <w:rPr>
          <w:rFonts w:ascii="TH SarabunPSK" w:hAnsi="TH SarabunPSK" w:cs="TH SarabunPSK"/>
          <w:sz w:val="32"/>
          <w:szCs w:val="32"/>
          <w:cs/>
        </w:rPr>
        <w:t>.</w:t>
      </w:r>
      <w:r w:rsidR="00051712">
        <w:rPr>
          <w:rFonts w:ascii="TH SarabunPSK" w:hAnsi="TH SarabunPSK" w:cs="TH SarabunPSK" w:hint="cs"/>
          <w:sz w:val="32"/>
          <w:szCs w:val="32"/>
          <w:cs/>
        </w:rPr>
        <w:t xml:space="preserve">             </w:t>
      </w:r>
      <w:r w:rsidRPr="005A6DAE">
        <w:rPr>
          <w:rFonts w:ascii="TH SarabunPSK" w:hAnsi="TH SarabunPSK" w:cs="TH SarabunPSK"/>
          <w:sz w:val="32"/>
          <w:szCs w:val="32"/>
          <w:cs/>
        </w:rPr>
        <w:t xml:space="preserve">แดงใหญ่กำหนด </w:t>
      </w:r>
    </w:p>
    <w:p w:rsidR="005A6DAE" w:rsidRPr="005A6DAE" w:rsidRDefault="005A6DAE" w:rsidP="00FB23D3">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เป็นไปตามข้อกฎหมาย และหนังสือสั่งการ ดังนี้</w:t>
      </w:r>
    </w:p>
    <w:p w:rsidR="005A6DAE" w:rsidRPr="005A6DAE" w:rsidRDefault="00EB491C" w:rsidP="00FB23D3">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DE691A">
        <w:rPr>
          <w:rFonts w:ascii="TH SarabunPSK" w:hAnsi="TH SarabunPSK" w:cs="TH SarabunPSK" w:hint="cs"/>
          <w:sz w:val="32"/>
          <w:szCs w:val="32"/>
          <w:cs/>
        </w:rPr>
        <w:t xml:space="preserve"> </w:t>
      </w:r>
      <w:r w:rsidR="005A6DAE" w:rsidRPr="005A6DAE">
        <w:rPr>
          <w:rFonts w:ascii="TH SarabunPSK" w:hAnsi="TH SarabunPSK" w:cs="TH SarabunPSK"/>
          <w:sz w:val="32"/>
          <w:szCs w:val="32"/>
          <w:cs/>
        </w:rPr>
        <w:t>พระราชบัญญัติสภาตำบลและองค์การบริหารส่วนตำบล พ.ศ.</w:t>
      </w:r>
      <w:r w:rsidR="005A6DAE" w:rsidRPr="005A6DAE">
        <w:rPr>
          <w:rFonts w:ascii="TH SarabunPSK" w:hAnsi="TH SarabunPSK" w:cs="TH SarabunPSK"/>
          <w:sz w:val="32"/>
          <w:szCs w:val="32"/>
        </w:rPr>
        <w:t>2537</w:t>
      </w:r>
      <w:r w:rsidR="005A6DAE" w:rsidRPr="005A6DAE">
        <w:rPr>
          <w:rFonts w:ascii="TH SarabunPSK" w:hAnsi="TH SarabunPSK" w:cs="TH SarabunPSK"/>
          <w:sz w:val="32"/>
          <w:szCs w:val="32"/>
          <w:cs/>
        </w:rPr>
        <w:t xml:space="preserve"> และแก้ไขเพิ่มเติม ฉบับที่ </w:t>
      </w:r>
      <w:r w:rsidR="005A6DAE" w:rsidRPr="005A6DAE">
        <w:rPr>
          <w:rFonts w:ascii="TH SarabunPSK" w:hAnsi="TH SarabunPSK" w:cs="TH SarabunPSK"/>
          <w:sz w:val="32"/>
          <w:szCs w:val="32"/>
        </w:rPr>
        <w:t>6</w:t>
      </w:r>
      <w:r w:rsidR="005A6DAE" w:rsidRPr="005A6DAE">
        <w:rPr>
          <w:rFonts w:ascii="TH SarabunPSK" w:hAnsi="TH SarabunPSK" w:cs="TH SarabunPSK"/>
          <w:sz w:val="32"/>
          <w:szCs w:val="32"/>
          <w:cs/>
        </w:rPr>
        <w:t xml:space="preserve"> พ.ศ.</w:t>
      </w:r>
      <w:r w:rsidR="005A6DAE" w:rsidRPr="005A6DAE">
        <w:rPr>
          <w:rFonts w:ascii="TH SarabunPSK" w:hAnsi="TH SarabunPSK" w:cs="TH SarabunPSK"/>
          <w:sz w:val="32"/>
          <w:szCs w:val="32"/>
        </w:rPr>
        <w:t>2552</w:t>
      </w:r>
      <w:r w:rsidR="005A6DAE" w:rsidRPr="005A6DAE">
        <w:rPr>
          <w:rFonts w:ascii="TH SarabunPSK" w:hAnsi="TH SarabunPSK" w:cs="TH SarabunPSK"/>
          <w:sz w:val="32"/>
          <w:szCs w:val="32"/>
          <w:cs/>
        </w:rPr>
        <w:t xml:space="preserve"> มาตรา </w:t>
      </w:r>
      <w:r w:rsidR="005A6DAE" w:rsidRPr="005A6DAE">
        <w:rPr>
          <w:rFonts w:ascii="TH SarabunPSK" w:hAnsi="TH SarabunPSK" w:cs="TH SarabunPSK"/>
          <w:sz w:val="32"/>
          <w:szCs w:val="32"/>
        </w:rPr>
        <w:t xml:space="preserve">67(1) </w:t>
      </w:r>
    </w:p>
    <w:p w:rsidR="005A6DAE" w:rsidRPr="005A6DAE" w:rsidRDefault="00EB491C" w:rsidP="00FB23D3">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DE691A">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หนังสือกรมส่งเสริมการปกครองท้องถิ่น  ด่วนมาก ที่ มท </w:t>
      </w:r>
      <w:r w:rsidR="005A6DAE" w:rsidRPr="005A6DAE">
        <w:rPr>
          <w:rFonts w:ascii="TH SarabunPSK" w:hAnsi="TH SarabunPSK" w:cs="TH SarabunPSK"/>
          <w:sz w:val="32"/>
          <w:szCs w:val="32"/>
        </w:rPr>
        <w:t>0808.2/</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1134</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9</w:t>
      </w:r>
      <w:r w:rsidR="005A6DAE" w:rsidRPr="005A6DAE">
        <w:rPr>
          <w:rFonts w:ascii="TH SarabunPSK" w:hAnsi="TH SarabunPSK" w:cs="TH SarabunPSK"/>
          <w:sz w:val="32"/>
          <w:szCs w:val="32"/>
          <w:cs/>
        </w:rPr>
        <w:t xml:space="preserve"> มิถุนายน </w:t>
      </w:r>
      <w:r w:rsidR="005A6DAE" w:rsidRPr="005A6DAE">
        <w:rPr>
          <w:rFonts w:ascii="TH SarabunPSK" w:hAnsi="TH SarabunPSK" w:cs="TH SarabunPSK"/>
          <w:sz w:val="32"/>
          <w:szCs w:val="32"/>
        </w:rPr>
        <w:t>2558</w:t>
      </w:r>
    </w:p>
    <w:p w:rsidR="005A6DAE" w:rsidRPr="005A6DAE" w:rsidRDefault="00EB491C" w:rsidP="00FB23D3">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rPr>
        <w:t>3)</w:t>
      </w:r>
      <w:r w:rsidR="00DE691A">
        <w:rPr>
          <w:rFonts w:ascii="TH SarabunPSK" w:hAnsi="TH SarabunPSK" w:cs="TH SarabunPSK"/>
          <w:sz w:val="32"/>
          <w:szCs w:val="32"/>
        </w:rPr>
        <w:t xml:space="preserve"> </w:t>
      </w:r>
      <w:r w:rsidR="005A6DAE" w:rsidRPr="005A6DAE">
        <w:rPr>
          <w:rFonts w:ascii="TH SarabunPSK" w:hAnsi="TH SarabunPSK" w:cs="TH SarabunPSK"/>
          <w:sz w:val="32"/>
          <w:szCs w:val="32"/>
          <w:cs/>
        </w:rPr>
        <w:t>แผนพัฒนาท้องถิ่น(พ.ศ.</w:t>
      </w:r>
      <w:r w:rsidR="005A6DAE" w:rsidRPr="005A6DAE">
        <w:rPr>
          <w:rFonts w:ascii="TH SarabunPSK" w:hAnsi="TH SarabunPSK" w:cs="TH SarabunPSK"/>
          <w:sz w:val="32"/>
          <w:szCs w:val="32"/>
        </w:rPr>
        <w:t xml:space="preserve">2561-2565) </w:t>
      </w:r>
      <w:r w:rsidR="005A6DAE" w:rsidRPr="005A6DAE">
        <w:rPr>
          <w:rFonts w:ascii="TH SarabunPSK" w:hAnsi="TH SarabunPSK" w:cs="TH SarabunPSK"/>
          <w:sz w:val="32"/>
          <w:szCs w:val="32"/>
          <w:cs/>
        </w:rPr>
        <w:t xml:space="preserve">หน้าที่ </w:t>
      </w:r>
      <w:r w:rsidR="005A6DAE" w:rsidRPr="005A6DAE">
        <w:rPr>
          <w:rFonts w:ascii="TH SarabunPSK" w:hAnsi="TH SarabunPSK" w:cs="TH SarabunPSK"/>
          <w:sz w:val="32"/>
          <w:szCs w:val="32"/>
        </w:rPr>
        <w:t>111</w:t>
      </w:r>
      <w:r w:rsidR="005A6DAE" w:rsidRPr="005A6DAE">
        <w:rPr>
          <w:rFonts w:ascii="TH SarabunPSK" w:hAnsi="TH SarabunPSK" w:cs="TH SarabunPSK"/>
          <w:sz w:val="32"/>
          <w:szCs w:val="32"/>
          <w:cs/>
        </w:rPr>
        <w:t xml:space="preserve"> ลำดับที่ </w:t>
      </w:r>
      <w:r w:rsidR="005A6DAE" w:rsidRPr="005A6DAE">
        <w:rPr>
          <w:rFonts w:ascii="TH SarabunPSK" w:hAnsi="TH SarabunPSK" w:cs="TH SarabunPSK"/>
          <w:sz w:val="32"/>
          <w:szCs w:val="32"/>
        </w:rPr>
        <w:t>5</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00FB23D3">
        <w:rPr>
          <w:rFonts w:ascii="TH SarabunPSK" w:hAnsi="TH SarabunPSK" w:cs="TH SarabunPSK"/>
          <w:sz w:val="32"/>
          <w:szCs w:val="32"/>
          <w:cs/>
        </w:rPr>
        <w:t>กองช่าง)</w:t>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p>
    <w:p w:rsidR="005A6DAE" w:rsidRPr="00FB23D3" w:rsidRDefault="005A6DAE" w:rsidP="005A6DAE">
      <w:pPr>
        <w:spacing w:after="0" w:line="240" w:lineRule="auto"/>
        <w:jc w:val="thaiDistribute"/>
        <w:rPr>
          <w:rFonts w:ascii="TH SarabunPSK" w:hAnsi="TH SarabunPSK" w:cs="TH SarabunPSK"/>
          <w:b/>
          <w:bCs/>
          <w:sz w:val="32"/>
          <w:szCs w:val="32"/>
        </w:rPr>
      </w:pPr>
      <w:r w:rsidRPr="00FB23D3">
        <w:rPr>
          <w:rFonts w:ascii="TH SarabunPSK" w:hAnsi="TH SarabunPSK" w:cs="TH SarabunPSK"/>
          <w:b/>
          <w:bCs/>
          <w:sz w:val="32"/>
          <w:szCs w:val="32"/>
        </w:rPr>
        <w:tab/>
      </w:r>
      <w:r w:rsidRPr="00FB23D3">
        <w:rPr>
          <w:rFonts w:ascii="TH SarabunPSK" w:hAnsi="TH SarabunPSK" w:cs="TH SarabunPSK"/>
          <w:b/>
          <w:bCs/>
          <w:sz w:val="32"/>
          <w:szCs w:val="32"/>
        </w:rPr>
        <w:tab/>
      </w:r>
      <w:r w:rsidRPr="00FB23D3">
        <w:rPr>
          <w:rFonts w:ascii="TH SarabunPSK" w:hAnsi="TH SarabunPSK" w:cs="TH SarabunPSK"/>
          <w:b/>
          <w:bCs/>
          <w:sz w:val="32"/>
          <w:szCs w:val="32"/>
          <w:cs/>
        </w:rPr>
        <w:t xml:space="preserve">ก่อสร้างถนนคสล.เส้นน้ำประปาถึงนานายสมควร(สระคูวัด)หมู่ </w:t>
      </w:r>
      <w:r w:rsidR="00FB23D3" w:rsidRPr="00FB23D3">
        <w:rPr>
          <w:rFonts w:ascii="TH SarabunPSK" w:hAnsi="TH SarabunPSK" w:cs="TH SarabunPSK"/>
          <w:b/>
          <w:bCs/>
          <w:sz w:val="32"/>
          <w:szCs w:val="32"/>
        </w:rPr>
        <w:t xml:space="preserve">9 </w:t>
      </w:r>
      <w:r w:rsidR="00FB23D3">
        <w:rPr>
          <w:rFonts w:ascii="TH SarabunPSK" w:hAnsi="TH SarabunPSK" w:cs="TH SarabunPSK"/>
          <w:b/>
          <w:bCs/>
          <w:sz w:val="32"/>
          <w:szCs w:val="32"/>
        </w:rPr>
        <w:t xml:space="preserve">                              </w:t>
      </w:r>
      <w:r w:rsidRPr="00FB23D3">
        <w:rPr>
          <w:rFonts w:ascii="TH SarabunPSK" w:hAnsi="TH SarabunPSK" w:cs="TH SarabunPSK"/>
          <w:b/>
          <w:bCs/>
          <w:sz w:val="32"/>
          <w:szCs w:val="32"/>
          <w:cs/>
        </w:rPr>
        <w:t>จำนวน</w:t>
      </w:r>
      <w:r w:rsidR="00FB23D3" w:rsidRPr="00FB23D3">
        <w:rPr>
          <w:rFonts w:ascii="TH SarabunPSK" w:hAnsi="TH SarabunPSK" w:cs="TH SarabunPSK"/>
          <w:b/>
          <w:bCs/>
          <w:sz w:val="32"/>
          <w:szCs w:val="32"/>
        </w:rPr>
        <w:t xml:space="preserve"> </w:t>
      </w:r>
      <w:r w:rsidRPr="00FB23D3">
        <w:rPr>
          <w:rFonts w:ascii="TH SarabunPSK" w:hAnsi="TH SarabunPSK" w:cs="TH SarabunPSK"/>
          <w:b/>
          <w:bCs/>
          <w:sz w:val="32"/>
          <w:szCs w:val="32"/>
        </w:rPr>
        <w:t>400,000</w:t>
      </w:r>
      <w:r w:rsidR="00FB23D3" w:rsidRPr="00FB23D3">
        <w:rPr>
          <w:rFonts w:ascii="TH SarabunPSK" w:hAnsi="TH SarabunPSK" w:cs="TH SarabunPSK"/>
          <w:b/>
          <w:bCs/>
          <w:sz w:val="32"/>
          <w:szCs w:val="32"/>
        </w:rPr>
        <w:t xml:space="preserve"> </w:t>
      </w:r>
      <w:r w:rsidRPr="00FB23D3">
        <w:rPr>
          <w:rFonts w:ascii="TH SarabunPSK" w:hAnsi="TH SarabunPSK" w:cs="TH SarabunPSK"/>
          <w:b/>
          <w:bCs/>
          <w:sz w:val="32"/>
          <w:szCs w:val="32"/>
          <w:cs/>
        </w:rPr>
        <w:t>บาท</w:t>
      </w:r>
      <w:r w:rsidRPr="00FB23D3">
        <w:rPr>
          <w:rFonts w:ascii="TH SarabunPSK" w:hAnsi="TH SarabunPSK" w:cs="TH SarabunPSK"/>
          <w:b/>
          <w:bCs/>
          <w:sz w:val="32"/>
          <w:szCs w:val="32"/>
          <w:cs/>
        </w:rPr>
        <w:tab/>
      </w:r>
      <w:r w:rsidRPr="00FB23D3">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 xml:space="preserve">เพื่อจ่ายเป็นค่าก่อสร้างถนน </w:t>
      </w:r>
      <w:proofErr w:type="spellStart"/>
      <w:r w:rsidRPr="005A6DAE">
        <w:rPr>
          <w:rFonts w:ascii="TH SarabunPSK" w:hAnsi="TH SarabunPSK" w:cs="TH SarabunPSK"/>
          <w:sz w:val="32"/>
          <w:szCs w:val="32"/>
          <w:cs/>
        </w:rPr>
        <w:t>คสล</w:t>
      </w:r>
      <w:proofErr w:type="spellEnd"/>
      <w:r w:rsidRPr="005A6DAE">
        <w:rPr>
          <w:rFonts w:ascii="TH SarabunPSK" w:hAnsi="TH SarabunPSK" w:cs="TH SarabunPSK"/>
          <w:sz w:val="32"/>
          <w:szCs w:val="32"/>
          <w:cs/>
        </w:rPr>
        <w:t xml:space="preserve">.สายสระคูวัด ขนาดกว้าง </w:t>
      </w:r>
      <w:r w:rsidRPr="005A6DAE">
        <w:rPr>
          <w:rFonts w:ascii="TH SarabunPSK" w:hAnsi="TH SarabunPSK" w:cs="TH SarabunPSK"/>
          <w:sz w:val="32"/>
          <w:szCs w:val="32"/>
        </w:rPr>
        <w:t>5</w:t>
      </w:r>
      <w:r w:rsidRPr="005A6DAE">
        <w:rPr>
          <w:rFonts w:ascii="TH SarabunPSK" w:hAnsi="TH SarabunPSK" w:cs="TH SarabunPSK"/>
          <w:sz w:val="32"/>
          <w:szCs w:val="32"/>
          <w:cs/>
        </w:rPr>
        <w:t xml:space="preserve"> เมตร หนาเฉลี่ย </w:t>
      </w:r>
      <w:r w:rsidRPr="005A6DAE">
        <w:rPr>
          <w:rFonts w:ascii="TH SarabunPSK" w:hAnsi="TH SarabunPSK" w:cs="TH SarabunPSK"/>
          <w:sz w:val="32"/>
          <w:szCs w:val="32"/>
        </w:rPr>
        <w:t>0.15</w:t>
      </w:r>
      <w:r w:rsidRPr="005A6DAE">
        <w:rPr>
          <w:rFonts w:ascii="TH SarabunPSK" w:hAnsi="TH SarabunPSK" w:cs="TH SarabunPSK"/>
          <w:sz w:val="32"/>
          <w:szCs w:val="32"/>
          <w:cs/>
        </w:rPr>
        <w:t xml:space="preserve"> เมตร ยาว </w:t>
      </w:r>
      <w:r w:rsidRPr="005A6DAE">
        <w:rPr>
          <w:rFonts w:ascii="TH SarabunPSK" w:hAnsi="TH SarabunPSK" w:cs="TH SarabunPSK"/>
          <w:sz w:val="32"/>
          <w:szCs w:val="32"/>
        </w:rPr>
        <w:t>138</w:t>
      </w:r>
      <w:r w:rsidRPr="005A6DAE">
        <w:rPr>
          <w:rFonts w:ascii="TH SarabunPSK" w:hAnsi="TH SarabunPSK" w:cs="TH SarabunPSK"/>
          <w:sz w:val="32"/>
          <w:szCs w:val="32"/>
          <w:cs/>
        </w:rPr>
        <w:t xml:space="preserve"> เมตร หรือพื้นที่ </w:t>
      </w:r>
      <w:proofErr w:type="spellStart"/>
      <w:r w:rsidRPr="005A6DAE">
        <w:rPr>
          <w:rFonts w:ascii="TH SarabunPSK" w:hAnsi="TH SarabunPSK" w:cs="TH SarabunPSK"/>
          <w:sz w:val="32"/>
          <w:szCs w:val="32"/>
          <w:cs/>
        </w:rPr>
        <w:t>คสล</w:t>
      </w:r>
      <w:proofErr w:type="spellEnd"/>
      <w:r w:rsidRPr="005A6DAE">
        <w:rPr>
          <w:rFonts w:ascii="TH SarabunPSK" w:hAnsi="TH SarabunPSK" w:cs="TH SarabunPSK"/>
          <w:sz w:val="32"/>
          <w:szCs w:val="32"/>
          <w:cs/>
        </w:rPr>
        <w:t xml:space="preserve">. รวมไม่น้อยกว่า </w:t>
      </w:r>
      <w:r w:rsidRPr="005A6DAE">
        <w:rPr>
          <w:rFonts w:ascii="TH SarabunPSK" w:hAnsi="TH SarabunPSK" w:cs="TH SarabunPSK"/>
          <w:sz w:val="32"/>
          <w:szCs w:val="32"/>
        </w:rPr>
        <w:t>690</w:t>
      </w:r>
      <w:r w:rsidRPr="005A6DAE">
        <w:rPr>
          <w:rFonts w:ascii="TH SarabunPSK" w:hAnsi="TH SarabunPSK" w:cs="TH SarabunPSK"/>
          <w:sz w:val="32"/>
          <w:szCs w:val="32"/>
          <w:cs/>
        </w:rPr>
        <w:t xml:space="preserve"> ตารางเมตร รายละเอียดตามแบบแปลนแผนผังที่ </w:t>
      </w:r>
      <w:proofErr w:type="spellStart"/>
      <w:r w:rsidRPr="005A6DAE">
        <w:rPr>
          <w:rFonts w:ascii="TH SarabunPSK" w:hAnsi="TH SarabunPSK" w:cs="TH SarabunPSK"/>
          <w:sz w:val="32"/>
          <w:szCs w:val="32"/>
          <w:cs/>
        </w:rPr>
        <w:t>อบต</w:t>
      </w:r>
      <w:proofErr w:type="spellEnd"/>
      <w:r w:rsidRPr="005A6DAE">
        <w:rPr>
          <w:rFonts w:ascii="TH SarabunPSK" w:hAnsi="TH SarabunPSK" w:cs="TH SarabunPSK"/>
          <w:sz w:val="32"/>
          <w:szCs w:val="32"/>
          <w:cs/>
        </w:rPr>
        <w:t xml:space="preserve">.แดงใหญ่กำหนด </w:t>
      </w:r>
    </w:p>
    <w:p w:rsidR="005A6DAE" w:rsidRPr="005A6DAE" w:rsidRDefault="005A6DAE" w:rsidP="00285C43">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เป็นไปตามข้อกฎหมาย และหนังสือสั่งการ ดังนี้</w:t>
      </w:r>
    </w:p>
    <w:p w:rsidR="005A6DAE" w:rsidRPr="005A6DAE" w:rsidRDefault="00EB491C" w:rsidP="00285C43">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DE691A">
        <w:rPr>
          <w:rFonts w:ascii="TH SarabunPSK" w:hAnsi="TH SarabunPSK" w:cs="TH SarabunPSK" w:hint="cs"/>
          <w:sz w:val="32"/>
          <w:szCs w:val="32"/>
          <w:cs/>
        </w:rPr>
        <w:t xml:space="preserve"> </w:t>
      </w:r>
      <w:r w:rsidR="005A6DAE" w:rsidRPr="005A6DAE">
        <w:rPr>
          <w:rFonts w:ascii="TH SarabunPSK" w:hAnsi="TH SarabunPSK" w:cs="TH SarabunPSK"/>
          <w:sz w:val="32"/>
          <w:szCs w:val="32"/>
          <w:cs/>
        </w:rPr>
        <w:t>พระราชบัญญัติสภาตำบลและองค์การบริหารส่วนตำบล พ.ศ.</w:t>
      </w:r>
      <w:r w:rsidR="005A6DAE" w:rsidRPr="005A6DAE">
        <w:rPr>
          <w:rFonts w:ascii="TH SarabunPSK" w:hAnsi="TH SarabunPSK" w:cs="TH SarabunPSK"/>
          <w:sz w:val="32"/>
          <w:szCs w:val="32"/>
        </w:rPr>
        <w:t>2537</w:t>
      </w:r>
      <w:r w:rsidR="005A6DAE" w:rsidRPr="005A6DAE">
        <w:rPr>
          <w:rFonts w:ascii="TH SarabunPSK" w:hAnsi="TH SarabunPSK" w:cs="TH SarabunPSK"/>
          <w:sz w:val="32"/>
          <w:szCs w:val="32"/>
          <w:cs/>
        </w:rPr>
        <w:t xml:space="preserve"> และแก้ไขเพิ่มเติม ฉบับที่ </w:t>
      </w:r>
      <w:r w:rsidR="005A6DAE" w:rsidRPr="005A6DAE">
        <w:rPr>
          <w:rFonts w:ascii="TH SarabunPSK" w:hAnsi="TH SarabunPSK" w:cs="TH SarabunPSK"/>
          <w:sz w:val="32"/>
          <w:szCs w:val="32"/>
        </w:rPr>
        <w:t>6</w:t>
      </w:r>
      <w:r w:rsidR="005A6DAE" w:rsidRPr="005A6DAE">
        <w:rPr>
          <w:rFonts w:ascii="TH SarabunPSK" w:hAnsi="TH SarabunPSK" w:cs="TH SarabunPSK"/>
          <w:sz w:val="32"/>
          <w:szCs w:val="32"/>
          <w:cs/>
        </w:rPr>
        <w:t xml:space="preserve"> พ.ศ.</w:t>
      </w:r>
      <w:r w:rsidR="005A6DAE" w:rsidRPr="005A6DAE">
        <w:rPr>
          <w:rFonts w:ascii="TH SarabunPSK" w:hAnsi="TH SarabunPSK" w:cs="TH SarabunPSK"/>
          <w:sz w:val="32"/>
          <w:szCs w:val="32"/>
        </w:rPr>
        <w:t>2552</w:t>
      </w:r>
      <w:r w:rsidR="005A6DAE" w:rsidRPr="005A6DAE">
        <w:rPr>
          <w:rFonts w:ascii="TH SarabunPSK" w:hAnsi="TH SarabunPSK" w:cs="TH SarabunPSK"/>
          <w:sz w:val="32"/>
          <w:szCs w:val="32"/>
          <w:cs/>
        </w:rPr>
        <w:t xml:space="preserve"> มาตรา </w:t>
      </w:r>
      <w:r w:rsidR="005A6DAE" w:rsidRPr="005A6DAE">
        <w:rPr>
          <w:rFonts w:ascii="TH SarabunPSK" w:hAnsi="TH SarabunPSK" w:cs="TH SarabunPSK"/>
          <w:sz w:val="32"/>
          <w:szCs w:val="32"/>
        </w:rPr>
        <w:t xml:space="preserve">67(1) </w:t>
      </w:r>
    </w:p>
    <w:p w:rsidR="005A6DAE" w:rsidRPr="005A6DAE" w:rsidRDefault="00EB491C" w:rsidP="00285C43">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DE691A">
        <w:rPr>
          <w:rFonts w:ascii="TH SarabunPSK" w:hAnsi="TH SarabunPSK" w:cs="TH SarabunPSK"/>
          <w:sz w:val="32"/>
          <w:szCs w:val="32"/>
        </w:rPr>
        <w:t xml:space="preserve"> </w:t>
      </w:r>
      <w:r w:rsidR="005A6DAE" w:rsidRPr="005A6DAE">
        <w:rPr>
          <w:rFonts w:ascii="TH SarabunPSK" w:hAnsi="TH SarabunPSK" w:cs="TH SarabunPSK"/>
          <w:sz w:val="32"/>
          <w:szCs w:val="32"/>
          <w:cs/>
        </w:rPr>
        <w:t xml:space="preserve">หนังสือกรมส่งเสริมการปกครองท้องถิ่น  ด่วนมาก ที่ มท </w:t>
      </w:r>
      <w:r w:rsidR="005A6DAE" w:rsidRPr="005A6DAE">
        <w:rPr>
          <w:rFonts w:ascii="TH SarabunPSK" w:hAnsi="TH SarabunPSK" w:cs="TH SarabunPSK"/>
          <w:sz w:val="32"/>
          <w:szCs w:val="32"/>
        </w:rPr>
        <w:t>0808.2/</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1134</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9</w:t>
      </w:r>
      <w:r w:rsidR="005A6DAE" w:rsidRPr="005A6DAE">
        <w:rPr>
          <w:rFonts w:ascii="TH SarabunPSK" w:hAnsi="TH SarabunPSK" w:cs="TH SarabunPSK"/>
          <w:sz w:val="32"/>
          <w:szCs w:val="32"/>
          <w:cs/>
        </w:rPr>
        <w:t xml:space="preserve"> มิถุนายน </w:t>
      </w:r>
      <w:r w:rsidR="005A6DAE" w:rsidRPr="005A6DAE">
        <w:rPr>
          <w:rFonts w:ascii="TH SarabunPSK" w:hAnsi="TH SarabunPSK" w:cs="TH SarabunPSK"/>
          <w:sz w:val="32"/>
          <w:szCs w:val="32"/>
        </w:rPr>
        <w:t>2558</w:t>
      </w:r>
    </w:p>
    <w:p w:rsidR="005A6DAE" w:rsidRPr="005A6DAE" w:rsidRDefault="00EB491C" w:rsidP="00285C43">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rPr>
        <w:t>3)</w:t>
      </w:r>
      <w:r w:rsidR="00DE691A">
        <w:rPr>
          <w:rFonts w:ascii="TH SarabunPSK" w:hAnsi="TH SarabunPSK" w:cs="TH SarabunPSK"/>
          <w:sz w:val="32"/>
          <w:szCs w:val="32"/>
        </w:rPr>
        <w:t xml:space="preserve"> </w:t>
      </w:r>
      <w:r w:rsidR="005A6DAE" w:rsidRPr="005A6DAE">
        <w:rPr>
          <w:rFonts w:ascii="TH SarabunPSK" w:hAnsi="TH SarabunPSK" w:cs="TH SarabunPSK"/>
          <w:sz w:val="32"/>
          <w:szCs w:val="32"/>
          <w:cs/>
        </w:rPr>
        <w:t>แผนพัฒนาท้องถิ่น(พ.ศ.</w:t>
      </w:r>
      <w:r w:rsidR="005A6DAE" w:rsidRPr="005A6DAE">
        <w:rPr>
          <w:rFonts w:ascii="TH SarabunPSK" w:hAnsi="TH SarabunPSK" w:cs="TH SarabunPSK"/>
          <w:sz w:val="32"/>
          <w:szCs w:val="32"/>
        </w:rPr>
        <w:t xml:space="preserve">2561-2565) </w:t>
      </w:r>
      <w:r w:rsidR="005A6DAE" w:rsidRPr="005A6DAE">
        <w:rPr>
          <w:rFonts w:ascii="TH SarabunPSK" w:hAnsi="TH SarabunPSK" w:cs="TH SarabunPSK"/>
          <w:sz w:val="32"/>
          <w:szCs w:val="32"/>
          <w:cs/>
        </w:rPr>
        <w:t xml:space="preserve">หน้าที่ </w:t>
      </w:r>
      <w:r w:rsidR="005A6DAE" w:rsidRPr="005A6DAE">
        <w:rPr>
          <w:rFonts w:ascii="TH SarabunPSK" w:hAnsi="TH SarabunPSK" w:cs="TH SarabunPSK"/>
          <w:sz w:val="32"/>
          <w:szCs w:val="32"/>
        </w:rPr>
        <w:t>130</w:t>
      </w:r>
      <w:r w:rsidR="005A6DAE" w:rsidRPr="005A6DAE">
        <w:rPr>
          <w:rFonts w:ascii="TH SarabunPSK" w:hAnsi="TH SarabunPSK" w:cs="TH SarabunPSK"/>
          <w:sz w:val="32"/>
          <w:szCs w:val="32"/>
          <w:cs/>
        </w:rPr>
        <w:t xml:space="preserve"> ลำดับที่ </w:t>
      </w:r>
      <w:r w:rsidR="005A6DAE" w:rsidRPr="005A6DAE">
        <w:rPr>
          <w:rFonts w:ascii="TH SarabunPSK" w:hAnsi="TH SarabunPSK" w:cs="TH SarabunPSK"/>
          <w:sz w:val="32"/>
          <w:szCs w:val="32"/>
        </w:rPr>
        <w:t>52</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00285C43">
        <w:rPr>
          <w:rFonts w:ascii="TH SarabunPSK" w:hAnsi="TH SarabunPSK" w:cs="TH SarabunPSK"/>
          <w:sz w:val="32"/>
          <w:szCs w:val="32"/>
          <w:cs/>
        </w:rPr>
        <w:t>กองช่าง)</w:t>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285C43">
        <w:rPr>
          <w:rFonts w:ascii="TH SarabunPSK" w:hAnsi="TH SarabunPSK" w:cs="TH SarabunPSK"/>
          <w:b/>
          <w:bCs/>
          <w:sz w:val="32"/>
          <w:szCs w:val="32"/>
        </w:rPr>
        <w:tab/>
      </w:r>
      <w:r w:rsidRPr="00285C43">
        <w:rPr>
          <w:rFonts w:ascii="TH SarabunPSK" w:hAnsi="TH SarabunPSK" w:cs="TH SarabunPSK"/>
          <w:b/>
          <w:bCs/>
          <w:sz w:val="32"/>
          <w:szCs w:val="32"/>
        </w:rPr>
        <w:tab/>
      </w:r>
      <w:r w:rsidRPr="00285C43">
        <w:rPr>
          <w:rFonts w:ascii="TH SarabunPSK" w:hAnsi="TH SarabunPSK" w:cs="TH SarabunPSK"/>
          <w:b/>
          <w:bCs/>
          <w:sz w:val="32"/>
          <w:szCs w:val="32"/>
          <w:cs/>
        </w:rPr>
        <w:t xml:space="preserve">ก่อสร้างท่อลอดเหลี่ยม </w:t>
      </w:r>
      <w:proofErr w:type="spellStart"/>
      <w:r w:rsidRPr="00285C43">
        <w:rPr>
          <w:rFonts w:ascii="TH SarabunPSK" w:hAnsi="TH SarabunPSK" w:cs="TH SarabunPSK"/>
          <w:b/>
          <w:bCs/>
          <w:sz w:val="32"/>
          <w:szCs w:val="32"/>
          <w:cs/>
        </w:rPr>
        <w:t>คสล</w:t>
      </w:r>
      <w:proofErr w:type="spellEnd"/>
      <w:r w:rsidRPr="00285C43">
        <w:rPr>
          <w:rFonts w:ascii="TH SarabunPSK" w:hAnsi="TH SarabunPSK" w:cs="TH SarabunPSK"/>
          <w:b/>
          <w:bCs/>
          <w:sz w:val="32"/>
          <w:szCs w:val="32"/>
          <w:cs/>
        </w:rPr>
        <w:t>. บริเวณบ้านนาย</w:t>
      </w:r>
      <w:proofErr w:type="spellStart"/>
      <w:r w:rsidRPr="00285C43">
        <w:rPr>
          <w:rFonts w:ascii="TH SarabunPSK" w:hAnsi="TH SarabunPSK" w:cs="TH SarabunPSK"/>
          <w:b/>
          <w:bCs/>
          <w:sz w:val="32"/>
          <w:szCs w:val="32"/>
          <w:cs/>
        </w:rPr>
        <w:t>ประกิตต์</w:t>
      </w:r>
      <w:proofErr w:type="spellEnd"/>
      <w:r w:rsidRPr="00285C43">
        <w:rPr>
          <w:rFonts w:ascii="TH SarabunPSK" w:hAnsi="TH SarabunPSK" w:cs="TH SarabunPSK"/>
          <w:b/>
          <w:bCs/>
          <w:sz w:val="32"/>
          <w:szCs w:val="32"/>
          <w:cs/>
        </w:rPr>
        <w:t xml:space="preserve">  หมู่ที่ </w:t>
      </w:r>
      <w:r w:rsidR="00285C43" w:rsidRPr="00285C43">
        <w:rPr>
          <w:rFonts w:ascii="TH SarabunPSK" w:hAnsi="TH SarabunPSK" w:cs="TH SarabunPSK"/>
          <w:b/>
          <w:bCs/>
          <w:sz w:val="32"/>
          <w:szCs w:val="32"/>
        </w:rPr>
        <w:t xml:space="preserve">2 </w:t>
      </w:r>
      <w:r w:rsidRPr="00285C43">
        <w:rPr>
          <w:rFonts w:ascii="TH SarabunPSK" w:hAnsi="TH SarabunPSK" w:cs="TH SarabunPSK"/>
          <w:b/>
          <w:bCs/>
          <w:sz w:val="32"/>
          <w:szCs w:val="32"/>
          <w:cs/>
        </w:rPr>
        <w:t>จำนวน</w:t>
      </w:r>
      <w:r w:rsidR="00285C43" w:rsidRPr="00285C43">
        <w:rPr>
          <w:rFonts w:ascii="TH SarabunPSK" w:hAnsi="TH SarabunPSK" w:cs="TH SarabunPSK" w:hint="cs"/>
          <w:b/>
          <w:bCs/>
          <w:sz w:val="32"/>
          <w:szCs w:val="32"/>
          <w:cs/>
        </w:rPr>
        <w:t xml:space="preserve"> </w:t>
      </w:r>
      <w:r w:rsidRPr="00285C43">
        <w:rPr>
          <w:rFonts w:ascii="TH SarabunPSK" w:hAnsi="TH SarabunPSK" w:cs="TH SarabunPSK"/>
          <w:b/>
          <w:bCs/>
          <w:sz w:val="32"/>
          <w:szCs w:val="32"/>
        </w:rPr>
        <w:t>200,000</w:t>
      </w:r>
      <w:r w:rsidR="00285C43" w:rsidRPr="00285C43">
        <w:rPr>
          <w:rFonts w:ascii="TH SarabunPSK" w:hAnsi="TH SarabunPSK" w:cs="TH SarabunPSK" w:hint="cs"/>
          <w:b/>
          <w:bCs/>
          <w:sz w:val="32"/>
          <w:szCs w:val="32"/>
          <w:cs/>
        </w:rPr>
        <w:t xml:space="preserve"> </w:t>
      </w:r>
      <w:r w:rsidRPr="00285C43">
        <w:rPr>
          <w:rFonts w:ascii="TH SarabunPSK" w:hAnsi="TH SarabunPSK" w:cs="TH SarabunPSK"/>
          <w:b/>
          <w:bCs/>
          <w:sz w:val="32"/>
          <w:szCs w:val="32"/>
          <w:cs/>
        </w:rPr>
        <w:t>บาท</w:t>
      </w:r>
      <w:r w:rsidRPr="00285C43">
        <w:rPr>
          <w:rFonts w:ascii="TH SarabunPSK" w:hAnsi="TH SarabunPSK" w:cs="TH SarabunPSK"/>
          <w:b/>
          <w:bCs/>
          <w:sz w:val="32"/>
          <w:szCs w:val="32"/>
          <w:cs/>
        </w:rPr>
        <w:tab/>
      </w:r>
      <w:r w:rsidRPr="00285C43">
        <w:rPr>
          <w:rFonts w:ascii="TH SarabunPSK" w:hAnsi="TH SarabunPSK" w:cs="TH SarabunPSK"/>
          <w:b/>
          <w:bCs/>
          <w:sz w:val="32"/>
          <w:szCs w:val="32"/>
          <w:cs/>
        </w:rPr>
        <w:tab/>
      </w:r>
      <w:r w:rsidRPr="005A6DAE">
        <w:rPr>
          <w:rFonts w:ascii="TH SarabunPSK" w:hAnsi="TH SarabunPSK" w:cs="TH SarabunPSK"/>
          <w:sz w:val="32"/>
          <w:szCs w:val="32"/>
        </w:rPr>
        <w:t xml:space="preserve">- </w:t>
      </w:r>
      <w:r w:rsidRPr="005A6DAE">
        <w:rPr>
          <w:rFonts w:ascii="TH SarabunPSK" w:hAnsi="TH SarabunPSK" w:cs="TH SarabunPSK"/>
          <w:sz w:val="32"/>
          <w:szCs w:val="32"/>
          <w:cs/>
        </w:rPr>
        <w:t xml:space="preserve">เพื่อจ่ายเป็นค่าก่อสร้างท่อลอดเหลี่ยม ขนาดกว้าง </w:t>
      </w:r>
      <w:r w:rsidRPr="005A6DAE">
        <w:rPr>
          <w:rFonts w:ascii="TH SarabunPSK" w:hAnsi="TH SarabunPSK" w:cs="TH SarabunPSK"/>
          <w:sz w:val="32"/>
          <w:szCs w:val="32"/>
        </w:rPr>
        <w:t>1.80</w:t>
      </w:r>
      <w:r w:rsidRPr="005A6DAE">
        <w:rPr>
          <w:rFonts w:ascii="TH SarabunPSK" w:hAnsi="TH SarabunPSK" w:cs="TH SarabunPSK"/>
          <w:sz w:val="32"/>
          <w:szCs w:val="32"/>
          <w:cs/>
        </w:rPr>
        <w:t xml:space="preserve"> เมตร ยาว </w:t>
      </w:r>
      <w:r w:rsidRPr="005A6DAE">
        <w:rPr>
          <w:rFonts w:ascii="TH SarabunPSK" w:hAnsi="TH SarabunPSK" w:cs="TH SarabunPSK"/>
          <w:sz w:val="32"/>
          <w:szCs w:val="32"/>
        </w:rPr>
        <w:t>4</w:t>
      </w:r>
      <w:r w:rsidRPr="005A6DAE">
        <w:rPr>
          <w:rFonts w:ascii="TH SarabunPSK" w:hAnsi="TH SarabunPSK" w:cs="TH SarabunPSK"/>
          <w:sz w:val="32"/>
          <w:szCs w:val="32"/>
          <w:cs/>
        </w:rPr>
        <w:t xml:space="preserve"> เมตร จำนวน </w:t>
      </w:r>
      <w:r w:rsidRPr="005A6DAE">
        <w:rPr>
          <w:rFonts w:ascii="TH SarabunPSK" w:hAnsi="TH SarabunPSK" w:cs="TH SarabunPSK"/>
          <w:sz w:val="32"/>
          <w:szCs w:val="32"/>
        </w:rPr>
        <w:t>1</w:t>
      </w:r>
      <w:r w:rsidRPr="005A6DAE">
        <w:rPr>
          <w:rFonts w:ascii="TH SarabunPSK" w:hAnsi="TH SarabunPSK" w:cs="TH SarabunPSK"/>
          <w:sz w:val="32"/>
          <w:szCs w:val="32"/>
          <w:cs/>
        </w:rPr>
        <w:t xml:space="preserve"> ช่องทาง รายละเอียดตามแบบแปลนแผนผังที่ </w:t>
      </w:r>
      <w:proofErr w:type="spellStart"/>
      <w:r w:rsidRPr="005A6DAE">
        <w:rPr>
          <w:rFonts w:ascii="TH SarabunPSK" w:hAnsi="TH SarabunPSK" w:cs="TH SarabunPSK"/>
          <w:sz w:val="32"/>
          <w:szCs w:val="32"/>
          <w:cs/>
        </w:rPr>
        <w:t>อบต</w:t>
      </w:r>
      <w:proofErr w:type="spellEnd"/>
      <w:r w:rsidRPr="005A6DAE">
        <w:rPr>
          <w:rFonts w:ascii="TH SarabunPSK" w:hAnsi="TH SarabunPSK" w:cs="TH SarabunPSK"/>
          <w:sz w:val="32"/>
          <w:szCs w:val="32"/>
          <w:cs/>
        </w:rPr>
        <w:t xml:space="preserve">.แดงใหญ่กำหนด </w:t>
      </w:r>
    </w:p>
    <w:p w:rsidR="005A6DAE" w:rsidRPr="005A6DAE" w:rsidRDefault="005A6DAE" w:rsidP="00064E1D">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เป็นไปตามข้อกฎหมาย และหนังสือสั่งการ ดังนี้</w:t>
      </w:r>
    </w:p>
    <w:p w:rsidR="005A6DAE" w:rsidRPr="005A6DAE" w:rsidRDefault="00EB491C" w:rsidP="00064E1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CC319D">
        <w:rPr>
          <w:rFonts w:ascii="TH SarabunPSK" w:hAnsi="TH SarabunPSK" w:cs="TH SarabunPSK" w:hint="cs"/>
          <w:sz w:val="32"/>
          <w:szCs w:val="32"/>
          <w:cs/>
        </w:rPr>
        <w:t xml:space="preserve"> </w:t>
      </w:r>
      <w:r w:rsidR="005A6DAE" w:rsidRPr="005A6DAE">
        <w:rPr>
          <w:rFonts w:ascii="TH SarabunPSK" w:hAnsi="TH SarabunPSK" w:cs="TH SarabunPSK"/>
          <w:sz w:val="32"/>
          <w:szCs w:val="32"/>
          <w:cs/>
        </w:rPr>
        <w:t>พระราชบัญญัติสภาตำบลและองค์การบริหารส่วนตำบล พ.ศ.</w:t>
      </w:r>
      <w:r w:rsidR="005A6DAE" w:rsidRPr="005A6DAE">
        <w:rPr>
          <w:rFonts w:ascii="TH SarabunPSK" w:hAnsi="TH SarabunPSK" w:cs="TH SarabunPSK"/>
          <w:sz w:val="32"/>
          <w:szCs w:val="32"/>
        </w:rPr>
        <w:t>2537</w:t>
      </w:r>
      <w:r w:rsidR="005A6DAE" w:rsidRPr="005A6DAE">
        <w:rPr>
          <w:rFonts w:ascii="TH SarabunPSK" w:hAnsi="TH SarabunPSK" w:cs="TH SarabunPSK"/>
          <w:sz w:val="32"/>
          <w:szCs w:val="32"/>
          <w:cs/>
        </w:rPr>
        <w:t xml:space="preserve"> และแก้ไขเพิ่มเติม ฉบับที่ </w:t>
      </w:r>
      <w:r w:rsidR="005A6DAE" w:rsidRPr="005A6DAE">
        <w:rPr>
          <w:rFonts w:ascii="TH SarabunPSK" w:hAnsi="TH SarabunPSK" w:cs="TH SarabunPSK"/>
          <w:sz w:val="32"/>
          <w:szCs w:val="32"/>
        </w:rPr>
        <w:t>6</w:t>
      </w:r>
      <w:r w:rsidR="005A6DAE" w:rsidRPr="005A6DAE">
        <w:rPr>
          <w:rFonts w:ascii="TH SarabunPSK" w:hAnsi="TH SarabunPSK" w:cs="TH SarabunPSK"/>
          <w:sz w:val="32"/>
          <w:szCs w:val="32"/>
          <w:cs/>
        </w:rPr>
        <w:t xml:space="preserve"> พ.ศ.</w:t>
      </w:r>
      <w:r w:rsidR="005A6DAE" w:rsidRPr="005A6DAE">
        <w:rPr>
          <w:rFonts w:ascii="TH SarabunPSK" w:hAnsi="TH SarabunPSK" w:cs="TH SarabunPSK"/>
          <w:sz w:val="32"/>
          <w:szCs w:val="32"/>
        </w:rPr>
        <w:t>2552</w:t>
      </w:r>
      <w:r w:rsidR="005A6DAE" w:rsidRPr="005A6DAE">
        <w:rPr>
          <w:rFonts w:ascii="TH SarabunPSK" w:hAnsi="TH SarabunPSK" w:cs="TH SarabunPSK"/>
          <w:sz w:val="32"/>
          <w:szCs w:val="32"/>
          <w:cs/>
        </w:rPr>
        <w:t xml:space="preserve"> มาตรา </w:t>
      </w:r>
      <w:r w:rsidR="005A6DAE" w:rsidRPr="005A6DAE">
        <w:rPr>
          <w:rFonts w:ascii="TH SarabunPSK" w:hAnsi="TH SarabunPSK" w:cs="TH SarabunPSK"/>
          <w:sz w:val="32"/>
          <w:szCs w:val="32"/>
        </w:rPr>
        <w:t xml:space="preserve">67(1) </w:t>
      </w:r>
    </w:p>
    <w:p w:rsidR="005A6DAE" w:rsidRPr="005A6DAE" w:rsidRDefault="00EB491C" w:rsidP="00064E1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CC319D">
        <w:rPr>
          <w:rFonts w:ascii="TH SarabunPSK" w:hAnsi="TH SarabunPSK" w:cs="TH SarabunPSK"/>
          <w:sz w:val="32"/>
          <w:szCs w:val="32"/>
        </w:rPr>
        <w:t xml:space="preserve"> </w:t>
      </w:r>
      <w:r w:rsidR="005A6DAE" w:rsidRPr="005A6DAE">
        <w:rPr>
          <w:rFonts w:ascii="TH SarabunPSK" w:hAnsi="TH SarabunPSK" w:cs="TH SarabunPSK"/>
          <w:sz w:val="32"/>
          <w:szCs w:val="32"/>
          <w:cs/>
        </w:rPr>
        <w:t xml:space="preserve">หนังสือกรมส่งเสริมการปกครองท้องถิ่น  ด่วนมาก ที่ มท </w:t>
      </w:r>
      <w:r w:rsidR="005A6DAE" w:rsidRPr="005A6DAE">
        <w:rPr>
          <w:rFonts w:ascii="TH SarabunPSK" w:hAnsi="TH SarabunPSK" w:cs="TH SarabunPSK"/>
          <w:sz w:val="32"/>
          <w:szCs w:val="32"/>
        </w:rPr>
        <w:t>0808.2/</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1134</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9</w:t>
      </w:r>
      <w:r w:rsidR="005A6DAE" w:rsidRPr="005A6DAE">
        <w:rPr>
          <w:rFonts w:ascii="TH SarabunPSK" w:hAnsi="TH SarabunPSK" w:cs="TH SarabunPSK"/>
          <w:sz w:val="32"/>
          <w:szCs w:val="32"/>
          <w:cs/>
        </w:rPr>
        <w:t xml:space="preserve"> มิถุนายน </w:t>
      </w:r>
      <w:r w:rsidR="005A6DAE" w:rsidRPr="005A6DAE">
        <w:rPr>
          <w:rFonts w:ascii="TH SarabunPSK" w:hAnsi="TH SarabunPSK" w:cs="TH SarabunPSK"/>
          <w:sz w:val="32"/>
          <w:szCs w:val="32"/>
        </w:rPr>
        <w:t>2558</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Pr="005A6DAE">
        <w:rPr>
          <w:rFonts w:ascii="TH SarabunPSK" w:hAnsi="TH SarabunPSK" w:cs="TH SarabunPSK"/>
          <w:sz w:val="32"/>
          <w:szCs w:val="32"/>
          <w:cs/>
        </w:rPr>
        <w:t>กองช่าง)</w:t>
      </w:r>
    </w:p>
    <w:p w:rsidR="005A6DAE" w:rsidRPr="00064E1D" w:rsidRDefault="005A6DAE" w:rsidP="005A6DAE">
      <w:pPr>
        <w:spacing w:after="0" w:line="240" w:lineRule="auto"/>
        <w:jc w:val="thaiDistribute"/>
        <w:rPr>
          <w:rFonts w:ascii="TH SarabunPSK" w:hAnsi="TH SarabunPSK" w:cs="TH SarabunPSK"/>
          <w:b/>
          <w:bCs/>
          <w:sz w:val="32"/>
          <w:szCs w:val="32"/>
        </w:rPr>
      </w:pPr>
      <w:r w:rsidRPr="00064E1D">
        <w:rPr>
          <w:rFonts w:ascii="TH SarabunPSK" w:hAnsi="TH SarabunPSK" w:cs="TH SarabunPSK"/>
          <w:b/>
          <w:bCs/>
          <w:sz w:val="32"/>
          <w:szCs w:val="32"/>
        </w:rPr>
        <w:tab/>
      </w:r>
      <w:r w:rsidRPr="00064E1D">
        <w:rPr>
          <w:rFonts w:ascii="TH SarabunPSK" w:hAnsi="TH SarabunPSK" w:cs="TH SarabunPSK"/>
          <w:b/>
          <w:bCs/>
          <w:sz w:val="32"/>
          <w:szCs w:val="32"/>
        </w:rPr>
        <w:tab/>
      </w:r>
      <w:r w:rsidRPr="00064E1D">
        <w:rPr>
          <w:rFonts w:ascii="TH SarabunPSK" w:hAnsi="TH SarabunPSK" w:cs="TH SarabunPSK"/>
          <w:b/>
          <w:bCs/>
          <w:sz w:val="32"/>
          <w:szCs w:val="32"/>
          <w:cs/>
        </w:rPr>
        <w:t>ก่อสร้างร่องระบายจากบ้านนาย</w:t>
      </w:r>
      <w:proofErr w:type="spellStart"/>
      <w:r w:rsidRPr="00064E1D">
        <w:rPr>
          <w:rFonts w:ascii="TH SarabunPSK" w:hAnsi="TH SarabunPSK" w:cs="TH SarabunPSK"/>
          <w:b/>
          <w:bCs/>
          <w:sz w:val="32"/>
          <w:szCs w:val="32"/>
          <w:cs/>
        </w:rPr>
        <w:t>ทวิทย์</w:t>
      </w:r>
      <w:proofErr w:type="spellEnd"/>
      <w:r w:rsidRPr="00064E1D">
        <w:rPr>
          <w:rFonts w:ascii="TH SarabunPSK" w:hAnsi="TH SarabunPSK" w:cs="TH SarabunPSK"/>
          <w:b/>
          <w:bCs/>
          <w:sz w:val="32"/>
          <w:szCs w:val="32"/>
          <w:cs/>
        </w:rPr>
        <w:t xml:space="preserve">  แสนสะท้าน ถึง บ้านนายอานุภาพ ไกรยะวงศ์ </w:t>
      </w:r>
      <w:r w:rsidR="00064E1D" w:rsidRPr="00064E1D">
        <w:rPr>
          <w:rFonts w:ascii="TH SarabunPSK" w:hAnsi="TH SarabunPSK" w:cs="TH SarabunPSK" w:hint="cs"/>
          <w:b/>
          <w:bCs/>
          <w:sz w:val="32"/>
          <w:szCs w:val="32"/>
          <w:cs/>
        </w:rPr>
        <w:t xml:space="preserve">               </w:t>
      </w:r>
      <w:r w:rsidRPr="00064E1D">
        <w:rPr>
          <w:rFonts w:ascii="TH SarabunPSK" w:hAnsi="TH SarabunPSK" w:cs="TH SarabunPSK"/>
          <w:b/>
          <w:bCs/>
          <w:sz w:val="32"/>
          <w:szCs w:val="32"/>
          <w:cs/>
        </w:rPr>
        <w:t xml:space="preserve">หมู่ที่ </w:t>
      </w:r>
      <w:r w:rsidRPr="00064E1D">
        <w:rPr>
          <w:rFonts w:ascii="TH SarabunPSK" w:hAnsi="TH SarabunPSK" w:cs="TH SarabunPSK"/>
          <w:b/>
          <w:bCs/>
          <w:sz w:val="32"/>
          <w:szCs w:val="32"/>
        </w:rPr>
        <w:t>3</w:t>
      </w:r>
      <w:r w:rsidR="00064E1D" w:rsidRPr="00064E1D">
        <w:rPr>
          <w:rFonts w:ascii="TH SarabunPSK" w:hAnsi="TH SarabunPSK" w:cs="TH SarabunPSK"/>
          <w:b/>
          <w:bCs/>
          <w:sz w:val="32"/>
          <w:szCs w:val="32"/>
        </w:rPr>
        <w:t xml:space="preserve">  </w:t>
      </w:r>
      <w:r w:rsidRPr="00064E1D">
        <w:rPr>
          <w:rFonts w:ascii="TH SarabunPSK" w:hAnsi="TH SarabunPSK" w:cs="TH SarabunPSK"/>
          <w:b/>
          <w:bCs/>
          <w:sz w:val="32"/>
          <w:szCs w:val="32"/>
          <w:cs/>
        </w:rPr>
        <w:t>จำนวน</w:t>
      </w:r>
      <w:r w:rsidRPr="00064E1D">
        <w:rPr>
          <w:rFonts w:ascii="TH SarabunPSK" w:hAnsi="TH SarabunPSK" w:cs="TH SarabunPSK"/>
          <w:b/>
          <w:bCs/>
          <w:sz w:val="32"/>
          <w:szCs w:val="32"/>
          <w:cs/>
        </w:rPr>
        <w:tab/>
      </w:r>
      <w:r w:rsidRPr="00064E1D">
        <w:rPr>
          <w:rFonts w:ascii="TH SarabunPSK" w:hAnsi="TH SarabunPSK" w:cs="TH SarabunPSK"/>
          <w:b/>
          <w:bCs/>
          <w:sz w:val="32"/>
          <w:szCs w:val="32"/>
        </w:rPr>
        <w:t>400,000</w:t>
      </w:r>
      <w:r w:rsidR="00064E1D" w:rsidRPr="00064E1D">
        <w:rPr>
          <w:rFonts w:ascii="TH SarabunPSK" w:hAnsi="TH SarabunPSK" w:cs="TH SarabunPSK"/>
          <w:b/>
          <w:bCs/>
          <w:sz w:val="32"/>
          <w:szCs w:val="32"/>
        </w:rPr>
        <w:t xml:space="preserve"> </w:t>
      </w:r>
      <w:r w:rsidRPr="00064E1D">
        <w:rPr>
          <w:rFonts w:ascii="TH SarabunPSK" w:hAnsi="TH SarabunPSK" w:cs="TH SarabunPSK"/>
          <w:b/>
          <w:bCs/>
          <w:sz w:val="32"/>
          <w:szCs w:val="32"/>
          <w:cs/>
        </w:rPr>
        <w:t>บาท</w:t>
      </w:r>
      <w:r w:rsidRPr="00064E1D">
        <w:rPr>
          <w:rFonts w:ascii="TH SarabunPSK" w:hAnsi="TH SarabunPSK" w:cs="TH SarabunPSK"/>
          <w:b/>
          <w:bCs/>
          <w:sz w:val="32"/>
          <w:szCs w:val="32"/>
          <w:cs/>
        </w:rPr>
        <w:tab/>
      </w:r>
      <w:r w:rsidRPr="00064E1D">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 xml:space="preserve">เพื่อจ่ายเป็นค่าก่อสร้างรางระบายน้ำ </w:t>
      </w:r>
      <w:proofErr w:type="spellStart"/>
      <w:r w:rsidRPr="005A6DAE">
        <w:rPr>
          <w:rFonts w:ascii="TH SarabunPSK" w:hAnsi="TH SarabunPSK" w:cs="TH SarabunPSK"/>
          <w:sz w:val="32"/>
          <w:szCs w:val="32"/>
          <w:cs/>
        </w:rPr>
        <w:t>คอร</w:t>
      </w:r>
      <w:proofErr w:type="spellEnd"/>
      <w:r w:rsidRPr="005A6DAE">
        <w:rPr>
          <w:rFonts w:ascii="TH SarabunPSK" w:hAnsi="TH SarabunPSK" w:cs="TH SarabunPSK"/>
          <w:sz w:val="32"/>
          <w:szCs w:val="32"/>
          <w:cs/>
        </w:rPr>
        <w:t>.สายบ้านนาย</w:t>
      </w:r>
      <w:proofErr w:type="spellStart"/>
      <w:r w:rsidRPr="005A6DAE">
        <w:rPr>
          <w:rFonts w:ascii="TH SarabunPSK" w:hAnsi="TH SarabunPSK" w:cs="TH SarabunPSK"/>
          <w:sz w:val="32"/>
          <w:szCs w:val="32"/>
          <w:cs/>
        </w:rPr>
        <w:t>ทวิทย์</w:t>
      </w:r>
      <w:proofErr w:type="spellEnd"/>
      <w:r w:rsidRPr="005A6DAE">
        <w:rPr>
          <w:rFonts w:ascii="TH SarabunPSK" w:hAnsi="TH SarabunPSK" w:cs="TH SarabunPSK"/>
          <w:sz w:val="32"/>
          <w:szCs w:val="32"/>
          <w:cs/>
        </w:rPr>
        <w:t xml:space="preserve"> ขนาดภายนอกกว้าง </w:t>
      </w:r>
      <w:r w:rsidRPr="005A6DAE">
        <w:rPr>
          <w:rFonts w:ascii="TH SarabunPSK" w:hAnsi="TH SarabunPSK" w:cs="TH SarabunPSK"/>
          <w:sz w:val="32"/>
          <w:szCs w:val="32"/>
        </w:rPr>
        <w:t>0.65 x 0.75</w:t>
      </w:r>
      <w:r w:rsidRPr="005A6DAE">
        <w:rPr>
          <w:rFonts w:ascii="TH SarabunPSK" w:hAnsi="TH SarabunPSK" w:cs="TH SarabunPSK"/>
          <w:sz w:val="32"/>
          <w:szCs w:val="32"/>
          <w:cs/>
        </w:rPr>
        <w:t xml:space="preserve"> เมตร พร้อมฝาปิดรวมความยาว </w:t>
      </w:r>
      <w:r w:rsidRPr="005A6DAE">
        <w:rPr>
          <w:rFonts w:ascii="TH SarabunPSK" w:hAnsi="TH SarabunPSK" w:cs="TH SarabunPSK"/>
          <w:sz w:val="32"/>
          <w:szCs w:val="32"/>
        </w:rPr>
        <w:t>147</w:t>
      </w:r>
      <w:r w:rsidRPr="005A6DAE">
        <w:rPr>
          <w:rFonts w:ascii="TH SarabunPSK" w:hAnsi="TH SarabunPSK" w:cs="TH SarabunPSK"/>
          <w:sz w:val="32"/>
          <w:szCs w:val="32"/>
          <w:cs/>
        </w:rPr>
        <w:t xml:space="preserve"> เมตร รายละเอียดตามแบบแปลนแผนผังที่ </w:t>
      </w:r>
      <w:proofErr w:type="spellStart"/>
      <w:r w:rsidRPr="005A6DAE">
        <w:rPr>
          <w:rFonts w:ascii="TH SarabunPSK" w:hAnsi="TH SarabunPSK" w:cs="TH SarabunPSK"/>
          <w:sz w:val="32"/>
          <w:szCs w:val="32"/>
          <w:cs/>
        </w:rPr>
        <w:t>อบต</w:t>
      </w:r>
      <w:proofErr w:type="spellEnd"/>
      <w:r w:rsidRPr="005A6DAE">
        <w:rPr>
          <w:rFonts w:ascii="TH SarabunPSK" w:hAnsi="TH SarabunPSK" w:cs="TH SarabunPSK"/>
          <w:sz w:val="32"/>
          <w:szCs w:val="32"/>
          <w:cs/>
        </w:rPr>
        <w:t xml:space="preserve">.แดงใหญ่กำหนด </w:t>
      </w:r>
    </w:p>
    <w:p w:rsidR="005A6DAE" w:rsidRPr="005A6DAE" w:rsidRDefault="005A6DAE" w:rsidP="00064E1D">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lastRenderedPageBreak/>
        <w:t xml:space="preserve">- </w:t>
      </w:r>
      <w:r w:rsidRPr="005A6DAE">
        <w:rPr>
          <w:rFonts w:ascii="TH SarabunPSK" w:hAnsi="TH SarabunPSK" w:cs="TH SarabunPSK"/>
          <w:sz w:val="32"/>
          <w:szCs w:val="32"/>
          <w:cs/>
        </w:rPr>
        <w:t>เป็นไปตามข้อกฎหมาย และหนังสือสั่งการ ดังนี้</w:t>
      </w:r>
    </w:p>
    <w:p w:rsidR="005A6DAE" w:rsidRPr="005A6DAE" w:rsidRDefault="00EB491C" w:rsidP="00824FED">
      <w:pPr>
        <w:spacing w:after="0" w:line="240" w:lineRule="auto"/>
        <w:ind w:firstLine="1440"/>
        <w:rPr>
          <w:rFonts w:ascii="TH SarabunPSK" w:hAnsi="TH SarabunPSK" w:cs="TH SarabunPSK"/>
          <w:sz w:val="32"/>
          <w:szCs w:val="32"/>
        </w:rPr>
      </w:pPr>
      <w:r>
        <w:rPr>
          <w:rFonts w:ascii="TH SarabunPSK" w:hAnsi="TH SarabunPSK" w:cs="TH SarabunPSK"/>
          <w:sz w:val="32"/>
          <w:szCs w:val="32"/>
        </w:rPr>
        <w:t>1)</w:t>
      </w:r>
      <w:r w:rsidR="00CC319D">
        <w:rPr>
          <w:rFonts w:ascii="TH SarabunPSK" w:hAnsi="TH SarabunPSK" w:cs="TH SarabunPSK" w:hint="cs"/>
          <w:sz w:val="32"/>
          <w:szCs w:val="32"/>
          <w:cs/>
        </w:rPr>
        <w:t xml:space="preserve"> </w:t>
      </w:r>
      <w:r w:rsidR="005A6DAE" w:rsidRPr="005A6DAE">
        <w:rPr>
          <w:rFonts w:ascii="TH SarabunPSK" w:hAnsi="TH SarabunPSK" w:cs="TH SarabunPSK"/>
          <w:sz w:val="32"/>
          <w:szCs w:val="32"/>
          <w:cs/>
        </w:rPr>
        <w:t>พระราชบัญญัติสภาตำบลและองค์การบริหารส่วนตำบล พ.ศ.</w:t>
      </w:r>
      <w:r w:rsidR="005A6DAE" w:rsidRPr="005A6DAE">
        <w:rPr>
          <w:rFonts w:ascii="TH SarabunPSK" w:hAnsi="TH SarabunPSK" w:cs="TH SarabunPSK"/>
          <w:sz w:val="32"/>
          <w:szCs w:val="32"/>
        </w:rPr>
        <w:t>2537</w:t>
      </w:r>
      <w:r w:rsidR="005A6DAE" w:rsidRPr="005A6DAE">
        <w:rPr>
          <w:rFonts w:ascii="TH SarabunPSK" w:hAnsi="TH SarabunPSK" w:cs="TH SarabunPSK"/>
          <w:sz w:val="32"/>
          <w:szCs w:val="32"/>
          <w:cs/>
        </w:rPr>
        <w:t xml:space="preserve"> และแก้ไขเพิ่มเติม ฉบับที่ </w:t>
      </w:r>
      <w:r w:rsidR="005A6DAE" w:rsidRPr="005A6DAE">
        <w:rPr>
          <w:rFonts w:ascii="TH SarabunPSK" w:hAnsi="TH SarabunPSK" w:cs="TH SarabunPSK"/>
          <w:sz w:val="32"/>
          <w:szCs w:val="32"/>
        </w:rPr>
        <w:t>6</w:t>
      </w:r>
      <w:r w:rsidR="005A6DAE" w:rsidRPr="005A6DAE">
        <w:rPr>
          <w:rFonts w:ascii="TH SarabunPSK" w:hAnsi="TH SarabunPSK" w:cs="TH SarabunPSK"/>
          <w:sz w:val="32"/>
          <w:szCs w:val="32"/>
          <w:cs/>
        </w:rPr>
        <w:t xml:space="preserve"> พ.ศ.</w:t>
      </w:r>
      <w:r w:rsidR="005A6DAE" w:rsidRPr="005A6DAE">
        <w:rPr>
          <w:rFonts w:ascii="TH SarabunPSK" w:hAnsi="TH SarabunPSK" w:cs="TH SarabunPSK"/>
          <w:sz w:val="32"/>
          <w:szCs w:val="32"/>
        </w:rPr>
        <w:t>2552</w:t>
      </w:r>
      <w:r w:rsidR="005A6DAE" w:rsidRPr="005A6DAE">
        <w:rPr>
          <w:rFonts w:ascii="TH SarabunPSK" w:hAnsi="TH SarabunPSK" w:cs="TH SarabunPSK"/>
          <w:sz w:val="32"/>
          <w:szCs w:val="32"/>
          <w:cs/>
        </w:rPr>
        <w:t xml:space="preserve"> มาตรา </w:t>
      </w:r>
      <w:r w:rsidR="005A6DAE" w:rsidRPr="005A6DAE">
        <w:rPr>
          <w:rFonts w:ascii="TH SarabunPSK" w:hAnsi="TH SarabunPSK" w:cs="TH SarabunPSK"/>
          <w:sz w:val="32"/>
          <w:szCs w:val="32"/>
        </w:rPr>
        <w:t xml:space="preserve">68(3) </w:t>
      </w:r>
    </w:p>
    <w:p w:rsidR="005A6DAE" w:rsidRPr="005A6DAE" w:rsidRDefault="00EB491C" w:rsidP="00824FED">
      <w:pPr>
        <w:spacing w:after="0" w:line="240" w:lineRule="auto"/>
        <w:ind w:firstLine="1440"/>
        <w:rPr>
          <w:rFonts w:ascii="TH SarabunPSK" w:hAnsi="TH SarabunPSK" w:cs="TH SarabunPSK"/>
          <w:sz w:val="32"/>
          <w:szCs w:val="32"/>
        </w:rPr>
      </w:pPr>
      <w:r>
        <w:rPr>
          <w:rFonts w:ascii="TH SarabunPSK" w:hAnsi="TH SarabunPSK" w:cs="TH SarabunPSK"/>
          <w:sz w:val="32"/>
          <w:szCs w:val="32"/>
        </w:rPr>
        <w:t>2)</w:t>
      </w:r>
      <w:r w:rsidR="00824FED">
        <w:rPr>
          <w:rFonts w:ascii="TH SarabunPSK" w:hAnsi="TH SarabunPSK" w:cs="TH SarabunPSK"/>
          <w:sz w:val="32"/>
          <w:szCs w:val="32"/>
        </w:rPr>
        <w:t xml:space="preserve"> </w:t>
      </w:r>
      <w:r w:rsidR="005A6DAE" w:rsidRPr="005A6DAE">
        <w:rPr>
          <w:rFonts w:ascii="TH SarabunPSK" w:hAnsi="TH SarabunPSK" w:cs="TH SarabunPSK"/>
          <w:sz w:val="32"/>
          <w:szCs w:val="32"/>
          <w:cs/>
        </w:rPr>
        <w:t xml:space="preserve">หนังสือกรมส่งเสริมการปกครองท้องถิ่น  ด่วนมาก ที่ มท </w:t>
      </w:r>
      <w:r w:rsidR="005A6DAE" w:rsidRPr="005A6DAE">
        <w:rPr>
          <w:rFonts w:ascii="TH SarabunPSK" w:hAnsi="TH SarabunPSK" w:cs="TH SarabunPSK"/>
          <w:sz w:val="32"/>
          <w:szCs w:val="32"/>
        </w:rPr>
        <w:t>0808.2/</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1134</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9</w:t>
      </w:r>
      <w:r w:rsidR="005A6DAE" w:rsidRPr="005A6DAE">
        <w:rPr>
          <w:rFonts w:ascii="TH SarabunPSK" w:hAnsi="TH SarabunPSK" w:cs="TH SarabunPSK"/>
          <w:sz w:val="32"/>
          <w:szCs w:val="32"/>
          <w:cs/>
        </w:rPr>
        <w:t xml:space="preserve"> มิถุนายน </w:t>
      </w:r>
      <w:r w:rsidR="005A6DAE" w:rsidRPr="005A6DAE">
        <w:rPr>
          <w:rFonts w:ascii="TH SarabunPSK" w:hAnsi="TH SarabunPSK" w:cs="TH SarabunPSK"/>
          <w:sz w:val="32"/>
          <w:szCs w:val="32"/>
        </w:rPr>
        <w:t>2558</w:t>
      </w:r>
    </w:p>
    <w:p w:rsidR="005A6DAE" w:rsidRPr="005A6DAE" w:rsidRDefault="00EB491C" w:rsidP="00824FED">
      <w:pPr>
        <w:spacing w:after="0" w:line="240" w:lineRule="auto"/>
        <w:ind w:left="1440"/>
        <w:rPr>
          <w:rFonts w:ascii="TH SarabunPSK" w:hAnsi="TH SarabunPSK" w:cs="TH SarabunPSK"/>
          <w:sz w:val="32"/>
          <w:szCs w:val="32"/>
        </w:rPr>
      </w:pPr>
      <w:r>
        <w:rPr>
          <w:rFonts w:ascii="TH SarabunPSK" w:hAnsi="TH SarabunPSK" w:cs="TH SarabunPSK"/>
          <w:sz w:val="32"/>
          <w:szCs w:val="32"/>
        </w:rPr>
        <w:t>3)</w:t>
      </w:r>
      <w:r w:rsidR="00CC319D">
        <w:rPr>
          <w:rFonts w:ascii="TH SarabunPSK" w:hAnsi="TH SarabunPSK" w:cs="TH SarabunPSK"/>
          <w:sz w:val="32"/>
          <w:szCs w:val="32"/>
        </w:rPr>
        <w:t xml:space="preserve"> </w:t>
      </w:r>
      <w:r w:rsidR="005A6DAE" w:rsidRPr="005A6DAE">
        <w:rPr>
          <w:rFonts w:ascii="TH SarabunPSK" w:hAnsi="TH SarabunPSK" w:cs="TH SarabunPSK"/>
          <w:sz w:val="32"/>
          <w:szCs w:val="32"/>
          <w:cs/>
        </w:rPr>
        <w:t>แผนพัฒนาท้องถิ่น(พ.ศ.</w:t>
      </w:r>
      <w:r w:rsidR="005A6DAE" w:rsidRPr="005A6DAE">
        <w:rPr>
          <w:rFonts w:ascii="TH SarabunPSK" w:hAnsi="TH SarabunPSK" w:cs="TH SarabunPSK"/>
          <w:sz w:val="32"/>
          <w:szCs w:val="32"/>
        </w:rPr>
        <w:t xml:space="preserve">2561-2565) </w:t>
      </w:r>
      <w:r w:rsidR="005A6DAE" w:rsidRPr="005A6DAE">
        <w:rPr>
          <w:rFonts w:ascii="TH SarabunPSK" w:hAnsi="TH SarabunPSK" w:cs="TH SarabunPSK"/>
          <w:sz w:val="32"/>
          <w:szCs w:val="32"/>
          <w:cs/>
        </w:rPr>
        <w:t xml:space="preserve">หน้าที่ </w:t>
      </w:r>
      <w:r w:rsidR="005A6DAE" w:rsidRPr="005A6DAE">
        <w:rPr>
          <w:rFonts w:ascii="TH SarabunPSK" w:hAnsi="TH SarabunPSK" w:cs="TH SarabunPSK"/>
          <w:sz w:val="32"/>
          <w:szCs w:val="32"/>
        </w:rPr>
        <w:t>117</w:t>
      </w:r>
      <w:r w:rsidR="005A6DAE" w:rsidRPr="005A6DAE">
        <w:rPr>
          <w:rFonts w:ascii="TH SarabunPSK" w:hAnsi="TH SarabunPSK" w:cs="TH SarabunPSK"/>
          <w:sz w:val="32"/>
          <w:szCs w:val="32"/>
          <w:cs/>
        </w:rPr>
        <w:t xml:space="preserve"> ลำดับที่ </w:t>
      </w:r>
      <w:r w:rsidR="005A6DAE" w:rsidRPr="005A6DAE">
        <w:rPr>
          <w:rFonts w:ascii="TH SarabunPSK" w:hAnsi="TH SarabunPSK" w:cs="TH SarabunPSK"/>
          <w:sz w:val="32"/>
          <w:szCs w:val="32"/>
        </w:rPr>
        <w:t>18</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Pr="005A6DAE">
        <w:rPr>
          <w:rFonts w:ascii="TH SarabunPSK" w:hAnsi="TH SarabunPSK" w:cs="TH SarabunPSK"/>
          <w:sz w:val="32"/>
          <w:szCs w:val="32"/>
          <w:cs/>
        </w:rPr>
        <w:t>กองช่าง)</w:t>
      </w:r>
    </w:p>
    <w:p w:rsidR="005A6DAE" w:rsidRPr="00064E1D" w:rsidRDefault="005A6DAE" w:rsidP="005A6DAE">
      <w:pPr>
        <w:spacing w:after="0" w:line="240" w:lineRule="auto"/>
        <w:jc w:val="thaiDistribute"/>
        <w:rPr>
          <w:rFonts w:ascii="TH SarabunPSK" w:hAnsi="TH SarabunPSK" w:cs="TH SarabunPSK"/>
          <w:b/>
          <w:bCs/>
          <w:sz w:val="32"/>
          <w:szCs w:val="32"/>
        </w:rPr>
      </w:pPr>
      <w:r w:rsidRPr="00064E1D">
        <w:rPr>
          <w:rFonts w:ascii="TH SarabunPSK" w:hAnsi="TH SarabunPSK" w:cs="TH SarabunPSK"/>
          <w:b/>
          <w:bCs/>
          <w:sz w:val="32"/>
          <w:szCs w:val="32"/>
        </w:rPr>
        <w:tab/>
      </w:r>
      <w:r w:rsidRPr="00064E1D">
        <w:rPr>
          <w:rFonts w:ascii="TH SarabunPSK" w:hAnsi="TH SarabunPSK" w:cs="TH SarabunPSK"/>
          <w:b/>
          <w:bCs/>
          <w:sz w:val="32"/>
          <w:szCs w:val="32"/>
        </w:rPr>
        <w:tab/>
      </w:r>
      <w:r w:rsidRPr="00064E1D">
        <w:rPr>
          <w:rFonts w:ascii="TH SarabunPSK" w:hAnsi="TH SarabunPSK" w:cs="TH SarabunPSK"/>
          <w:b/>
          <w:bCs/>
          <w:sz w:val="32"/>
          <w:szCs w:val="32"/>
          <w:cs/>
        </w:rPr>
        <w:t xml:space="preserve">ก่อสร้างร่องระบายน้ำ </w:t>
      </w:r>
      <w:proofErr w:type="spellStart"/>
      <w:r w:rsidRPr="00064E1D">
        <w:rPr>
          <w:rFonts w:ascii="TH SarabunPSK" w:hAnsi="TH SarabunPSK" w:cs="TH SarabunPSK"/>
          <w:b/>
          <w:bCs/>
          <w:sz w:val="32"/>
          <w:szCs w:val="32"/>
          <w:cs/>
        </w:rPr>
        <w:t>คอร</w:t>
      </w:r>
      <w:proofErr w:type="spellEnd"/>
      <w:r w:rsidRPr="00064E1D">
        <w:rPr>
          <w:rFonts w:ascii="TH SarabunPSK" w:hAnsi="TH SarabunPSK" w:cs="TH SarabunPSK"/>
          <w:b/>
          <w:bCs/>
          <w:sz w:val="32"/>
          <w:szCs w:val="32"/>
          <w:cs/>
        </w:rPr>
        <w:t>.สายบ้านนายชนะ หาญปี ไปจนถึงร้านลาบนางจุมทอง ม.</w:t>
      </w:r>
      <w:r w:rsidR="00064E1D" w:rsidRPr="00064E1D">
        <w:rPr>
          <w:rFonts w:ascii="TH SarabunPSK" w:hAnsi="TH SarabunPSK" w:cs="TH SarabunPSK"/>
          <w:b/>
          <w:bCs/>
          <w:sz w:val="32"/>
          <w:szCs w:val="32"/>
        </w:rPr>
        <w:t>4</w:t>
      </w:r>
      <w:r w:rsidRPr="00064E1D">
        <w:rPr>
          <w:rFonts w:ascii="TH SarabunPSK" w:hAnsi="TH SarabunPSK" w:cs="TH SarabunPSK"/>
          <w:b/>
          <w:bCs/>
          <w:sz w:val="32"/>
          <w:szCs w:val="32"/>
          <w:cs/>
        </w:rPr>
        <w:t>จำนวน</w:t>
      </w:r>
      <w:r w:rsidRPr="00064E1D">
        <w:rPr>
          <w:rFonts w:ascii="TH SarabunPSK" w:hAnsi="TH SarabunPSK" w:cs="TH SarabunPSK"/>
          <w:b/>
          <w:bCs/>
          <w:sz w:val="32"/>
          <w:szCs w:val="32"/>
          <w:cs/>
        </w:rPr>
        <w:tab/>
      </w:r>
      <w:r w:rsidRPr="00064E1D">
        <w:rPr>
          <w:rFonts w:ascii="TH SarabunPSK" w:hAnsi="TH SarabunPSK" w:cs="TH SarabunPSK"/>
          <w:b/>
          <w:bCs/>
          <w:sz w:val="32"/>
          <w:szCs w:val="32"/>
        </w:rPr>
        <w:t>400,000</w:t>
      </w:r>
      <w:r w:rsidR="00064E1D" w:rsidRPr="00064E1D">
        <w:rPr>
          <w:rFonts w:ascii="TH SarabunPSK" w:hAnsi="TH SarabunPSK" w:cs="TH SarabunPSK"/>
          <w:b/>
          <w:bCs/>
          <w:sz w:val="32"/>
          <w:szCs w:val="32"/>
        </w:rPr>
        <w:t xml:space="preserve"> </w:t>
      </w:r>
      <w:r w:rsidRPr="00064E1D">
        <w:rPr>
          <w:rFonts w:ascii="TH SarabunPSK" w:hAnsi="TH SarabunPSK" w:cs="TH SarabunPSK"/>
          <w:b/>
          <w:bCs/>
          <w:sz w:val="32"/>
          <w:szCs w:val="32"/>
          <w:cs/>
        </w:rPr>
        <w:t>บาท</w:t>
      </w:r>
      <w:r w:rsidRPr="00064E1D">
        <w:rPr>
          <w:rFonts w:ascii="TH SarabunPSK" w:hAnsi="TH SarabunPSK" w:cs="TH SarabunPSK"/>
          <w:b/>
          <w:bCs/>
          <w:sz w:val="32"/>
          <w:szCs w:val="32"/>
          <w:cs/>
        </w:rPr>
        <w:tab/>
      </w:r>
      <w:r w:rsidRPr="00064E1D">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 xml:space="preserve">เพื่อจ่ายเป็นค่าก่อสร้างรางระบายน้ำ </w:t>
      </w:r>
      <w:proofErr w:type="spellStart"/>
      <w:r w:rsidRPr="005A6DAE">
        <w:rPr>
          <w:rFonts w:ascii="TH SarabunPSK" w:hAnsi="TH SarabunPSK" w:cs="TH SarabunPSK"/>
          <w:sz w:val="32"/>
          <w:szCs w:val="32"/>
          <w:cs/>
        </w:rPr>
        <w:t>คอร</w:t>
      </w:r>
      <w:proofErr w:type="spellEnd"/>
      <w:r w:rsidRPr="005A6DAE">
        <w:rPr>
          <w:rFonts w:ascii="TH SarabunPSK" w:hAnsi="TH SarabunPSK" w:cs="TH SarabunPSK"/>
          <w:sz w:val="32"/>
          <w:szCs w:val="32"/>
          <w:cs/>
        </w:rPr>
        <w:t xml:space="preserve">.สายบ้านนายชนะ ขนาดภายนอกกว้าง </w:t>
      </w:r>
      <w:r w:rsidRPr="005A6DAE">
        <w:rPr>
          <w:rFonts w:ascii="TH SarabunPSK" w:hAnsi="TH SarabunPSK" w:cs="TH SarabunPSK"/>
          <w:sz w:val="32"/>
          <w:szCs w:val="32"/>
        </w:rPr>
        <w:t>0.65 x 0.75</w:t>
      </w:r>
      <w:r w:rsidRPr="005A6DAE">
        <w:rPr>
          <w:rFonts w:ascii="TH SarabunPSK" w:hAnsi="TH SarabunPSK" w:cs="TH SarabunPSK"/>
          <w:sz w:val="32"/>
          <w:szCs w:val="32"/>
          <w:cs/>
        </w:rPr>
        <w:t xml:space="preserve"> เมตร รวมฝาปิด </w:t>
      </w:r>
      <w:proofErr w:type="spellStart"/>
      <w:r w:rsidRPr="005A6DAE">
        <w:rPr>
          <w:rFonts w:ascii="TH SarabunPSK" w:hAnsi="TH SarabunPSK" w:cs="TH SarabunPSK"/>
          <w:sz w:val="32"/>
          <w:szCs w:val="32"/>
          <w:cs/>
        </w:rPr>
        <w:t>คอร</w:t>
      </w:r>
      <w:proofErr w:type="spellEnd"/>
      <w:r w:rsidRPr="005A6DAE">
        <w:rPr>
          <w:rFonts w:ascii="TH SarabunPSK" w:hAnsi="TH SarabunPSK" w:cs="TH SarabunPSK"/>
          <w:sz w:val="32"/>
          <w:szCs w:val="32"/>
          <w:cs/>
        </w:rPr>
        <w:t xml:space="preserve">.ยาว </w:t>
      </w:r>
      <w:r w:rsidRPr="005A6DAE">
        <w:rPr>
          <w:rFonts w:ascii="TH SarabunPSK" w:hAnsi="TH SarabunPSK" w:cs="TH SarabunPSK"/>
          <w:sz w:val="32"/>
          <w:szCs w:val="32"/>
        </w:rPr>
        <w:t>147</w:t>
      </w:r>
      <w:r w:rsidRPr="005A6DAE">
        <w:rPr>
          <w:rFonts w:ascii="TH SarabunPSK" w:hAnsi="TH SarabunPSK" w:cs="TH SarabunPSK"/>
          <w:sz w:val="32"/>
          <w:szCs w:val="32"/>
          <w:cs/>
        </w:rPr>
        <w:t xml:space="preserve"> เมตรรายละเอียดตามแบบแปลนแผนผังที่ </w:t>
      </w:r>
      <w:proofErr w:type="spellStart"/>
      <w:r w:rsidRPr="005A6DAE">
        <w:rPr>
          <w:rFonts w:ascii="TH SarabunPSK" w:hAnsi="TH SarabunPSK" w:cs="TH SarabunPSK"/>
          <w:sz w:val="32"/>
          <w:szCs w:val="32"/>
          <w:cs/>
        </w:rPr>
        <w:t>อบต</w:t>
      </w:r>
      <w:proofErr w:type="spellEnd"/>
      <w:r w:rsidRPr="005A6DAE">
        <w:rPr>
          <w:rFonts w:ascii="TH SarabunPSK" w:hAnsi="TH SarabunPSK" w:cs="TH SarabunPSK"/>
          <w:sz w:val="32"/>
          <w:szCs w:val="32"/>
          <w:cs/>
        </w:rPr>
        <w:t>.แดงใหญ่กำหนด</w:t>
      </w:r>
    </w:p>
    <w:p w:rsidR="005A6DAE" w:rsidRPr="005A6DAE" w:rsidRDefault="005A6DAE" w:rsidP="00064E1D">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 xml:space="preserve"> - </w:t>
      </w:r>
      <w:r w:rsidRPr="005A6DAE">
        <w:rPr>
          <w:rFonts w:ascii="TH SarabunPSK" w:hAnsi="TH SarabunPSK" w:cs="TH SarabunPSK"/>
          <w:sz w:val="32"/>
          <w:szCs w:val="32"/>
          <w:cs/>
        </w:rPr>
        <w:t>เป็นไปตามข้อกฎหมาย และหนังสือสั่งการ ดังนี้</w:t>
      </w:r>
    </w:p>
    <w:p w:rsidR="005A6DAE" w:rsidRPr="005A6DAE" w:rsidRDefault="00EB491C" w:rsidP="00064E1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CC319D">
        <w:rPr>
          <w:rFonts w:ascii="TH SarabunPSK" w:hAnsi="TH SarabunPSK" w:cs="TH SarabunPSK" w:hint="cs"/>
          <w:sz w:val="32"/>
          <w:szCs w:val="32"/>
          <w:cs/>
        </w:rPr>
        <w:t xml:space="preserve"> </w:t>
      </w:r>
      <w:r w:rsidR="005A6DAE" w:rsidRPr="005A6DAE">
        <w:rPr>
          <w:rFonts w:ascii="TH SarabunPSK" w:hAnsi="TH SarabunPSK" w:cs="TH SarabunPSK"/>
          <w:sz w:val="32"/>
          <w:szCs w:val="32"/>
          <w:cs/>
        </w:rPr>
        <w:t>พระราชบัญญัติสภาตำบลและองค์การบริหารส่วนตำบล พ.ศ.</w:t>
      </w:r>
      <w:r w:rsidR="005A6DAE" w:rsidRPr="005A6DAE">
        <w:rPr>
          <w:rFonts w:ascii="TH SarabunPSK" w:hAnsi="TH SarabunPSK" w:cs="TH SarabunPSK"/>
          <w:sz w:val="32"/>
          <w:szCs w:val="32"/>
        </w:rPr>
        <w:t>2537</w:t>
      </w:r>
      <w:r w:rsidR="005A6DAE" w:rsidRPr="005A6DAE">
        <w:rPr>
          <w:rFonts w:ascii="TH SarabunPSK" w:hAnsi="TH SarabunPSK" w:cs="TH SarabunPSK"/>
          <w:sz w:val="32"/>
          <w:szCs w:val="32"/>
          <w:cs/>
        </w:rPr>
        <w:t xml:space="preserve"> และแก้ไขเพิ่มเติม ฉบับที่ </w:t>
      </w:r>
      <w:r w:rsidR="005A6DAE" w:rsidRPr="005A6DAE">
        <w:rPr>
          <w:rFonts w:ascii="TH SarabunPSK" w:hAnsi="TH SarabunPSK" w:cs="TH SarabunPSK"/>
          <w:sz w:val="32"/>
          <w:szCs w:val="32"/>
        </w:rPr>
        <w:t>6</w:t>
      </w:r>
      <w:r w:rsidR="005A6DAE" w:rsidRPr="005A6DAE">
        <w:rPr>
          <w:rFonts w:ascii="TH SarabunPSK" w:hAnsi="TH SarabunPSK" w:cs="TH SarabunPSK"/>
          <w:sz w:val="32"/>
          <w:szCs w:val="32"/>
          <w:cs/>
        </w:rPr>
        <w:t xml:space="preserve"> พ.ศ.</w:t>
      </w:r>
      <w:r w:rsidR="005A6DAE" w:rsidRPr="005A6DAE">
        <w:rPr>
          <w:rFonts w:ascii="TH SarabunPSK" w:hAnsi="TH SarabunPSK" w:cs="TH SarabunPSK"/>
          <w:sz w:val="32"/>
          <w:szCs w:val="32"/>
        </w:rPr>
        <w:t>2552</w:t>
      </w:r>
      <w:r w:rsidR="005A6DAE" w:rsidRPr="005A6DAE">
        <w:rPr>
          <w:rFonts w:ascii="TH SarabunPSK" w:hAnsi="TH SarabunPSK" w:cs="TH SarabunPSK"/>
          <w:sz w:val="32"/>
          <w:szCs w:val="32"/>
          <w:cs/>
        </w:rPr>
        <w:t xml:space="preserve"> มาตรา </w:t>
      </w:r>
      <w:r w:rsidR="005A6DAE" w:rsidRPr="005A6DAE">
        <w:rPr>
          <w:rFonts w:ascii="TH SarabunPSK" w:hAnsi="TH SarabunPSK" w:cs="TH SarabunPSK"/>
          <w:sz w:val="32"/>
          <w:szCs w:val="32"/>
        </w:rPr>
        <w:t xml:space="preserve">68(3) </w:t>
      </w:r>
    </w:p>
    <w:p w:rsidR="005A6DAE" w:rsidRPr="005A6DAE" w:rsidRDefault="00EB491C" w:rsidP="00064E1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CC319D">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หนังสือกรมส่งเสริมการปกครองท้องถิ่น  ด่วนมาก ที่ มท </w:t>
      </w:r>
      <w:r w:rsidR="005A6DAE" w:rsidRPr="005A6DAE">
        <w:rPr>
          <w:rFonts w:ascii="TH SarabunPSK" w:hAnsi="TH SarabunPSK" w:cs="TH SarabunPSK"/>
          <w:sz w:val="32"/>
          <w:szCs w:val="32"/>
        </w:rPr>
        <w:t>0808.2/</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1134</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9</w:t>
      </w:r>
      <w:r w:rsidR="005A6DAE" w:rsidRPr="005A6DAE">
        <w:rPr>
          <w:rFonts w:ascii="TH SarabunPSK" w:hAnsi="TH SarabunPSK" w:cs="TH SarabunPSK"/>
          <w:sz w:val="32"/>
          <w:szCs w:val="32"/>
          <w:cs/>
        </w:rPr>
        <w:t xml:space="preserve"> มิถุนายน </w:t>
      </w:r>
      <w:r w:rsidR="005A6DAE" w:rsidRPr="005A6DAE">
        <w:rPr>
          <w:rFonts w:ascii="TH SarabunPSK" w:hAnsi="TH SarabunPSK" w:cs="TH SarabunPSK"/>
          <w:sz w:val="32"/>
          <w:szCs w:val="32"/>
        </w:rPr>
        <w:t>2558</w:t>
      </w:r>
    </w:p>
    <w:p w:rsidR="005A6DAE" w:rsidRPr="005A6DAE" w:rsidRDefault="00EB491C" w:rsidP="00064E1D">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rPr>
        <w:t>3)</w:t>
      </w:r>
      <w:r w:rsidR="00CC319D">
        <w:rPr>
          <w:rFonts w:ascii="TH SarabunPSK" w:hAnsi="TH SarabunPSK" w:cs="TH SarabunPSK"/>
          <w:sz w:val="32"/>
          <w:szCs w:val="32"/>
        </w:rPr>
        <w:t xml:space="preserve"> </w:t>
      </w:r>
      <w:r w:rsidR="005A6DAE" w:rsidRPr="005A6DAE">
        <w:rPr>
          <w:rFonts w:ascii="TH SarabunPSK" w:hAnsi="TH SarabunPSK" w:cs="TH SarabunPSK"/>
          <w:sz w:val="32"/>
          <w:szCs w:val="32"/>
          <w:cs/>
        </w:rPr>
        <w:t>แผนพัฒนาท้องถิ่น(พ.ศ.</w:t>
      </w:r>
      <w:r w:rsidR="005A6DAE" w:rsidRPr="005A6DAE">
        <w:rPr>
          <w:rFonts w:ascii="TH SarabunPSK" w:hAnsi="TH SarabunPSK" w:cs="TH SarabunPSK"/>
          <w:sz w:val="32"/>
          <w:szCs w:val="32"/>
        </w:rPr>
        <w:t xml:space="preserve">2561-2565) </w:t>
      </w:r>
      <w:r w:rsidR="005A6DAE" w:rsidRPr="005A6DAE">
        <w:rPr>
          <w:rFonts w:ascii="TH SarabunPSK" w:hAnsi="TH SarabunPSK" w:cs="TH SarabunPSK"/>
          <w:sz w:val="32"/>
          <w:szCs w:val="32"/>
          <w:cs/>
        </w:rPr>
        <w:t xml:space="preserve">หน้าที่ </w:t>
      </w:r>
      <w:r w:rsidR="005A6DAE" w:rsidRPr="005A6DAE">
        <w:rPr>
          <w:rFonts w:ascii="TH SarabunPSK" w:hAnsi="TH SarabunPSK" w:cs="TH SarabunPSK"/>
          <w:sz w:val="32"/>
          <w:szCs w:val="32"/>
        </w:rPr>
        <w:t>124</w:t>
      </w:r>
      <w:r w:rsidR="005A6DAE" w:rsidRPr="005A6DAE">
        <w:rPr>
          <w:rFonts w:ascii="TH SarabunPSK" w:hAnsi="TH SarabunPSK" w:cs="TH SarabunPSK"/>
          <w:sz w:val="32"/>
          <w:szCs w:val="32"/>
          <w:cs/>
        </w:rPr>
        <w:t xml:space="preserve"> ลำดับที่ </w:t>
      </w:r>
      <w:r w:rsidR="005A6DAE" w:rsidRPr="005A6DAE">
        <w:rPr>
          <w:rFonts w:ascii="TH SarabunPSK" w:hAnsi="TH SarabunPSK" w:cs="TH SarabunPSK"/>
          <w:sz w:val="32"/>
          <w:szCs w:val="32"/>
        </w:rPr>
        <w:t>37</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00064E1D">
        <w:rPr>
          <w:rFonts w:ascii="TH SarabunPSK" w:hAnsi="TH SarabunPSK" w:cs="TH SarabunPSK"/>
          <w:sz w:val="32"/>
          <w:szCs w:val="32"/>
          <w:cs/>
        </w:rPr>
        <w:t>กองช่าง)</w:t>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p>
    <w:p w:rsidR="005A6DAE" w:rsidRPr="00232BA4" w:rsidRDefault="005A6DAE" w:rsidP="005A6DAE">
      <w:pPr>
        <w:spacing w:after="0" w:line="240" w:lineRule="auto"/>
        <w:jc w:val="thaiDistribute"/>
        <w:rPr>
          <w:rFonts w:ascii="TH SarabunPSK" w:hAnsi="TH SarabunPSK" w:cs="TH SarabunPSK"/>
          <w:b/>
          <w:bCs/>
          <w:sz w:val="32"/>
          <w:szCs w:val="32"/>
        </w:rPr>
      </w:pPr>
      <w:r w:rsidRPr="00232BA4">
        <w:rPr>
          <w:rFonts w:ascii="TH SarabunPSK" w:hAnsi="TH SarabunPSK" w:cs="TH SarabunPSK"/>
          <w:b/>
          <w:bCs/>
          <w:sz w:val="32"/>
          <w:szCs w:val="32"/>
        </w:rPr>
        <w:tab/>
      </w:r>
      <w:r w:rsidRPr="00232BA4">
        <w:rPr>
          <w:rFonts w:ascii="TH SarabunPSK" w:hAnsi="TH SarabunPSK" w:cs="TH SarabunPSK"/>
          <w:b/>
          <w:bCs/>
          <w:sz w:val="32"/>
          <w:szCs w:val="32"/>
        </w:rPr>
        <w:tab/>
      </w:r>
      <w:r w:rsidRPr="00232BA4">
        <w:rPr>
          <w:rFonts w:ascii="TH SarabunPSK" w:hAnsi="TH SarabunPSK" w:cs="TH SarabunPSK"/>
          <w:b/>
          <w:bCs/>
          <w:sz w:val="32"/>
          <w:szCs w:val="32"/>
          <w:cs/>
        </w:rPr>
        <w:t xml:space="preserve">ก่อสร้างร่องระบายน้ำจากบ้านนายแดง </w:t>
      </w:r>
      <w:proofErr w:type="spellStart"/>
      <w:r w:rsidRPr="00232BA4">
        <w:rPr>
          <w:rFonts w:ascii="TH SarabunPSK" w:hAnsi="TH SarabunPSK" w:cs="TH SarabunPSK"/>
          <w:b/>
          <w:bCs/>
          <w:sz w:val="32"/>
          <w:szCs w:val="32"/>
          <w:cs/>
        </w:rPr>
        <w:t>นันท์</w:t>
      </w:r>
      <w:proofErr w:type="spellEnd"/>
      <w:r w:rsidRPr="00232BA4">
        <w:rPr>
          <w:rFonts w:ascii="TH SarabunPSK" w:hAnsi="TH SarabunPSK" w:cs="TH SarabunPSK"/>
          <w:b/>
          <w:bCs/>
          <w:sz w:val="32"/>
          <w:szCs w:val="32"/>
          <w:cs/>
        </w:rPr>
        <w:t xml:space="preserve">ดี ถึงบ้านนายอินทรีย์ ศรศักดา หมู่ที่ </w:t>
      </w:r>
      <w:r w:rsidR="00232BA4" w:rsidRPr="00232BA4">
        <w:rPr>
          <w:rFonts w:ascii="TH SarabunPSK" w:hAnsi="TH SarabunPSK" w:cs="TH SarabunPSK"/>
          <w:b/>
          <w:bCs/>
          <w:sz w:val="32"/>
          <w:szCs w:val="32"/>
        </w:rPr>
        <w:t xml:space="preserve">2  </w:t>
      </w:r>
      <w:r w:rsidRPr="00232BA4">
        <w:rPr>
          <w:rFonts w:ascii="TH SarabunPSK" w:hAnsi="TH SarabunPSK" w:cs="TH SarabunPSK"/>
          <w:b/>
          <w:bCs/>
          <w:sz w:val="32"/>
          <w:szCs w:val="32"/>
          <w:cs/>
        </w:rPr>
        <w:t>จำนวน</w:t>
      </w:r>
      <w:r w:rsidR="00824FED">
        <w:rPr>
          <w:rFonts w:ascii="TH SarabunPSK" w:hAnsi="TH SarabunPSK" w:cs="TH SarabunPSK"/>
          <w:b/>
          <w:bCs/>
          <w:sz w:val="32"/>
          <w:szCs w:val="32"/>
        </w:rPr>
        <w:t xml:space="preserve"> </w:t>
      </w:r>
      <w:r w:rsidRPr="00232BA4">
        <w:rPr>
          <w:rFonts w:ascii="TH SarabunPSK" w:hAnsi="TH SarabunPSK" w:cs="TH SarabunPSK"/>
          <w:b/>
          <w:bCs/>
          <w:sz w:val="32"/>
          <w:szCs w:val="32"/>
        </w:rPr>
        <w:t>199,000</w:t>
      </w:r>
      <w:r w:rsidR="00232BA4" w:rsidRPr="00232BA4">
        <w:rPr>
          <w:rFonts w:ascii="TH SarabunPSK" w:hAnsi="TH SarabunPSK" w:cs="TH SarabunPSK"/>
          <w:b/>
          <w:bCs/>
          <w:sz w:val="32"/>
          <w:szCs w:val="32"/>
        </w:rPr>
        <w:t xml:space="preserve"> </w:t>
      </w:r>
      <w:r w:rsidRPr="00232BA4">
        <w:rPr>
          <w:rFonts w:ascii="TH SarabunPSK" w:hAnsi="TH SarabunPSK" w:cs="TH SarabunPSK"/>
          <w:b/>
          <w:bCs/>
          <w:sz w:val="32"/>
          <w:szCs w:val="32"/>
          <w:cs/>
        </w:rPr>
        <w:t>บาท</w:t>
      </w:r>
      <w:r w:rsidRPr="00232BA4">
        <w:rPr>
          <w:rFonts w:ascii="TH SarabunPSK" w:hAnsi="TH SarabunPSK" w:cs="TH SarabunPSK"/>
          <w:b/>
          <w:bCs/>
          <w:sz w:val="32"/>
          <w:szCs w:val="32"/>
          <w:cs/>
        </w:rPr>
        <w:tab/>
      </w:r>
      <w:r w:rsidRPr="00232BA4">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 xml:space="preserve">เพื่อจ่ายเป็นค่าก่อสร้างรางระบายน้ำ </w:t>
      </w:r>
      <w:proofErr w:type="spellStart"/>
      <w:r w:rsidRPr="005A6DAE">
        <w:rPr>
          <w:rFonts w:ascii="TH SarabunPSK" w:hAnsi="TH SarabunPSK" w:cs="TH SarabunPSK"/>
          <w:sz w:val="32"/>
          <w:szCs w:val="32"/>
          <w:cs/>
        </w:rPr>
        <w:t>คอร</w:t>
      </w:r>
      <w:proofErr w:type="spellEnd"/>
      <w:r w:rsidRPr="005A6DAE">
        <w:rPr>
          <w:rFonts w:ascii="TH SarabunPSK" w:hAnsi="TH SarabunPSK" w:cs="TH SarabunPSK"/>
          <w:sz w:val="32"/>
          <w:szCs w:val="32"/>
          <w:cs/>
        </w:rPr>
        <w:t xml:space="preserve">.สายบ้านนายแดง ขนาดภายนอกกว้าง </w:t>
      </w:r>
      <w:r w:rsidRPr="005A6DAE">
        <w:rPr>
          <w:rFonts w:ascii="TH SarabunPSK" w:hAnsi="TH SarabunPSK" w:cs="TH SarabunPSK"/>
          <w:sz w:val="32"/>
          <w:szCs w:val="32"/>
        </w:rPr>
        <w:t>0.65 x 0.75</w:t>
      </w:r>
      <w:r w:rsidRPr="005A6DAE">
        <w:rPr>
          <w:rFonts w:ascii="TH SarabunPSK" w:hAnsi="TH SarabunPSK" w:cs="TH SarabunPSK"/>
          <w:sz w:val="32"/>
          <w:szCs w:val="32"/>
          <w:cs/>
        </w:rPr>
        <w:t xml:space="preserve"> เมตร พร้อมฝาปิดรวมความยาว </w:t>
      </w:r>
      <w:r w:rsidRPr="005A6DAE">
        <w:rPr>
          <w:rFonts w:ascii="TH SarabunPSK" w:hAnsi="TH SarabunPSK" w:cs="TH SarabunPSK"/>
          <w:sz w:val="32"/>
          <w:szCs w:val="32"/>
        </w:rPr>
        <w:t>73</w:t>
      </w:r>
      <w:r w:rsidRPr="005A6DAE">
        <w:rPr>
          <w:rFonts w:ascii="TH SarabunPSK" w:hAnsi="TH SarabunPSK" w:cs="TH SarabunPSK"/>
          <w:sz w:val="32"/>
          <w:szCs w:val="32"/>
          <w:cs/>
        </w:rPr>
        <w:t xml:space="preserve"> เมตร รายละเอียดตามแบบแปลนแผนผังที่ </w:t>
      </w:r>
      <w:proofErr w:type="spellStart"/>
      <w:r w:rsidRPr="005A6DAE">
        <w:rPr>
          <w:rFonts w:ascii="TH SarabunPSK" w:hAnsi="TH SarabunPSK" w:cs="TH SarabunPSK"/>
          <w:sz w:val="32"/>
          <w:szCs w:val="32"/>
          <w:cs/>
        </w:rPr>
        <w:t>อบต</w:t>
      </w:r>
      <w:proofErr w:type="spellEnd"/>
      <w:r w:rsidRPr="005A6DAE">
        <w:rPr>
          <w:rFonts w:ascii="TH SarabunPSK" w:hAnsi="TH SarabunPSK" w:cs="TH SarabunPSK"/>
          <w:sz w:val="32"/>
          <w:szCs w:val="32"/>
          <w:cs/>
        </w:rPr>
        <w:t xml:space="preserve">.แดงใหญ่กำหนด </w:t>
      </w:r>
    </w:p>
    <w:p w:rsidR="005A6DAE" w:rsidRPr="005A6DAE" w:rsidRDefault="005A6DAE" w:rsidP="00232BA4">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เป็นไปตามข้อกฎหมาย และหนังสือสั่งการ ดังนี้</w:t>
      </w:r>
    </w:p>
    <w:p w:rsidR="005A6DAE" w:rsidRPr="005A6DAE" w:rsidRDefault="00EB491C" w:rsidP="00232BA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CC319D">
        <w:rPr>
          <w:rFonts w:ascii="TH SarabunPSK" w:hAnsi="TH SarabunPSK" w:cs="TH SarabunPSK" w:hint="cs"/>
          <w:sz w:val="32"/>
          <w:szCs w:val="32"/>
          <w:cs/>
        </w:rPr>
        <w:t xml:space="preserve"> </w:t>
      </w:r>
      <w:r w:rsidR="005A6DAE" w:rsidRPr="005A6DAE">
        <w:rPr>
          <w:rFonts w:ascii="TH SarabunPSK" w:hAnsi="TH SarabunPSK" w:cs="TH SarabunPSK"/>
          <w:sz w:val="32"/>
          <w:szCs w:val="32"/>
          <w:cs/>
        </w:rPr>
        <w:t>พระราชบัญญัติสภาตำบลและองค์การบริหารส่วนตำบล พ.ศ.</w:t>
      </w:r>
      <w:r w:rsidR="005A6DAE" w:rsidRPr="005A6DAE">
        <w:rPr>
          <w:rFonts w:ascii="TH SarabunPSK" w:hAnsi="TH SarabunPSK" w:cs="TH SarabunPSK"/>
          <w:sz w:val="32"/>
          <w:szCs w:val="32"/>
        </w:rPr>
        <w:t>2537</w:t>
      </w:r>
      <w:r w:rsidR="005A6DAE" w:rsidRPr="005A6DAE">
        <w:rPr>
          <w:rFonts w:ascii="TH SarabunPSK" w:hAnsi="TH SarabunPSK" w:cs="TH SarabunPSK"/>
          <w:sz w:val="32"/>
          <w:szCs w:val="32"/>
          <w:cs/>
        </w:rPr>
        <w:t xml:space="preserve"> และแก้ไขเพิ่มเติม ฉบับที่ </w:t>
      </w:r>
      <w:r w:rsidR="005A6DAE" w:rsidRPr="005A6DAE">
        <w:rPr>
          <w:rFonts w:ascii="TH SarabunPSK" w:hAnsi="TH SarabunPSK" w:cs="TH SarabunPSK"/>
          <w:sz w:val="32"/>
          <w:szCs w:val="32"/>
        </w:rPr>
        <w:t>6</w:t>
      </w:r>
      <w:r w:rsidR="005A6DAE" w:rsidRPr="005A6DAE">
        <w:rPr>
          <w:rFonts w:ascii="TH SarabunPSK" w:hAnsi="TH SarabunPSK" w:cs="TH SarabunPSK"/>
          <w:sz w:val="32"/>
          <w:szCs w:val="32"/>
          <w:cs/>
        </w:rPr>
        <w:t xml:space="preserve"> พ.ศ.</w:t>
      </w:r>
      <w:r w:rsidR="005A6DAE" w:rsidRPr="005A6DAE">
        <w:rPr>
          <w:rFonts w:ascii="TH SarabunPSK" w:hAnsi="TH SarabunPSK" w:cs="TH SarabunPSK"/>
          <w:sz w:val="32"/>
          <w:szCs w:val="32"/>
        </w:rPr>
        <w:t>2552</w:t>
      </w:r>
      <w:r w:rsidR="005A6DAE" w:rsidRPr="005A6DAE">
        <w:rPr>
          <w:rFonts w:ascii="TH SarabunPSK" w:hAnsi="TH SarabunPSK" w:cs="TH SarabunPSK"/>
          <w:sz w:val="32"/>
          <w:szCs w:val="32"/>
          <w:cs/>
        </w:rPr>
        <w:t xml:space="preserve"> มาตรา </w:t>
      </w:r>
      <w:r w:rsidR="005A6DAE" w:rsidRPr="005A6DAE">
        <w:rPr>
          <w:rFonts w:ascii="TH SarabunPSK" w:hAnsi="TH SarabunPSK" w:cs="TH SarabunPSK"/>
          <w:sz w:val="32"/>
          <w:szCs w:val="32"/>
        </w:rPr>
        <w:t xml:space="preserve">68(3) </w:t>
      </w:r>
    </w:p>
    <w:p w:rsidR="005A6DAE" w:rsidRPr="005A6DAE" w:rsidRDefault="00EB491C" w:rsidP="00232BA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CC319D">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หนังสือกรมส่งเสริมการปกครองท้องถิ่น  ด่วนมาก ที่ มท </w:t>
      </w:r>
      <w:r w:rsidR="005A6DAE" w:rsidRPr="005A6DAE">
        <w:rPr>
          <w:rFonts w:ascii="TH SarabunPSK" w:hAnsi="TH SarabunPSK" w:cs="TH SarabunPSK"/>
          <w:sz w:val="32"/>
          <w:szCs w:val="32"/>
        </w:rPr>
        <w:t>0808.2/</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1134</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9</w:t>
      </w:r>
      <w:r w:rsidR="005A6DAE" w:rsidRPr="005A6DAE">
        <w:rPr>
          <w:rFonts w:ascii="TH SarabunPSK" w:hAnsi="TH SarabunPSK" w:cs="TH SarabunPSK"/>
          <w:sz w:val="32"/>
          <w:szCs w:val="32"/>
          <w:cs/>
        </w:rPr>
        <w:t xml:space="preserve"> มิถุนายน </w:t>
      </w:r>
      <w:r w:rsidR="005A6DAE" w:rsidRPr="005A6DAE">
        <w:rPr>
          <w:rFonts w:ascii="TH SarabunPSK" w:hAnsi="TH SarabunPSK" w:cs="TH SarabunPSK"/>
          <w:sz w:val="32"/>
          <w:szCs w:val="32"/>
        </w:rPr>
        <w:t xml:space="preserve">2558  </w:t>
      </w:r>
    </w:p>
    <w:p w:rsidR="005A6DAE" w:rsidRPr="005A6DAE" w:rsidRDefault="00EB491C" w:rsidP="00232BA4">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rPr>
        <w:t>3)</w:t>
      </w:r>
      <w:r w:rsidR="00CC319D">
        <w:rPr>
          <w:rFonts w:ascii="TH SarabunPSK" w:hAnsi="TH SarabunPSK" w:cs="TH SarabunPSK" w:hint="cs"/>
          <w:sz w:val="32"/>
          <w:szCs w:val="32"/>
          <w:cs/>
        </w:rPr>
        <w:t xml:space="preserve"> </w:t>
      </w:r>
      <w:r w:rsidR="005A6DAE" w:rsidRPr="005A6DAE">
        <w:rPr>
          <w:rFonts w:ascii="TH SarabunPSK" w:hAnsi="TH SarabunPSK" w:cs="TH SarabunPSK"/>
          <w:sz w:val="32"/>
          <w:szCs w:val="32"/>
          <w:cs/>
        </w:rPr>
        <w:t>แผนพัฒนาท้องถิ่น(พ.ศ.</w:t>
      </w:r>
      <w:r w:rsidR="005A6DAE" w:rsidRPr="005A6DAE">
        <w:rPr>
          <w:rFonts w:ascii="TH SarabunPSK" w:hAnsi="TH SarabunPSK" w:cs="TH SarabunPSK"/>
          <w:sz w:val="32"/>
          <w:szCs w:val="32"/>
        </w:rPr>
        <w:t xml:space="preserve">2561-2565) </w:t>
      </w:r>
      <w:r w:rsidR="005A6DAE" w:rsidRPr="005A6DAE">
        <w:rPr>
          <w:rFonts w:ascii="TH SarabunPSK" w:hAnsi="TH SarabunPSK" w:cs="TH SarabunPSK"/>
          <w:sz w:val="32"/>
          <w:szCs w:val="32"/>
          <w:cs/>
        </w:rPr>
        <w:t xml:space="preserve">หน้าที่ </w:t>
      </w:r>
      <w:r w:rsidR="005A6DAE" w:rsidRPr="005A6DAE">
        <w:rPr>
          <w:rFonts w:ascii="TH SarabunPSK" w:hAnsi="TH SarabunPSK" w:cs="TH SarabunPSK"/>
          <w:sz w:val="32"/>
          <w:szCs w:val="32"/>
        </w:rPr>
        <w:t>113</w:t>
      </w:r>
      <w:r w:rsidR="005A6DAE" w:rsidRPr="005A6DAE">
        <w:rPr>
          <w:rFonts w:ascii="TH SarabunPSK" w:hAnsi="TH SarabunPSK" w:cs="TH SarabunPSK"/>
          <w:sz w:val="32"/>
          <w:szCs w:val="32"/>
          <w:cs/>
        </w:rPr>
        <w:t xml:space="preserve"> ลำดับที่ </w:t>
      </w:r>
      <w:r w:rsidR="005A6DAE" w:rsidRPr="005A6DAE">
        <w:rPr>
          <w:rFonts w:ascii="TH SarabunPSK" w:hAnsi="TH SarabunPSK" w:cs="TH SarabunPSK"/>
          <w:sz w:val="32"/>
          <w:szCs w:val="32"/>
        </w:rPr>
        <w:t>10</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Pr="005A6DAE">
        <w:rPr>
          <w:rFonts w:ascii="TH SarabunPSK" w:hAnsi="TH SarabunPSK" w:cs="TH SarabunPSK"/>
          <w:sz w:val="32"/>
          <w:szCs w:val="32"/>
          <w:cs/>
        </w:rPr>
        <w:t>กองช่าง)</w:t>
      </w:r>
    </w:p>
    <w:p w:rsidR="005A6DAE" w:rsidRPr="0095039F" w:rsidRDefault="005A6DAE" w:rsidP="005A6DAE">
      <w:pPr>
        <w:spacing w:after="0" w:line="240" w:lineRule="auto"/>
        <w:jc w:val="thaiDistribute"/>
        <w:rPr>
          <w:rFonts w:ascii="TH SarabunPSK" w:hAnsi="TH SarabunPSK" w:cs="TH SarabunPSK"/>
          <w:b/>
          <w:bCs/>
          <w:sz w:val="32"/>
          <w:szCs w:val="32"/>
        </w:rPr>
      </w:pPr>
      <w:r w:rsidRPr="0095039F">
        <w:rPr>
          <w:rFonts w:ascii="TH SarabunPSK" w:hAnsi="TH SarabunPSK" w:cs="TH SarabunPSK"/>
          <w:b/>
          <w:bCs/>
          <w:sz w:val="32"/>
          <w:szCs w:val="32"/>
        </w:rPr>
        <w:tab/>
      </w:r>
      <w:r w:rsidRPr="0095039F">
        <w:rPr>
          <w:rFonts w:ascii="TH SarabunPSK" w:hAnsi="TH SarabunPSK" w:cs="TH SarabunPSK"/>
          <w:b/>
          <w:bCs/>
          <w:sz w:val="32"/>
          <w:szCs w:val="32"/>
        </w:rPr>
        <w:tab/>
      </w:r>
      <w:r w:rsidRPr="0095039F">
        <w:rPr>
          <w:rFonts w:ascii="TH SarabunPSK" w:hAnsi="TH SarabunPSK" w:cs="TH SarabunPSK"/>
          <w:b/>
          <w:bCs/>
          <w:sz w:val="32"/>
          <w:szCs w:val="32"/>
          <w:cs/>
        </w:rPr>
        <w:t xml:space="preserve">ขยายไหล่ทางถนนสาย  </w:t>
      </w:r>
      <w:proofErr w:type="spellStart"/>
      <w:r w:rsidRPr="0095039F">
        <w:rPr>
          <w:rFonts w:ascii="TH SarabunPSK" w:hAnsi="TH SarabunPSK" w:cs="TH SarabunPSK"/>
          <w:b/>
          <w:bCs/>
          <w:sz w:val="32"/>
          <w:szCs w:val="32"/>
          <w:cs/>
        </w:rPr>
        <w:t>ขก.ถ</w:t>
      </w:r>
      <w:proofErr w:type="spellEnd"/>
      <w:r w:rsidRPr="0095039F">
        <w:rPr>
          <w:rFonts w:ascii="TH SarabunPSK" w:hAnsi="TH SarabunPSK" w:cs="TH SarabunPSK"/>
          <w:b/>
          <w:bCs/>
          <w:sz w:val="32"/>
          <w:szCs w:val="32"/>
          <w:cs/>
        </w:rPr>
        <w:t>.</w:t>
      </w:r>
      <w:r w:rsidRPr="0095039F">
        <w:rPr>
          <w:rFonts w:ascii="TH SarabunPSK" w:hAnsi="TH SarabunPSK" w:cs="TH SarabunPSK"/>
          <w:b/>
          <w:bCs/>
          <w:sz w:val="32"/>
          <w:szCs w:val="32"/>
        </w:rPr>
        <w:t>108-03</w:t>
      </w:r>
      <w:r w:rsidRPr="0095039F">
        <w:rPr>
          <w:rFonts w:ascii="TH SarabunPSK" w:hAnsi="TH SarabunPSK" w:cs="TH SarabunPSK"/>
          <w:b/>
          <w:bCs/>
          <w:sz w:val="32"/>
          <w:szCs w:val="32"/>
          <w:cs/>
        </w:rPr>
        <w:t xml:space="preserve">  ม.</w:t>
      </w:r>
      <w:r w:rsidR="00DF2804" w:rsidRPr="0095039F">
        <w:rPr>
          <w:rFonts w:ascii="TH SarabunPSK" w:hAnsi="TH SarabunPSK" w:cs="TH SarabunPSK"/>
          <w:b/>
          <w:bCs/>
          <w:sz w:val="32"/>
          <w:szCs w:val="32"/>
        </w:rPr>
        <w:t>7,8,10</w:t>
      </w:r>
      <w:r w:rsidR="00D24EDF">
        <w:rPr>
          <w:rFonts w:ascii="TH SarabunPSK" w:hAnsi="TH SarabunPSK" w:cs="TH SarabunPSK"/>
          <w:b/>
          <w:bCs/>
          <w:sz w:val="32"/>
          <w:szCs w:val="32"/>
        </w:rPr>
        <w:t xml:space="preserve"> </w:t>
      </w:r>
      <w:r w:rsidR="00DF2804" w:rsidRPr="0095039F">
        <w:rPr>
          <w:rFonts w:ascii="TH SarabunPSK" w:hAnsi="TH SarabunPSK" w:cs="TH SarabunPSK"/>
          <w:b/>
          <w:bCs/>
          <w:sz w:val="32"/>
          <w:szCs w:val="32"/>
        </w:rPr>
        <w:tab/>
      </w:r>
      <w:r w:rsidRPr="0095039F">
        <w:rPr>
          <w:rFonts w:ascii="TH SarabunPSK" w:hAnsi="TH SarabunPSK" w:cs="TH SarabunPSK"/>
          <w:b/>
          <w:bCs/>
          <w:sz w:val="32"/>
          <w:szCs w:val="32"/>
          <w:cs/>
        </w:rPr>
        <w:t>จำนวน</w:t>
      </w:r>
      <w:r w:rsidRPr="0095039F">
        <w:rPr>
          <w:rFonts w:ascii="TH SarabunPSK" w:hAnsi="TH SarabunPSK" w:cs="TH SarabunPSK"/>
          <w:b/>
          <w:bCs/>
          <w:sz w:val="32"/>
          <w:szCs w:val="32"/>
          <w:cs/>
        </w:rPr>
        <w:tab/>
      </w:r>
      <w:r w:rsidR="00D24EDF">
        <w:rPr>
          <w:rFonts w:ascii="TH SarabunPSK" w:hAnsi="TH SarabunPSK" w:cs="TH SarabunPSK"/>
          <w:b/>
          <w:bCs/>
          <w:sz w:val="32"/>
          <w:szCs w:val="32"/>
        </w:rPr>
        <w:t xml:space="preserve"> </w:t>
      </w:r>
      <w:r w:rsidRPr="0095039F">
        <w:rPr>
          <w:rFonts w:ascii="TH SarabunPSK" w:hAnsi="TH SarabunPSK" w:cs="TH SarabunPSK"/>
          <w:b/>
          <w:bCs/>
          <w:sz w:val="32"/>
          <w:szCs w:val="32"/>
        </w:rPr>
        <w:t>990,000</w:t>
      </w:r>
      <w:r w:rsidR="00DF2804" w:rsidRPr="0095039F">
        <w:rPr>
          <w:rFonts w:ascii="TH SarabunPSK" w:hAnsi="TH SarabunPSK" w:cs="TH SarabunPSK"/>
          <w:b/>
          <w:bCs/>
          <w:sz w:val="32"/>
          <w:szCs w:val="32"/>
        </w:rPr>
        <w:t xml:space="preserve"> </w:t>
      </w:r>
      <w:r w:rsidRPr="0095039F">
        <w:rPr>
          <w:rFonts w:ascii="TH SarabunPSK" w:hAnsi="TH SarabunPSK" w:cs="TH SarabunPSK"/>
          <w:b/>
          <w:bCs/>
          <w:sz w:val="32"/>
          <w:szCs w:val="32"/>
          <w:cs/>
        </w:rPr>
        <w:t>บาท</w:t>
      </w:r>
      <w:r w:rsidRPr="0095039F">
        <w:rPr>
          <w:rFonts w:ascii="TH SarabunPSK" w:hAnsi="TH SarabunPSK" w:cs="TH SarabunPSK"/>
          <w:b/>
          <w:bCs/>
          <w:sz w:val="32"/>
          <w:szCs w:val="32"/>
          <w:cs/>
        </w:rPr>
        <w:tab/>
      </w:r>
      <w:r w:rsidRPr="0095039F">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 xml:space="preserve">เพื่อจ่ายเป็นค่าขยายไหล่ทางถนนสาย </w:t>
      </w:r>
      <w:proofErr w:type="spellStart"/>
      <w:r w:rsidRPr="005A6DAE">
        <w:rPr>
          <w:rFonts w:ascii="TH SarabunPSK" w:hAnsi="TH SarabunPSK" w:cs="TH SarabunPSK"/>
          <w:sz w:val="32"/>
          <w:szCs w:val="32"/>
          <w:cs/>
        </w:rPr>
        <w:t>ขก.ถ</w:t>
      </w:r>
      <w:proofErr w:type="spellEnd"/>
      <w:r w:rsidRPr="005A6DAE">
        <w:rPr>
          <w:rFonts w:ascii="TH SarabunPSK" w:hAnsi="TH SarabunPSK" w:cs="TH SarabunPSK"/>
          <w:sz w:val="32"/>
          <w:szCs w:val="32"/>
          <w:cs/>
        </w:rPr>
        <w:t>.</w:t>
      </w:r>
      <w:r w:rsidRPr="005A6DAE">
        <w:rPr>
          <w:rFonts w:ascii="TH SarabunPSK" w:hAnsi="TH SarabunPSK" w:cs="TH SarabunPSK"/>
          <w:sz w:val="32"/>
          <w:szCs w:val="32"/>
        </w:rPr>
        <w:t>108-03</w:t>
      </w:r>
      <w:r w:rsidRPr="005A6DAE">
        <w:rPr>
          <w:rFonts w:ascii="TH SarabunPSK" w:hAnsi="TH SarabunPSK" w:cs="TH SarabunPSK"/>
          <w:sz w:val="32"/>
          <w:szCs w:val="32"/>
          <w:cs/>
        </w:rPr>
        <w:t xml:space="preserve"> หนาเฉลี่ย </w:t>
      </w:r>
      <w:r w:rsidRPr="005A6DAE">
        <w:rPr>
          <w:rFonts w:ascii="TH SarabunPSK" w:hAnsi="TH SarabunPSK" w:cs="TH SarabunPSK"/>
          <w:sz w:val="32"/>
          <w:szCs w:val="32"/>
        </w:rPr>
        <w:t>0.15</w:t>
      </w:r>
      <w:r w:rsidRPr="005A6DAE">
        <w:rPr>
          <w:rFonts w:ascii="TH SarabunPSK" w:hAnsi="TH SarabunPSK" w:cs="TH SarabunPSK"/>
          <w:sz w:val="32"/>
          <w:szCs w:val="32"/>
          <w:cs/>
        </w:rPr>
        <w:t xml:space="preserve"> เมตร พื้นที่ </w:t>
      </w:r>
      <w:proofErr w:type="spellStart"/>
      <w:r w:rsidRPr="005A6DAE">
        <w:rPr>
          <w:rFonts w:ascii="TH SarabunPSK" w:hAnsi="TH SarabunPSK" w:cs="TH SarabunPSK"/>
          <w:sz w:val="32"/>
          <w:szCs w:val="32"/>
          <w:cs/>
        </w:rPr>
        <w:t>คสล</w:t>
      </w:r>
      <w:proofErr w:type="spellEnd"/>
      <w:r w:rsidRPr="005A6DAE">
        <w:rPr>
          <w:rFonts w:ascii="TH SarabunPSK" w:hAnsi="TH SarabunPSK" w:cs="TH SarabunPSK"/>
          <w:sz w:val="32"/>
          <w:szCs w:val="32"/>
          <w:cs/>
        </w:rPr>
        <w:t xml:space="preserve">. รวมไม่น้อยกว่า </w:t>
      </w:r>
      <w:r w:rsidRPr="005A6DAE">
        <w:rPr>
          <w:rFonts w:ascii="TH SarabunPSK" w:hAnsi="TH SarabunPSK" w:cs="TH SarabunPSK"/>
          <w:sz w:val="32"/>
          <w:szCs w:val="32"/>
        </w:rPr>
        <w:t>1,770</w:t>
      </w:r>
      <w:r w:rsidRPr="005A6DAE">
        <w:rPr>
          <w:rFonts w:ascii="TH SarabunPSK" w:hAnsi="TH SarabunPSK" w:cs="TH SarabunPSK"/>
          <w:sz w:val="32"/>
          <w:szCs w:val="32"/>
          <w:cs/>
        </w:rPr>
        <w:t xml:space="preserve"> ตารางเมตร รายละเอียดตามแบบแปลนแผนผังที่ </w:t>
      </w:r>
      <w:proofErr w:type="spellStart"/>
      <w:r w:rsidRPr="005A6DAE">
        <w:rPr>
          <w:rFonts w:ascii="TH SarabunPSK" w:hAnsi="TH SarabunPSK" w:cs="TH SarabunPSK"/>
          <w:sz w:val="32"/>
          <w:szCs w:val="32"/>
          <w:cs/>
        </w:rPr>
        <w:t>อบต</w:t>
      </w:r>
      <w:proofErr w:type="spellEnd"/>
      <w:r w:rsidRPr="005A6DAE">
        <w:rPr>
          <w:rFonts w:ascii="TH SarabunPSK" w:hAnsi="TH SarabunPSK" w:cs="TH SarabunPSK"/>
          <w:sz w:val="32"/>
          <w:szCs w:val="32"/>
          <w:cs/>
        </w:rPr>
        <w:t xml:space="preserve">.แดงใหญ่กำหนด </w:t>
      </w:r>
    </w:p>
    <w:p w:rsidR="005A6DAE" w:rsidRPr="005A6DAE" w:rsidRDefault="005A6DAE" w:rsidP="00CB07D0">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เป็นไปตามข้อกฎหมาย และหนังสือสั่งการ ดังนี้</w:t>
      </w:r>
    </w:p>
    <w:p w:rsidR="005A6DAE" w:rsidRPr="005A6DAE" w:rsidRDefault="00EB491C" w:rsidP="00824FED">
      <w:pPr>
        <w:spacing w:after="0" w:line="240" w:lineRule="auto"/>
        <w:ind w:firstLine="1440"/>
        <w:rPr>
          <w:rFonts w:ascii="TH SarabunPSK" w:hAnsi="TH SarabunPSK" w:cs="TH SarabunPSK"/>
          <w:sz w:val="32"/>
          <w:szCs w:val="32"/>
        </w:rPr>
      </w:pPr>
      <w:r>
        <w:rPr>
          <w:rFonts w:ascii="TH SarabunPSK" w:hAnsi="TH SarabunPSK" w:cs="TH SarabunPSK"/>
          <w:sz w:val="32"/>
          <w:szCs w:val="32"/>
        </w:rPr>
        <w:t>1)</w:t>
      </w:r>
      <w:r w:rsidR="00CC319D">
        <w:rPr>
          <w:rFonts w:ascii="TH SarabunPSK" w:hAnsi="TH SarabunPSK" w:cs="TH SarabunPSK"/>
          <w:sz w:val="32"/>
          <w:szCs w:val="32"/>
        </w:rPr>
        <w:t xml:space="preserve"> </w:t>
      </w:r>
      <w:r w:rsidR="005A6DAE" w:rsidRPr="005A6DAE">
        <w:rPr>
          <w:rFonts w:ascii="TH SarabunPSK" w:hAnsi="TH SarabunPSK" w:cs="TH SarabunPSK"/>
          <w:sz w:val="32"/>
          <w:szCs w:val="32"/>
          <w:cs/>
        </w:rPr>
        <w:t>พระราชบัญญัติสภาตำบลและองค์การบริหารส่วนตำบล พ.ศ.</w:t>
      </w:r>
      <w:r w:rsidR="005A6DAE" w:rsidRPr="005A6DAE">
        <w:rPr>
          <w:rFonts w:ascii="TH SarabunPSK" w:hAnsi="TH SarabunPSK" w:cs="TH SarabunPSK"/>
          <w:sz w:val="32"/>
          <w:szCs w:val="32"/>
        </w:rPr>
        <w:t>2537</w:t>
      </w:r>
      <w:r w:rsidR="005A6DAE" w:rsidRPr="005A6DAE">
        <w:rPr>
          <w:rFonts w:ascii="TH SarabunPSK" w:hAnsi="TH SarabunPSK" w:cs="TH SarabunPSK"/>
          <w:sz w:val="32"/>
          <w:szCs w:val="32"/>
          <w:cs/>
        </w:rPr>
        <w:t xml:space="preserve"> และแก้ไขเพิ่มเติม ฉบับที่ </w:t>
      </w:r>
      <w:r w:rsidR="005A6DAE" w:rsidRPr="005A6DAE">
        <w:rPr>
          <w:rFonts w:ascii="TH SarabunPSK" w:hAnsi="TH SarabunPSK" w:cs="TH SarabunPSK"/>
          <w:sz w:val="32"/>
          <w:szCs w:val="32"/>
        </w:rPr>
        <w:t>6</w:t>
      </w:r>
      <w:r w:rsidR="005A6DAE" w:rsidRPr="005A6DAE">
        <w:rPr>
          <w:rFonts w:ascii="TH SarabunPSK" w:hAnsi="TH SarabunPSK" w:cs="TH SarabunPSK"/>
          <w:sz w:val="32"/>
          <w:szCs w:val="32"/>
          <w:cs/>
        </w:rPr>
        <w:t xml:space="preserve"> พ.ศ.</w:t>
      </w:r>
      <w:r w:rsidR="005A6DAE" w:rsidRPr="005A6DAE">
        <w:rPr>
          <w:rFonts w:ascii="TH SarabunPSK" w:hAnsi="TH SarabunPSK" w:cs="TH SarabunPSK"/>
          <w:sz w:val="32"/>
          <w:szCs w:val="32"/>
        </w:rPr>
        <w:t>2552</w:t>
      </w:r>
      <w:r w:rsidR="005A6DAE" w:rsidRPr="005A6DAE">
        <w:rPr>
          <w:rFonts w:ascii="TH SarabunPSK" w:hAnsi="TH SarabunPSK" w:cs="TH SarabunPSK"/>
          <w:sz w:val="32"/>
          <w:szCs w:val="32"/>
          <w:cs/>
        </w:rPr>
        <w:t xml:space="preserve"> มาตรา </w:t>
      </w:r>
      <w:r w:rsidR="005A6DAE" w:rsidRPr="005A6DAE">
        <w:rPr>
          <w:rFonts w:ascii="TH SarabunPSK" w:hAnsi="TH SarabunPSK" w:cs="TH SarabunPSK"/>
          <w:sz w:val="32"/>
          <w:szCs w:val="32"/>
        </w:rPr>
        <w:t xml:space="preserve">67(1) </w:t>
      </w:r>
    </w:p>
    <w:p w:rsidR="005A6DAE" w:rsidRPr="005A6DAE" w:rsidRDefault="00EB491C" w:rsidP="00824FED">
      <w:pPr>
        <w:spacing w:after="0" w:line="240" w:lineRule="auto"/>
        <w:ind w:firstLine="1440"/>
        <w:rPr>
          <w:rFonts w:ascii="TH SarabunPSK" w:hAnsi="TH SarabunPSK" w:cs="TH SarabunPSK"/>
          <w:sz w:val="32"/>
          <w:szCs w:val="32"/>
        </w:rPr>
      </w:pPr>
      <w:r>
        <w:rPr>
          <w:rFonts w:ascii="TH SarabunPSK" w:hAnsi="TH SarabunPSK" w:cs="TH SarabunPSK"/>
          <w:sz w:val="32"/>
          <w:szCs w:val="32"/>
        </w:rPr>
        <w:t>2)</w:t>
      </w:r>
      <w:r w:rsidR="00CC319D">
        <w:rPr>
          <w:rFonts w:ascii="TH SarabunPSK" w:hAnsi="TH SarabunPSK" w:cs="TH SarabunPSK"/>
          <w:sz w:val="32"/>
          <w:szCs w:val="32"/>
        </w:rPr>
        <w:t xml:space="preserve"> </w:t>
      </w:r>
      <w:r w:rsidR="005A6DAE" w:rsidRPr="005A6DAE">
        <w:rPr>
          <w:rFonts w:ascii="TH SarabunPSK" w:hAnsi="TH SarabunPSK" w:cs="TH SarabunPSK"/>
          <w:sz w:val="32"/>
          <w:szCs w:val="32"/>
          <w:cs/>
        </w:rPr>
        <w:t xml:space="preserve">หนังสือกรมส่งเสริมการปกครองท้องถิ่น  ด่วนมาก ที่ มท </w:t>
      </w:r>
      <w:r w:rsidR="005A6DAE" w:rsidRPr="005A6DAE">
        <w:rPr>
          <w:rFonts w:ascii="TH SarabunPSK" w:hAnsi="TH SarabunPSK" w:cs="TH SarabunPSK"/>
          <w:sz w:val="32"/>
          <w:szCs w:val="32"/>
        </w:rPr>
        <w:t>0808.2/</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1134</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9</w:t>
      </w:r>
      <w:r w:rsidR="005A6DAE" w:rsidRPr="005A6DAE">
        <w:rPr>
          <w:rFonts w:ascii="TH SarabunPSK" w:hAnsi="TH SarabunPSK" w:cs="TH SarabunPSK"/>
          <w:sz w:val="32"/>
          <w:szCs w:val="32"/>
          <w:cs/>
        </w:rPr>
        <w:t xml:space="preserve"> มิถุนายน </w:t>
      </w:r>
      <w:r w:rsidR="005A6DAE" w:rsidRPr="005A6DAE">
        <w:rPr>
          <w:rFonts w:ascii="TH SarabunPSK" w:hAnsi="TH SarabunPSK" w:cs="TH SarabunPSK"/>
          <w:sz w:val="32"/>
          <w:szCs w:val="32"/>
        </w:rPr>
        <w:t xml:space="preserve">2558  </w:t>
      </w:r>
    </w:p>
    <w:p w:rsidR="005A6DAE" w:rsidRPr="005A6DAE" w:rsidRDefault="00EB491C" w:rsidP="00824FED">
      <w:pPr>
        <w:spacing w:after="0" w:line="240" w:lineRule="auto"/>
        <w:ind w:left="1440"/>
        <w:rPr>
          <w:rFonts w:ascii="TH SarabunPSK" w:hAnsi="TH SarabunPSK" w:cs="TH SarabunPSK"/>
          <w:sz w:val="32"/>
          <w:szCs w:val="32"/>
        </w:rPr>
      </w:pPr>
      <w:r>
        <w:rPr>
          <w:rFonts w:ascii="TH SarabunPSK" w:hAnsi="TH SarabunPSK" w:cs="TH SarabunPSK"/>
          <w:sz w:val="32"/>
          <w:szCs w:val="32"/>
        </w:rPr>
        <w:t>3)</w:t>
      </w:r>
      <w:r w:rsidR="00CC319D">
        <w:rPr>
          <w:rFonts w:ascii="TH SarabunPSK" w:hAnsi="TH SarabunPSK" w:cs="TH SarabunPSK"/>
          <w:sz w:val="32"/>
          <w:szCs w:val="32"/>
        </w:rPr>
        <w:t xml:space="preserve"> </w:t>
      </w:r>
      <w:r w:rsidR="005A6DAE" w:rsidRPr="005A6DAE">
        <w:rPr>
          <w:rFonts w:ascii="TH SarabunPSK" w:hAnsi="TH SarabunPSK" w:cs="TH SarabunPSK"/>
          <w:sz w:val="32"/>
          <w:szCs w:val="32"/>
          <w:cs/>
        </w:rPr>
        <w:t>แผนพัฒนาท้องถิ่น(พ.ศ.</w:t>
      </w:r>
      <w:r w:rsidR="005A6DAE" w:rsidRPr="005A6DAE">
        <w:rPr>
          <w:rFonts w:ascii="TH SarabunPSK" w:hAnsi="TH SarabunPSK" w:cs="TH SarabunPSK"/>
          <w:sz w:val="32"/>
          <w:szCs w:val="32"/>
        </w:rPr>
        <w:t xml:space="preserve">2561-2565) </w:t>
      </w:r>
      <w:r w:rsidR="005A6DAE" w:rsidRPr="005A6DAE">
        <w:rPr>
          <w:rFonts w:ascii="TH SarabunPSK" w:hAnsi="TH SarabunPSK" w:cs="TH SarabunPSK"/>
          <w:sz w:val="32"/>
          <w:szCs w:val="32"/>
          <w:cs/>
        </w:rPr>
        <w:t xml:space="preserve">เพิ่มเติมฉบับที่ </w:t>
      </w:r>
      <w:r w:rsidR="005A6DAE" w:rsidRPr="005A6DAE">
        <w:rPr>
          <w:rFonts w:ascii="TH SarabunPSK" w:hAnsi="TH SarabunPSK" w:cs="TH SarabunPSK"/>
          <w:sz w:val="32"/>
          <w:szCs w:val="32"/>
        </w:rPr>
        <w:t>2</w:t>
      </w:r>
      <w:r w:rsidR="005A6DAE" w:rsidRPr="005A6DAE">
        <w:rPr>
          <w:rFonts w:ascii="TH SarabunPSK" w:hAnsi="TH SarabunPSK" w:cs="TH SarabunPSK"/>
          <w:sz w:val="32"/>
          <w:szCs w:val="32"/>
          <w:cs/>
        </w:rPr>
        <w:t xml:space="preserve"> หน้าที่ </w:t>
      </w:r>
      <w:r w:rsidR="005A6DAE" w:rsidRPr="005A6DAE">
        <w:rPr>
          <w:rFonts w:ascii="TH SarabunPSK" w:hAnsi="TH SarabunPSK" w:cs="TH SarabunPSK"/>
          <w:sz w:val="32"/>
          <w:szCs w:val="32"/>
        </w:rPr>
        <w:t>20</w:t>
      </w:r>
      <w:r w:rsidR="005A6DAE" w:rsidRPr="005A6DAE">
        <w:rPr>
          <w:rFonts w:ascii="TH SarabunPSK" w:hAnsi="TH SarabunPSK" w:cs="TH SarabunPSK"/>
          <w:sz w:val="32"/>
          <w:szCs w:val="32"/>
          <w:cs/>
        </w:rPr>
        <w:t xml:space="preserve"> ลำดับที่ </w:t>
      </w:r>
      <w:r w:rsidR="005A6DAE" w:rsidRPr="005A6DAE">
        <w:rPr>
          <w:rFonts w:ascii="TH SarabunPSK" w:hAnsi="TH SarabunPSK" w:cs="TH SarabunPSK"/>
          <w:sz w:val="32"/>
          <w:szCs w:val="32"/>
        </w:rPr>
        <w:t>12</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Pr="005A6DAE">
        <w:rPr>
          <w:rFonts w:ascii="TH SarabunPSK" w:hAnsi="TH SarabunPSK" w:cs="TH SarabunPSK"/>
          <w:sz w:val="32"/>
          <w:szCs w:val="32"/>
          <w:cs/>
        </w:rPr>
        <w:t>กองช่าง)</w:t>
      </w:r>
    </w:p>
    <w:p w:rsidR="005A6DAE" w:rsidRPr="00CB07D0" w:rsidRDefault="005A6DAE" w:rsidP="005A6DAE">
      <w:pPr>
        <w:spacing w:after="0" w:line="240" w:lineRule="auto"/>
        <w:jc w:val="thaiDistribute"/>
        <w:rPr>
          <w:rFonts w:ascii="TH SarabunPSK" w:hAnsi="TH SarabunPSK" w:cs="TH SarabunPSK"/>
          <w:b/>
          <w:bCs/>
          <w:sz w:val="32"/>
          <w:szCs w:val="32"/>
        </w:rPr>
      </w:pPr>
      <w:r w:rsidRPr="00CB07D0">
        <w:rPr>
          <w:rFonts w:ascii="TH SarabunPSK" w:hAnsi="TH SarabunPSK" w:cs="TH SarabunPSK"/>
          <w:b/>
          <w:bCs/>
          <w:sz w:val="32"/>
          <w:szCs w:val="32"/>
        </w:rPr>
        <w:lastRenderedPageBreak/>
        <w:tab/>
      </w:r>
      <w:r w:rsidRPr="00CB07D0">
        <w:rPr>
          <w:rFonts w:ascii="TH SarabunPSK" w:hAnsi="TH SarabunPSK" w:cs="TH SarabunPSK"/>
          <w:b/>
          <w:bCs/>
          <w:sz w:val="32"/>
          <w:szCs w:val="32"/>
        </w:rPr>
        <w:tab/>
      </w:r>
      <w:r w:rsidRPr="00CB07D0">
        <w:rPr>
          <w:rFonts w:ascii="TH SarabunPSK" w:hAnsi="TH SarabunPSK" w:cs="TH SarabunPSK"/>
          <w:b/>
          <w:bCs/>
          <w:sz w:val="32"/>
          <w:szCs w:val="32"/>
          <w:cs/>
        </w:rPr>
        <w:t>โครงการธนาคารน้ำใต้ดิน</w:t>
      </w:r>
      <w:r w:rsidRPr="00CB07D0">
        <w:rPr>
          <w:rFonts w:ascii="TH SarabunPSK" w:hAnsi="TH SarabunPSK" w:cs="TH SarabunPSK"/>
          <w:b/>
          <w:bCs/>
          <w:sz w:val="32"/>
          <w:szCs w:val="32"/>
          <w:cs/>
        </w:rPr>
        <w:tab/>
      </w:r>
      <w:r w:rsidRPr="00CB07D0">
        <w:rPr>
          <w:rFonts w:ascii="TH SarabunPSK" w:hAnsi="TH SarabunPSK" w:cs="TH SarabunPSK"/>
          <w:b/>
          <w:bCs/>
          <w:sz w:val="32"/>
          <w:szCs w:val="32"/>
          <w:cs/>
        </w:rPr>
        <w:tab/>
      </w:r>
      <w:r w:rsidRPr="00CB07D0">
        <w:rPr>
          <w:rFonts w:ascii="TH SarabunPSK" w:hAnsi="TH SarabunPSK" w:cs="TH SarabunPSK"/>
          <w:b/>
          <w:bCs/>
          <w:sz w:val="32"/>
          <w:szCs w:val="32"/>
          <w:cs/>
        </w:rPr>
        <w:tab/>
      </w:r>
      <w:r w:rsidRPr="00CB07D0">
        <w:rPr>
          <w:rFonts w:ascii="TH SarabunPSK" w:hAnsi="TH SarabunPSK" w:cs="TH SarabunPSK"/>
          <w:b/>
          <w:bCs/>
          <w:sz w:val="32"/>
          <w:szCs w:val="32"/>
          <w:cs/>
        </w:rPr>
        <w:tab/>
        <w:t>จำนวน</w:t>
      </w:r>
      <w:r w:rsidRPr="00CB07D0">
        <w:rPr>
          <w:rFonts w:ascii="TH SarabunPSK" w:hAnsi="TH SarabunPSK" w:cs="TH SarabunPSK"/>
          <w:b/>
          <w:bCs/>
          <w:sz w:val="32"/>
          <w:szCs w:val="32"/>
          <w:cs/>
        </w:rPr>
        <w:tab/>
      </w:r>
      <w:r w:rsidR="00806456">
        <w:rPr>
          <w:rFonts w:ascii="TH SarabunPSK" w:hAnsi="TH SarabunPSK" w:cs="TH SarabunPSK"/>
          <w:b/>
          <w:bCs/>
          <w:sz w:val="32"/>
          <w:szCs w:val="32"/>
        </w:rPr>
        <w:t>4</w:t>
      </w:r>
      <w:r w:rsidRPr="00CB07D0">
        <w:rPr>
          <w:rFonts w:ascii="TH SarabunPSK" w:hAnsi="TH SarabunPSK" w:cs="TH SarabunPSK"/>
          <w:b/>
          <w:bCs/>
          <w:sz w:val="32"/>
          <w:szCs w:val="32"/>
        </w:rPr>
        <w:t>50,000</w:t>
      </w:r>
      <w:r w:rsidR="00CB07D0" w:rsidRPr="00CB07D0">
        <w:rPr>
          <w:rFonts w:ascii="TH SarabunPSK" w:hAnsi="TH SarabunPSK" w:cs="TH SarabunPSK"/>
          <w:b/>
          <w:bCs/>
          <w:sz w:val="32"/>
          <w:szCs w:val="32"/>
        </w:rPr>
        <w:t xml:space="preserve"> </w:t>
      </w:r>
      <w:r w:rsidRPr="00CB07D0">
        <w:rPr>
          <w:rFonts w:ascii="TH SarabunPSK" w:hAnsi="TH SarabunPSK" w:cs="TH SarabunPSK"/>
          <w:b/>
          <w:bCs/>
          <w:sz w:val="32"/>
          <w:szCs w:val="32"/>
          <w:cs/>
        </w:rPr>
        <w:t>บาท</w:t>
      </w:r>
      <w:r w:rsidRPr="00CB07D0">
        <w:rPr>
          <w:rFonts w:ascii="TH SarabunPSK" w:hAnsi="TH SarabunPSK" w:cs="TH SarabunPSK"/>
          <w:b/>
          <w:bCs/>
          <w:sz w:val="32"/>
          <w:szCs w:val="32"/>
          <w:cs/>
        </w:rPr>
        <w:tab/>
      </w:r>
    </w:p>
    <w:p w:rsid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r>
      <w:r w:rsidR="00980F0E">
        <w:rPr>
          <w:rFonts w:ascii="TH SarabunPSK" w:hAnsi="TH SarabunPSK" w:cs="TH SarabunPSK"/>
          <w:sz w:val="32"/>
          <w:szCs w:val="32"/>
        </w:rPr>
        <w:t xml:space="preserve">- </w:t>
      </w:r>
      <w:r w:rsidR="008113D4">
        <w:rPr>
          <w:rFonts w:ascii="TH SarabunPSK" w:hAnsi="TH SarabunPSK" w:cs="TH SarabunPSK" w:hint="cs"/>
          <w:sz w:val="32"/>
          <w:szCs w:val="32"/>
          <w:cs/>
        </w:rPr>
        <w:t>เพื่อจ่ายเป็นค่าก่อสร้าง</w:t>
      </w:r>
      <w:r w:rsidRPr="005A6DAE">
        <w:rPr>
          <w:rFonts w:ascii="TH SarabunPSK" w:hAnsi="TH SarabunPSK" w:cs="TH SarabunPSK"/>
          <w:sz w:val="32"/>
          <w:szCs w:val="32"/>
          <w:cs/>
        </w:rPr>
        <w:t>ธนาคารน้ำใต้ดินระบบปิดหรือระบบเปิดตามหลักการธนาคารน้ำใต้ดินภายในตำบลแดงใหญ่</w:t>
      </w:r>
      <w:r w:rsidR="008113D4">
        <w:rPr>
          <w:rFonts w:ascii="TH SarabunPSK" w:hAnsi="TH SarabunPSK" w:cs="TH SarabunPSK" w:hint="cs"/>
          <w:sz w:val="32"/>
          <w:szCs w:val="32"/>
          <w:cs/>
        </w:rPr>
        <w:t xml:space="preserve"> จำนวน 450,000 บาท</w:t>
      </w:r>
      <w:r w:rsidRPr="005A6DAE">
        <w:rPr>
          <w:rFonts w:ascii="TH SarabunPSK" w:hAnsi="TH SarabunPSK" w:cs="TH SarabunPSK"/>
          <w:sz w:val="32"/>
          <w:szCs w:val="32"/>
          <w:cs/>
        </w:rPr>
        <w:t xml:space="preserve"> รายละเอียดตามแบบแปลนแผนผังที่ </w:t>
      </w:r>
      <w:proofErr w:type="spellStart"/>
      <w:r w:rsidRPr="005A6DAE">
        <w:rPr>
          <w:rFonts w:ascii="TH SarabunPSK" w:hAnsi="TH SarabunPSK" w:cs="TH SarabunPSK"/>
          <w:sz w:val="32"/>
          <w:szCs w:val="32"/>
          <w:cs/>
        </w:rPr>
        <w:t>อบต</w:t>
      </w:r>
      <w:proofErr w:type="spellEnd"/>
      <w:r w:rsidRPr="005A6DAE">
        <w:rPr>
          <w:rFonts w:ascii="TH SarabunPSK" w:hAnsi="TH SarabunPSK" w:cs="TH SarabunPSK"/>
          <w:sz w:val="32"/>
          <w:szCs w:val="32"/>
          <w:cs/>
        </w:rPr>
        <w:t xml:space="preserve">.แดงใหญ่กำหนด </w:t>
      </w:r>
    </w:p>
    <w:p w:rsidR="005A6DAE" w:rsidRPr="005A6DAE" w:rsidRDefault="005A6DAE" w:rsidP="00CB07D0">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เป็นไปตามข้อกฎหมาย และหนังสือสั่งการ ดังนี้</w:t>
      </w:r>
    </w:p>
    <w:p w:rsidR="005A6DAE" w:rsidRPr="005A6DAE" w:rsidRDefault="00EB491C" w:rsidP="0091421C">
      <w:pPr>
        <w:spacing w:after="0" w:line="240" w:lineRule="auto"/>
        <w:ind w:firstLine="1440"/>
        <w:rPr>
          <w:rFonts w:ascii="TH SarabunPSK" w:hAnsi="TH SarabunPSK" w:cs="TH SarabunPSK"/>
          <w:sz w:val="32"/>
          <w:szCs w:val="32"/>
        </w:rPr>
      </w:pPr>
      <w:r>
        <w:rPr>
          <w:rFonts w:ascii="TH SarabunPSK" w:hAnsi="TH SarabunPSK" w:cs="TH SarabunPSK"/>
          <w:sz w:val="32"/>
          <w:szCs w:val="32"/>
        </w:rPr>
        <w:t>1)</w:t>
      </w:r>
      <w:r w:rsidR="00CC319D">
        <w:rPr>
          <w:rFonts w:ascii="TH SarabunPSK" w:hAnsi="TH SarabunPSK" w:cs="TH SarabunPSK" w:hint="cs"/>
          <w:sz w:val="32"/>
          <w:szCs w:val="32"/>
          <w:cs/>
        </w:rPr>
        <w:t xml:space="preserve"> </w:t>
      </w:r>
      <w:r w:rsidR="005A6DAE" w:rsidRPr="005A6DAE">
        <w:rPr>
          <w:rFonts w:ascii="TH SarabunPSK" w:hAnsi="TH SarabunPSK" w:cs="TH SarabunPSK"/>
          <w:sz w:val="32"/>
          <w:szCs w:val="32"/>
          <w:cs/>
        </w:rPr>
        <w:t>พระราชบัญญัติสภาตำบลและองค์การบริหารส่วนตำบล พ.ศ.</w:t>
      </w:r>
      <w:r w:rsidR="005A6DAE" w:rsidRPr="005A6DAE">
        <w:rPr>
          <w:rFonts w:ascii="TH SarabunPSK" w:hAnsi="TH SarabunPSK" w:cs="TH SarabunPSK"/>
          <w:sz w:val="32"/>
          <w:szCs w:val="32"/>
        </w:rPr>
        <w:t>2537</w:t>
      </w:r>
      <w:r w:rsidR="005A6DAE" w:rsidRPr="005A6DAE">
        <w:rPr>
          <w:rFonts w:ascii="TH SarabunPSK" w:hAnsi="TH SarabunPSK" w:cs="TH SarabunPSK"/>
          <w:sz w:val="32"/>
          <w:szCs w:val="32"/>
          <w:cs/>
        </w:rPr>
        <w:t xml:space="preserve"> และแก้ไขเพิ่มเติม ฉบับที่ </w:t>
      </w:r>
      <w:r w:rsidR="005A6DAE" w:rsidRPr="005A6DAE">
        <w:rPr>
          <w:rFonts w:ascii="TH SarabunPSK" w:hAnsi="TH SarabunPSK" w:cs="TH SarabunPSK"/>
          <w:sz w:val="32"/>
          <w:szCs w:val="32"/>
        </w:rPr>
        <w:t>6</w:t>
      </w:r>
      <w:r w:rsidR="005A6DAE" w:rsidRPr="005A6DAE">
        <w:rPr>
          <w:rFonts w:ascii="TH SarabunPSK" w:hAnsi="TH SarabunPSK" w:cs="TH SarabunPSK"/>
          <w:sz w:val="32"/>
          <w:szCs w:val="32"/>
          <w:cs/>
        </w:rPr>
        <w:t xml:space="preserve"> พ.ศ.</w:t>
      </w:r>
      <w:r w:rsidR="005A6DAE" w:rsidRPr="005A6DAE">
        <w:rPr>
          <w:rFonts w:ascii="TH SarabunPSK" w:hAnsi="TH SarabunPSK" w:cs="TH SarabunPSK"/>
          <w:sz w:val="32"/>
          <w:szCs w:val="32"/>
        </w:rPr>
        <w:t>2552</w:t>
      </w:r>
      <w:r w:rsidR="005A6DAE" w:rsidRPr="005A6DAE">
        <w:rPr>
          <w:rFonts w:ascii="TH SarabunPSK" w:hAnsi="TH SarabunPSK" w:cs="TH SarabunPSK"/>
          <w:sz w:val="32"/>
          <w:szCs w:val="32"/>
          <w:cs/>
        </w:rPr>
        <w:t xml:space="preserve"> มาตรา </w:t>
      </w:r>
      <w:r w:rsidR="005A6DAE" w:rsidRPr="005A6DAE">
        <w:rPr>
          <w:rFonts w:ascii="TH SarabunPSK" w:hAnsi="TH SarabunPSK" w:cs="TH SarabunPSK"/>
          <w:sz w:val="32"/>
          <w:szCs w:val="32"/>
        </w:rPr>
        <w:t xml:space="preserve">68(3) </w:t>
      </w:r>
    </w:p>
    <w:p w:rsidR="005A6DAE" w:rsidRPr="005A6DAE" w:rsidRDefault="00EB491C" w:rsidP="0091421C">
      <w:pPr>
        <w:spacing w:after="0" w:line="240" w:lineRule="auto"/>
        <w:ind w:firstLine="1440"/>
        <w:rPr>
          <w:rFonts w:ascii="TH SarabunPSK" w:hAnsi="TH SarabunPSK" w:cs="TH SarabunPSK"/>
          <w:sz w:val="32"/>
          <w:szCs w:val="32"/>
        </w:rPr>
      </w:pPr>
      <w:r>
        <w:rPr>
          <w:rFonts w:ascii="TH SarabunPSK" w:hAnsi="TH SarabunPSK" w:cs="TH SarabunPSK"/>
          <w:sz w:val="32"/>
          <w:szCs w:val="32"/>
        </w:rPr>
        <w:t>2)</w:t>
      </w:r>
      <w:r w:rsidR="00CC319D">
        <w:rPr>
          <w:rFonts w:ascii="TH SarabunPSK" w:hAnsi="TH SarabunPSK" w:cs="TH SarabunPSK"/>
          <w:sz w:val="32"/>
          <w:szCs w:val="32"/>
        </w:rPr>
        <w:t xml:space="preserve"> </w:t>
      </w:r>
      <w:r w:rsidR="005A6DAE" w:rsidRPr="005A6DAE">
        <w:rPr>
          <w:rFonts w:ascii="TH SarabunPSK" w:hAnsi="TH SarabunPSK" w:cs="TH SarabunPSK"/>
          <w:sz w:val="32"/>
          <w:szCs w:val="32"/>
          <w:cs/>
        </w:rPr>
        <w:t xml:space="preserve">หนังสือกรมส่งเสริมการปกครองท้องถิ่น  ด่วนมาก ที่ มท </w:t>
      </w:r>
      <w:r w:rsidR="005A6DAE" w:rsidRPr="005A6DAE">
        <w:rPr>
          <w:rFonts w:ascii="TH SarabunPSK" w:hAnsi="TH SarabunPSK" w:cs="TH SarabunPSK"/>
          <w:sz w:val="32"/>
          <w:szCs w:val="32"/>
        </w:rPr>
        <w:t>0808.2/</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1134</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9</w:t>
      </w:r>
      <w:r w:rsidR="005A6DAE" w:rsidRPr="005A6DAE">
        <w:rPr>
          <w:rFonts w:ascii="TH SarabunPSK" w:hAnsi="TH SarabunPSK" w:cs="TH SarabunPSK"/>
          <w:sz w:val="32"/>
          <w:szCs w:val="32"/>
          <w:cs/>
        </w:rPr>
        <w:t xml:space="preserve"> มิถุนายน </w:t>
      </w:r>
      <w:r w:rsidR="005A6DAE" w:rsidRPr="005A6DAE">
        <w:rPr>
          <w:rFonts w:ascii="TH SarabunPSK" w:hAnsi="TH SarabunPSK" w:cs="TH SarabunPSK"/>
          <w:sz w:val="32"/>
          <w:szCs w:val="32"/>
        </w:rPr>
        <w:t xml:space="preserve">2558  </w:t>
      </w:r>
      <w:r w:rsidR="00806456">
        <w:rPr>
          <w:rFonts w:ascii="TH SarabunPSK" w:hAnsi="TH SarabunPSK" w:cs="TH SarabunPSK"/>
          <w:sz w:val="32"/>
          <w:szCs w:val="32"/>
        </w:rPr>
        <w:t xml:space="preserve"> </w:t>
      </w:r>
    </w:p>
    <w:p w:rsidR="005A6DAE" w:rsidRPr="005A6DAE" w:rsidRDefault="00EB491C" w:rsidP="0091421C">
      <w:pPr>
        <w:spacing w:after="0" w:line="240" w:lineRule="auto"/>
        <w:ind w:left="1440"/>
        <w:rPr>
          <w:rFonts w:ascii="TH SarabunPSK" w:hAnsi="TH SarabunPSK" w:cs="TH SarabunPSK"/>
          <w:sz w:val="32"/>
          <w:szCs w:val="32"/>
        </w:rPr>
      </w:pPr>
      <w:r>
        <w:rPr>
          <w:rFonts w:ascii="TH SarabunPSK" w:hAnsi="TH SarabunPSK" w:cs="TH SarabunPSK"/>
          <w:sz w:val="32"/>
          <w:szCs w:val="32"/>
        </w:rPr>
        <w:t>3)</w:t>
      </w:r>
      <w:r w:rsidR="00CC319D">
        <w:rPr>
          <w:rFonts w:ascii="TH SarabunPSK" w:hAnsi="TH SarabunPSK" w:cs="TH SarabunPSK" w:hint="cs"/>
          <w:sz w:val="32"/>
          <w:szCs w:val="32"/>
          <w:cs/>
        </w:rPr>
        <w:t xml:space="preserve"> </w:t>
      </w:r>
      <w:r w:rsidR="005A6DAE" w:rsidRPr="005A6DAE">
        <w:rPr>
          <w:rFonts w:ascii="TH SarabunPSK" w:hAnsi="TH SarabunPSK" w:cs="TH SarabunPSK"/>
          <w:sz w:val="32"/>
          <w:szCs w:val="32"/>
          <w:cs/>
        </w:rPr>
        <w:t>แผนพัฒนาท้องถิ่น(พ.ศ.</w:t>
      </w:r>
      <w:r w:rsidR="005A6DAE" w:rsidRPr="005A6DAE">
        <w:rPr>
          <w:rFonts w:ascii="TH SarabunPSK" w:hAnsi="TH SarabunPSK" w:cs="TH SarabunPSK"/>
          <w:sz w:val="32"/>
          <w:szCs w:val="32"/>
        </w:rPr>
        <w:t xml:space="preserve">2561-2565) </w:t>
      </w:r>
      <w:r w:rsidR="005A6DAE" w:rsidRPr="005A6DAE">
        <w:rPr>
          <w:rFonts w:ascii="TH SarabunPSK" w:hAnsi="TH SarabunPSK" w:cs="TH SarabunPSK"/>
          <w:sz w:val="32"/>
          <w:szCs w:val="32"/>
          <w:cs/>
        </w:rPr>
        <w:t xml:space="preserve">หน้าที่ </w:t>
      </w:r>
      <w:r w:rsidR="005A6DAE" w:rsidRPr="005A6DAE">
        <w:rPr>
          <w:rFonts w:ascii="TH SarabunPSK" w:hAnsi="TH SarabunPSK" w:cs="TH SarabunPSK"/>
          <w:sz w:val="32"/>
          <w:szCs w:val="32"/>
        </w:rPr>
        <w:t>156</w:t>
      </w:r>
      <w:r w:rsidR="005A6DAE" w:rsidRPr="005A6DAE">
        <w:rPr>
          <w:rFonts w:ascii="TH SarabunPSK" w:hAnsi="TH SarabunPSK" w:cs="TH SarabunPSK"/>
          <w:sz w:val="32"/>
          <w:szCs w:val="32"/>
          <w:cs/>
        </w:rPr>
        <w:t xml:space="preserve"> ลำดับที่ </w:t>
      </w:r>
      <w:r w:rsidR="005A6DAE" w:rsidRPr="005A6DAE">
        <w:rPr>
          <w:rFonts w:ascii="TH SarabunPSK" w:hAnsi="TH SarabunPSK" w:cs="TH SarabunPSK"/>
          <w:sz w:val="32"/>
          <w:szCs w:val="32"/>
        </w:rPr>
        <w:t>108</w:t>
      </w:r>
    </w:p>
    <w:p w:rsidR="00806456"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00CB07D0">
        <w:rPr>
          <w:rFonts w:ascii="TH SarabunPSK" w:hAnsi="TH SarabunPSK" w:cs="TH SarabunPSK"/>
          <w:sz w:val="32"/>
          <w:szCs w:val="32"/>
          <w:cs/>
        </w:rPr>
        <w:t>กองช่าง)</w:t>
      </w:r>
    </w:p>
    <w:p w:rsidR="00806456" w:rsidRPr="00806456" w:rsidRDefault="00806456" w:rsidP="00806456">
      <w:pPr>
        <w:spacing w:after="0" w:line="240" w:lineRule="auto"/>
        <w:jc w:val="thaiDistribute"/>
        <w:rPr>
          <w:rFonts w:ascii="TH SarabunPSK" w:hAnsi="TH SarabunPSK" w:cs="TH SarabunPSK"/>
          <w:b/>
          <w:bCs/>
          <w:sz w:val="32"/>
          <w:szCs w:val="32"/>
        </w:rPr>
      </w:pPr>
      <w:r w:rsidRPr="00806456">
        <w:rPr>
          <w:rFonts w:ascii="TH SarabunPSK" w:hAnsi="TH SarabunPSK" w:cs="TH SarabunPSK"/>
          <w:b/>
          <w:bCs/>
          <w:sz w:val="32"/>
          <w:szCs w:val="32"/>
        </w:rPr>
        <w:tab/>
      </w:r>
      <w:r w:rsidRPr="00806456">
        <w:rPr>
          <w:rFonts w:ascii="TH SarabunPSK" w:hAnsi="TH SarabunPSK" w:cs="TH SarabunPSK"/>
          <w:b/>
          <w:bCs/>
          <w:sz w:val="32"/>
          <w:szCs w:val="32"/>
        </w:rPr>
        <w:tab/>
      </w:r>
      <w:r w:rsidR="007A3CE7">
        <w:rPr>
          <w:rFonts w:ascii="TH SarabunPSK" w:hAnsi="TH SarabunPSK" w:cs="TH SarabunPSK" w:hint="cs"/>
          <w:b/>
          <w:bCs/>
          <w:sz w:val="32"/>
          <w:szCs w:val="32"/>
          <w:cs/>
        </w:rPr>
        <w:t>โครงการ</w:t>
      </w:r>
      <w:r w:rsidRPr="00806456">
        <w:rPr>
          <w:rFonts w:ascii="TH SarabunPSK" w:eastAsia="Calibri" w:hAnsi="TH SarabunPSK" w:cs="TH SarabunPSK"/>
          <w:b/>
          <w:bCs/>
          <w:sz w:val="32"/>
          <w:szCs w:val="32"/>
          <w:cs/>
        </w:rPr>
        <w:t xml:space="preserve">ธนาคารน้ำใต้ดิน หมู่ที่ </w:t>
      </w:r>
      <w:r w:rsidRPr="00806456">
        <w:rPr>
          <w:rFonts w:ascii="TH SarabunPSK" w:eastAsia="Calibri" w:hAnsi="TH SarabunPSK" w:cs="TH SarabunPSK" w:hint="cs"/>
          <w:b/>
          <w:bCs/>
          <w:sz w:val="32"/>
          <w:szCs w:val="32"/>
          <w:cs/>
        </w:rPr>
        <w:t xml:space="preserve"> 11</w:t>
      </w:r>
      <w:r w:rsidRPr="00806456">
        <w:rPr>
          <w:rFonts w:ascii="TH SarabunPSK" w:eastAsia="Calibri" w:hAnsi="TH SarabunPSK" w:cs="TH SarabunPSK"/>
          <w:b/>
          <w:bCs/>
          <w:sz w:val="32"/>
          <w:szCs w:val="32"/>
          <w:cs/>
        </w:rPr>
        <w:t xml:space="preserve"> </w:t>
      </w:r>
      <w:r w:rsidR="002A68F0">
        <w:rPr>
          <w:rFonts w:ascii="TH SarabunPSK" w:eastAsia="Calibri" w:hAnsi="TH SarabunPSK" w:cs="TH SarabunPSK" w:hint="cs"/>
          <w:b/>
          <w:bCs/>
          <w:sz w:val="32"/>
          <w:szCs w:val="32"/>
          <w:cs/>
        </w:rPr>
        <w:t xml:space="preserve">    </w:t>
      </w:r>
      <w:r w:rsidRPr="00806456">
        <w:rPr>
          <w:rFonts w:ascii="TH SarabunPSK" w:eastAsia="Calibri" w:hAnsi="TH SarabunPSK" w:cs="TH SarabunPSK"/>
          <w:b/>
          <w:bCs/>
          <w:sz w:val="32"/>
          <w:szCs w:val="32"/>
          <w:cs/>
        </w:rPr>
        <w:t>จำ</w:t>
      </w:r>
      <w:bookmarkStart w:id="0" w:name="_GoBack"/>
      <w:bookmarkEnd w:id="0"/>
      <w:r w:rsidRPr="00806456">
        <w:rPr>
          <w:rFonts w:ascii="TH SarabunPSK" w:eastAsia="Calibri" w:hAnsi="TH SarabunPSK" w:cs="TH SarabunPSK"/>
          <w:b/>
          <w:bCs/>
          <w:sz w:val="32"/>
          <w:szCs w:val="32"/>
          <w:cs/>
        </w:rPr>
        <w:t xml:space="preserve">นวน </w:t>
      </w:r>
      <w:r w:rsidR="002A68F0">
        <w:rPr>
          <w:rFonts w:ascii="TH SarabunPSK" w:eastAsia="Calibri" w:hAnsi="TH SarabunPSK" w:cs="TH SarabunPSK" w:hint="cs"/>
          <w:b/>
          <w:bCs/>
          <w:sz w:val="32"/>
          <w:szCs w:val="32"/>
          <w:cs/>
        </w:rPr>
        <w:t xml:space="preserve"> </w:t>
      </w:r>
      <w:r w:rsidRPr="00806456">
        <w:rPr>
          <w:rFonts w:ascii="TH SarabunPSK" w:eastAsia="Calibri" w:hAnsi="TH SarabunPSK" w:cs="TH SarabunPSK"/>
          <w:b/>
          <w:bCs/>
          <w:sz w:val="32"/>
          <w:szCs w:val="32"/>
          <w:cs/>
        </w:rPr>
        <w:t>400,000</w:t>
      </w:r>
      <w:r w:rsidRPr="00806456">
        <w:rPr>
          <w:rFonts w:ascii="TH SarabunPSK" w:eastAsia="Calibri" w:hAnsi="TH SarabunPSK" w:cs="TH SarabunPSK" w:hint="cs"/>
          <w:b/>
          <w:bCs/>
          <w:sz w:val="32"/>
          <w:szCs w:val="32"/>
          <w:cs/>
        </w:rPr>
        <w:t xml:space="preserve"> บาท</w:t>
      </w:r>
      <w:r w:rsidRPr="00806456">
        <w:rPr>
          <w:rFonts w:ascii="TH SarabunPSK" w:hAnsi="TH SarabunPSK" w:cs="TH SarabunPSK"/>
          <w:b/>
          <w:bCs/>
          <w:sz w:val="32"/>
          <w:szCs w:val="32"/>
          <w:cs/>
        </w:rPr>
        <w:tab/>
      </w:r>
    </w:p>
    <w:p w:rsidR="00806456" w:rsidRPr="008113D4" w:rsidRDefault="00806456" w:rsidP="00806456">
      <w:pPr>
        <w:spacing w:after="0"/>
        <w:jc w:val="thaiDistribute"/>
        <w:rPr>
          <w:rFonts w:ascii="TH SarabunPSK" w:eastAsia="Calibri" w:hAnsi="TH SarabunPSK" w:cs="TH SarabunPSK"/>
          <w:sz w:val="32"/>
          <w:szCs w:val="32"/>
          <w:cs/>
        </w:rPr>
      </w:pPr>
      <w:r w:rsidRPr="008113D4">
        <w:rPr>
          <w:rFonts w:ascii="TH SarabunPSK" w:hAnsi="TH SarabunPSK" w:cs="TH SarabunPSK"/>
          <w:sz w:val="32"/>
          <w:szCs w:val="32"/>
          <w:cs/>
        </w:rPr>
        <w:tab/>
      </w:r>
      <w:r w:rsidRPr="008113D4">
        <w:rPr>
          <w:rFonts w:ascii="TH SarabunPSK" w:hAnsi="TH SarabunPSK" w:cs="TH SarabunPSK"/>
          <w:sz w:val="32"/>
          <w:szCs w:val="32"/>
          <w:cs/>
        </w:rPr>
        <w:tab/>
      </w:r>
      <w:r w:rsidR="00AE176E">
        <w:rPr>
          <w:rFonts w:ascii="TH SarabunPSK" w:hAnsi="TH SarabunPSK" w:cs="TH SarabunPSK" w:hint="cs"/>
          <w:sz w:val="32"/>
          <w:szCs w:val="32"/>
          <w:cs/>
        </w:rPr>
        <w:t xml:space="preserve">- </w:t>
      </w:r>
      <w:r>
        <w:rPr>
          <w:rFonts w:ascii="TH SarabunPSK" w:eastAsia="Calibri" w:hAnsi="TH SarabunPSK" w:cs="TH SarabunPSK" w:hint="cs"/>
          <w:sz w:val="32"/>
          <w:szCs w:val="32"/>
          <w:cs/>
        </w:rPr>
        <w:t>เพื่อจ่ายเป็นค่า</w:t>
      </w:r>
      <w:r w:rsidRPr="008113D4">
        <w:rPr>
          <w:rFonts w:ascii="TH SarabunPSK" w:eastAsia="Calibri" w:hAnsi="TH SarabunPSK" w:cs="TH SarabunPSK"/>
          <w:sz w:val="32"/>
          <w:szCs w:val="32"/>
          <w:cs/>
        </w:rPr>
        <w:t>ก่อสร้างธนาคารน้ำใต้ดิน</w:t>
      </w:r>
      <w:r>
        <w:rPr>
          <w:rFonts w:ascii="TH SarabunPSK" w:eastAsia="Calibri" w:hAnsi="TH SarabunPSK" w:cs="TH SarabunPSK" w:hint="cs"/>
          <w:sz w:val="32"/>
          <w:szCs w:val="32"/>
          <w:cs/>
        </w:rPr>
        <w:t xml:space="preserve">(ร่องน้ำไร้ท่อ) </w:t>
      </w:r>
      <w:r w:rsidRPr="008113D4">
        <w:rPr>
          <w:rFonts w:ascii="TH SarabunPSK" w:eastAsia="Calibri" w:hAnsi="TH SarabunPSK" w:cs="TH SarabunPSK"/>
          <w:sz w:val="32"/>
          <w:szCs w:val="32"/>
          <w:cs/>
        </w:rPr>
        <w:t>หมู่ที่</w:t>
      </w:r>
      <w:r>
        <w:rPr>
          <w:rFonts w:ascii="TH SarabunPSK" w:eastAsia="Calibri" w:hAnsi="TH SarabunPSK" w:cs="TH SarabunPSK" w:hint="cs"/>
          <w:sz w:val="32"/>
          <w:szCs w:val="32"/>
          <w:cs/>
        </w:rPr>
        <w:t xml:space="preserve"> 11</w:t>
      </w:r>
      <w:r w:rsidRPr="008113D4">
        <w:rPr>
          <w:rFonts w:ascii="TH SarabunPSK" w:eastAsia="Calibri" w:hAnsi="TH SarabunPSK" w:cs="TH SarabunPSK"/>
          <w:sz w:val="32"/>
          <w:szCs w:val="32"/>
          <w:cs/>
        </w:rPr>
        <w:t xml:space="preserve"> จำนวน 400,000</w:t>
      </w:r>
      <w:r>
        <w:rPr>
          <w:rFonts w:ascii="TH SarabunPSK" w:eastAsia="Calibri" w:hAnsi="TH SarabunPSK" w:cs="TH SarabunPSK" w:hint="cs"/>
          <w:sz w:val="32"/>
          <w:szCs w:val="32"/>
          <w:cs/>
        </w:rPr>
        <w:t xml:space="preserve"> บาท</w:t>
      </w:r>
      <w:r w:rsidRPr="008113D4">
        <w:rPr>
          <w:rFonts w:ascii="TH SarabunPSK" w:eastAsia="Calibri" w:hAnsi="TH SarabunPSK" w:cs="TH SarabunPSK"/>
          <w:sz w:val="32"/>
          <w:szCs w:val="32"/>
          <w:cs/>
        </w:rPr>
        <w:t xml:space="preserve"> ขนาดกว้างเฉลี่ย 0.75 เมตร ลึกเฉลี่ย 0.80 เมตร รวมยาวไม่น้อยกว่า 565 เมตร และบ่อผันน้ำลงใต้ดิน ขนาดกว้างเฉลี่ย 0.75 เมตร ยาว 1.00 เมตร ลึกเฉลี่ย 1.50 เมตร จำนวน 23 บ่อ (รายละเอียดตามประมาณการและแบบแปลนที่ </w:t>
      </w:r>
      <w:proofErr w:type="spellStart"/>
      <w:r w:rsidRPr="008113D4">
        <w:rPr>
          <w:rFonts w:ascii="TH SarabunPSK" w:eastAsia="Calibri" w:hAnsi="TH SarabunPSK" w:cs="TH SarabunPSK"/>
          <w:sz w:val="32"/>
          <w:szCs w:val="32"/>
          <w:cs/>
        </w:rPr>
        <w:t>อบต</w:t>
      </w:r>
      <w:proofErr w:type="spellEnd"/>
      <w:r w:rsidRPr="008113D4">
        <w:rPr>
          <w:rFonts w:ascii="TH SarabunPSK" w:eastAsia="Calibri" w:hAnsi="TH SarabunPSK" w:cs="TH SarabunPSK"/>
          <w:sz w:val="32"/>
          <w:szCs w:val="32"/>
          <w:cs/>
        </w:rPr>
        <w:t>.แดงใหญ่ กำหนด)</w:t>
      </w:r>
      <w:r w:rsidR="0016603B">
        <w:rPr>
          <w:rFonts w:ascii="TH SarabunPSK" w:eastAsia="Calibri" w:hAnsi="TH SarabunPSK" w:cs="TH SarabunPSK" w:hint="cs"/>
          <w:sz w:val="32"/>
          <w:szCs w:val="32"/>
          <w:cs/>
        </w:rPr>
        <w:t xml:space="preserve"> </w:t>
      </w:r>
    </w:p>
    <w:p w:rsidR="00806456" w:rsidRPr="005A6DAE" w:rsidRDefault="00806456" w:rsidP="00806456">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เป็นไปตามข้อกฎหมาย และหนังสือสั่งการ ดังนี้</w:t>
      </w:r>
    </w:p>
    <w:p w:rsidR="00806456" w:rsidRPr="005A6DAE" w:rsidRDefault="00806456" w:rsidP="00806456">
      <w:pPr>
        <w:spacing w:after="0" w:line="240" w:lineRule="auto"/>
        <w:ind w:firstLine="1440"/>
        <w:rPr>
          <w:rFonts w:ascii="TH SarabunPSK" w:hAnsi="TH SarabunPSK" w:cs="TH SarabunPSK"/>
          <w:sz w:val="32"/>
          <w:szCs w:val="32"/>
        </w:rPr>
      </w:pPr>
      <w:r>
        <w:rPr>
          <w:rFonts w:ascii="TH SarabunPSK" w:hAnsi="TH SarabunPSK" w:cs="TH SarabunPSK"/>
          <w:sz w:val="32"/>
          <w:szCs w:val="32"/>
        </w:rPr>
        <w:t>1)</w:t>
      </w:r>
      <w:r>
        <w:rPr>
          <w:rFonts w:ascii="TH SarabunPSK" w:hAnsi="TH SarabunPSK" w:cs="TH SarabunPSK" w:hint="cs"/>
          <w:sz w:val="32"/>
          <w:szCs w:val="32"/>
          <w:cs/>
        </w:rPr>
        <w:t xml:space="preserve"> </w:t>
      </w:r>
      <w:r w:rsidRPr="005A6DAE">
        <w:rPr>
          <w:rFonts w:ascii="TH SarabunPSK" w:hAnsi="TH SarabunPSK" w:cs="TH SarabunPSK"/>
          <w:sz w:val="32"/>
          <w:szCs w:val="32"/>
          <w:cs/>
        </w:rPr>
        <w:t>พระราชบัญญัติสภาตำบลและองค์การบริหารส่วนตำบล พ.ศ.</w:t>
      </w:r>
      <w:r w:rsidRPr="005A6DAE">
        <w:rPr>
          <w:rFonts w:ascii="TH SarabunPSK" w:hAnsi="TH SarabunPSK" w:cs="TH SarabunPSK"/>
          <w:sz w:val="32"/>
          <w:szCs w:val="32"/>
        </w:rPr>
        <w:t>2537</w:t>
      </w:r>
      <w:r w:rsidRPr="005A6DAE">
        <w:rPr>
          <w:rFonts w:ascii="TH SarabunPSK" w:hAnsi="TH SarabunPSK" w:cs="TH SarabunPSK"/>
          <w:sz w:val="32"/>
          <w:szCs w:val="32"/>
          <w:cs/>
        </w:rPr>
        <w:t xml:space="preserve"> และแก้ไขเพิ่มเติม ฉบับที่ </w:t>
      </w:r>
      <w:r w:rsidRPr="005A6DAE">
        <w:rPr>
          <w:rFonts w:ascii="TH SarabunPSK" w:hAnsi="TH SarabunPSK" w:cs="TH SarabunPSK"/>
          <w:sz w:val="32"/>
          <w:szCs w:val="32"/>
        </w:rPr>
        <w:t>6</w:t>
      </w:r>
      <w:r w:rsidRPr="005A6DAE">
        <w:rPr>
          <w:rFonts w:ascii="TH SarabunPSK" w:hAnsi="TH SarabunPSK" w:cs="TH SarabunPSK"/>
          <w:sz w:val="32"/>
          <w:szCs w:val="32"/>
          <w:cs/>
        </w:rPr>
        <w:t xml:space="preserve"> พ.ศ.</w:t>
      </w:r>
      <w:r w:rsidRPr="005A6DAE">
        <w:rPr>
          <w:rFonts w:ascii="TH SarabunPSK" w:hAnsi="TH SarabunPSK" w:cs="TH SarabunPSK"/>
          <w:sz w:val="32"/>
          <w:szCs w:val="32"/>
        </w:rPr>
        <w:t>2552</w:t>
      </w:r>
      <w:r w:rsidRPr="005A6DAE">
        <w:rPr>
          <w:rFonts w:ascii="TH SarabunPSK" w:hAnsi="TH SarabunPSK" w:cs="TH SarabunPSK"/>
          <w:sz w:val="32"/>
          <w:szCs w:val="32"/>
          <w:cs/>
        </w:rPr>
        <w:t xml:space="preserve"> มาตรา </w:t>
      </w:r>
      <w:r w:rsidRPr="005A6DAE">
        <w:rPr>
          <w:rFonts w:ascii="TH SarabunPSK" w:hAnsi="TH SarabunPSK" w:cs="TH SarabunPSK"/>
          <w:sz w:val="32"/>
          <w:szCs w:val="32"/>
        </w:rPr>
        <w:t xml:space="preserve">68(3) </w:t>
      </w:r>
    </w:p>
    <w:p w:rsidR="00806456" w:rsidRPr="005A6DAE" w:rsidRDefault="00806456" w:rsidP="00806456">
      <w:pPr>
        <w:spacing w:after="0" w:line="240" w:lineRule="auto"/>
        <w:ind w:firstLine="1440"/>
        <w:rPr>
          <w:rFonts w:ascii="TH SarabunPSK" w:hAnsi="TH SarabunPSK" w:cs="TH SarabunPSK"/>
          <w:sz w:val="32"/>
          <w:szCs w:val="32"/>
        </w:rPr>
      </w:pPr>
      <w:r>
        <w:rPr>
          <w:rFonts w:ascii="TH SarabunPSK" w:hAnsi="TH SarabunPSK" w:cs="TH SarabunPSK"/>
          <w:sz w:val="32"/>
          <w:szCs w:val="32"/>
        </w:rPr>
        <w:t xml:space="preserve">2) </w:t>
      </w:r>
      <w:r w:rsidRPr="005A6DAE">
        <w:rPr>
          <w:rFonts w:ascii="TH SarabunPSK" w:hAnsi="TH SarabunPSK" w:cs="TH SarabunPSK"/>
          <w:sz w:val="32"/>
          <w:szCs w:val="32"/>
          <w:cs/>
        </w:rPr>
        <w:t xml:space="preserve">หนังสือกรมส่งเสริมการปกครองท้องถิ่น  ด่วนมาก ที่ มท </w:t>
      </w:r>
      <w:r w:rsidRPr="005A6DAE">
        <w:rPr>
          <w:rFonts w:ascii="TH SarabunPSK" w:hAnsi="TH SarabunPSK" w:cs="TH SarabunPSK"/>
          <w:sz w:val="32"/>
          <w:szCs w:val="32"/>
        </w:rPr>
        <w:t>0808.2/</w:t>
      </w:r>
      <w:r w:rsidRPr="005A6DAE">
        <w:rPr>
          <w:rFonts w:ascii="TH SarabunPSK" w:hAnsi="TH SarabunPSK" w:cs="TH SarabunPSK"/>
          <w:sz w:val="32"/>
          <w:szCs w:val="32"/>
          <w:cs/>
        </w:rPr>
        <w:t xml:space="preserve">ว </w:t>
      </w:r>
      <w:r w:rsidRPr="005A6DAE">
        <w:rPr>
          <w:rFonts w:ascii="TH SarabunPSK" w:hAnsi="TH SarabunPSK" w:cs="TH SarabunPSK"/>
          <w:sz w:val="32"/>
          <w:szCs w:val="32"/>
        </w:rPr>
        <w:t>1134</w:t>
      </w:r>
      <w:r w:rsidRPr="005A6DAE">
        <w:rPr>
          <w:rFonts w:ascii="TH SarabunPSK" w:hAnsi="TH SarabunPSK" w:cs="TH SarabunPSK"/>
          <w:sz w:val="32"/>
          <w:szCs w:val="32"/>
          <w:cs/>
        </w:rPr>
        <w:t xml:space="preserve"> ลงวันที่ </w:t>
      </w:r>
      <w:r w:rsidRPr="005A6DAE">
        <w:rPr>
          <w:rFonts w:ascii="TH SarabunPSK" w:hAnsi="TH SarabunPSK" w:cs="TH SarabunPSK"/>
          <w:sz w:val="32"/>
          <w:szCs w:val="32"/>
        </w:rPr>
        <w:t>9</w:t>
      </w:r>
      <w:r w:rsidRPr="005A6DAE">
        <w:rPr>
          <w:rFonts w:ascii="TH SarabunPSK" w:hAnsi="TH SarabunPSK" w:cs="TH SarabunPSK"/>
          <w:sz w:val="32"/>
          <w:szCs w:val="32"/>
          <w:cs/>
        </w:rPr>
        <w:t xml:space="preserve"> มิถุนายน </w:t>
      </w:r>
      <w:r w:rsidRPr="005A6DAE">
        <w:rPr>
          <w:rFonts w:ascii="TH SarabunPSK" w:hAnsi="TH SarabunPSK" w:cs="TH SarabunPSK"/>
          <w:sz w:val="32"/>
          <w:szCs w:val="32"/>
        </w:rPr>
        <w:t xml:space="preserve">2558  </w:t>
      </w:r>
    </w:p>
    <w:p w:rsidR="00182C3B" w:rsidRDefault="00806456" w:rsidP="00806456">
      <w:pPr>
        <w:spacing w:after="0" w:line="240" w:lineRule="auto"/>
        <w:ind w:left="1440"/>
        <w:rPr>
          <w:rFonts w:ascii="TH SarabunPSK" w:hAnsi="TH SarabunPSK" w:cs="TH SarabunPSK"/>
          <w:sz w:val="32"/>
          <w:szCs w:val="32"/>
        </w:rPr>
      </w:pPr>
      <w:r>
        <w:rPr>
          <w:rFonts w:ascii="TH SarabunPSK" w:hAnsi="TH SarabunPSK" w:cs="TH SarabunPSK"/>
          <w:sz w:val="32"/>
          <w:szCs w:val="32"/>
        </w:rPr>
        <w:t>3)</w:t>
      </w:r>
      <w:r>
        <w:rPr>
          <w:rFonts w:ascii="TH SarabunPSK" w:hAnsi="TH SarabunPSK" w:cs="TH SarabunPSK" w:hint="cs"/>
          <w:sz w:val="32"/>
          <w:szCs w:val="32"/>
          <w:cs/>
        </w:rPr>
        <w:t xml:space="preserve"> </w:t>
      </w:r>
      <w:r w:rsidRPr="005A6DAE">
        <w:rPr>
          <w:rFonts w:ascii="TH SarabunPSK" w:hAnsi="TH SarabunPSK" w:cs="TH SarabunPSK"/>
          <w:sz w:val="32"/>
          <w:szCs w:val="32"/>
          <w:cs/>
        </w:rPr>
        <w:t>แผนพัฒนาท้องถิ่น(พ.ศ.</w:t>
      </w:r>
      <w:r w:rsidRPr="005A6DAE">
        <w:rPr>
          <w:rFonts w:ascii="TH SarabunPSK" w:hAnsi="TH SarabunPSK" w:cs="TH SarabunPSK"/>
          <w:sz w:val="32"/>
          <w:szCs w:val="32"/>
        </w:rPr>
        <w:t xml:space="preserve">2561-2565) </w:t>
      </w:r>
      <w:r w:rsidR="00182C3B">
        <w:rPr>
          <w:rFonts w:ascii="TH SarabunPSK" w:hAnsi="TH SarabunPSK" w:cs="TH SarabunPSK" w:hint="cs"/>
          <w:sz w:val="32"/>
          <w:szCs w:val="32"/>
          <w:cs/>
        </w:rPr>
        <w:t xml:space="preserve">เพิ่มเติม ฉบับที่  2 พ.ศ.2563 หน้าที่  21                  </w:t>
      </w:r>
    </w:p>
    <w:p w:rsidR="00806456" w:rsidRPr="005A6DAE" w:rsidRDefault="00182C3B" w:rsidP="00182C3B">
      <w:pPr>
        <w:spacing w:after="0" w:line="240" w:lineRule="auto"/>
        <w:rPr>
          <w:rFonts w:ascii="TH SarabunPSK" w:hAnsi="TH SarabunPSK" w:cs="TH SarabunPSK"/>
          <w:sz w:val="32"/>
          <w:szCs w:val="32"/>
          <w:cs/>
        </w:rPr>
      </w:pPr>
      <w:r>
        <w:rPr>
          <w:rFonts w:ascii="TH SarabunPSK" w:hAnsi="TH SarabunPSK" w:cs="TH SarabunPSK" w:hint="cs"/>
          <w:sz w:val="32"/>
          <w:szCs w:val="32"/>
          <w:cs/>
        </w:rPr>
        <w:t xml:space="preserve">ลำดับที่ </w:t>
      </w:r>
      <w:r>
        <w:rPr>
          <w:rFonts w:ascii="TH SarabunPSK" w:hAnsi="TH SarabunPSK" w:cs="TH SarabunPSK"/>
          <w:sz w:val="32"/>
          <w:szCs w:val="32"/>
        </w:rPr>
        <w:t xml:space="preserve">  </w:t>
      </w:r>
      <w:r>
        <w:rPr>
          <w:rFonts w:ascii="TH SarabunPSK" w:hAnsi="TH SarabunPSK" w:cs="TH SarabunPSK" w:hint="cs"/>
          <w:sz w:val="32"/>
          <w:szCs w:val="32"/>
          <w:cs/>
        </w:rPr>
        <w:t>15</w:t>
      </w:r>
    </w:p>
    <w:p w:rsidR="00806456" w:rsidRDefault="00806456" w:rsidP="00806456">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Pr>
          <w:rFonts w:ascii="TH SarabunPSK" w:hAnsi="TH SarabunPSK" w:cs="TH SarabunPSK"/>
          <w:sz w:val="32"/>
          <w:szCs w:val="32"/>
          <w:cs/>
        </w:rPr>
        <w:t>กองช่าง)</w:t>
      </w:r>
    </w:p>
    <w:p w:rsidR="005A6DAE" w:rsidRPr="00D66853" w:rsidRDefault="005A6DAE" w:rsidP="005A6DAE">
      <w:pPr>
        <w:spacing w:after="0" w:line="240" w:lineRule="auto"/>
        <w:jc w:val="thaiDistribute"/>
        <w:rPr>
          <w:rFonts w:ascii="TH SarabunPSK" w:hAnsi="TH SarabunPSK" w:cs="TH SarabunPSK"/>
          <w:b/>
          <w:bCs/>
          <w:sz w:val="32"/>
          <w:szCs w:val="32"/>
        </w:rPr>
      </w:pPr>
      <w:r w:rsidRPr="00D66853">
        <w:rPr>
          <w:rFonts w:ascii="TH SarabunPSK" w:hAnsi="TH SarabunPSK" w:cs="TH SarabunPSK"/>
          <w:b/>
          <w:bCs/>
          <w:sz w:val="32"/>
          <w:szCs w:val="32"/>
        </w:rPr>
        <w:tab/>
      </w:r>
      <w:r w:rsidRPr="00D66853">
        <w:rPr>
          <w:rFonts w:ascii="TH SarabunPSK" w:hAnsi="TH SarabunPSK" w:cs="TH SarabunPSK"/>
          <w:b/>
          <w:bCs/>
          <w:sz w:val="32"/>
          <w:szCs w:val="32"/>
        </w:rPr>
        <w:tab/>
      </w:r>
      <w:r w:rsidRPr="00D66853">
        <w:rPr>
          <w:rFonts w:ascii="TH SarabunPSK" w:hAnsi="TH SarabunPSK" w:cs="TH SarabunPSK"/>
          <w:b/>
          <w:bCs/>
          <w:sz w:val="32"/>
          <w:szCs w:val="32"/>
          <w:cs/>
        </w:rPr>
        <w:t xml:space="preserve">เงินชดเชยค่างานก่อสร้างตามสัญญาแบบปรับราคาได้ (ค่า </w:t>
      </w:r>
      <w:r w:rsidR="00CB07D0" w:rsidRPr="00D66853">
        <w:rPr>
          <w:rFonts w:ascii="TH SarabunPSK" w:hAnsi="TH SarabunPSK" w:cs="TH SarabunPSK"/>
          <w:b/>
          <w:bCs/>
          <w:sz w:val="32"/>
          <w:szCs w:val="32"/>
        </w:rPr>
        <w:t>K)</w:t>
      </w:r>
      <w:r w:rsidR="00D66853">
        <w:rPr>
          <w:rFonts w:ascii="TH SarabunPSK" w:hAnsi="TH SarabunPSK" w:cs="TH SarabunPSK"/>
          <w:b/>
          <w:bCs/>
          <w:sz w:val="32"/>
          <w:szCs w:val="32"/>
        </w:rPr>
        <w:t xml:space="preserve"> </w:t>
      </w:r>
      <w:r w:rsidRPr="00D66853">
        <w:rPr>
          <w:rFonts w:ascii="TH SarabunPSK" w:hAnsi="TH SarabunPSK" w:cs="TH SarabunPSK"/>
          <w:b/>
          <w:bCs/>
          <w:sz w:val="32"/>
          <w:szCs w:val="32"/>
          <w:cs/>
        </w:rPr>
        <w:t>จำนวน</w:t>
      </w:r>
      <w:r w:rsidR="00D66853">
        <w:rPr>
          <w:rFonts w:ascii="TH SarabunPSK" w:hAnsi="TH SarabunPSK" w:cs="TH SarabunPSK" w:hint="cs"/>
          <w:b/>
          <w:bCs/>
          <w:sz w:val="32"/>
          <w:szCs w:val="32"/>
          <w:cs/>
        </w:rPr>
        <w:t xml:space="preserve"> </w:t>
      </w:r>
      <w:r w:rsidRPr="00D66853">
        <w:rPr>
          <w:rFonts w:ascii="TH SarabunPSK" w:hAnsi="TH SarabunPSK" w:cs="TH SarabunPSK"/>
          <w:b/>
          <w:bCs/>
          <w:sz w:val="32"/>
          <w:szCs w:val="32"/>
        </w:rPr>
        <w:t>285,880</w:t>
      </w:r>
      <w:r w:rsidR="00CB07D0" w:rsidRPr="00D66853">
        <w:rPr>
          <w:rFonts w:ascii="TH SarabunPSK" w:hAnsi="TH SarabunPSK" w:cs="TH SarabunPSK"/>
          <w:b/>
          <w:bCs/>
          <w:sz w:val="32"/>
          <w:szCs w:val="32"/>
        </w:rPr>
        <w:t xml:space="preserve"> </w:t>
      </w:r>
      <w:r w:rsidRPr="00D66853">
        <w:rPr>
          <w:rFonts w:ascii="TH SarabunPSK" w:hAnsi="TH SarabunPSK" w:cs="TH SarabunPSK"/>
          <w:b/>
          <w:bCs/>
          <w:sz w:val="32"/>
          <w:szCs w:val="32"/>
          <w:cs/>
        </w:rPr>
        <w:t>บาท</w:t>
      </w:r>
    </w:p>
    <w:p w:rsidR="006C4FE7"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 xml:space="preserve">เพื่อจ่ายเป็นเงินชดเชยค่างานก่อสร้างตามสัญญาแบบปรับราคาได้(ค่า </w:t>
      </w:r>
      <w:r w:rsidRPr="005A6DAE">
        <w:rPr>
          <w:rFonts w:ascii="TH SarabunPSK" w:hAnsi="TH SarabunPSK" w:cs="TH SarabunPSK"/>
          <w:sz w:val="32"/>
          <w:szCs w:val="32"/>
        </w:rPr>
        <w:t>K)</w:t>
      </w:r>
      <w:r w:rsidRPr="005A6DAE">
        <w:rPr>
          <w:rFonts w:ascii="TH SarabunPSK" w:hAnsi="TH SarabunPSK" w:cs="TH SarabunPSK"/>
          <w:sz w:val="32"/>
          <w:szCs w:val="32"/>
        </w:rPr>
        <w:tab/>
      </w:r>
    </w:p>
    <w:p w:rsidR="008E67B5" w:rsidRDefault="008E67B5" w:rsidP="008E67B5">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เป็นไปตามข้อกฎหมาย และหนังสือสั่งการ ดังนี้</w:t>
      </w:r>
    </w:p>
    <w:p w:rsidR="008E67B5" w:rsidRPr="005A6DAE" w:rsidRDefault="008E67B5" w:rsidP="008E67B5">
      <w:pPr>
        <w:spacing w:after="0" w:line="240" w:lineRule="auto"/>
        <w:ind w:firstLine="1440"/>
        <w:jc w:val="thaiDistribute"/>
        <w:rPr>
          <w:rFonts w:ascii="TH SarabunPSK" w:hAnsi="TH SarabunPSK" w:cs="TH SarabunPSK"/>
          <w:sz w:val="32"/>
          <w:szCs w:val="32"/>
          <w:cs/>
        </w:rPr>
      </w:pPr>
      <w:r>
        <w:rPr>
          <w:rFonts w:ascii="TH SarabunPSK" w:hAnsi="TH SarabunPSK" w:cs="TH SarabunPSK"/>
          <w:sz w:val="32"/>
          <w:szCs w:val="32"/>
        </w:rPr>
        <w:t>1</w:t>
      </w:r>
      <w:r>
        <w:rPr>
          <w:rFonts w:ascii="TH SarabunPSK" w:hAnsi="TH SarabunPSK" w:cs="TH SarabunPSK" w:hint="cs"/>
          <w:sz w:val="32"/>
          <w:szCs w:val="32"/>
          <w:cs/>
        </w:rPr>
        <w:t xml:space="preserve">) หนังสือคณะกรรมการวินิจฉัยปัญหาการจัดซื้อจัดจ้างและการบริหารพัสดุภาครัฐ กรมบัญชีกลาง ด่วนที่สุด ที่ </w:t>
      </w:r>
      <w:proofErr w:type="spellStart"/>
      <w:r>
        <w:rPr>
          <w:rFonts w:ascii="TH SarabunPSK" w:hAnsi="TH SarabunPSK" w:cs="TH SarabunPSK" w:hint="cs"/>
          <w:sz w:val="32"/>
          <w:szCs w:val="32"/>
          <w:cs/>
        </w:rPr>
        <w:t>กค</w:t>
      </w:r>
      <w:proofErr w:type="spellEnd"/>
      <w:r>
        <w:rPr>
          <w:rFonts w:ascii="TH SarabunPSK" w:hAnsi="TH SarabunPSK" w:cs="TH SarabunPSK" w:hint="cs"/>
          <w:sz w:val="32"/>
          <w:szCs w:val="32"/>
          <w:cs/>
        </w:rPr>
        <w:t>(</w:t>
      </w:r>
      <w:proofErr w:type="spellStart"/>
      <w:r>
        <w:rPr>
          <w:rFonts w:ascii="TH SarabunPSK" w:hAnsi="TH SarabunPSK" w:cs="TH SarabunPSK" w:hint="cs"/>
          <w:sz w:val="32"/>
          <w:szCs w:val="32"/>
          <w:cs/>
        </w:rPr>
        <w:t>กวจ</w:t>
      </w:r>
      <w:proofErr w:type="spellEnd"/>
      <w:r>
        <w:rPr>
          <w:rFonts w:ascii="TH SarabunPSK" w:hAnsi="TH SarabunPSK" w:cs="TH SarabunPSK" w:hint="cs"/>
          <w:sz w:val="32"/>
          <w:szCs w:val="32"/>
          <w:cs/>
        </w:rPr>
        <w:t>)0405.2/ว 110  ลงวันที่  5  มีนาคม 2561 เรื่อง ซักซ้อมแนวทางปฏิบัติในการกำหนดเงื่อนไขและหลักเกณฑ์สัญญาแบบปรับราคาได้(ค่า k) ไว้ในสัญญาจ้างก่อสร้าง</w:t>
      </w:r>
    </w:p>
    <w:p w:rsidR="006C4FE7" w:rsidRDefault="006C4FE7" w:rsidP="005A6DAE">
      <w:pPr>
        <w:spacing w:after="0" w:line="240" w:lineRule="auto"/>
        <w:jc w:val="thaiDistribute"/>
        <w:rPr>
          <w:rFonts w:ascii="TH SarabunPSK" w:hAnsi="TH SarabunPSK" w:cs="TH SarabunPSK"/>
          <w:sz w:val="32"/>
          <w:szCs w:val="32"/>
        </w:rPr>
      </w:pPr>
    </w:p>
    <w:p w:rsidR="006C4FE7" w:rsidRDefault="006C4FE7" w:rsidP="005A6DAE">
      <w:pPr>
        <w:spacing w:after="0" w:line="240" w:lineRule="auto"/>
        <w:jc w:val="thaiDistribute"/>
        <w:rPr>
          <w:rFonts w:ascii="TH SarabunPSK" w:hAnsi="TH SarabunPSK" w:cs="TH SarabunPSK"/>
          <w:sz w:val="32"/>
          <w:szCs w:val="32"/>
        </w:rPr>
      </w:pPr>
    </w:p>
    <w:p w:rsidR="00CC319D" w:rsidRDefault="00CC319D" w:rsidP="005A6DAE">
      <w:pPr>
        <w:spacing w:after="0" w:line="240" w:lineRule="auto"/>
        <w:jc w:val="thaiDistribute"/>
        <w:rPr>
          <w:rFonts w:ascii="TH SarabunPSK" w:hAnsi="TH SarabunPSK" w:cs="TH SarabunPSK"/>
          <w:sz w:val="32"/>
          <w:szCs w:val="32"/>
        </w:rPr>
      </w:pPr>
    </w:p>
    <w:p w:rsidR="00CC319D" w:rsidRDefault="00CC319D" w:rsidP="005A6DAE">
      <w:pPr>
        <w:spacing w:after="0" w:line="240" w:lineRule="auto"/>
        <w:jc w:val="thaiDistribute"/>
        <w:rPr>
          <w:rFonts w:ascii="TH SarabunPSK" w:hAnsi="TH SarabunPSK" w:cs="TH SarabunPSK"/>
          <w:sz w:val="32"/>
          <w:szCs w:val="32"/>
        </w:rPr>
      </w:pPr>
    </w:p>
    <w:p w:rsidR="00CC319D" w:rsidRDefault="00CC319D" w:rsidP="005A6DAE">
      <w:pPr>
        <w:spacing w:after="0" w:line="240" w:lineRule="auto"/>
        <w:jc w:val="thaiDistribute"/>
        <w:rPr>
          <w:rFonts w:ascii="TH SarabunPSK" w:hAnsi="TH SarabunPSK" w:cs="TH SarabunPSK"/>
          <w:sz w:val="32"/>
          <w:szCs w:val="32"/>
        </w:rPr>
      </w:pPr>
    </w:p>
    <w:p w:rsidR="00CC319D" w:rsidRDefault="00CC319D" w:rsidP="005A6DAE">
      <w:pPr>
        <w:spacing w:after="0" w:line="240" w:lineRule="auto"/>
        <w:jc w:val="thaiDistribute"/>
        <w:rPr>
          <w:rFonts w:ascii="TH SarabunPSK" w:hAnsi="TH SarabunPSK" w:cs="TH SarabunPSK"/>
          <w:sz w:val="32"/>
          <w:szCs w:val="32"/>
        </w:rPr>
      </w:pPr>
    </w:p>
    <w:p w:rsidR="00CC319D" w:rsidRDefault="00CC319D" w:rsidP="005A6DAE">
      <w:pPr>
        <w:spacing w:after="0" w:line="240" w:lineRule="auto"/>
        <w:jc w:val="thaiDistribute"/>
        <w:rPr>
          <w:rFonts w:ascii="TH SarabunPSK" w:hAnsi="TH SarabunPSK" w:cs="TH SarabunPSK"/>
          <w:sz w:val="32"/>
          <w:szCs w:val="32"/>
        </w:rPr>
      </w:pPr>
    </w:p>
    <w:p w:rsidR="00CC319D" w:rsidRDefault="00CC319D" w:rsidP="005A6DAE">
      <w:pPr>
        <w:spacing w:after="0" w:line="240" w:lineRule="auto"/>
        <w:jc w:val="thaiDistribute"/>
        <w:rPr>
          <w:rFonts w:ascii="TH SarabunPSK" w:hAnsi="TH SarabunPSK" w:cs="TH SarabunPSK"/>
          <w:sz w:val="32"/>
          <w:szCs w:val="32"/>
        </w:rPr>
      </w:pPr>
    </w:p>
    <w:p w:rsidR="00CC319D" w:rsidRDefault="00CC319D" w:rsidP="005A6DAE">
      <w:pPr>
        <w:spacing w:after="0" w:line="240" w:lineRule="auto"/>
        <w:jc w:val="thaiDistribute"/>
        <w:rPr>
          <w:rFonts w:ascii="TH SarabunPSK" w:hAnsi="TH SarabunPSK" w:cs="TH SarabunPSK"/>
          <w:sz w:val="32"/>
          <w:szCs w:val="32"/>
        </w:rPr>
      </w:pPr>
    </w:p>
    <w:p w:rsidR="00CC319D" w:rsidRDefault="00CC319D" w:rsidP="005A6DAE">
      <w:pPr>
        <w:spacing w:after="0" w:line="240" w:lineRule="auto"/>
        <w:jc w:val="thaiDistribute"/>
        <w:rPr>
          <w:rFonts w:ascii="TH SarabunPSK" w:hAnsi="TH SarabunPSK" w:cs="TH SarabunPSK"/>
          <w:sz w:val="32"/>
          <w:szCs w:val="32"/>
        </w:rPr>
      </w:pPr>
    </w:p>
    <w:p w:rsidR="005A6DAE" w:rsidRPr="002874EB" w:rsidRDefault="005A6DAE" w:rsidP="002874EB">
      <w:pPr>
        <w:spacing w:before="240" w:after="0" w:line="240" w:lineRule="auto"/>
        <w:jc w:val="center"/>
        <w:rPr>
          <w:rFonts w:ascii="TH SarabunPSK" w:hAnsi="TH SarabunPSK" w:cs="TH SarabunPSK"/>
          <w:b/>
          <w:bCs/>
          <w:sz w:val="36"/>
          <w:szCs w:val="36"/>
          <w:u w:val="single"/>
        </w:rPr>
      </w:pPr>
      <w:r w:rsidRPr="002874EB">
        <w:rPr>
          <w:rFonts w:ascii="TH SarabunPSK" w:hAnsi="TH SarabunPSK" w:cs="TH SarabunPSK"/>
          <w:b/>
          <w:bCs/>
          <w:sz w:val="36"/>
          <w:szCs w:val="36"/>
          <w:u w:val="single"/>
          <w:cs/>
        </w:rPr>
        <w:lastRenderedPageBreak/>
        <w:t>แผนงานการเกษตร</w:t>
      </w:r>
    </w:p>
    <w:p w:rsidR="006C4FE7" w:rsidRDefault="006C4FE7" w:rsidP="005A6DAE">
      <w:pPr>
        <w:spacing w:after="0" w:line="240" w:lineRule="auto"/>
        <w:jc w:val="thaiDistribute"/>
        <w:rPr>
          <w:rFonts w:ascii="TH SarabunPSK" w:hAnsi="TH SarabunPSK" w:cs="TH SarabunPSK"/>
          <w:b/>
          <w:bCs/>
          <w:sz w:val="32"/>
          <w:szCs w:val="32"/>
        </w:rPr>
      </w:pPr>
    </w:p>
    <w:p w:rsidR="005A6DAE" w:rsidRPr="002874EB" w:rsidRDefault="005A6DAE" w:rsidP="005A6DAE">
      <w:pPr>
        <w:spacing w:after="0" w:line="240" w:lineRule="auto"/>
        <w:jc w:val="thaiDistribute"/>
        <w:rPr>
          <w:rFonts w:ascii="TH SarabunPSK" w:hAnsi="TH SarabunPSK" w:cs="TH SarabunPSK"/>
          <w:b/>
          <w:bCs/>
          <w:sz w:val="32"/>
          <w:szCs w:val="32"/>
        </w:rPr>
      </w:pPr>
      <w:r w:rsidRPr="002874EB">
        <w:rPr>
          <w:rFonts w:ascii="TH SarabunPSK" w:hAnsi="TH SarabunPSK" w:cs="TH SarabunPSK"/>
          <w:b/>
          <w:bCs/>
          <w:sz w:val="32"/>
          <w:szCs w:val="32"/>
          <w:cs/>
        </w:rPr>
        <w:t>งานส่งเสริมการเกษตร</w:t>
      </w:r>
      <w:r w:rsidRPr="002874EB">
        <w:rPr>
          <w:rFonts w:ascii="TH SarabunPSK" w:hAnsi="TH SarabunPSK" w:cs="TH SarabunPSK"/>
          <w:b/>
          <w:bCs/>
          <w:sz w:val="32"/>
          <w:szCs w:val="32"/>
          <w:cs/>
        </w:rPr>
        <w:tab/>
      </w:r>
      <w:r w:rsidRPr="002874EB">
        <w:rPr>
          <w:rFonts w:ascii="TH SarabunPSK" w:hAnsi="TH SarabunPSK" w:cs="TH SarabunPSK"/>
          <w:b/>
          <w:bCs/>
          <w:sz w:val="32"/>
          <w:szCs w:val="32"/>
          <w:cs/>
        </w:rPr>
        <w:tab/>
      </w:r>
      <w:r w:rsidRPr="002874EB">
        <w:rPr>
          <w:rFonts w:ascii="TH SarabunPSK" w:hAnsi="TH SarabunPSK" w:cs="TH SarabunPSK"/>
          <w:b/>
          <w:bCs/>
          <w:sz w:val="32"/>
          <w:szCs w:val="32"/>
          <w:cs/>
        </w:rPr>
        <w:tab/>
      </w:r>
      <w:r w:rsidRPr="002874EB">
        <w:rPr>
          <w:rFonts w:ascii="TH SarabunPSK" w:hAnsi="TH SarabunPSK" w:cs="TH SarabunPSK"/>
          <w:b/>
          <w:bCs/>
          <w:sz w:val="32"/>
          <w:szCs w:val="32"/>
          <w:cs/>
        </w:rPr>
        <w:tab/>
      </w:r>
      <w:r w:rsidRPr="002874EB">
        <w:rPr>
          <w:rFonts w:ascii="TH SarabunPSK" w:hAnsi="TH SarabunPSK" w:cs="TH SarabunPSK"/>
          <w:b/>
          <w:bCs/>
          <w:sz w:val="32"/>
          <w:szCs w:val="32"/>
          <w:cs/>
        </w:rPr>
        <w:tab/>
        <w:t>รวม</w:t>
      </w:r>
      <w:r w:rsidRPr="002874EB">
        <w:rPr>
          <w:rFonts w:ascii="TH SarabunPSK" w:hAnsi="TH SarabunPSK" w:cs="TH SarabunPSK"/>
          <w:b/>
          <w:bCs/>
          <w:sz w:val="32"/>
          <w:szCs w:val="32"/>
          <w:cs/>
        </w:rPr>
        <w:tab/>
      </w:r>
      <w:r w:rsidR="002874EB" w:rsidRPr="002874EB">
        <w:rPr>
          <w:rFonts w:ascii="TH SarabunPSK" w:hAnsi="TH SarabunPSK" w:cs="TH SarabunPSK"/>
          <w:b/>
          <w:bCs/>
          <w:sz w:val="32"/>
          <w:szCs w:val="32"/>
        </w:rPr>
        <w:t xml:space="preserve">551,800   </w:t>
      </w:r>
      <w:r w:rsidRPr="002874EB">
        <w:rPr>
          <w:rFonts w:ascii="TH SarabunPSK" w:hAnsi="TH SarabunPSK" w:cs="TH SarabunPSK"/>
          <w:b/>
          <w:bCs/>
          <w:sz w:val="32"/>
          <w:szCs w:val="32"/>
          <w:cs/>
        </w:rPr>
        <w:t>บาท</w:t>
      </w:r>
      <w:r w:rsidRPr="002874EB">
        <w:rPr>
          <w:rFonts w:ascii="TH SarabunPSK" w:hAnsi="TH SarabunPSK" w:cs="TH SarabunPSK"/>
          <w:b/>
          <w:bCs/>
          <w:sz w:val="32"/>
          <w:szCs w:val="32"/>
          <w:cs/>
        </w:rPr>
        <w:tab/>
      </w:r>
      <w:r w:rsidRPr="002874EB">
        <w:rPr>
          <w:rFonts w:ascii="TH SarabunPSK" w:hAnsi="TH SarabunPSK" w:cs="TH SarabunPSK"/>
          <w:b/>
          <w:bCs/>
          <w:sz w:val="32"/>
          <w:szCs w:val="32"/>
          <w:cs/>
        </w:rPr>
        <w:tab/>
      </w:r>
    </w:p>
    <w:p w:rsidR="005A6DAE" w:rsidRPr="002874EB" w:rsidRDefault="005A6DAE" w:rsidP="005A6DAE">
      <w:pPr>
        <w:spacing w:after="0" w:line="240" w:lineRule="auto"/>
        <w:jc w:val="thaiDistribute"/>
        <w:rPr>
          <w:rFonts w:ascii="TH SarabunPSK" w:hAnsi="TH SarabunPSK" w:cs="TH SarabunPSK"/>
          <w:b/>
          <w:bCs/>
          <w:sz w:val="32"/>
          <w:szCs w:val="32"/>
        </w:rPr>
      </w:pPr>
      <w:r w:rsidRPr="002874EB">
        <w:rPr>
          <w:rFonts w:ascii="TH SarabunPSK" w:hAnsi="TH SarabunPSK" w:cs="TH SarabunPSK"/>
          <w:b/>
          <w:bCs/>
          <w:sz w:val="32"/>
          <w:szCs w:val="32"/>
        </w:rPr>
        <w:tab/>
      </w:r>
      <w:r w:rsidRPr="002874EB">
        <w:rPr>
          <w:rFonts w:ascii="TH SarabunPSK" w:hAnsi="TH SarabunPSK" w:cs="TH SarabunPSK"/>
          <w:b/>
          <w:bCs/>
          <w:sz w:val="32"/>
          <w:szCs w:val="32"/>
          <w:cs/>
        </w:rPr>
        <w:t>งบดำเนินงาน</w:t>
      </w:r>
      <w:r w:rsidRPr="002874EB">
        <w:rPr>
          <w:rFonts w:ascii="TH SarabunPSK" w:hAnsi="TH SarabunPSK" w:cs="TH SarabunPSK"/>
          <w:b/>
          <w:bCs/>
          <w:sz w:val="32"/>
          <w:szCs w:val="32"/>
          <w:cs/>
        </w:rPr>
        <w:tab/>
      </w:r>
      <w:r w:rsidRPr="002874EB">
        <w:rPr>
          <w:rFonts w:ascii="TH SarabunPSK" w:hAnsi="TH SarabunPSK" w:cs="TH SarabunPSK"/>
          <w:b/>
          <w:bCs/>
          <w:sz w:val="32"/>
          <w:szCs w:val="32"/>
          <w:cs/>
        </w:rPr>
        <w:tab/>
      </w:r>
      <w:r w:rsidRPr="002874EB">
        <w:rPr>
          <w:rFonts w:ascii="TH SarabunPSK" w:hAnsi="TH SarabunPSK" w:cs="TH SarabunPSK"/>
          <w:b/>
          <w:bCs/>
          <w:sz w:val="32"/>
          <w:szCs w:val="32"/>
          <w:cs/>
        </w:rPr>
        <w:tab/>
      </w:r>
      <w:r w:rsidRPr="002874EB">
        <w:rPr>
          <w:rFonts w:ascii="TH SarabunPSK" w:hAnsi="TH SarabunPSK" w:cs="TH SarabunPSK"/>
          <w:b/>
          <w:bCs/>
          <w:sz w:val="32"/>
          <w:szCs w:val="32"/>
          <w:cs/>
        </w:rPr>
        <w:tab/>
      </w:r>
      <w:r w:rsidRPr="002874EB">
        <w:rPr>
          <w:rFonts w:ascii="TH SarabunPSK" w:hAnsi="TH SarabunPSK" w:cs="TH SarabunPSK"/>
          <w:b/>
          <w:bCs/>
          <w:sz w:val="32"/>
          <w:szCs w:val="32"/>
          <w:cs/>
        </w:rPr>
        <w:tab/>
        <w:t>รวม</w:t>
      </w:r>
      <w:r w:rsidRPr="002874EB">
        <w:rPr>
          <w:rFonts w:ascii="TH SarabunPSK" w:hAnsi="TH SarabunPSK" w:cs="TH SarabunPSK"/>
          <w:b/>
          <w:bCs/>
          <w:sz w:val="32"/>
          <w:szCs w:val="32"/>
          <w:cs/>
        </w:rPr>
        <w:tab/>
      </w:r>
      <w:r w:rsidRPr="002874EB">
        <w:rPr>
          <w:rFonts w:ascii="TH SarabunPSK" w:hAnsi="TH SarabunPSK" w:cs="TH SarabunPSK"/>
          <w:b/>
          <w:bCs/>
          <w:sz w:val="32"/>
          <w:szCs w:val="32"/>
        </w:rPr>
        <w:t>538,000</w:t>
      </w:r>
      <w:r w:rsidR="002874EB" w:rsidRPr="002874EB">
        <w:rPr>
          <w:rFonts w:ascii="TH SarabunPSK" w:hAnsi="TH SarabunPSK" w:cs="TH SarabunPSK"/>
          <w:b/>
          <w:bCs/>
          <w:sz w:val="32"/>
          <w:szCs w:val="32"/>
        </w:rPr>
        <w:t xml:space="preserve">   </w:t>
      </w:r>
      <w:r w:rsidRPr="002874EB">
        <w:rPr>
          <w:rFonts w:ascii="TH SarabunPSK" w:hAnsi="TH SarabunPSK" w:cs="TH SarabunPSK"/>
          <w:b/>
          <w:bCs/>
          <w:sz w:val="32"/>
          <w:szCs w:val="32"/>
          <w:cs/>
        </w:rPr>
        <w:t>บาท</w:t>
      </w:r>
      <w:r w:rsidRPr="002874EB">
        <w:rPr>
          <w:rFonts w:ascii="TH SarabunPSK" w:hAnsi="TH SarabunPSK" w:cs="TH SarabunPSK"/>
          <w:b/>
          <w:bCs/>
          <w:sz w:val="32"/>
          <w:szCs w:val="32"/>
          <w:cs/>
        </w:rPr>
        <w:tab/>
      </w:r>
      <w:r w:rsidRPr="002874EB">
        <w:rPr>
          <w:rFonts w:ascii="TH SarabunPSK" w:hAnsi="TH SarabunPSK" w:cs="TH SarabunPSK"/>
          <w:b/>
          <w:bCs/>
          <w:sz w:val="32"/>
          <w:szCs w:val="32"/>
          <w:cs/>
        </w:rPr>
        <w:tab/>
      </w:r>
    </w:p>
    <w:p w:rsidR="005A6DAE" w:rsidRPr="002874EB" w:rsidRDefault="005A6DAE" w:rsidP="005A6DAE">
      <w:pPr>
        <w:spacing w:after="0" w:line="240" w:lineRule="auto"/>
        <w:jc w:val="thaiDistribute"/>
        <w:rPr>
          <w:rFonts w:ascii="TH SarabunPSK" w:hAnsi="TH SarabunPSK" w:cs="TH SarabunPSK"/>
          <w:b/>
          <w:bCs/>
          <w:sz w:val="32"/>
          <w:szCs w:val="32"/>
        </w:rPr>
      </w:pPr>
      <w:r w:rsidRPr="002874EB">
        <w:rPr>
          <w:rFonts w:ascii="TH SarabunPSK" w:hAnsi="TH SarabunPSK" w:cs="TH SarabunPSK"/>
          <w:b/>
          <w:bCs/>
          <w:sz w:val="32"/>
          <w:szCs w:val="32"/>
        </w:rPr>
        <w:tab/>
      </w:r>
      <w:r w:rsidRPr="002874EB">
        <w:rPr>
          <w:rFonts w:ascii="TH SarabunPSK" w:hAnsi="TH SarabunPSK" w:cs="TH SarabunPSK"/>
          <w:b/>
          <w:bCs/>
          <w:sz w:val="32"/>
          <w:szCs w:val="32"/>
        </w:rPr>
        <w:tab/>
      </w:r>
      <w:r w:rsidRPr="002874EB">
        <w:rPr>
          <w:rFonts w:ascii="TH SarabunPSK" w:hAnsi="TH SarabunPSK" w:cs="TH SarabunPSK"/>
          <w:b/>
          <w:bCs/>
          <w:sz w:val="32"/>
          <w:szCs w:val="32"/>
          <w:cs/>
        </w:rPr>
        <w:t>ค่าใช้สอย</w:t>
      </w:r>
      <w:r w:rsidRPr="002874EB">
        <w:rPr>
          <w:rFonts w:ascii="TH SarabunPSK" w:hAnsi="TH SarabunPSK" w:cs="TH SarabunPSK"/>
          <w:b/>
          <w:bCs/>
          <w:sz w:val="32"/>
          <w:szCs w:val="32"/>
          <w:cs/>
        </w:rPr>
        <w:tab/>
      </w:r>
      <w:r w:rsidRPr="002874EB">
        <w:rPr>
          <w:rFonts w:ascii="TH SarabunPSK" w:hAnsi="TH SarabunPSK" w:cs="TH SarabunPSK"/>
          <w:b/>
          <w:bCs/>
          <w:sz w:val="32"/>
          <w:szCs w:val="32"/>
          <w:cs/>
        </w:rPr>
        <w:tab/>
      </w:r>
      <w:r w:rsidRPr="002874EB">
        <w:rPr>
          <w:rFonts w:ascii="TH SarabunPSK" w:hAnsi="TH SarabunPSK" w:cs="TH SarabunPSK"/>
          <w:b/>
          <w:bCs/>
          <w:sz w:val="32"/>
          <w:szCs w:val="32"/>
          <w:cs/>
        </w:rPr>
        <w:tab/>
      </w:r>
      <w:r w:rsidRPr="002874EB">
        <w:rPr>
          <w:rFonts w:ascii="TH SarabunPSK" w:hAnsi="TH SarabunPSK" w:cs="TH SarabunPSK"/>
          <w:b/>
          <w:bCs/>
          <w:sz w:val="32"/>
          <w:szCs w:val="32"/>
          <w:cs/>
        </w:rPr>
        <w:tab/>
        <w:t>รวม</w:t>
      </w:r>
      <w:r w:rsidRPr="002874EB">
        <w:rPr>
          <w:rFonts w:ascii="TH SarabunPSK" w:hAnsi="TH SarabunPSK" w:cs="TH SarabunPSK"/>
          <w:b/>
          <w:bCs/>
          <w:sz w:val="32"/>
          <w:szCs w:val="32"/>
          <w:cs/>
        </w:rPr>
        <w:tab/>
      </w:r>
      <w:r w:rsidRPr="002874EB">
        <w:rPr>
          <w:rFonts w:ascii="TH SarabunPSK" w:hAnsi="TH SarabunPSK" w:cs="TH SarabunPSK"/>
          <w:b/>
          <w:bCs/>
          <w:sz w:val="32"/>
          <w:szCs w:val="32"/>
        </w:rPr>
        <w:t>488,000</w:t>
      </w:r>
      <w:r w:rsidR="002874EB" w:rsidRPr="002874EB">
        <w:rPr>
          <w:rFonts w:ascii="TH SarabunPSK" w:hAnsi="TH SarabunPSK" w:cs="TH SarabunPSK"/>
          <w:b/>
          <w:bCs/>
          <w:sz w:val="32"/>
          <w:szCs w:val="32"/>
        </w:rPr>
        <w:t xml:space="preserve">  </w:t>
      </w:r>
      <w:r w:rsidRPr="002874EB">
        <w:rPr>
          <w:rFonts w:ascii="TH SarabunPSK" w:hAnsi="TH SarabunPSK" w:cs="TH SarabunPSK"/>
          <w:b/>
          <w:bCs/>
          <w:sz w:val="32"/>
          <w:szCs w:val="32"/>
          <w:cs/>
        </w:rPr>
        <w:t>บาท</w:t>
      </w:r>
      <w:r w:rsidRPr="002874EB">
        <w:rPr>
          <w:rFonts w:ascii="TH SarabunPSK" w:hAnsi="TH SarabunPSK" w:cs="TH SarabunPSK"/>
          <w:b/>
          <w:bCs/>
          <w:sz w:val="32"/>
          <w:szCs w:val="32"/>
          <w:cs/>
        </w:rPr>
        <w:tab/>
      </w:r>
      <w:r w:rsidRPr="002874EB">
        <w:rPr>
          <w:rFonts w:ascii="TH SarabunPSK" w:hAnsi="TH SarabunPSK" w:cs="TH SarabunPSK"/>
          <w:b/>
          <w:bCs/>
          <w:sz w:val="32"/>
          <w:szCs w:val="32"/>
          <w:cs/>
        </w:rPr>
        <w:tab/>
      </w:r>
    </w:p>
    <w:p w:rsidR="005A6DAE" w:rsidRPr="002874EB" w:rsidRDefault="005A6DAE" w:rsidP="005A6DAE">
      <w:pPr>
        <w:spacing w:after="0" w:line="240" w:lineRule="auto"/>
        <w:jc w:val="thaiDistribute"/>
        <w:rPr>
          <w:rFonts w:ascii="TH SarabunPSK" w:hAnsi="TH SarabunPSK" w:cs="TH SarabunPSK"/>
          <w:b/>
          <w:bCs/>
          <w:sz w:val="32"/>
          <w:szCs w:val="32"/>
        </w:rPr>
      </w:pPr>
      <w:r w:rsidRPr="002874EB">
        <w:rPr>
          <w:rFonts w:ascii="TH SarabunPSK" w:hAnsi="TH SarabunPSK" w:cs="TH SarabunPSK"/>
          <w:b/>
          <w:bCs/>
          <w:sz w:val="32"/>
          <w:szCs w:val="32"/>
        </w:rPr>
        <w:tab/>
      </w:r>
      <w:r w:rsidRPr="002874EB">
        <w:rPr>
          <w:rFonts w:ascii="TH SarabunPSK" w:hAnsi="TH SarabunPSK" w:cs="TH SarabunPSK"/>
          <w:b/>
          <w:bCs/>
          <w:sz w:val="32"/>
          <w:szCs w:val="32"/>
        </w:rPr>
        <w:tab/>
      </w:r>
      <w:r w:rsidRPr="002874EB">
        <w:rPr>
          <w:rFonts w:ascii="TH SarabunPSK" w:hAnsi="TH SarabunPSK" w:cs="TH SarabunPSK"/>
          <w:b/>
          <w:bCs/>
          <w:sz w:val="32"/>
          <w:szCs w:val="32"/>
          <w:cs/>
        </w:rPr>
        <w:t>รายจ่ายเพื่อให้ได้มาซึ่งบริการ</w:t>
      </w:r>
      <w:r w:rsidRPr="002874EB">
        <w:rPr>
          <w:rFonts w:ascii="TH SarabunPSK" w:hAnsi="TH SarabunPSK" w:cs="TH SarabunPSK"/>
          <w:b/>
          <w:bCs/>
          <w:sz w:val="32"/>
          <w:szCs w:val="32"/>
          <w:cs/>
        </w:rPr>
        <w:tab/>
      </w:r>
      <w:r w:rsidRPr="002874EB">
        <w:rPr>
          <w:rFonts w:ascii="TH SarabunPSK" w:hAnsi="TH SarabunPSK" w:cs="TH SarabunPSK"/>
          <w:b/>
          <w:bCs/>
          <w:sz w:val="32"/>
          <w:szCs w:val="32"/>
          <w:cs/>
        </w:rPr>
        <w:tab/>
      </w:r>
      <w:r w:rsidRPr="002874EB">
        <w:rPr>
          <w:rFonts w:ascii="TH SarabunPSK" w:hAnsi="TH SarabunPSK" w:cs="TH SarabunPSK"/>
          <w:b/>
          <w:bCs/>
          <w:sz w:val="32"/>
          <w:szCs w:val="32"/>
          <w:cs/>
        </w:rPr>
        <w:tab/>
      </w:r>
      <w:r w:rsidRPr="002874EB">
        <w:rPr>
          <w:rFonts w:ascii="TH SarabunPSK" w:hAnsi="TH SarabunPSK" w:cs="TH SarabunPSK"/>
          <w:b/>
          <w:bCs/>
          <w:sz w:val="32"/>
          <w:szCs w:val="32"/>
          <w:cs/>
        </w:rPr>
        <w:tab/>
      </w:r>
      <w:r w:rsidRPr="002874EB">
        <w:rPr>
          <w:rFonts w:ascii="TH SarabunPSK" w:hAnsi="TH SarabunPSK" w:cs="TH SarabunPSK"/>
          <w:b/>
          <w:bCs/>
          <w:sz w:val="32"/>
          <w:szCs w:val="32"/>
          <w:cs/>
        </w:rPr>
        <w:tab/>
      </w:r>
      <w:r w:rsidRPr="002874EB">
        <w:rPr>
          <w:rFonts w:ascii="TH SarabunPSK" w:hAnsi="TH SarabunPSK" w:cs="TH SarabunPSK"/>
          <w:b/>
          <w:bCs/>
          <w:sz w:val="32"/>
          <w:szCs w:val="32"/>
          <w:cs/>
        </w:rPr>
        <w:tab/>
      </w:r>
      <w:r w:rsidRPr="002874EB">
        <w:rPr>
          <w:rFonts w:ascii="TH SarabunPSK" w:hAnsi="TH SarabunPSK" w:cs="TH SarabunPSK"/>
          <w:b/>
          <w:bCs/>
          <w:sz w:val="32"/>
          <w:szCs w:val="32"/>
          <w:cs/>
        </w:rPr>
        <w:tab/>
      </w:r>
    </w:p>
    <w:p w:rsidR="005A6DAE" w:rsidRPr="00C01519" w:rsidRDefault="005A6DAE" w:rsidP="005A6DAE">
      <w:pPr>
        <w:spacing w:after="0" w:line="240" w:lineRule="auto"/>
        <w:jc w:val="thaiDistribute"/>
        <w:rPr>
          <w:rFonts w:ascii="TH SarabunPSK" w:hAnsi="TH SarabunPSK" w:cs="TH SarabunPSK"/>
          <w:b/>
          <w:bCs/>
          <w:sz w:val="32"/>
          <w:szCs w:val="32"/>
        </w:rPr>
      </w:pPr>
      <w:r w:rsidRPr="00C01519">
        <w:rPr>
          <w:rFonts w:ascii="TH SarabunPSK" w:hAnsi="TH SarabunPSK" w:cs="TH SarabunPSK"/>
          <w:b/>
          <w:bCs/>
          <w:sz w:val="32"/>
          <w:szCs w:val="32"/>
        </w:rPr>
        <w:tab/>
      </w:r>
      <w:r w:rsidRPr="00C01519">
        <w:rPr>
          <w:rFonts w:ascii="TH SarabunPSK" w:hAnsi="TH SarabunPSK" w:cs="TH SarabunPSK"/>
          <w:b/>
          <w:bCs/>
          <w:sz w:val="32"/>
          <w:szCs w:val="32"/>
        </w:rPr>
        <w:tab/>
      </w:r>
      <w:r w:rsidRPr="00C01519">
        <w:rPr>
          <w:rFonts w:ascii="TH SarabunPSK" w:hAnsi="TH SarabunPSK" w:cs="TH SarabunPSK"/>
          <w:b/>
          <w:bCs/>
          <w:sz w:val="32"/>
          <w:szCs w:val="32"/>
          <w:cs/>
        </w:rPr>
        <w:t>จ้างเหมาบริการบุคคลทั่วไปเพื่อปฏิบัติงานดูแล</w:t>
      </w:r>
      <w:r w:rsidR="002874EB" w:rsidRPr="00C01519">
        <w:rPr>
          <w:rFonts w:ascii="TH SarabunPSK" w:hAnsi="TH SarabunPSK" w:cs="TH SarabunPSK"/>
          <w:b/>
          <w:bCs/>
          <w:sz w:val="32"/>
          <w:szCs w:val="32"/>
          <w:cs/>
        </w:rPr>
        <w:t>แหล่งเรียนรู้ด้านการเกษตร</w:t>
      </w:r>
      <w:r w:rsidR="002874EB" w:rsidRPr="00C01519">
        <w:rPr>
          <w:rFonts w:ascii="TH SarabunPSK" w:hAnsi="TH SarabunPSK" w:cs="TH SarabunPSK" w:hint="cs"/>
          <w:b/>
          <w:bCs/>
          <w:sz w:val="32"/>
          <w:szCs w:val="32"/>
          <w:cs/>
        </w:rPr>
        <w:t xml:space="preserve">                   </w:t>
      </w:r>
      <w:r w:rsidRPr="00C01519">
        <w:rPr>
          <w:rFonts w:ascii="TH SarabunPSK" w:hAnsi="TH SarabunPSK" w:cs="TH SarabunPSK"/>
          <w:b/>
          <w:bCs/>
          <w:sz w:val="32"/>
          <w:szCs w:val="32"/>
          <w:cs/>
        </w:rPr>
        <w:t>จำนวน</w:t>
      </w:r>
      <w:r w:rsidRPr="00C01519">
        <w:rPr>
          <w:rFonts w:ascii="TH SarabunPSK" w:hAnsi="TH SarabunPSK" w:cs="TH SarabunPSK"/>
          <w:b/>
          <w:bCs/>
          <w:sz w:val="32"/>
          <w:szCs w:val="32"/>
          <w:cs/>
        </w:rPr>
        <w:tab/>
      </w:r>
      <w:r w:rsidRPr="00C01519">
        <w:rPr>
          <w:rFonts w:ascii="TH SarabunPSK" w:hAnsi="TH SarabunPSK" w:cs="TH SarabunPSK"/>
          <w:b/>
          <w:bCs/>
          <w:sz w:val="32"/>
          <w:szCs w:val="32"/>
        </w:rPr>
        <w:t>288,000</w:t>
      </w:r>
      <w:r w:rsidR="002874EB" w:rsidRPr="00C01519">
        <w:rPr>
          <w:rFonts w:ascii="TH SarabunPSK" w:hAnsi="TH SarabunPSK" w:cs="TH SarabunPSK"/>
          <w:b/>
          <w:bCs/>
          <w:sz w:val="32"/>
          <w:szCs w:val="32"/>
        </w:rPr>
        <w:t xml:space="preserve">  </w:t>
      </w:r>
      <w:r w:rsidRPr="00C01519">
        <w:rPr>
          <w:rFonts w:ascii="TH SarabunPSK" w:hAnsi="TH SarabunPSK" w:cs="TH SarabunPSK"/>
          <w:b/>
          <w:bCs/>
          <w:sz w:val="32"/>
          <w:szCs w:val="32"/>
          <w:cs/>
        </w:rPr>
        <w:t>บาท</w:t>
      </w:r>
      <w:r w:rsidRPr="00C01519">
        <w:rPr>
          <w:rFonts w:ascii="TH SarabunPSK" w:hAnsi="TH SarabunPSK" w:cs="TH SarabunPSK"/>
          <w:b/>
          <w:bCs/>
          <w:sz w:val="32"/>
          <w:szCs w:val="32"/>
          <w:cs/>
        </w:rPr>
        <w:tab/>
      </w:r>
      <w:r w:rsidRPr="00C01519">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w:t>
      </w:r>
      <w:r w:rsidRPr="005A6DAE">
        <w:rPr>
          <w:rFonts w:ascii="TH SarabunPSK" w:hAnsi="TH SarabunPSK" w:cs="TH SarabunPSK"/>
          <w:sz w:val="32"/>
          <w:szCs w:val="32"/>
          <w:cs/>
        </w:rPr>
        <w:t xml:space="preserve">เพื่อจ้างเหมาบริการบุคคลทั่วไปเพื่อปฏิบัติงานดูแลแหล่งเรียนรู้ด้านการเกษตร และงานจัดทำเอกสารเพื่อประชาสัมพันธ์และบันทึกข้อมูล จำนวน </w:t>
      </w:r>
      <w:r w:rsidRPr="005A6DAE">
        <w:rPr>
          <w:rFonts w:ascii="TH SarabunPSK" w:hAnsi="TH SarabunPSK" w:cs="TH SarabunPSK"/>
          <w:sz w:val="32"/>
          <w:szCs w:val="32"/>
        </w:rPr>
        <w:t>3</w:t>
      </w:r>
      <w:r w:rsidRPr="005A6DAE">
        <w:rPr>
          <w:rFonts w:ascii="TH SarabunPSK" w:hAnsi="TH SarabunPSK" w:cs="TH SarabunPSK"/>
          <w:sz w:val="32"/>
          <w:szCs w:val="32"/>
          <w:cs/>
        </w:rPr>
        <w:t xml:space="preserve"> คน</w:t>
      </w:r>
    </w:p>
    <w:p w:rsidR="005A6DAE" w:rsidRPr="005A6DAE" w:rsidRDefault="005A6DAE" w:rsidP="002874EB">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เป็นไปตามระเบียบและหนังสือสั่งการ ดังนี้</w:t>
      </w:r>
    </w:p>
    <w:p w:rsidR="005A6DAE" w:rsidRPr="005A6DAE" w:rsidRDefault="006C4FE7" w:rsidP="002874EB">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F506EA">
        <w:rPr>
          <w:rFonts w:ascii="TH SarabunPSK" w:hAnsi="TH SarabunPSK" w:cs="TH SarabunPSK"/>
          <w:sz w:val="32"/>
          <w:szCs w:val="32"/>
        </w:rPr>
        <w:t xml:space="preserve"> </w:t>
      </w:r>
      <w:r w:rsidR="005A6DAE" w:rsidRPr="005A6DAE">
        <w:rPr>
          <w:rFonts w:ascii="TH SarabunPSK" w:hAnsi="TH SarabunPSK" w:cs="TH SarabunPSK"/>
          <w:sz w:val="32"/>
          <w:szCs w:val="32"/>
          <w:cs/>
        </w:rPr>
        <w:t>ระเบียบกระทรวงมหาดไทยว่าด้วยการเบิกค่าใช้จ่ายในการบริหารงานขององค์กรปกครองส่วนท้องถิ่น พ.ศ.</w:t>
      </w:r>
      <w:r w:rsidR="005A6DAE" w:rsidRPr="005A6DAE">
        <w:rPr>
          <w:rFonts w:ascii="TH SarabunPSK" w:hAnsi="TH SarabunPSK" w:cs="TH SarabunPSK"/>
          <w:sz w:val="32"/>
          <w:szCs w:val="32"/>
        </w:rPr>
        <w:t>2562</w:t>
      </w:r>
    </w:p>
    <w:p w:rsidR="005A6DAE" w:rsidRPr="005A6DAE" w:rsidRDefault="006C4FE7" w:rsidP="002874EB">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F506EA">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หนังสือกระทรวงมหาดไทย ด่วนมาก ที่ มท </w:t>
      </w:r>
      <w:r w:rsidR="005A6DAE" w:rsidRPr="005A6DAE">
        <w:rPr>
          <w:rFonts w:ascii="TH SarabunPSK" w:hAnsi="TH SarabunPSK" w:cs="TH SarabunPSK"/>
          <w:sz w:val="32"/>
          <w:szCs w:val="32"/>
        </w:rPr>
        <w:t>0808.2/</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7120</w:t>
      </w:r>
      <w:r w:rsidR="002874EB">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9</w:t>
      </w:r>
      <w:r w:rsidR="005A6DAE" w:rsidRPr="005A6DAE">
        <w:rPr>
          <w:rFonts w:ascii="TH SarabunPSK" w:hAnsi="TH SarabunPSK" w:cs="TH SarabunPSK"/>
          <w:sz w:val="32"/>
          <w:szCs w:val="32"/>
          <w:cs/>
        </w:rPr>
        <w:t xml:space="preserve"> ธันวาคม </w:t>
      </w:r>
      <w:r w:rsidR="005A6DAE" w:rsidRPr="005A6DAE">
        <w:rPr>
          <w:rFonts w:ascii="TH SarabunPSK" w:hAnsi="TH SarabunPSK" w:cs="TH SarabunPSK"/>
          <w:sz w:val="32"/>
          <w:szCs w:val="32"/>
        </w:rPr>
        <w:t>2559</w:t>
      </w:r>
      <w:r w:rsidR="005A6DAE" w:rsidRPr="005A6DAE">
        <w:rPr>
          <w:rFonts w:ascii="TH SarabunPSK" w:hAnsi="TH SarabunPSK" w:cs="TH SarabunPSK"/>
          <w:sz w:val="32"/>
          <w:szCs w:val="32"/>
          <w:cs/>
        </w:rPr>
        <w:t xml:space="preserve"> เรื่อง หลักเกณฑ์การเบิกจ่ายเงินค่าจ้างเหมาบริการขององค์กรปกครองส่วนท้องถิ่น</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002874EB">
        <w:rPr>
          <w:rFonts w:ascii="TH SarabunPSK" w:hAnsi="TH SarabunPSK" w:cs="TH SarabunPSK"/>
          <w:sz w:val="32"/>
          <w:szCs w:val="32"/>
          <w:cs/>
        </w:rPr>
        <w:t>สำนักปลัด)</w:t>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p>
    <w:p w:rsidR="005A6DAE" w:rsidRPr="00C01519" w:rsidRDefault="005A6DAE" w:rsidP="005A6DAE">
      <w:pPr>
        <w:spacing w:after="0" w:line="240" w:lineRule="auto"/>
        <w:jc w:val="thaiDistribute"/>
        <w:rPr>
          <w:rFonts w:ascii="TH SarabunPSK" w:hAnsi="TH SarabunPSK" w:cs="TH SarabunPSK"/>
          <w:b/>
          <w:bCs/>
          <w:sz w:val="32"/>
          <w:szCs w:val="32"/>
        </w:rPr>
      </w:pPr>
      <w:r w:rsidRPr="00C01519">
        <w:rPr>
          <w:rFonts w:ascii="TH SarabunPSK" w:hAnsi="TH SarabunPSK" w:cs="TH SarabunPSK"/>
          <w:b/>
          <w:bCs/>
          <w:sz w:val="32"/>
          <w:szCs w:val="32"/>
        </w:rPr>
        <w:tab/>
      </w:r>
      <w:r w:rsidRPr="00C01519">
        <w:rPr>
          <w:rFonts w:ascii="TH SarabunPSK" w:hAnsi="TH SarabunPSK" w:cs="TH SarabunPSK"/>
          <w:b/>
          <w:bCs/>
          <w:sz w:val="32"/>
          <w:szCs w:val="32"/>
        </w:rPr>
        <w:tab/>
      </w:r>
      <w:r w:rsidRPr="00C01519">
        <w:rPr>
          <w:rFonts w:ascii="TH SarabunPSK" w:hAnsi="TH SarabunPSK" w:cs="TH SarabunPSK"/>
          <w:b/>
          <w:bCs/>
          <w:sz w:val="32"/>
          <w:szCs w:val="32"/>
          <w:cs/>
        </w:rPr>
        <w:t>รายจ่ายเกี่ยวเนื่องกับการปฏิบัติราชการที่ไม่เข้าลักษณะรายจ่ายหมวดอื่นๆ</w:t>
      </w:r>
      <w:r w:rsidRPr="00C01519">
        <w:rPr>
          <w:rFonts w:ascii="TH SarabunPSK" w:hAnsi="TH SarabunPSK" w:cs="TH SarabunPSK"/>
          <w:b/>
          <w:bCs/>
          <w:sz w:val="32"/>
          <w:szCs w:val="32"/>
          <w:cs/>
        </w:rPr>
        <w:tab/>
      </w:r>
      <w:r w:rsidRPr="00C01519">
        <w:rPr>
          <w:rFonts w:ascii="TH SarabunPSK" w:hAnsi="TH SarabunPSK" w:cs="TH SarabunPSK"/>
          <w:b/>
          <w:bCs/>
          <w:sz w:val="32"/>
          <w:szCs w:val="32"/>
          <w:cs/>
        </w:rPr>
        <w:tab/>
      </w:r>
    </w:p>
    <w:p w:rsidR="005A6DAE" w:rsidRPr="00C01519" w:rsidRDefault="005A6DAE" w:rsidP="005A6DAE">
      <w:pPr>
        <w:spacing w:after="0" w:line="240" w:lineRule="auto"/>
        <w:jc w:val="thaiDistribute"/>
        <w:rPr>
          <w:rFonts w:ascii="TH SarabunPSK" w:hAnsi="TH SarabunPSK" w:cs="TH SarabunPSK"/>
          <w:b/>
          <w:bCs/>
          <w:sz w:val="32"/>
          <w:szCs w:val="32"/>
        </w:rPr>
      </w:pPr>
      <w:r w:rsidRPr="00C01519">
        <w:rPr>
          <w:rFonts w:ascii="TH SarabunPSK" w:hAnsi="TH SarabunPSK" w:cs="TH SarabunPSK"/>
          <w:b/>
          <w:bCs/>
          <w:sz w:val="32"/>
          <w:szCs w:val="32"/>
        </w:rPr>
        <w:tab/>
      </w:r>
      <w:r w:rsidRPr="00C01519">
        <w:rPr>
          <w:rFonts w:ascii="TH SarabunPSK" w:hAnsi="TH SarabunPSK" w:cs="TH SarabunPSK"/>
          <w:b/>
          <w:bCs/>
          <w:sz w:val="32"/>
          <w:szCs w:val="32"/>
        </w:rPr>
        <w:tab/>
      </w:r>
      <w:r w:rsidRPr="00C01519">
        <w:rPr>
          <w:rFonts w:ascii="TH SarabunPSK" w:hAnsi="TH SarabunPSK" w:cs="TH SarabunPSK"/>
          <w:b/>
          <w:bCs/>
          <w:sz w:val="32"/>
          <w:szCs w:val="32"/>
          <w:cs/>
        </w:rPr>
        <w:t>โครงการฝึกอบรมและ</w:t>
      </w:r>
      <w:r w:rsidR="00C01519" w:rsidRPr="00C01519">
        <w:rPr>
          <w:rFonts w:ascii="TH SarabunPSK" w:hAnsi="TH SarabunPSK" w:cs="TH SarabunPSK"/>
          <w:b/>
          <w:bCs/>
          <w:sz w:val="32"/>
          <w:szCs w:val="32"/>
          <w:cs/>
        </w:rPr>
        <w:t>ส่งเสริมการไถกลบตอซังข้าว</w:t>
      </w:r>
      <w:r w:rsidR="00C01519" w:rsidRPr="00C01519">
        <w:rPr>
          <w:rFonts w:ascii="TH SarabunPSK" w:hAnsi="TH SarabunPSK" w:cs="TH SarabunPSK"/>
          <w:b/>
          <w:bCs/>
          <w:sz w:val="32"/>
          <w:szCs w:val="32"/>
          <w:cs/>
        </w:rPr>
        <w:tab/>
      </w:r>
      <w:r w:rsidR="00C01519" w:rsidRPr="00C01519">
        <w:rPr>
          <w:rFonts w:ascii="TH SarabunPSK" w:hAnsi="TH SarabunPSK" w:cs="TH SarabunPSK"/>
          <w:b/>
          <w:bCs/>
          <w:sz w:val="32"/>
          <w:szCs w:val="32"/>
          <w:cs/>
        </w:rPr>
        <w:tab/>
      </w:r>
      <w:r w:rsidRPr="00C01519">
        <w:rPr>
          <w:rFonts w:ascii="TH SarabunPSK" w:hAnsi="TH SarabunPSK" w:cs="TH SarabunPSK"/>
          <w:b/>
          <w:bCs/>
          <w:sz w:val="32"/>
          <w:szCs w:val="32"/>
          <w:cs/>
        </w:rPr>
        <w:t>จำนวน</w:t>
      </w:r>
      <w:r w:rsidRPr="00C01519">
        <w:rPr>
          <w:rFonts w:ascii="TH SarabunPSK" w:hAnsi="TH SarabunPSK" w:cs="TH SarabunPSK"/>
          <w:b/>
          <w:bCs/>
          <w:sz w:val="32"/>
          <w:szCs w:val="32"/>
          <w:cs/>
        </w:rPr>
        <w:tab/>
      </w:r>
      <w:r w:rsidRPr="00C01519">
        <w:rPr>
          <w:rFonts w:ascii="TH SarabunPSK" w:hAnsi="TH SarabunPSK" w:cs="TH SarabunPSK"/>
          <w:b/>
          <w:bCs/>
          <w:sz w:val="32"/>
          <w:szCs w:val="32"/>
        </w:rPr>
        <w:t>50,000</w:t>
      </w:r>
      <w:r w:rsidRPr="00C01519">
        <w:rPr>
          <w:rFonts w:ascii="TH SarabunPSK" w:hAnsi="TH SarabunPSK" w:cs="TH SarabunPSK"/>
          <w:b/>
          <w:bCs/>
          <w:sz w:val="32"/>
          <w:szCs w:val="32"/>
        </w:rPr>
        <w:tab/>
      </w:r>
      <w:r w:rsidRPr="00C01519">
        <w:rPr>
          <w:rFonts w:ascii="TH SarabunPSK" w:hAnsi="TH SarabunPSK" w:cs="TH SarabunPSK"/>
          <w:b/>
          <w:bCs/>
          <w:sz w:val="32"/>
          <w:szCs w:val="32"/>
          <w:cs/>
        </w:rPr>
        <w:t>บาท</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 xml:space="preserve">เพื่อเป็นค่าใช้จ่ายในการดำเนินโครงการฝึกอบรมและส่งเสริมการไถกลบตอซังข้าว ประจำปีงบประมาณ </w:t>
      </w:r>
      <w:r w:rsidRPr="005A6DAE">
        <w:rPr>
          <w:rFonts w:ascii="TH SarabunPSK" w:hAnsi="TH SarabunPSK" w:cs="TH SarabunPSK"/>
          <w:sz w:val="32"/>
          <w:szCs w:val="32"/>
        </w:rPr>
        <w:t>2564</w:t>
      </w:r>
      <w:r w:rsidRPr="005A6DAE">
        <w:rPr>
          <w:rFonts w:ascii="TH SarabunPSK" w:hAnsi="TH SarabunPSK" w:cs="TH SarabunPSK"/>
          <w:sz w:val="32"/>
          <w:szCs w:val="32"/>
          <w:cs/>
        </w:rPr>
        <w:t xml:space="preserve"> เช่น  ค่าอาหาร อาหารว่างพร้อมเครื่องดื่ม ค่าวิทยากร ค่าสมนาคุณ ค่าพาหนะ ค่าวัสดุ อุปกรณ์ ค่าเช่าสถานที่ และค่าใช้จ่ายอื่นที่เกี่ยวข้องกับโครงการ เป็นต้น ฯลฯ หมายเหตุ รายการค่าใช้จ่ายตามโครงการฯทุกรายการสามารถถัวเฉลี่ยกันได้</w:t>
      </w:r>
    </w:p>
    <w:p w:rsidR="005A6DAE" w:rsidRPr="005A6DAE" w:rsidRDefault="00C01519" w:rsidP="00C01519">
      <w:pPr>
        <w:spacing w:after="0" w:line="240" w:lineRule="auto"/>
        <w:ind w:left="1440"/>
        <w:jc w:val="thaiDistribute"/>
        <w:rPr>
          <w:rFonts w:ascii="TH SarabunPSK" w:hAnsi="TH SarabunPSK" w:cs="TH SarabunPSK"/>
          <w:sz w:val="32"/>
          <w:szCs w:val="32"/>
        </w:rPr>
      </w:pPr>
      <w:r>
        <w:rPr>
          <w:rFonts w:ascii="TH SarabunPSK" w:hAnsi="TH SarabunPSK" w:cs="TH SarabunPSK" w:hint="cs"/>
          <w:sz w:val="32"/>
          <w:szCs w:val="32"/>
          <w:cs/>
        </w:rPr>
        <w:t xml:space="preserve">- </w:t>
      </w:r>
      <w:r w:rsidR="005A6DAE" w:rsidRPr="005A6DAE">
        <w:rPr>
          <w:rFonts w:ascii="TH SarabunPSK" w:hAnsi="TH SarabunPSK" w:cs="TH SarabunPSK"/>
          <w:sz w:val="32"/>
          <w:szCs w:val="32"/>
          <w:cs/>
        </w:rPr>
        <w:t>เป็นไปตามระเบียบและหนังสือสั่งการ ดังนี้</w:t>
      </w:r>
    </w:p>
    <w:p w:rsidR="005A6DAE" w:rsidRPr="005A6DAE" w:rsidRDefault="006C4FE7" w:rsidP="00C0151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Pr>
          <w:rFonts w:ascii="TH SarabunPSK" w:hAnsi="TH SarabunPSK" w:cs="TH SarabunPSK" w:hint="cs"/>
          <w:sz w:val="32"/>
          <w:szCs w:val="32"/>
          <w:cs/>
        </w:rPr>
        <w:t>)</w:t>
      </w:r>
      <w:r w:rsidR="00F506EA">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ระเบียบกระทรวงมหาดไทยว่าด้วยค่าใช้จ่ายในการฝึกอบรมขององค์กรปกครองส่วนท้องถิ่น พ.ศ. </w:t>
      </w:r>
      <w:r w:rsidR="005A6DAE" w:rsidRPr="005A6DAE">
        <w:rPr>
          <w:rFonts w:ascii="TH SarabunPSK" w:hAnsi="TH SarabunPSK" w:cs="TH SarabunPSK"/>
          <w:sz w:val="32"/>
          <w:szCs w:val="32"/>
        </w:rPr>
        <w:t>2557</w:t>
      </w:r>
    </w:p>
    <w:p w:rsidR="005A6DAE" w:rsidRPr="005A6DAE" w:rsidRDefault="006C4FE7" w:rsidP="00C0151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Pr>
          <w:rFonts w:ascii="TH SarabunPSK" w:hAnsi="TH SarabunPSK" w:cs="TH SarabunPSK" w:hint="cs"/>
          <w:sz w:val="32"/>
          <w:szCs w:val="32"/>
          <w:cs/>
        </w:rPr>
        <w:t>)</w:t>
      </w:r>
      <w:r w:rsidR="00F506EA">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ระเบียบกระทรวงมหาดไทยว่าด้วยการเบิกค่าใช้จ่ายในการบริหารงานขององค์กรปกครองส่วนท้องถิ่นพ.ศ. </w:t>
      </w:r>
      <w:r w:rsidR="005A6DAE" w:rsidRPr="005A6DAE">
        <w:rPr>
          <w:rFonts w:ascii="TH SarabunPSK" w:hAnsi="TH SarabunPSK" w:cs="TH SarabunPSK"/>
          <w:sz w:val="32"/>
          <w:szCs w:val="32"/>
        </w:rPr>
        <w:t xml:space="preserve">2562 </w:t>
      </w:r>
    </w:p>
    <w:p w:rsidR="005A6DAE" w:rsidRPr="005A6DAE" w:rsidRDefault="006C4FE7" w:rsidP="00C0151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3</w:t>
      </w:r>
      <w:r>
        <w:rPr>
          <w:rFonts w:ascii="TH SarabunPSK" w:hAnsi="TH SarabunPSK" w:cs="TH SarabunPSK" w:hint="cs"/>
          <w:sz w:val="32"/>
          <w:szCs w:val="32"/>
          <w:cs/>
        </w:rPr>
        <w:t>)</w:t>
      </w:r>
      <w:r w:rsidR="00F506EA">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หนังสือกระทรวงมหาดไทย ที่ มท </w:t>
      </w:r>
      <w:r w:rsidR="005A6DAE" w:rsidRPr="005A6DAE">
        <w:rPr>
          <w:rFonts w:ascii="TH SarabunPSK" w:hAnsi="TH SarabunPSK" w:cs="TH SarabunPSK"/>
          <w:sz w:val="32"/>
          <w:szCs w:val="32"/>
        </w:rPr>
        <w:t>0808.2/</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0766</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5</w:t>
      </w:r>
      <w:r w:rsidR="005A6DAE" w:rsidRPr="005A6DAE">
        <w:rPr>
          <w:rFonts w:ascii="TH SarabunPSK" w:hAnsi="TH SarabunPSK" w:cs="TH SarabunPSK"/>
          <w:sz w:val="32"/>
          <w:szCs w:val="32"/>
          <w:cs/>
        </w:rPr>
        <w:t xml:space="preserve"> กุมภาพันธ์ </w:t>
      </w:r>
      <w:r w:rsidR="005A6DAE" w:rsidRPr="005A6DAE">
        <w:rPr>
          <w:rFonts w:ascii="TH SarabunPSK" w:hAnsi="TH SarabunPSK" w:cs="TH SarabunPSK"/>
          <w:sz w:val="32"/>
          <w:szCs w:val="32"/>
        </w:rPr>
        <w:t>2563</w:t>
      </w:r>
      <w:r w:rsidR="005A6DAE" w:rsidRPr="005A6DAE">
        <w:rPr>
          <w:rFonts w:ascii="TH SarabunPSK" w:hAnsi="TH SarabunPSK" w:cs="TH SarabunPSK"/>
          <w:sz w:val="32"/>
          <w:szCs w:val="32"/>
          <w:cs/>
        </w:rPr>
        <w:t xml:space="preserve"> เรื่อง ระเบียบกระทรวงมหาดไทยว่าด้วยการเบิกค่าใช้จ่ายในการบริหารงานขององค์กรปกครองส่วนท้องถิ่น พ.ศ. </w:t>
      </w:r>
      <w:r w:rsidR="005A6DAE" w:rsidRPr="005A6DAE">
        <w:rPr>
          <w:rFonts w:ascii="TH SarabunPSK" w:hAnsi="TH SarabunPSK" w:cs="TH SarabunPSK"/>
          <w:sz w:val="32"/>
          <w:szCs w:val="32"/>
        </w:rPr>
        <w:t>2562</w:t>
      </w:r>
    </w:p>
    <w:p w:rsidR="005A6DAE" w:rsidRPr="005A6DAE" w:rsidRDefault="006C4FE7" w:rsidP="00C0151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4</w:t>
      </w:r>
      <w:r>
        <w:rPr>
          <w:rFonts w:ascii="TH SarabunPSK" w:hAnsi="TH SarabunPSK" w:cs="TH SarabunPSK" w:hint="cs"/>
          <w:sz w:val="32"/>
          <w:szCs w:val="32"/>
          <w:cs/>
        </w:rPr>
        <w:t>)</w:t>
      </w:r>
      <w:r w:rsidR="00F506EA">
        <w:rPr>
          <w:rFonts w:ascii="TH SarabunPSK" w:hAnsi="TH SarabunPSK" w:cs="TH SarabunPSK" w:hint="cs"/>
          <w:sz w:val="32"/>
          <w:szCs w:val="32"/>
          <w:cs/>
        </w:rPr>
        <w:t xml:space="preserve"> </w:t>
      </w:r>
      <w:r w:rsidR="005A6DAE" w:rsidRPr="005A6DAE">
        <w:rPr>
          <w:rFonts w:ascii="TH SarabunPSK" w:hAnsi="TH SarabunPSK" w:cs="TH SarabunPSK"/>
          <w:sz w:val="32"/>
          <w:szCs w:val="32"/>
          <w:cs/>
        </w:rPr>
        <w:t>แผนพัฒนาท้องถิ่น(พ.ศ.</w:t>
      </w:r>
      <w:r w:rsidR="005A6DAE" w:rsidRPr="005A6DAE">
        <w:rPr>
          <w:rFonts w:ascii="TH SarabunPSK" w:hAnsi="TH SarabunPSK" w:cs="TH SarabunPSK"/>
          <w:sz w:val="32"/>
          <w:szCs w:val="32"/>
        </w:rPr>
        <w:t xml:space="preserve">2561-2565) </w:t>
      </w:r>
      <w:r w:rsidR="005A6DAE" w:rsidRPr="005A6DAE">
        <w:rPr>
          <w:rFonts w:ascii="TH SarabunPSK" w:hAnsi="TH SarabunPSK" w:cs="TH SarabunPSK"/>
          <w:sz w:val="32"/>
          <w:szCs w:val="32"/>
          <w:cs/>
        </w:rPr>
        <w:t xml:space="preserve">เพิ่มเติม ฉบับที่ </w:t>
      </w:r>
      <w:r w:rsidR="005A6DAE" w:rsidRPr="005A6DAE">
        <w:rPr>
          <w:rFonts w:ascii="TH SarabunPSK" w:hAnsi="TH SarabunPSK" w:cs="TH SarabunPSK"/>
          <w:sz w:val="32"/>
          <w:szCs w:val="32"/>
        </w:rPr>
        <w:t>2</w:t>
      </w:r>
      <w:r w:rsidR="005A6DAE" w:rsidRPr="005A6DAE">
        <w:rPr>
          <w:rFonts w:ascii="TH SarabunPSK" w:hAnsi="TH SarabunPSK" w:cs="TH SarabunPSK"/>
          <w:sz w:val="32"/>
          <w:szCs w:val="32"/>
          <w:cs/>
        </w:rPr>
        <w:t xml:space="preserve"> ประจำปี พ.ศ.</w:t>
      </w:r>
      <w:r w:rsidR="005A6DAE" w:rsidRPr="005A6DAE">
        <w:rPr>
          <w:rFonts w:ascii="TH SarabunPSK" w:hAnsi="TH SarabunPSK" w:cs="TH SarabunPSK"/>
          <w:sz w:val="32"/>
          <w:szCs w:val="32"/>
        </w:rPr>
        <w:t>2563</w:t>
      </w:r>
      <w:r w:rsidR="005A6DAE" w:rsidRPr="005A6DAE">
        <w:rPr>
          <w:rFonts w:ascii="TH SarabunPSK" w:hAnsi="TH SarabunPSK" w:cs="TH SarabunPSK"/>
          <w:sz w:val="32"/>
          <w:szCs w:val="32"/>
          <w:cs/>
        </w:rPr>
        <w:t xml:space="preserve"> หน้าที่ </w:t>
      </w:r>
      <w:r w:rsidR="005A6DAE" w:rsidRPr="005A6DAE">
        <w:rPr>
          <w:rFonts w:ascii="TH SarabunPSK" w:hAnsi="TH SarabunPSK" w:cs="TH SarabunPSK"/>
          <w:sz w:val="32"/>
          <w:szCs w:val="32"/>
        </w:rPr>
        <w:t>24</w:t>
      </w:r>
      <w:r w:rsidR="005A6DAE" w:rsidRPr="005A6DAE">
        <w:rPr>
          <w:rFonts w:ascii="TH SarabunPSK" w:hAnsi="TH SarabunPSK" w:cs="TH SarabunPSK"/>
          <w:sz w:val="32"/>
          <w:szCs w:val="32"/>
          <w:cs/>
        </w:rPr>
        <w:t xml:space="preserve"> ลำดับที่ </w:t>
      </w:r>
      <w:r w:rsidR="005A6DAE" w:rsidRPr="005A6DAE">
        <w:rPr>
          <w:rFonts w:ascii="TH SarabunPSK" w:hAnsi="TH SarabunPSK" w:cs="TH SarabunPSK"/>
          <w:sz w:val="32"/>
          <w:szCs w:val="32"/>
        </w:rPr>
        <w:t>1</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00C01519">
        <w:rPr>
          <w:rFonts w:ascii="TH SarabunPSK" w:hAnsi="TH SarabunPSK" w:cs="TH SarabunPSK"/>
          <w:sz w:val="32"/>
          <w:szCs w:val="32"/>
          <w:cs/>
        </w:rPr>
        <w:t>สำนักปลัด)</w:t>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p>
    <w:p w:rsidR="005A6DAE" w:rsidRPr="00C01519" w:rsidRDefault="005A6DAE" w:rsidP="005A6DAE">
      <w:pPr>
        <w:spacing w:after="0" w:line="240" w:lineRule="auto"/>
        <w:jc w:val="thaiDistribute"/>
        <w:rPr>
          <w:rFonts w:ascii="TH SarabunPSK" w:hAnsi="TH SarabunPSK" w:cs="TH SarabunPSK"/>
          <w:b/>
          <w:bCs/>
          <w:sz w:val="32"/>
          <w:szCs w:val="32"/>
        </w:rPr>
      </w:pPr>
      <w:r w:rsidRPr="00C01519">
        <w:rPr>
          <w:rFonts w:ascii="TH SarabunPSK" w:hAnsi="TH SarabunPSK" w:cs="TH SarabunPSK"/>
          <w:b/>
          <w:bCs/>
          <w:sz w:val="32"/>
          <w:szCs w:val="32"/>
        </w:rPr>
        <w:tab/>
      </w:r>
      <w:r w:rsidRPr="00C01519">
        <w:rPr>
          <w:rFonts w:ascii="TH SarabunPSK" w:hAnsi="TH SarabunPSK" w:cs="TH SarabunPSK"/>
          <w:b/>
          <w:bCs/>
          <w:sz w:val="32"/>
          <w:szCs w:val="32"/>
        </w:rPr>
        <w:tab/>
      </w:r>
      <w:r w:rsidRPr="00C01519">
        <w:rPr>
          <w:rFonts w:ascii="TH SarabunPSK" w:hAnsi="TH SarabunPSK" w:cs="TH SarabunPSK"/>
          <w:b/>
          <w:bCs/>
          <w:sz w:val="32"/>
          <w:szCs w:val="32"/>
          <w:cs/>
        </w:rPr>
        <w:t>โครงการฝึกอบรมให้ความร</w:t>
      </w:r>
      <w:r w:rsidR="00C01519" w:rsidRPr="00C01519">
        <w:rPr>
          <w:rFonts w:ascii="TH SarabunPSK" w:hAnsi="TH SarabunPSK" w:cs="TH SarabunPSK"/>
          <w:b/>
          <w:bCs/>
          <w:sz w:val="32"/>
          <w:szCs w:val="32"/>
          <w:cs/>
        </w:rPr>
        <w:t>ู้การจัดทำธนาคารน้ำใต้ดิน</w:t>
      </w:r>
      <w:r w:rsidR="00C01519" w:rsidRPr="00C01519">
        <w:rPr>
          <w:rFonts w:ascii="TH SarabunPSK" w:hAnsi="TH SarabunPSK" w:cs="TH SarabunPSK"/>
          <w:b/>
          <w:bCs/>
          <w:sz w:val="32"/>
          <w:szCs w:val="32"/>
          <w:cs/>
        </w:rPr>
        <w:tab/>
      </w:r>
      <w:r w:rsidRPr="00C01519">
        <w:rPr>
          <w:rFonts w:ascii="TH SarabunPSK" w:hAnsi="TH SarabunPSK" w:cs="TH SarabunPSK"/>
          <w:b/>
          <w:bCs/>
          <w:sz w:val="32"/>
          <w:szCs w:val="32"/>
          <w:cs/>
        </w:rPr>
        <w:t>จำนวน</w:t>
      </w:r>
      <w:r w:rsidRPr="00C01519">
        <w:rPr>
          <w:rFonts w:ascii="TH SarabunPSK" w:hAnsi="TH SarabunPSK" w:cs="TH SarabunPSK"/>
          <w:b/>
          <w:bCs/>
          <w:sz w:val="32"/>
          <w:szCs w:val="32"/>
          <w:cs/>
        </w:rPr>
        <w:tab/>
      </w:r>
      <w:r w:rsidRPr="00C01519">
        <w:rPr>
          <w:rFonts w:ascii="TH SarabunPSK" w:hAnsi="TH SarabunPSK" w:cs="TH SarabunPSK"/>
          <w:b/>
          <w:bCs/>
          <w:sz w:val="32"/>
          <w:szCs w:val="32"/>
        </w:rPr>
        <w:t>50,000</w:t>
      </w:r>
      <w:r w:rsidR="00C01519" w:rsidRPr="00C01519">
        <w:rPr>
          <w:rFonts w:ascii="TH SarabunPSK" w:hAnsi="TH SarabunPSK" w:cs="TH SarabunPSK"/>
          <w:b/>
          <w:bCs/>
          <w:sz w:val="32"/>
          <w:szCs w:val="32"/>
        </w:rPr>
        <w:t xml:space="preserve"> </w:t>
      </w:r>
      <w:r w:rsidRPr="00C01519">
        <w:rPr>
          <w:rFonts w:ascii="TH SarabunPSK" w:hAnsi="TH SarabunPSK" w:cs="TH SarabunPSK"/>
          <w:b/>
          <w:bCs/>
          <w:sz w:val="32"/>
          <w:szCs w:val="32"/>
          <w:cs/>
        </w:rPr>
        <w:t>บาท</w:t>
      </w:r>
      <w:r w:rsidRPr="00C01519">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r>
      <w:r w:rsidR="00C01519">
        <w:rPr>
          <w:rFonts w:ascii="TH SarabunPSK" w:hAnsi="TH SarabunPSK" w:cs="TH SarabunPSK"/>
          <w:sz w:val="32"/>
          <w:szCs w:val="32"/>
        </w:rPr>
        <w:t xml:space="preserve">- </w:t>
      </w:r>
      <w:r w:rsidRPr="005A6DAE">
        <w:rPr>
          <w:rFonts w:ascii="TH SarabunPSK" w:hAnsi="TH SarabunPSK" w:cs="TH SarabunPSK"/>
          <w:sz w:val="32"/>
          <w:szCs w:val="32"/>
          <w:cs/>
        </w:rPr>
        <w:t xml:space="preserve">เพื่อเป็นค่าใช้จ่ายในการดำเนินโครงการฝึกอบรมให้ความรู้การจัดทำธนาคารน้ำใต้ดิน ประจำปีงบประมาณ </w:t>
      </w:r>
      <w:r w:rsidRPr="005A6DAE">
        <w:rPr>
          <w:rFonts w:ascii="TH SarabunPSK" w:hAnsi="TH SarabunPSK" w:cs="TH SarabunPSK"/>
          <w:sz w:val="32"/>
          <w:szCs w:val="32"/>
        </w:rPr>
        <w:t>2564</w:t>
      </w:r>
      <w:r w:rsidRPr="005A6DAE">
        <w:rPr>
          <w:rFonts w:ascii="TH SarabunPSK" w:hAnsi="TH SarabunPSK" w:cs="TH SarabunPSK"/>
          <w:sz w:val="32"/>
          <w:szCs w:val="32"/>
          <w:cs/>
        </w:rPr>
        <w:t xml:space="preserve"> เช่น  ค่าอาหาร อาหารว่างพร้อมเครื่องดื่ม ค่าวิทยากร ค่าสมนาคุณ ค่าพาหนะ ค่าวัสดุ อุปกรณ์ ค่าเช่าสถานที่ และค่าใช้จ่ายอื่นที่เกี่ยวข้องกับโครงการ เป็นต้น ฯลฯ หมายเหตุ รายการค่าใช้จ่ายตามโครงการฯทุกรายการสามารถถัวเฉลี่ยกันได้</w:t>
      </w:r>
    </w:p>
    <w:p w:rsidR="005A6DAE" w:rsidRPr="005A6DAE" w:rsidRDefault="00C01519" w:rsidP="00142194">
      <w:pPr>
        <w:spacing w:after="0" w:line="240" w:lineRule="auto"/>
        <w:ind w:left="1440"/>
        <w:jc w:val="thaiDistribute"/>
        <w:rPr>
          <w:rFonts w:ascii="TH SarabunPSK" w:hAnsi="TH SarabunPSK" w:cs="TH SarabunPSK"/>
          <w:sz w:val="32"/>
          <w:szCs w:val="32"/>
        </w:rPr>
      </w:pPr>
      <w:r>
        <w:rPr>
          <w:rFonts w:ascii="TH SarabunPSK" w:hAnsi="TH SarabunPSK" w:cs="TH SarabunPSK" w:hint="cs"/>
          <w:sz w:val="32"/>
          <w:szCs w:val="32"/>
          <w:cs/>
        </w:rPr>
        <w:t xml:space="preserve">- </w:t>
      </w:r>
      <w:r w:rsidR="005A6DAE" w:rsidRPr="005A6DAE">
        <w:rPr>
          <w:rFonts w:ascii="TH SarabunPSK" w:hAnsi="TH SarabunPSK" w:cs="TH SarabunPSK"/>
          <w:sz w:val="32"/>
          <w:szCs w:val="32"/>
          <w:cs/>
        </w:rPr>
        <w:t>เป็นไปตามระเบียบและหนังสือสั่งการ ดังนี้</w:t>
      </w:r>
    </w:p>
    <w:p w:rsidR="005A6DAE" w:rsidRPr="005A6DAE" w:rsidRDefault="006C4FE7" w:rsidP="0014219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lastRenderedPageBreak/>
        <w:t>1</w:t>
      </w:r>
      <w:r>
        <w:rPr>
          <w:rFonts w:ascii="TH SarabunPSK" w:hAnsi="TH SarabunPSK" w:cs="TH SarabunPSK" w:hint="cs"/>
          <w:sz w:val="32"/>
          <w:szCs w:val="32"/>
          <w:cs/>
        </w:rPr>
        <w:t>)</w:t>
      </w:r>
      <w:r w:rsidR="00F506EA">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ระเบียบกระทรวงมหาดไทยว่าด้วยค่าใช้จ่ายในการฝึกอบรมขององค์กรปกครองส่วนท้องถิ่น พ.ศ. </w:t>
      </w:r>
      <w:r w:rsidR="005A6DAE" w:rsidRPr="005A6DAE">
        <w:rPr>
          <w:rFonts w:ascii="TH SarabunPSK" w:hAnsi="TH SarabunPSK" w:cs="TH SarabunPSK"/>
          <w:sz w:val="32"/>
          <w:szCs w:val="32"/>
        </w:rPr>
        <w:t>2557</w:t>
      </w:r>
    </w:p>
    <w:p w:rsidR="005A6DAE" w:rsidRPr="005A6DAE" w:rsidRDefault="00B77EBA" w:rsidP="0014219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Pr>
          <w:rFonts w:ascii="TH SarabunPSK" w:hAnsi="TH SarabunPSK" w:cs="TH SarabunPSK" w:hint="cs"/>
          <w:sz w:val="32"/>
          <w:szCs w:val="32"/>
          <w:cs/>
        </w:rPr>
        <w:t>)</w:t>
      </w:r>
      <w:r w:rsidR="00F506EA">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ระเบียบกระทรวงมหาดไทยว่าด้วยการเบิกค่าใช้จ่ายในการบริหารงานขององค์กรปกครองส่วนท้องถิ่นพ.ศ. </w:t>
      </w:r>
      <w:r w:rsidR="005A6DAE" w:rsidRPr="005A6DAE">
        <w:rPr>
          <w:rFonts w:ascii="TH SarabunPSK" w:hAnsi="TH SarabunPSK" w:cs="TH SarabunPSK"/>
          <w:sz w:val="32"/>
          <w:szCs w:val="32"/>
        </w:rPr>
        <w:t xml:space="preserve">2562 </w:t>
      </w:r>
    </w:p>
    <w:p w:rsidR="005A6DAE" w:rsidRPr="005A6DAE" w:rsidRDefault="00B77EBA" w:rsidP="0014219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3</w:t>
      </w:r>
      <w:r>
        <w:rPr>
          <w:rFonts w:ascii="TH SarabunPSK" w:hAnsi="TH SarabunPSK" w:cs="TH SarabunPSK" w:hint="cs"/>
          <w:sz w:val="32"/>
          <w:szCs w:val="32"/>
          <w:cs/>
        </w:rPr>
        <w:t>)</w:t>
      </w:r>
      <w:r w:rsidR="00F506EA">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หนังสือกระทรวงมหาดไทย ที่ มท </w:t>
      </w:r>
      <w:r w:rsidR="005A6DAE" w:rsidRPr="005A6DAE">
        <w:rPr>
          <w:rFonts w:ascii="TH SarabunPSK" w:hAnsi="TH SarabunPSK" w:cs="TH SarabunPSK"/>
          <w:sz w:val="32"/>
          <w:szCs w:val="32"/>
        </w:rPr>
        <w:t>0808.2/</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0766</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5</w:t>
      </w:r>
      <w:r w:rsidR="005A6DAE" w:rsidRPr="005A6DAE">
        <w:rPr>
          <w:rFonts w:ascii="TH SarabunPSK" w:hAnsi="TH SarabunPSK" w:cs="TH SarabunPSK"/>
          <w:sz w:val="32"/>
          <w:szCs w:val="32"/>
          <w:cs/>
        </w:rPr>
        <w:t xml:space="preserve"> กุมภาพันธ์ </w:t>
      </w:r>
      <w:r w:rsidR="005A6DAE" w:rsidRPr="005A6DAE">
        <w:rPr>
          <w:rFonts w:ascii="TH SarabunPSK" w:hAnsi="TH SarabunPSK" w:cs="TH SarabunPSK"/>
          <w:sz w:val="32"/>
          <w:szCs w:val="32"/>
        </w:rPr>
        <w:t>2563</w:t>
      </w:r>
      <w:r w:rsidR="005A6DAE" w:rsidRPr="005A6DAE">
        <w:rPr>
          <w:rFonts w:ascii="TH SarabunPSK" w:hAnsi="TH SarabunPSK" w:cs="TH SarabunPSK"/>
          <w:sz w:val="32"/>
          <w:szCs w:val="32"/>
          <w:cs/>
        </w:rPr>
        <w:t xml:space="preserve"> เรื่อง ระเบียบกระทรวงมหาดไทยว่าด้วยการเบิกค่าใช้จ่ายในการบริหารงานขององค์กรปกครองส่วนท้องถิ่น พ.ศ. </w:t>
      </w:r>
      <w:r w:rsidR="005A6DAE" w:rsidRPr="005A6DAE">
        <w:rPr>
          <w:rFonts w:ascii="TH SarabunPSK" w:hAnsi="TH SarabunPSK" w:cs="TH SarabunPSK"/>
          <w:sz w:val="32"/>
          <w:szCs w:val="32"/>
        </w:rPr>
        <w:t>2562</w:t>
      </w:r>
    </w:p>
    <w:p w:rsidR="005A6DAE" w:rsidRPr="005A6DAE" w:rsidRDefault="00B77EBA" w:rsidP="0014219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4</w:t>
      </w:r>
      <w:r>
        <w:rPr>
          <w:rFonts w:ascii="TH SarabunPSK" w:hAnsi="TH SarabunPSK" w:cs="TH SarabunPSK" w:hint="cs"/>
          <w:sz w:val="32"/>
          <w:szCs w:val="32"/>
          <w:cs/>
        </w:rPr>
        <w:t>)</w:t>
      </w:r>
      <w:r w:rsidR="00F506EA">
        <w:rPr>
          <w:rFonts w:ascii="TH SarabunPSK" w:hAnsi="TH SarabunPSK" w:cs="TH SarabunPSK" w:hint="cs"/>
          <w:sz w:val="32"/>
          <w:szCs w:val="32"/>
          <w:cs/>
        </w:rPr>
        <w:t xml:space="preserve"> </w:t>
      </w:r>
      <w:r w:rsidR="005A6DAE" w:rsidRPr="005A6DAE">
        <w:rPr>
          <w:rFonts w:ascii="TH SarabunPSK" w:hAnsi="TH SarabunPSK" w:cs="TH SarabunPSK"/>
          <w:sz w:val="32"/>
          <w:szCs w:val="32"/>
          <w:cs/>
        </w:rPr>
        <w:t>แผนพัฒนาท้องถิ่น(พ.ศ.</w:t>
      </w:r>
      <w:r w:rsidR="005A6DAE" w:rsidRPr="005A6DAE">
        <w:rPr>
          <w:rFonts w:ascii="TH SarabunPSK" w:hAnsi="TH SarabunPSK" w:cs="TH SarabunPSK"/>
          <w:sz w:val="32"/>
          <w:szCs w:val="32"/>
        </w:rPr>
        <w:t xml:space="preserve">2561-2565) </w:t>
      </w:r>
      <w:r w:rsidR="005A6DAE" w:rsidRPr="005A6DAE">
        <w:rPr>
          <w:rFonts w:ascii="TH SarabunPSK" w:hAnsi="TH SarabunPSK" w:cs="TH SarabunPSK"/>
          <w:sz w:val="32"/>
          <w:szCs w:val="32"/>
          <w:cs/>
        </w:rPr>
        <w:t xml:space="preserve">เพิ่มเติม ฉบับที่ </w:t>
      </w:r>
      <w:r w:rsidR="005A6DAE" w:rsidRPr="005A6DAE">
        <w:rPr>
          <w:rFonts w:ascii="TH SarabunPSK" w:hAnsi="TH SarabunPSK" w:cs="TH SarabunPSK"/>
          <w:sz w:val="32"/>
          <w:szCs w:val="32"/>
        </w:rPr>
        <w:t>2</w:t>
      </w:r>
      <w:r w:rsidR="005A6DAE" w:rsidRPr="005A6DAE">
        <w:rPr>
          <w:rFonts w:ascii="TH SarabunPSK" w:hAnsi="TH SarabunPSK" w:cs="TH SarabunPSK"/>
          <w:sz w:val="32"/>
          <w:szCs w:val="32"/>
          <w:cs/>
        </w:rPr>
        <w:t xml:space="preserve"> ประจำปี พ.ศ.</w:t>
      </w:r>
      <w:r w:rsidR="005A6DAE" w:rsidRPr="005A6DAE">
        <w:rPr>
          <w:rFonts w:ascii="TH SarabunPSK" w:hAnsi="TH SarabunPSK" w:cs="TH SarabunPSK"/>
          <w:sz w:val="32"/>
          <w:szCs w:val="32"/>
        </w:rPr>
        <w:t>2563</w:t>
      </w:r>
      <w:r w:rsidR="005A6DAE" w:rsidRPr="005A6DAE">
        <w:rPr>
          <w:rFonts w:ascii="TH SarabunPSK" w:hAnsi="TH SarabunPSK" w:cs="TH SarabunPSK"/>
          <w:sz w:val="32"/>
          <w:szCs w:val="32"/>
          <w:cs/>
        </w:rPr>
        <w:t xml:space="preserve"> หน้าที่ </w:t>
      </w:r>
      <w:r w:rsidR="005A6DAE" w:rsidRPr="005A6DAE">
        <w:rPr>
          <w:rFonts w:ascii="TH SarabunPSK" w:hAnsi="TH SarabunPSK" w:cs="TH SarabunPSK"/>
          <w:sz w:val="32"/>
          <w:szCs w:val="32"/>
        </w:rPr>
        <w:t>24</w:t>
      </w:r>
      <w:r w:rsidR="005A6DAE" w:rsidRPr="005A6DAE">
        <w:rPr>
          <w:rFonts w:ascii="TH SarabunPSK" w:hAnsi="TH SarabunPSK" w:cs="TH SarabunPSK"/>
          <w:sz w:val="32"/>
          <w:szCs w:val="32"/>
          <w:cs/>
        </w:rPr>
        <w:t xml:space="preserve"> ลำดับที่ </w:t>
      </w:r>
      <w:r w:rsidR="005A6DAE" w:rsidRPr="005A6DAE">
        <w:rPr>
          <w:rFonts w:ascii="TH SarabunPSK" w:hAnsi="TH SarabunPSK" w:cs="TH SarabunPSK"/>
          <w:sz w:val="32"/>
          <w:szCs w:val="32"/>
        </w:rPr>
        <w:t>2</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00142194">
        <w:rPr>
          <w:rFonts w:ascii="TH SarabunPSK" w:hAnsi="TH SarabunPSK" w:cs="TH SarabunPSK"/>
          <w:sz w:val="32"/>
          <w:szCs w:val="32"/>
          <w:cs/>
        </w:rPr>
        <w:t>สำนักปลัด)</w:t>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p>
    <w:p w:rsidR="005A6DAE" w:rsidRPr="00142194" w:rsidRDefault="005A6DAE" w:rsidP="005A6DAE">
      <w:pPr>
        <w:spacing w:after="0" w:line="240" w:lineRule="auto"/>
        <w:jc w:val="thaiDistribute"/>
        <w:rPr>
          <w:rFonts w:ascii="TH SarabunPSK" w:hAnsi="TH SarabunPSK" w:cs="TH SarabunPSK"/>
          <w:b/>
          <w:bCs/>
          <w:sz w:val="32"/>
          <w:szCs w:val="32"/>
        </w:rPr>
      </w:pPr>
      <w:r w:rsidRPr="00142194">
        <w:rPr>
          <w:rFonts w:ascii="TH SarabunPSK" w:hAnsi="TH SarabunPSK" w:cs="TH SarabunPSK"/>
          <w:b/>
          <w:bCs/>
          <w:sz w:val="32"/>
          <w:szCs w:val="32"/>
        </w:rPr>
        <w:tab/>
      </w:r>
      <w:r w:rsidRPr="00142194">
        <w:rPr>
          <w:rFonts w:ascii="TH SarabunPSK" w:hAnsi="TH SarabunPSK" w:cs="TH SarabunPSK"/>
          <w:b/>
          <w:bCs/>
          <w:sz w:val="32"/>
          <w:szCs w:val="32"/>
        </w:rPr>
        <w:tab/>
      </w:r>
      <w:r w:rsidRPr="00142194">
        <w:rPr>
          <w:rFonts w:ascii="TH SarabunPSK" w:hAnsi="TH SarabunPSK" w:cs="TH SarabunPSK"/>
          <w:b/>
          <w:bCs/>
          <w:sz w:val="32"/>
          <w:szCs w:val="32"/>
          <w:cs/>
        </w:rPr>
        <w:t>โครงการอบรมและ</w:t>
      </w:r>
      <w:proofErr w:type="spellStart"/>
      <w:r w:rsidRPr="00142194">
        <w:rPr>
          <w:rFonts w:ascii="TH SarabunPSK" w:hAnsi="TH SarabunPSK" w:cs="TH SarabunPSK"/>
          <w:b/>
          <w:bCs/>
          <w:sz w:val="32"/>
          <w:szCs w:val="32"/>
          <w:cs/>
        </w:rPr>
        <w:t>ทัศน</w:t>
      </w:r>
      <w:proofErr w:type="spellEnd"/>
      <w:r w:rsidRPr="00142194">
        <w:rPr>
          <w:rFonts w:ascii="TH SarabunPSK" w:hAnsi="TH SarabunPSK" w:cs="TH SarabunPSK"/>
          <w:b/>
          <w:bCs/>
          <w:sz w:val="32"/>
          <w:szCs w:val="32"/>
          <w:cs/>
        </w:rPr>
        <w:t>ศึกษาดูงานตาม</w:t>
      </w:r>
      <w:r w:rsidR="00142194" w:rsidRPr="00142194">
        <w:rPr>
          <w:rFonts w:ascii="TH SarabunPSK" w:hAnsi="TH SarabunPSK" w:cs="TH SarabunPSK"/>
          <w:b/>
          <w:bCs/>
          <w:sz w:val="32"/>
          <w:szCs w:val="32"/>
          <w:cs/>
        </w:rPr>
        <w:t>หลักปรัชญาเศรษฐกิจพอเพียง</w:t>
      </w:r>
      <w:r w:rsidR="00142194" w:rsidRPr="00142194">
        <w:rPr>
          <w:rFonts w:ascii="TH SarabunPSK" w:hAnsi="TH SarabunPSK" w:cs="TH SarabunPSK" w:hint="cs"/>
          <w:b/>
          <w:bCs/>
          <w:sz w:val="32"/>
          <w:szCs w:val="32"/>
          <w:cs/>
        </w:rPr>
        <w:t xml:space="preserve"> </w:t>
      </w:r>
      <w:r w:rsidR="00142194">
        <w:rPr>
          <w:rFonts w:ascii="TH SarabunPSK" w:hAnsi="TH SarabunPSK" w:cs="TH SarabunPSK" w:hint="cs"/>
          <w:b/>
          <w:bCs/>
          <w:sz w:val="32"/>
          <w:szCs w:val="32"/>
          <w:cs/>
        </w:rPr>
        <w:t xml:space="preserve">                         </w:t>
      </w:r>
      <w:r w:rsidRPr="00142194">
        <w:rPr>
          <w:rFonts w:ascii="TH SarabunPSK" w:hAnsi="TH SarabunPSK" w:cs="TH SarabunPSK"/>
          <w:b/>
          <w:bCs/>
          <w:sz w:val="32"/>
          <w:szCs w:val="32"/>
          <w:cs/>
        </w:rPr>
        <w:t>จำนวน</w:t>
      </w:r>
      <w:r w:rsidRPr="00142194">
        <w:rPr>
          <w:rFonts w:ascii="TH SarabunPSK" w:hAnsi="TH SarabunPSK" w:cs="TH SarabunPSK"/>
          <w:b/>
          <w:bCs/>
          <w:sz w:val="32"/>
          <w:szCs w:val="32"/>
          <w:cs/>
        </w:rPr>
        <w:tab/>
      </w:r>
      <w:r w:rsidRPr="00142194">
        <w:rPr>
          <w:rFonts w:ascii="TH SarabunPSK" w:hAnsi="TH SarabunPSK" w:cs="TH SarabunPSK"/>
          <w:b/>
          <w:bCs/>
          <w:sz w:val="32"/>
          <w:szCs w:val="32"/>
        </w:rPr>
        <w:t>100,000</w:t>
      </w:r>
      <w:r w:rsidR="00142194" w:rsidRPr="00142194">
        <w:rPr>
          <w:rFonts w:ascii="TH SarabunPSK" w:hAnsi="TH SarabunPSK" w:cs="TH SarabunPSK"/>
          <w:b/>
          <w:bCs/>
          <w:sz w:val="32"/>
          <w:szCs w:val="32"/>
        </w:rPr>
        <w:t xml:space="preserve"> </w:t>
      </w:r>
      <w:r w:rsidR="00142194" w:rsidRPr="00142194">
        <w:rPr>
          <w:rFonts w:ascii="TH SarabunPSK" w:hAnsi="TH SarabunPSK" w:cs="TH SarabunPSK" w:hint="cs"/>
          <w:b/>
          <w:bCs/>
          <w:sz w:val="32"/>
          <w:szCs w:val="32"/>
          <w:cs/>
        </w:rPr>
        <w:t>บ</w:t>
      </w:r>
      <w:r w:rsidRPr="00142194">
        <w:rPr>
          <w:rFonts w:ascii="TH SarabunPSK" w:hAnsi="TH SarabunPSK" w:cs="TH SarabunPSK"/>
          <w:b/>
          <w:bCs/>
          <w:sz w:val="32"/>
          <w:szCs w:val="32"/>
          <w:cs/>
        </w:rPr>
        <w:t>าท</w:t>
      </w:r>
      <w:r w:rsidRPr="00142194">
        <w:rPr>
          <w:rFonts w:ascii="TH SarabunPSK" w:hAnsi="TH SarabunPSK" w:cs="TH SarabunPSK"/>
          <w:b/>
          <w:bCs/>
          <w:sz w:val="32"/>
          <w:szCs w:val="32"/>
          <w:cs/>
        </w:rPr>
        <w:tab/>
      </w:r>
      <w:r w:rsidRPr="00142194">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r>
      <w:r w:rsidR="00142194">
        <w:rPr>
          <w:rFonts w:ascii="TH SarabunPSK" w:hAnsi="TH SarabunPSK" w:cs="TH SarabunPSK"/>
          <w:sz w:val="32"/>
          <w:szCs w:val="32"/>
        </w:rPr>
        <w:t xml:space="preserve">- </w:t>
      </w:r>
      <w:r w:rsidRPr="005A6DAE">
        <w:rPr>
          <w:rFonts w:ascii="TH SarabunPSK" w:hAnsi="TH SarabunPSK" w:cs="TH SarabunPSK"/>
          <w:sz w:val="32"/>
          <w:szCs w:val="32"/>
          <w:cs/>
        </w:rPr>
        <w:t>เพื่อเป็นค่าใช้จ่ายในการดำเนินโครงการอบรมและ</w:t>
      </w:r>
      <w:proofErr w:type="spellStart"/>
      <w:r w:rsidRPr="005A6DAE">
        <w:rPr>
          <w:rFonts w:ascii="TH SarabunPSK" w:hAnsi="TH SarabunPSK" w:cs="TH SarabunPSK"/>
          <w:sz w:val="32"/>
          <w:szCs w:val="32"/>
          <w:cs/>
        </w:rPr>
        <w:t>ทัศน</w:t>
      </w:r>
      <w:proofErr w:type="spellEnd"/>
      <w:r w:rsidRPr="005A6DAE">
        <w:rPr>
          <w:rFonts w:ascii="TH SarabunPSK" w:hAnsi="TH SarabunPSK" w:cs="TH SarabunPSK"/>
          <w:sz w:val="32"/>
          <w:szCs w:val="32"/>
          <w:cs/>
        </w:rPr>
        <w:t xml:space="preserve">ศึกษาดูงานตามหลักปรัชญาเศรษฐกิจพอเพียง ประจำปีงบประมาณ </w:t>
      </w:r>
      <w:r w:rsidRPr="005A6DAE">
        <w:rPr>
          <w:rFonts w:ascii="TH SarabunPSK" w:hAnsi="TH SarabunPSK" w:cs="TH SarabunPSK"/>
          <w:sz w:val="32"/>
          <w:szCs w:val="32"/>
        </w:rPr>
        <w:t>2564</w:t>
      </w:r>
      <w:r w:rsidRPr="005A6DAE">
        <w:rPr>
          <w:rFonts w:ascii="TH SarabunPSK" w:hAnsi="TH SarabunPSK" w:cs="TH SarabunPSK"/>
          <w:sz w:val="32"/>
          <w:szCs w:val="32"/>
          <w:cs/>
        </w:rPr>
        <w:t xml:space="preserve"> เช่น  ค่าอาหาร อาหารว่างพร้อมเครื่องดื่ม ค่าวิทยากร ค่าสมนาคุณ ค่าพาหนะ ค่าวัสดุ อุปกรณ์ ค่าเช่าสถานที่ และค่าใช้จ่ายอื่นที่เกี่ยวข้องกับโครงการ เป็นต้น ฯลฯ หมายเหตุ รายการค่าใช้จ่ายตามโครงการฯทุกรายการสามารถถัวเฉลี่ยกันได้</w:t>
      </w:r>
    </w:p>
    <w:p w:rsidR="005A6DAE" w:rsidRPr="005A6DAE" w:rsidRDefault="00825FAC" w:rsidP="00825FAC">
      <w:pPr>
        <w:spacing w:after="0" w:line="240" w:lineRule="auto"/>
        <w:ind w:left="1440"/>
        <w:jc w:val="thaiDistribute"/>
        <w:rPr>
          <w:rFonts w:ascii="TH SarabunPSK" w:hAnsi="TH SarabunPSK" w:cs="TH SarabunPSK"/>
          <w:sz w:val="32"/>
          <w:szCs w:val="32"/>
        </w:rPr>
      </w:pPr>
      <w:r>
        <w:rPr>
          <w:rFonts w:ascii="TH SarabunPSK" w:hAnsi="TH SarabunPSK" w:cs="TH SarabunPSK" w:hint="cs"/>
          <w:sz w:val="32"/>
          <w:szCs w:val="32"/>
          <w:cs/>
        </w:rPr>
        <w:t xml:space="preserve">- </w:t>
      </w:r>
      <w:r w:rsidR="005A6DAE" w:rsidRPr="005A6DAE">
        <w:rPr>
          <w:rFonts w:ascii="TH SarabunPSK" w:hAnsi="TH SarabunPSK" w:cs="TH SarabunPSK"/>
          <w:sz w:val="32"/>
          <w:szCs w:val="32"/>
          <w:cs/>
        </w:rPr>
        <w:t>เป็นไปตามระเบียบและหนังสือสั่งการ ดังนี้</w:t>
      </w:r>
    </w:p>
    <w:p w:rsidR="005A6DAE" w:rsidRPr="005A6DAE" w:rsidRDefault="00FE7CDA" w:rsidP="00825FAC">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Pr>
          <w:rFonts w:ascii="TH SarabunPSK" w:hAnsi="TH SarabunPSK" w:cs="TH SarabunPSK" w:hint="cs"/>
          <w:sz w:val="32"/>
          <w:szCs w:val="32"/>
          <w:cs/>
        </w:rPr>
        <w:t>)</w:t>
      </w:r>
      <w:r w:rsidR="00F506EA">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ระเบียบกระทรวงมหาดไทยว่าด้วยค่าใช้จ่ายในการฝึกอบรมขององค์กรปกครองส่วนท้องถิ่น พ.ศ. </w:t>
      </w:r>
      <w:r w:rsidR="005A6DAE" w:rsidRPr="005A6DAE">
        <w:rPr>
          <w:rFonts w:ascii="TH SarabunPSK" w:hAnsi="TH SarabunPSK" w:cs="TH SarabunPSK"/>
          <w:sz w:val="32"/>
          <w:szCs w:val="32"/>
        </w:rPr>
        <w:t>2557</w:t>
      </w:r>
    </w:p>
    <w:p w:rsidR="005A6DAE" w:rsidRPr="005A6DAE" w:rsidRDefault="00FE7CDA" w:rsidP="00825FAC">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Pr>
          <w:rFonts w:ascii="TH SarabunPSK" w:hAnsi="TH SarabunPSK" w:cs="TH SarabunPSK" w:hint="cs"/>
          <w:sz w:val="32"/>
          <w:szCs w:val="32"/>
          <w:cs/>
        </w:rPr>
        <w:t>)</w:t>
      </w:r>
      <w:r w:rsidR="00F506EA">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ระเบียบกระทรวงมหาดไทยว่าด้วยการเบิกค่าใช้จ่ายในการบริหารงานขององค์กรปกครองส่วนท้องถิ่นพ.ศ. </w:t>
      </w:r>
      <w:r w:rsidR="005A6DAE" w:rsidRPr="005A6DAE">
        <w:rPr>
          <w:rFonts w:ascii="TH SarabunPSK" w:hAnsi="TH SarabunPSK" w:cs="TH SarabunPSK"/>
          <w:sz w:val="32"/>
          <w:szCs w:val="32"/>
        </w:rPr>
        <w:t xml:space="preserve">2562 </w:t>
      </w:r>
    </w:p>
    <w:p w:rsidR="005A6DAE" w:rsidRPr="005A6DAE" w:rsidRDefault="00FE7CDA" w:rsidP="00825FAC">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3</w:t>
      </w:r>
      <w:r>
        <w:rPr>
          <w:rFonts w:ascii="TH SarabunPSK" w:hAnsi="TH SarabunPSK" w:cs="TH SarabunPSK" w:hint="cs"/>
          <w:sz w:val="32"/>
          <w:szCs w:val="32"/>
          <w:cs/>
        </w:rPr>
        <w:t>)</w:t>
      </w:r>
      <w:r w:rsidR="00F506EA">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หนังสือกระทรวงมหาดไทย ที่ มท </w:t>
      </w:r>
      <w:r w:rsidR="005A6DAE" w:rsidRPr="005A6DAE">
        <w:rPr>
          <w:rFonts w:ascii="TH SarabunPSK" w:hAnsi="TH SarabunPSK" w:cs="TH SarabunPSK"/>
          <w:sz w:val="32"/>
          <w:szCs w:val="32"/>
        </w:rPr>
        <w:t>0808.2/</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0766</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5</w:t>
      </w:r>
      <w:r w:rsidR="005A6DAE" w:rsidRPr="005A6DAE">
        <w:rPr>
          <w:rFonts w:ascii="TH SarabunPSK" w:hAnsi="TH SarabunPSK" w:cs="TH SarabunPSK"/>
          <w:sz w:val="32"/>
          <w:szCs w:val="32"/>
          <w:cs/>
        </w:rPr>
        <w:t xml:space="preserve"> กุมภาพันธ์ </w:t>
      </w:r>
      <w:r w:rsidR="005A6DAE" w:rsidRPr="005A6DAE">
        <w:rPr>
          <w:rFonts w:ascii="TH SarabunPSK" w:hAnsi="TH SarabunPSK" w:cs="TH SarabunPSK"/>
          <w:sz w:val="32"/>
          <w:szCs w:val="32"/>
        </w:rPr>
        <w:t>2563</w:t>
      </w:r>
      <w:r w:rsidR="005A6DAE" w:rsidRPr="005A6DAE">
        <w:rPr>
          <w:rFonts w:ascii="TH SarabunPSK" w:hAnsi="TH SarabunPSK" w:cs="TH SarabunPSK"/>
          <w:sz w:val="32"/>
          <w:szCs w:val="32"/>
          <w:cs/>
        </w:rPr>
        <w:t xml:space="preserve"> เรื่อง ระเบียบกระทรวงมหาดไทยว่าด้วยการเบิกค่าใช้จ่ายในการบริหารงานขององค์กรปกครองส่วนท้องถิ่น พ.ศ. </w:t>
      </w:r>
      <w:r w:rsidR="005A6DAE" w:rsidRPr="005A6DAE">
        <w:rPr>
          <w:rFonts w:ascii="TH SarabunPSK" w:hAnsi="TH SarabunPSK" w:cs="TH SarabunPSK"/>
          <w:sz w:val="32"/>
          <w:szCs w:val="32"/>
        </w:rPr>
        <w:t>2562</w:t>
      </w:r>
    </w:p>
    <w:p w:rsidR="005A6DAE" w:rsidRPr="005A6DAE" w:rsidRDefault="0066449D" w:rsidP="00825FAC">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rPr>
        <w:t>4</w:t>
      </w:r>
      <w:r>
        <w:rPr>
          <w:rFonts w:ascii="TH SarabunPSK" w:hAnsi="TH SarabunPSK" w:cs="TH SarabunPSK" w:hint="cs"/>
          <w:sz w:val="32"/>
          <w:szCs w:val="32"/>
          <w:cs/>
        </w:rPr>
        <w:t>)</w:t>
      </w:r>
      <w:r w:rsidR="005A6DAE" w:rsidRPr="005A6DAE">
        <w:rPr>
          <w:rFonts w:ascii="TH SarabunPSK" w:hAnsi="TH SarabunPSK" w:cs="TH SarabunPSK"/>
          <w:sz w:val="32"/>
          <w:szCs w:val="32"/>
        </w:rPr>
        <w:t xml:space="preserve"> </w:t>
      </w:r>
      <w:r w:rsidR="005A6DAE" w:rsidRPr="005A6DAE">
        <w:rPr>
          <w:rFonts w:ascii="TH SarabunPSK" w:hAnsi="TH SarabunPSK" w:cs="TH SarabunPSK"/>
          <w:sz w:val="32"/>
          <w:szCs w:val="32"/>
          <w:cs/>
        </w:rPr>
        <w:t>แผนพัฒนาท้องถิ่น(พ.ศ.</w:t>
      </w:r>
      <w:r w:rsidR="005A6DAE" w:rsidRPr="005A6DAE">
        <w:rPr>
          <w:rFonts w:ascii="TH SarabunPSK" w:hAnsi="TH SarabunPSK" w:cs="TH SarabunPSK"/>
          <w:sz w:val="32"/>
          <w:szCs w:val="32"/>
        </w:rPr>
        <w:t xml:space="preserve">2561-2565) </w:t>
      </w:r>
      <w:r w:rsidR="005A6DAE" w:rsidRPr="005A6DAE">
        <w:rPr>
          <w:rFonts w:ascii="TH SarabunPSK" w:hAnsi="TH SarabunPSK" w:cs="TH SarabunPSK"/>
          <w:sz w:val="32"/>
          <w:szCs w:val="32"/>
          <w:cs/>
        </w:rPr>
        <w:t xml:space="preserve">หน้าที่ </w:t>
      </w:r>
      <w:r w:rsidR="005A6DAE" w:rsidRPr="005A6DAE">
        <w:rPr>
          <w:rFonts w:ascii="TH SarabunPSK" w:hAnsi="TH SarabunPSK" w:cs="TH SarabunPSK"/>
          <w:sz w:val="32"/>
          <w:szCs w:val="32"/>
        </w:rPr>
        <w:t>177</w:t>
      </w:r>
      <w:r w:rsidR="005A6DAE" w:rsidRPr="005A6DAE">
        <w:rPr>
          <w:rFonts w:ascii="TH SarabunPSK" w:hAnsi="TH SarabunPSK" w:cs="TH SarabunPSK"/>
          <w:sz w:val="32"/>
          <w:szCs w:val="32"/>
          <w:cs/>
        </w:rPr>
        <w:t xml:space="preserve"> ลำดับที่ </w:t>
      </w:r>
      <w:r w:rsidR="005A6DAE" w:rsidRPr="005A6DAE">
        <w:rPr>
          <w:rFonts w:ascii="TH SarabunPSK" w:hAnsi="TH SarabunPSK" w:cs="TH SarabunPSK"/>
          <w:sz w:val="32"/>
          <w:szCs w:val="32"/>
        </w:rPr>
        <w:t>5</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Pr="005A6DAE">
        <w:rPr>
          <w:rFonts w:ascii="TH SarabunPSK" w:hAnsi="TH SarabunPSK" w:cs="TH SarabunPSK"/>
          <w:sz w:val="32"/>
          <w:szCs w:val="32"/>
          <w:cs/>
        </w:rPr>
        <w:t>สำนักปลัด)</w:t>
      </w:r>
    </w:p>
    <w:p w:rsidR="005A6DAE" w:rsidRPr="00DD3A0E" w:rsidRDefault="008160E8" w:rsidP="005A6DAE">
      <w:pPr>
        <w:spacing w:after="0" w:line="240" w:lineRule="auto"/>
        <w:jc w:val="thaiDistribute"/>
        <w:rPr>
          <w:rFonts w:ascii="TH SarabunPSK" w:hAnsi="TH SarabunPSK" w:cs="TH SarabunPSK"/>
          <w:b/>
          <w:bCs/>
          <w:sz w:val="32"/>
          <w:szCs w:val="32"/>
        </w:rPr>
      </w:pPr>
      <w:r w:rsidRPr="00DD3A0E">
        <w:rPr>
          <w:rFonts w:ascii="TH SarabunPSK" w:hAnsi="TH SarabunPSK" w:cs="TH SarabunPSK"/>
          <w:b/>
          <w:bCs/>
          <w:sz w:val="32"/>
          <w:szCs w:val="32"/>
        </w:rPr>
        <w:tab/>
      </w:r>
      <w:r w:rsidR="005A6DAE" w:rsidRPr="00DD3A0E">
        <w:rPr>
          <w:rFonts w:ascii="TH SarabunPSK" w:hAnsi="TH SarabunPSK" w:cs="TH SarabunPSK"/>
          <w:b/>
          <w:bCs/>
          <w:sz w:val="32"/>
          <w:szCs w:val="32"/>
          <w:cs/>
        </w:rPr>
        <w:t>ค่าวัสดุ</w:t>
      </w:r>
      <w:r w:rsidR="005A6DAE" w:rsidRPr="00DD3A0E">
        <w:rPr>
          <w:rFonts w:ascii="TH SarabunPSK" w:hAnsi="TH SarabunPSK" w:cs="TH SarabunPSK"/>
          <w:b/>
          <w:bCs/>
          <w:sz w:val="32"/>
          <w:szCs w:val="32"/>
          <w:cs/>
        </w:rPr>
        <w:tab/>
      </w:r>
      <w:r w:rsidR="005A6DAE" w:rsidRPr="00DD3A0E">
        <w:rPr>
          <w:rFonts w:ascii="TH SarabunPSK" w:hAnsi="TH SarabunPSK" w:cs="TH SarabunPSK"/>
          <w:b/>
          <w:bCs/>
          <w:sz w:val="32"/>
          <w:szCs w:val="32"/>
          <w:cs/>
        </w:rPr>
        <w:tab/>
      </w:r>
      <w:r w:rsidR="005A6DAE" w:rsidRPr="00DD3A0E">
        <w:rPr>
          <w:rFonts w:ascii="TH SarabunPSK" w:hAnsi="TH SarabunPSK" w:cs="TH SarabunPSK"/>
          <w:b/>
          <w:bCs/>
          <w:sz w:val="32"/>
          <w:szCs w:val="32"/>
          <w:cs/>
        </w:rPr>
        <w:tab/>
      </w:r>
      <w:r w:rsidR="005A6DAE" w:rsidRPr="00DD3A0E">
        <w:rPr>
          <w:rFonts w:ascii="TH SarabunPSK" w:hAnsi="TH SarabunPSK" w:cs="TH SarabunPSK"/>
          <w:b/>
          <w:bCs/>
          <w:sz w:val="32"/>
          <w:szCs w:val="32"/>
          <w:cs/>
        </w:rPr>
        <w:tab/>
      </w:r>
      <w:r w:rsidR="005A6DAE" w:rsidRPr="00DD3A0E">
        <w:rPr>
          <w:rFonts w:ascii="TH SarabunPSK" w:hAnsi="TH SarabunPSK" w:cs="TH SarabunPSK"/>
          <w:b/>
          <w:bCs/>
          <w:sz w:val="32"/>
          <w:szCs w:val="32"/>
          <w:cs/>
        </w:rPr>
        <w:tab/>
      </w:r>
      <w:r w:rsidR="005A6DAE" w:rsidRPr="00DD3A0E">
        <w:rPr>
          <w:rFonts w:ascii="TH SarabunPSK" w:hAnsi="TH SarabunPSK" w:cs="TH SarabunPSK"/>
          <w:b/>
          <w:bCs/>
          <w:sz w:val="32"/>
          <w:szCs w:val="32"/>
          <w:cs/>
        </w:rPr>
        <w:tab/>
      </w:r>
      <w:r w:rsidR="005A6DAE" w:rsidRPr="00DD3A0E">
        <w:rPr>
          <w:rFonts w:ascii="TH SarabunPSK" w:hAnsi="TH SarabunPSK" w:cs="TH SarabunPSK"/>
          <w:b/>
          <w:bCs/>
          <w:sz w:val="32"/>
          <w:szCs w:val="32"/>
          <w:cs/>
        </w:rPr>
        <w:tab/>
        <w:t>รวม</w:t>
      </w:r>
      <w:r w:rsidR="005A6DAE" w:rsidRPr="00DD3A0E">
        <w:rPr>
          <w:rFonts w:ascii="TH SarabunPSK" w:hAnsi="TH SarabunPSK" w:cs="TH SarabunPSK"/>
          <w:b/>
          <w:bCs/>
          <w:sz w:val="32"/>
          <w:szCs w:val="32"/>
          <w:cs/>
        </w:rPr>
        <w:tab/>
      </w:r>
      <w:r w:rsidR="005A6DAE" w:rsidRPr="00DD3A0E">
        <w:rPr>
          <w:rFonts w:ascii="TH SarabunPSK" w:hAnsi="TH SarabunPSK" w:cs="TH SarabunPSK"/>
          <w:b/>
          <w:bCs/>
          <w:sz w:val="32"/>
          <w:szCs w:val="32"/>
        </w:rPr>
        <w:t>50,000</w:t>
      </w:r>
      <w:r w:rsidR="005A6DAE" w:rsidRPr="00DD3A0E">
        <w:rPr>
          <w:rFonts w:ascii="TH SarabunPSK" w:hAnsi="TH SarabunPSK" w:cs="TH SarabunPSK"/>
          <w:b/>
          <w:bCs/>
          <w:sz w:val="32"/>
          <w:szCs w:val="32"/>
        </w:rPr>
        <w:tab/>
      </w:r>
      <w:r w:rsidR="002C153D" w:rsidRPr="00DD3A0E">
        <w:rPr>
          <w:rFonts w:ascii="TH SarabunPSK" w:hAnsi="TH SarabunPSK" w:cs="TH SarabunPSK"/>
          <w:b/>
          <w:bCs/>
          <w:sz w:val="32"/>
          <w:szCs w:val="32"/>
        </w:rPr>
        <w:t xml:space="preserve"> </w:t>
      </w:r>
      <w:r w:rsidR="005A6DAE" w:rsidRPr="00DD3A0E">
        <w:rPr>
          <w:rFonts w:ascii="TH SarabunPSK" w:hAnsi="TH SarabunPSK" w:cs="TH SarabunPSK"/>
          <w:b/>
          <w:bCs/>
          <w:sz w:val="32"/>
          <w:szCs w:val="32"/>
          <w:cs/>
        </w:rPr>
        <w:t>บาท</w:t>
      </w:r>
      <w:r w:rsidR="005A6DAE" w:rsidRPr="00DD3A0E">
        <w:rPr>
          <w:rFonts w:ascii="TH SarabunPSK" w:hAnsi="TH SarabunPSK" w:cs="TH SarabunPSK"/>
          <w:b/>
          <w:bCs/>
          <w:sz w:val="32"/>
          <w:szCs w:val="32"/>
          <w:cs/>
        </w:rPr>
        <w:tab/>
      </w:r>
    </w:p>
    <w:p w:rsidR="005A6DAE" w:rsidRPr="00DD3A0E" w:rsidRDefault="005A6DAE" w:rsidP="005A6DAE">
      <w:pPr>
        <w:spacing w:after="0" w:line="240" w:lineRule="auto"/>
        <w:jc w:val="thaiDistribute"/>
        <w:rPr>
          <w:rFonts w:ascii="TH SarabunPSK" w:hAnsi="TH SarabunPSK" w:cs="TH SarabunPSK"/>
          <w:b/>
          <w:bCs/>
          <w:sz w:val="32"/>
          <w:szCs w:val="32"/>
        </w:rPr>
      </w:pPr>
      <w:r w:rsidRPr="00DD3A0E">
        <w:rPr>
          <w:rFonts w:ascii="TH SarabunPSK" w:hAnsi="TH SarabunPSK" w:cs="TH SarabunPSK"/>
          <w:b/>
          <w:bCs/>
          <w:sz w:val="32"/>
          <w:szCs w:val="32"/>
        </w:rPr>
        <w:tab/>
      </w:r>
      <w:r w:rsidRPr="00DD3A0E">
        <w:rPr>
          <w:rFonts w:ascii="TH SarabunPSK" w:hAnsi="TH SarabunPSK" w:cs="TH SarabunPSK"/>
          <w:b/>
          <w:bCs/>
          <w:sz w:val="32"/>
          <w:szCs w:val="32"/>
        </w:rPr>
        <w:tab/>
      </w:r>
      <w:r w:rsidRPr="00DD3A0E">
        <w:rPr>
          <w:rFonts w:ascii="TH SarabunPSK" w:hAnsi="TH SarabunPSK" w:cs="TH SarabunPSK"/>
          <w:b/>
          <w:bCs/>
          <w:sz w:val="32"/>
          <w:szCs w:val="32"/>
          <w:cs/>
        </w:rPr>
        <w:t>วัสดุการเกษตร</w:t>
      </w:r>
      <w:r w:rsidRPr="00DD3A0E">
        <w:rPr>
          <w:rFonts w:ascii="TH SarabunPSK" w:hAnsi="TH SarabunPSK" w:cs="TH SarabunPSK"/>
          <w:b/>
          <w:bCs/>
          <w:sz w:val="32"/>
          <w:szCs w:val="32"/>
          <w:cs/>
        </w:rPr>
        <w:tab/>
      </w:r>
      <w:r w:rsidRPr="00DD3A0E">
        <w:rPr>
          <w:rFonts w:ascii="TH SarabunPSK" w:hAnsi="TH SarabunPSK" w:cs="TH SarabunPSK"/>
          <w:b/>
          <w:bCs/>
          <w:sz w:val="32"/>
          <w:szCs w:val="32"/>
          <w:cs/>
        </w:rPr>
        <w:tab/>
      </w:r>
      <w:r w:rsidRPr="00DD3A0E">
        <w:rPr>
          <w:rFonts w:ascii="TH SarabunPSK" w:hAnsi="TH SarabunPSK" w:cs="TH SarabunPSK"/>
          <w:b/>
          <w:bCs/>
          <w:sz w:val="32"/>
          <w:szCs w:val="32"/>
          <w:cs/>
        </w:rPr>
        <w:tab/>
      </w:r>
      <w:r w:rsidRPr="00DD3A0E">
        <w:rPr>
          <w:rFonts w:ascii="TH SarabunPSK" w:hAnsi="TH SarabunPSK" w:cs="TH SarabunPSK"/>
          <w:b/>
          <w:bCs/>
          <w:sz w:val="32"/>
          <w:szCs w:val="32"/>
          <w:cs/>
        </w:rPr>
        <w:tab/>
      </w:r>
      <w:r w:rsidRPr="00DD3A0E">
        <w:rPr>
          <w:rFonts w:ascii="TH SarabunPSK" w:hAnsi="TH SarabunPSK" w:cs="TH SarabunPSK"/>
          <w:b/>
          <w:bCs/>
          <w:sz w:val="32"/>
          <w:szCs w:val="32"/>
          <w:cs/>
        </w:rPr>
        <w:tab/>
        <w:t>จำนวน</w:t>
      </w:r>
      <w:r w:rsidRPr="00DD3A0E">
        <w:rPr>
          <w:rFonts w:ascii="TH SarabunPSK" w:hAnsi="TH SarabunPSK" w:cs="TH SarabunPSK"/>
          <w:b/>
          <w:bCs/>
          <w:sz w:val="32"/>
          <w:szCs w:val="32"/>
          <w:cs/>
        </w:rPr>
        <w:tab/>
      </w:r>
      <w:r w:rsidRPr="00DD3A0E">
        <w:rPr>
          <w:rFonts w:ascii="TH SarabunPSK" w:hAnsi="TH SarabunPSK" w:cs="TH SarabunPSK"/>
          <w:b/>
          <w:bCs/>
          <w:sz w:val="32"/>
          <w:szCs w:val="32"/>
        </w:rPr>
        <w:t>50,000</w:t>
      </w:r>
      <w:r w:rsidRPr="00DD3A0E">
        <w:rPr>
          <w:rFonts w:ascii="TH SarabunPSK" w:hAnsi="TH SarabunPSK" w:cs="TH SarabunPSK"/>
          <w:b/>
          <w:bCs/>
          <w:sz w:val="32"/>
          <w:szCs w:val="32"/>
        </w:rPr>
        <w:tab/>
      </w:r>
      <w:r w:rsidR="002C153D" w:rsidRPr="00DD3A0E">
        <w:rPr>
          <w:rFonts w:ascii="TH SarabunPSK" w:hAnsi="TH SarabunPSK" w:cs="TH SarabunPSK"/>
          <w:b/>
          <w:bCs/>
          <w:sz w:val="32"/>
          <w:szCs w:val="32"/>
        </w:rPr>
        <w:t xml:space="preserve"> </w:t>
      </w:r>
      <w:r w:rsidRPr="00DD3A0E">
        <w:rPr>
          <w:rFonts w:ascii="TH SarabunPSK" w:hAnsi="TH SarabunPSK" w:cs="TH SarabunPSK"/>
          <w:b/>
          <w:bCs/>
          <w:sz w:val="32"/>
          <w:szCs w:val="32"/>
          <w:cs/>
        </w:rPr>
        <w:t>บาท</w:t>
      </w:r>
      <w:r w:rsidRPr="00DD3A0E">
        <w:rPr>
          <w:rFonts w:ascii="TH SarabunPSK" w:hAnsi="TH SarabunPSK" w:cs="TH SarabunPSK"/>
          <w:b/>
          <w:bCs/>
          <w:sz w:val="32"/>
          <w:szCs w:val="32"/>
          <w:cs/>
        </w:rPr>
        <w:tab/>
      </w:r>
    </w:p>
    <w:p w:rsidR="008160E8" w:rsidRDefault="00AF08B8" w:rsidP="005A6DAE">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t xml:space="preserve">- </w:t>
      </w:r>
      <w:r>
        <w:rPr>
          <w:rFonts w:ascii="TH SarabunPSK" w:hAnsi="TH SarabunPSK" w:cs="TH SarabunPSK" w:hint="cs"/>
          <w:sz w:val="32"/>
          <w:szCs w:val="32"/>
          <w:cs/>
        </w:rPr>
        <w:t>เพื่อจ่ายเป็นค่าใช้จ่ายในการจัดซื้อวัสดุการเกษตร เช่น พัน</w:t>
      </w:r>
      <w:r w:rsidR="001B668D">
        <w:rPr>
          <w:rFonts w:ascii="TH SarabunPSK" w:hAnsi="TH SarabunPSK" w:cs="TH SarabunPSK" w:hint="cs"/>
          <w:sz w:val="32"/>
          <w:szCs w:val="32"/>
          <w:cs/>
        </w:rPr>
        <w:t>ธุ์พืช พันธุ์สัตว์ สารเคมีป้องกันและกำจัดศัตรูพืชและสัตว์ ปุ๋ย วัสดุเพาะชำ อุปกรณ์ ขยายพันธุ์พืช ฯลฯ</w:t>
      </w:r>
      <w:r w:rsidR="00227BD6">
        <w:rPr>
          <w:rFonts w:ascii="TH SarabunPSK" w:hAnsi="TH SarabunPSK" w:cs="TH SarabunPSK" w:hint="cs"/>
          <w:sz w:val="32"/>
          <w:szCs w:val="32"/>
          <w:cs/>
        </w:rPr>
        <w:t xml:space="preserve"> สำหรับใช้ในการปฏิบัติงานเกี่ยวกับงานวิชาการเกษตร การส่งเสริมและถ่ายทอดเทคโนโลยีการเกษตรแก่เกษตรกร </w:t>
      </w:r>
      <w:r w:rsidR="001B668D">
        <w:rPr>
          <w:rFonts w:ascii="TH SarabunPSK" w:hAnsi="TH SarabunPSK" w:cs="TH SarabunPSK" w:hint="cs"/>
          <w:sz w:val="32"/>
          <w:szCs w:val="32"/>
          <w:cs/>
        </w:rPr>
        <w:t xml:space="preserve"> </w:t>
      </w:r>
    </w:p>
    <w:p w:rsidR="00DD3A0E" w:rsidRPr="005A6DAE" w:rsidRDefault="00DD3A0E" w:rsidP="00DD3A0E">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 xml:space="preserve">เป็นไปตามระเบียบ และหนังสือดังนี้  </w:t>
      </w:r>
    </w:p>
    <w:p w:rsidR="00DD3A0E" w:rsidRPr="005A6DAE" w:rsidRDefault="0066449D" w:rsidP="00DD3A0E">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F506EA">
        <w:rPr>
          <w:rFonts w:ascii="TH SarabunPSK" w:hAnsi="TH SarabunPSK" w:cs="TH SarabunPSK" w:hint="cs"/>
          <w:sz w:val="32"/>
          <w:szCs w:val="32"/>
          <w:cs/>
        </w:rPr>
        <w:t xml:space="preserve"> </w:t>
      </w:r>
      <w:r w:rsidR="00DD3A0E" w:rsidRPr="005A6DAE">
        <w:rPr>
          <w:rFonts w:ascii="TH SarabunPSK" w:hAnsi="TH SarabunPSK" w:cs="TH SarabunPSK"/>
          <w:sz w:val="32"/>
          <w:szCs w:val="32"/>
          <w:cs/>
        </w:rPr>
        <w:t xml:space="preserve">ระเบียบกระทรวงมหาดไทยว่าด้วยการเบิกค่าใช้จ่ายในการบริหารงานขององค์กรปกครองส่วนท้องถิ่น พ.ศ. </w:t>
      </w:r>
      <w:r w:rsidR="00DD3A0E" w:rsidRPr="005A6DAE">
        <w:rPr>
          <w:rFonts w:ascii="TH SarabunPSK" w:hAnsi="TH SarabunPSK" w:cs="TH SarabunPSK"/>
          <w:sz w:val="32"/>
          <w:szCs w:val="32"/>
        </w:rPr>
        <w:t>2562</w:t>
      </w:r>
    </w:p>
    <w:p w:rsidR="001E380D" w:rsidRDefault="0066449D" w:rsidP="00DD3A0E">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F506EA">
        <w:rPr>
          <w:rFonts w:ascii="TH SarabunPSK" w:hAnsi="TH SarabunPSK" w:cs="TH SarabunPSK"/>
          <w:sz w:val="32"/>
          <w:szCs w:val="32"/>
        </w:rPr>
        <w:t xml:space="preserve"> </w:t>
      </w:r>
      <w:r w:rsidR="00DD3A0E" w:rsidRPr="005A6DAE">
        <w:rPr>
          <w:rFonts w:ascii="TH SarabunPSK" w:hAnsi="TH SarabunPSK" w:cs="TH SarabunPSK"/>
          <w:sz w:val="32"/>
          <w:szCs w:val="32"/>
          <w:cs/>
        </w:rPr>
        <w:t xml:space="preserve">หนังสือกระทรวงมหาดไทย ที่ มท </w:t>
      </w:r>
      <w:r w:rsidR="00DD3A0E" w:rsidRPr="005A6DAE">
        <w:rPr>
          <w:rFonts w:ascii="TH SarabunPSK" w:hAnsi="TH SarabunPSK" w:cs="TH SarabunPSK"/>
          <w:sz w:val="32"/>
          <w:szCs w:val="32"/>
        </w:rPr>
        <w:t>0808.2/</w:t>
      </w:r>
      <w:r w:rsidR="00DD3A0E" w:rsidRPr="005A6DAE">
        <w:rPr>
          <w:rFonts w:ascii="TH SarabunPSK" w:hAnsi="TH SarabunPSK" w:cs="TH SarabunPSK"/>
          <w:sz w:val="32"/>
          <w:szCs w:val="32"/>
          <w:cs/>
        </w:rPr>
        <w:t xml:space="preserve">ว </w:t>
      </w:r>
      <w:r w:rsidR="00DD3A0E" w:rsidRPr="005A6DAE">
        <w:rPr>
          <w:rFonts w:ascii="TH SarabunPSK" w:hAnsi="TH SarabunPSK" w:cs="TH SarabunPSK"/>
          <w:sz w:val="32"/>
          <w:szCs w:val="32"/>
        </w:rPr>
        <w:t>0766</w:t>
      </w:r>
      <w:r w:rsidR="00DD3A0E" w:rsidRPr="005A6DAE">
        <w:rPr>
          <w:rFonts w:ascii="TH SarabunPSK" w:hAnsi="TH SarabunPSK" w:cs="TH SarabunPSK"/>
          <w:sz w:val="32"/>
          <w:szCs w:val="32"/>
          <w:cs/>
        </w:rPr>
        <w:t xml:space="preserve"> ลงวันที่ </w:t>
      </w:r>
      <w:r w:rsidR="00DD3A0E" w:rsidRPr="005A6DAE">
        <w:rPr>
          <w:rFonts w:ascii="TH SarabunPSK" w:hAnsi="TH SarabunPSK" w:cs="TH SarabunPSK"/>
          <w:sz w:val="32"/>
          <w:szCs w:val="32"/>
        </w:rPr>
        <w:t>5</w:t>
      </w:r>
      <w:r w:rsidR="00DD3A0E" w:rsidRPr="005A6DAE">
        <w:rPr>
          <w:rFonts w:ascii="TH SarabunPSK" w:hAnsi="TH SarabunPSK" w:cs="TH SarabunPSK"/>
          <w:sz w:val="32"/>
          <w:szCs w:val="32"/>
          <w:cs/>
        </w:rPr>
        <w:t xml:space="preserve"> กุมภาพันธ์ </w:t>
      </w:r>
      <w:r w:rsidR="00DD3A0E" w:rsidRPr="005A6DAE">
        <w:rPr>
          <w:rFonts w:ascii="TH SarabunPSK" w:hAnsi="TH SarabunPSK" w:cs="TH SarabunPSK"/>
          <w:sz w:val="32"/>
          <w:szCs w:val="32"/>
        </w:rPr>
        <w:t>2563</w:t>
      </w:r>
      <w:r w:rsidR="00DD3A0E" w:rsidRPr="005A6DAE">
        <w:rPr>
          <w:rFonts w:ascii="TH SarabunPSK" w:hAnsi="TH SarabunPSK" w:cs="TH SarabunPSK"/>
          <w:sz w:val="32"/>
          <w:szCs w:val="32"/>
          <w:cs/>
        </w:rPr>
        <w:t xml:space="preserve"> เรื่อง ระเบียบกระทรวงมหาดไทยว่าด้วยการเบิกค่าใช้จ่ายในการบริหารงานขององค์กรปกครองส่วนท้องถิ่น พ.ศ. </w:t>
      </w:r>
      <w:r w:rsidR="00DD3A0E" w:rsidRPr="005A6DAE">
        <w:rPr>
          <w:rFonts w:ascii="TH SarabunPSK" w:hAnsi="TH SarabunPSK" w:cs="TH SarabunPSK"/>
          <w:sz w:val="32"/>
          <w:szCs w:val="32"/>
        </w:rPr>
        <w:t>2562</w:t>
      </w:r>
    </w:p>
    <w:p w:rsidR="00DD3A0E" w:rsidRPr="005A6DAE" w:rsidRDefault="00DD3A0E" w:rsidP="001E380D">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lastRenderedPageBreak/>
        <w:t>3)</w:t>
      </w:r>
      <w:r w:rsidR="00F506EA">
        <w:rPr>
          <w:rFonts w:ascii="TH SarabunPSK" w:hAnsi="TH SarabunPSK" w:cs="TH SarabunPSK" w:hint="cs"/>
          <w:sz w:val="32"/>
          <w:szCs w:val="32"/>
          <w:cs/>
        </w:rPr>
        <w:t xml:space="preserve"> </w:t>
      </w:r>
      <w:r w:rsidRPr="005A6DAE">
        <w:rPr>
          <w:rFonts w:ascii="TH SarabunPSK" w:hAnsi="TH SarabunPSK" w:cs="TH SarabunPSK"/>
          <w:sz w:val="32"/>
          <w:szCs w:val="32"/>
          <w:cs/>
        </w:rPr>
        <w:t xml:space="preserve">หนังสือกรมส่งเสริมการปกครองท้องถิ่น ด่วนมาก ที่ มท </w:t>
      </w:r>
      <w:r w:rsidRPr="005A6DAE">
        <w:rPr>
          <w:rFonts w:ascii="TH SarabunPSK" w:hAnsi="TH SarabunPSK" w:cs="TH SarabunPSK"/>
          <w:sz w:val="32"/>
          <w:szCs w:val="32"/>
        </w:rPr>
        <w:t>0808.2/</w:t>
      </w:r>
      <w:r w:rsidRPr="005A6DAE">
        <w:rPr>
          <w:rFonts w:ascii="TH SarabunPSK" w:hAnsi="TH SarabunPSK" w:cs="TH SarabunPSK"/>
          <w:sz w:val="32"/>
          <w:szCs w:val="32"/>
          <w:cs/>
        </w:rPr>
        <w:t xml:space="preserve">ว </w:t>
      </w:r>
      <w:r w:rsidRPr="005A6DAE">
        <w:rPr>
          <w:rFonts w:ascii="TH SarabunPSK" w:hAnsi="TH SarabunPSK" w:cs="TH SarabunPSK"/>
          <w:sz w:val="32"/>
          <w:szCs w:val="32"/>
        </w:rPr>
        <w:t>1134</w:t>
      </w:r>
      <w:r w:rsidRPr="005A6DAE">
        <w:rPr>
          <w:rFonts w:ascii="TH SarabunPSK" w:hAnsi="TH SarabunPSK" w:cs="TH SarabunPSK"/>
          <w:sz w:val="32"/>
          <w:szCs w:val="32"/>
          <w:cs/>
        </w:rPr>
        <w:t xml:space="preserve"> ลงวันที่ </w:t>
      </w:r>
      <w:r w:rsidR="001E380D">
        <w:rPr>
          <w:rFonts w:ascii="TH SarabunPSK" w:hAnsi="TH SarabunPSK" w:cs="TH SarabunPSK"/>
          <w:sz w:val="32"/>
          <w:szCs w:val="32"/>
        </w:rPr>
        <w:t xml:space="preserve">               </w:t>
      </w:r>
      <w:r w:rsidRPr="005A6DAE">
        <w:rPr>
          <w:rFonts w:ascii="TH SarabunPSK" w:hAnsi="TH SarabunPSK" w:cs="TH SarabunPSK"/>
          <w:sz w:val="32"/>
          <w:szCs w:val="32"/>
        </w:rPr>
        <w:t>9</w:t>
      </w:r>
      <w:r w:rsidR="001E380D">
        <w:rPr>
          <w:rFonts w:ascii="TH SarabunPSK" w:hAnsi="TH SarabunPSK" w:cs="TH SarabunPSK"/>
          <w:sz w:val="32"/>
          <w:szCs w:val="32"/>
        </w:rPr>
        <w:t xml:space="preserve"> </w:t>
      </w:r>
      <w:r w:rsidRPr="005A6DAE">
        <w:rPr>
          <w:rFonts w:ascii="TH SarabunPSK" w:hAnsi="TH SarabunPSK" w:cs="TH SarabunPSK"/>
          <w:sz w:val="32"/>
          <w:szCs w:val="32"/>
          <w:cs/>
        </w:rPr>
        <w:t xml:space="preserve"> มิถุนายน </w:t>
      </w:r>
      <w:r w:rsidRPr="005A6DAE">
        <w:rPr>
          <w:rFonts w:ascii="TH SarabunPSK" w:hAnsi="TH SarabunPSK" w:cs="TH SarabunPSK"/>
          <w:sz w:val="32"/>
          <w:szCs w:val="32"/>
        </w:rPr>
        <w:t>2558</w:t>
      </w:r>
      <w:r w:rsidRPr="005A6DAE">
        <w:rPr>
          <w:rFonts w:ascii="TH SarabunPSK" w:hAnsi="TH SarabunPSK" w:cs="TH SarabunPSK"/>
          <w:sz w:val="32"/>
          <w:szCs w:val="32"/>
          <w:cs/>
        </w:rPr>
        <w:t xml:space="preserve"> เรื่อง การปรับปรุงหลักการจำแนกประเภทรายจ่ายตามงบประมาณขององค์กรปกครองส่วนท้องถิ่น</w:t>
      </w:r>
    </w:p>
    <w:p w:rsidR="00DD3A0E" w:rsidRPr="005A6DAE" w:rsidRDefault="0066449D" w:rsidP="00DD3A0E">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4)</w:t>
      </w:r>
      <w:r w:rsidR="00F506EA">
        <w:rPr>
          <w:rFonts w:ascii="TH SarabunPSK" w:hAnsi="TH SarabunPSK" w:cs="TH SarabunPSK"/>
          <w:sz w:val="32"/>
          <w:szCs w:val="32"/>
        </w:rPr>
        <w:t xml:space="preserve"> </w:t>
      </w:r>
      <w:r w:rsidR="00DD3A0E" w:rsidRPr="005A6DAE">
        <w:rPr>
          <w:rFonts w:ascii="TH SarabunPSK" w:hAnsi="TH SarabunPSK" w:cs="TH SarabunPSK"/>
          <w:sz w:val="32"/>
          <w:szCs w:val="32"/>
          <w:cs/>
        </w:rPr>
        <w:t xml:space="preserve">หนังสือกรมส่งเสริมการปกครองท้องถิ่น ด่วนที่สุด ที่ มท </w:t>
      </w:r>
      <w:r w:rsidR="00DD3A0E" w:rsidRPr="005A6DAE">
        <w:rPr>
          <w:rFonts w:ascii="TH SarabunPSK" w:hAnsi="TH SarabunPSK" w:cs="TH SarabunPSK"/>
          <w:sz w:val="32"/>
          <w:szCs w:val="32"/>
        </w:rPr>
        <w:t>0808.2/</w:t>
      </w:r>
      <w:r w:rsidR="00DD3A0E" w:rsidRPr="005A6DAE">
        <w:rPr>
          <w:rFonts w:ascii="TH SarabunPSK" w:hAnsi="TH SarabunPSK" w:cs="TH SarabunPSK"/>
          <w:sz w:val="32"/>
          <w:szCs w:val="32"/>
          <w:cs/>
        </w:rPr>
        <w:t xml:space="preserve">ว </w:t>
      </w:r>
      <w:r w:rsidR="00DD3A0E" w:rsidRPr="005A6DAE">
        <w:rPr>
          <w:rFonts w:ascii="TH SarabunPSK" w:hAnsi="TH SarabunPSK" w:cs="TH SarabunPSK"/>
          <w:sz w:val="32"/>
          <w:szCs w:val="32"/>
        </w:rPr>
        <w:t>1248</w:t>
      </w:r>
      <w:r w:rsidR="00DD3A0E" w:rsidRPr="005A6DAE">
        <w:rPr>
          <w:rFonts w:ascii="TH SarabunPSK" w:hAnsi="TH SarabunPSK" w:cs="TH SarabunPSK"/>
          <w:sz w:val="32"/>
          <w:szCs w:val="32"/>
          <w:cs/>
        </w:rPr>
        <w:t xml:space="preserve"> ลงวันที่ </w:t>
      </w:r>
      <w:r w:rsidR="00DD3A0E" w:rsidRPr="005A6DAE">
        <w:rPr>
          <w:rFonts w:ascii="TH SarabunPSK" w:hAnsi="TH SarabunPSK" w:cs="TH SarabunPSK"/>
          <w:sz w:val="32"/>
          <w:szCs w:val="32"/>
        </w:rPr>
        <w:t>27</w:t>
      </w:r>
      <w:r w:rsidR="00DD3A0E" w:rsidRPr="005A6DAE">
        <w:rPr>
          <w:rFonts w:ascii="TH SarabunPSK" w:hAnsi="TH SarabunPSK" w:cs="TH SarabunPSK"/>
          <w:sz w:val="32"/>
          <w:szCs w:val="32"/>
          <w:cs/>
        </w:rPr>
        <w:t xml:space="preserve"> มิถุนายน </w:t>
      </w:r>
      <w:r w:rsidR="00DD3A0E" w:rsidRPr="005A6DAE">
        <w:rPr>
          <w:rFonts w:ascii="TH SarabunPSK" w:hAnsi="TH SarabunPSK" w:cs="TH SarabunPSK"/>
          <w:sz w:val="32"/>
          <w:szCs w:val="32"/>
        </w:rPr>
        <w:t>2559</w:t>
      </w:r>
      <w:r w:rsidR="00DD3A0E" w:rsidRPr="005A6DAE">
        <w:rPr>
          <w:rFonts w:ascii="TH SarabunPSK" w:hAnsi="TH SarabunPSK" w:cs="TH SarabunPSK"/>
          <w:sz w:val="32"/>
          <w:szCs w:val="32"/>
          <w:cs/>
        </w:rPr>
        <w:t xml:space="preserve"> เรื่อง แนวทางการพิจารณาสิ่งของที่จัดเป็นวัสดุและครุภัณฑ์ตามหลักการจำแนกประเภทรายจ่ายตามงบประมาณ</w:t>
      </w:r>
      <w:r w:rsidRPr="005A6DAE">
        <w:rPr>
          <w:rFonts w:ascii="TH SarabunPSK" w:hAnsi="TH SarabunPSK" w:cs="TH SarabunPSK"/>
          <w:sz w:val="32"/>
          <w:szCs w:val="32"/>
        </w:rPr>
        <w:t>(</w:t>
      </w:r>
      <w:r>
        <w:rPr>
          <w:rFonts w:ascii="TH SarabunPSK" w:hAnsi="TH SarabunPSK" w:cs="TH SarabunPSK" w:hint="cs"/>
          <w:sz w:val="32"/>
          <w:szCs w:val="32"/>
          <w:cs/>
        </w:rPr>
        <w:t>สำนักปลัด</w:t>
      </w:r>
      <w:r>
        <w:rPr>
          <w:rFonts w:ascii="TH SarabunPSK" w:hAnsi="TH SarabunPSK" w:cs="TH SarabunPSK"/>
          <w:sz w:val="32"/>
          <w:szCs w:val="32"/>
          <w:cs/>
        </w:rPr>
        <w:t>)</w:t>
      </w:r>
    </w:p>
    <w:p w:rsidR="005A6DAE" w:rsidRPr="006A34FD" w:rsidRDefault="005A6DAE" w:rsidP="005A6DAE">
      <w:pPr>
        <w:spacing w:after="0" w:line="240" w:lineRule="auto"/>
        <w:jc w:val="thaiDistribute"/>
        <w:rPr>
          <w:rFonts w:ascii="TH SarabunPSK" w:hAnsi="TH SarabunPSK" w:cs="TH SarabunPSK"/>
          <w:b/>
          <w:bCs/>
          <w:sz w:val="32"/>
          <w:szCs w:val="32"/>
        </w:rPr>
      </w:pPr>
      <w:r w:rsidRPr="006A34FD">
        <w:rPr>
          <w:rFonts w:ascii="TH SarabunPSK" w:hAnsi="TH SarabunPSK" w:cs="TH SarabunPSK"/>
          <w:b/>
          <w:bCs/>
          <w:sz w:val="32"/>
          <w:szCs w:val="32"/>
        </w:rPr>
        <w:tab/>
      </w:r>
      <w:r w:rsidRPr="006A34FD">
        <w:rPr>
          <w:rFonts w:ascii="TH SarabunPSK" w:hAnsi="TH SarabunPSK" w:cs="TH SarabunPSK"/>
          <w:b/>
          <w:bCs/>
          <w:sz w:val="32"/>
          <w:szCs w:val="32"/>
          <w:cs/>
        </w:rPr>
        <w:t>งบลงทุน</w:t>
      </w:r>
      <w:r w:rsidRPr="006A34FD">
        <w:rPr>
          <w:rFonts w:ascii="TH SarabunPSK" w:hAnsi="TH SarabunPSK" w:cs="TH SarabunPSK"/>
          <w:b/>
          <w:bCs/>
          <w:sz w:val="32"/>
          <w:szCs w:val="32"/>
          <w:cs/>
        </w:rPr>
        <w:tab/>
      </w:r>
      <w:r w:rsidRPr="006A34FD">
        <w:rPr>
          <w:rFonts w:ascii="TH SarabunPSK" w:hAnsi="TH SarabunPSK" w:cs="TH SarabunPSK"/>
          <w:b/>
          <w:bCs/>
          <w:sz w:val="32"/>
          <w:szCs w:val="32"/>
          <w:cs/>
        </w:rPr>
        <w:tab/>
      </w:r>
      <w:r w:rsidRPr="006A34FD">
        <w:rPr>
          <w:rFonts w:ascii="TH SarabunPSK" w:hAnsi="TH SarabunPSK" w:cs="TH SarabunPSK"/>
          <w:b/>
          <w:bCs/>
          <w:sz w:val="32"/>
          <w:szCs w:val="32"/>
          <w:cs/>
        </w:rPr>
        <w:tab/>
      </w:r>
      <w:r w:rsidRPr="006A34FD">
        <w:rPr>
          <w:rFonts w:ascii="TH SarabunPSK" w:hAnsi="TH SarabunPSK" w:cs="TH SarabunPSK"/>
          <w:b/>
          <w:bCs/>
          <w:sz w:val="32"/>
          <w:szCs w:val="32"/>
          <w:cs/>
        </w:rPr>
        <w:tab/>
      </w:r>
      <w:r w:rsidRPr="006A34FD">
        <w:rPr>
          <w:rFonts w:ascii="TH SarabunPSK" w:hAnsi="TH SarabunPSK" w:cs="TH SarabunPSK"/>
          <w:b/>
          <w:bCs/>
          <w:sz w:val="32"/>
          <w:szCs w:val="32"/>
          <w:cs/>
        </w:rPr>
        <w:tab/>
        <w:t>รวม</w:t>
      </w:r>
      <w:r w:rsidRPr="006A34FD">
        <w:rPr>
          <w:rFonts w:ascii="TH SarabunPSK" w:hAnsi="TH SarabunPSK" w:cs="TH SarabunPSK"/>
          <w:b/>
          <w:bCs/>
          <w:sz w:val="32"/>
          <w:szCs w:val="32"/>
          <w:cs/>
        </w:rPr>
        <w:tab/>
      </w:r>
      <w:r w:rsidRPr="006A34FD">
        <w:rPr>
          <w:rFonts w:ascii="TH SarabunPSK" w:hAnsi="TH SarabunPSK" w:cs="TH SarabunPSK"/>
          <w:b/>
          <w:bCs/>
          <w:sz w:val="32"/>
          <w:szCs w:val="32"/>
        </w:rPr>
        <w:t>13,800</w:t>
      </w:r>
      <w:r w:rsidRPr="006A34FD">
        <w:rPr>
          <w:rFonts w:ascii="TH SarabunPSK" w:hAnsi="TH SarabunPSK" w:cs="TH SarabunPSK"/>
          <w:b/>
          <w:bCs/>
          <w:sz w:val="32"/>
          <w:szCs w:val="32"/>
        </w:rPr>
        <w:tab/>
      </w:r>
      <w:r w:rsidR="008160E8" w:rsidRPr="006A34FD">
        <w:rPr>
          <w:rFonts w:ascii="TH SarabunPSK" w:hAnsi="TH SarabunPSK" w:cs="TH SarabunPSK"/>
          <w:b/>
          <w:bCs/>
          <w:sz w:val="32"/>
          <w:szCs w:val="32"/>
        </w:rPr>
        <w:t xml:space="preserve"> </w:t>
      </w:r>
      <w:r w:rsidRPr="006A34FD">
        <w:rPr>
          <w:rFonts w:ascii="TH SarabunPSK" w:hAnsi="TH SarabunPSK" w:cs="TH SarabunPSK"/>
          <w:b/>
          <w:bCs/>
          <w:sz w:val="32"/>
          <w:szCs w:val="32"/>
          <w:cs/>
        </w:rPr>
        <w:t>บาท</w:t>
      </w:r>
      <w:r w:rsidRPr="006A34FD">
        <w:rPr>
          <w:rFonts w:ascii="TH SarabunPSK" w:hAnsi="TH SarabunPSK" w:cs="TH SarabunPSK"/>
          <w:b/>
          <w:bCs/>
          <w:sz w:val="32"/>
          <w:szCs w:val="32"/>
          <w:cs/>
        </w:rPr>
        <w:tab/>
      </w:r>
      <w:r w:rsidRPr="006A34FD">
        <w:rPr>
          <w:rFonts w:ascii="TH SarabunPSK" w:hAnsi="TH SarabunPSK" w:cs="TH SarabunPSK"/>
          <w:b/>
          <w:bCs/>
          <w:sz w:val="32"/>
          <w:szCs w:val="32"/>
          <w:cs/>
        </w:rPr>
        <w:tab/>
      </w:r>
    </w:p>
    <w:p w:rsidR="005A6DAE" w:rsidRPr="006A34FD" w:rsidRDefault="005A6DAE" w:rsidP="005A6DAE">
      <w:pPr>
        <w:spacing w:after="0" w:line="240" w:lineRule="auto"/>
        <w:jc w:val="thaiDistribute"/>
        <w:rPr>
          <w:rFonts w:ascii="TH SarabunPSK" w:hAnsi="TH SarabunPSK" w:cs="TH SarabunPSK"/>
          <w:b/>
          <w:bCs/>
          <w:sz w:val="32"/>
          <w:szCs w:val="32"/>
        </w:rPr>
      </w:pPr>
      <w:r w:rsidRPr="006A34FD">
        <w:rPr>
          <w:rFonts w:ascii="TH SarabunPSK" w:hAnsi="TH SarabunPSK" w:cs="TH SarabunPSK"/>
          <w:b/>
          <w:bCs/>
          <w:sz w:val="32"/>
          <w:szCs w:val="32"/>
        </w:rPr>
        <w:tab/>
      </w:r>
      <w:r w:rsidRPr="006A34FD">
        <w:rPr>
          <w:rFonts w:ascii="TH SarabunPSK" w:hAnsi="TH SarabunPSK" w:cs="TH SarabunPSK"/>
          <w:b/>
          <w:bCs/>
          <w:sz w:val="32"/>
          <w:szCs w:val="32"/>
        </w:rPr>
        <w:tab/>
      </w:r>
      <w:r w:rsidRPr="006A34FD">
        <w:rPr>
          <w:rFonts w:ascii="TH SarabunPSK" w:hAnsi="TH SarabunPSK" w:cs="TH SarabunPSK"/>
          <w:b/>
          <w:bCs/>
          <w:sz w:val="32"/>
          <w:szCs w:val="32"/>
          <w:cs/>
        </w:rPr>
        <w:t>ค่าครุภัณฑ์</w:t>
      </w:r>
      <w:r w:rsidRPr="006A34FD">
        <w:rPr>
          <w:rFonts w:ascii="TH SarabunPSK" w:hAnsi="TH SarabunPSK" w:cs="TH SarabunPSK"/>
          <w:b/>
          <w:bCs/>
          <w:sz w:val="32"/>
          <w:szCs w:val="32"/>
          <w:cs/>
        </w:rPr>
        <w:tab/>
      </w:r>
      <w:r w:rsidRPr="006A34FD">
        <w:rPr>
          <w:rFonts w:ascii="TH SarabunPSK" w:hAnsi="TH SarabunPSK" w:cs="TH SarabunPSK"/>
          <w:b/>
          <w:bCs/>
          <w:sz w:val="32"/>
          <w:szCs w:val="32"/>
          <w:cs/>
        </w:rPr>
        <w:tab/>
      </w:r>
      <w:r w:rsidRPr="006A34FD">
        <w:rPr>
          <w:rFonts w:ascii="TH SarabunPSK" w:hAnsi="TH SarabunPSK" w:cs="TH SarabunPSK"/>
          <w:b/>
          <w:bCs/>
          <w:sz w:val="32"/>
          <w:szCs w:val="32"/>
          <w:cs/>
        </w:rPr>
        <w:tab/>
      </w:r>
      <w:r w:rsidRPr="006A34FD">
        <w:rPr>
          <w:rFonts w:ascii="TH SarabunPSK" w:hAnsi="TH SarabunPSK" w:cs="TH SarabunPSK"/>
          <w:b/>
          <w:bCs/>
          <w:sz w:val="32"/>
          <w:szCs w:val="32"/>
          <w:cs/>
        </w:rPr>
        <w:tab/>
        <w:t>รวม</w:t>
      </w:r>
      <w:r w:rsidRPr="006A34FD">
        <w:rPr>
          <w:rFonts w:ascii="TH SarabunPSK" w:hAnsi="TH SarabunPSK" w:cs="TH SarabunPSK"/>
          <w:b/>
          <w:bCs/>
          <w:sz w:val="32"/>
          <w:szCs w:val="32"/>
          <w:cs/>
        </w:rPr>
        <w:tab/>
      </w:r>
      <w:r w:rsidRPr="006A34FD">
        <w:rPr>
          <w:rFonts w:ascii="TH SarabunPSK" w:hAnsi="TH SarabunPSK" w:cs="TH SarabunPSK"/>
          <w:b/>
          <w:bCs/>
          <w:sz w:val="32"/>
          <w:szCs w:val="32"/>
        </w:rPr>
        <w:t>13,800</w:t>
      </w:r>
      <w:r w:rsidRPr="006A34FD">
        <w:rPr>
          <w:rFonts w:ascii="TH SarabunPSK" w:hAnsi="TH SarabunPSK" w:cs="TH SarabunPSK"/>
          <w:b/>
          <w:bCs/>
          <w:sz w:val="32"/>
          <w:szCs w:val="32"/>
        </w:rPr>
        <w:tab/>
      </w:r>
      <w:r w:rsidR="00DD3A0E" w:rsidRPr="006A34FD">
        <w:rPr>
          <w:rFonts w:ascii="TH SarabunPSK" w:hAnsi="TH SarabunPSK" w:cs="TH SarabunPSK"/>
          <w:b/>
          <w:bCs/>
          <w:sz w:val="32"/>
          <w:szCs w:val="32"/>
        </w:rPr>
        <w:t xml:space="preserve"> </w:t>
      </w:r>
      <w:r w:rsidRPr="006A34FD">
        <w:rPr>
          <w:rFonts w:ascii="TH SarabunPSK" w:hAnsi="TH SarabunPSK" w:cs="TH SarabunPSK"/>
          <w:b/>
          <w:bCs/>
          <w:sz w:val="32"/>
          <w:szCs w:val="32"/>
          <w:cs/>
        </w:rPr>
        <w:t>บาท</w:t>
      </w:r>
      <w:r w:rsidRPr="006A34FD">
        <w:rPr>
          <w:rFonts w:ascii="TH SarabunPSK" w:hAnsi="TH SarabunPSK" w:cs="TH SarabunPSK"/>
          <w:b/>
          <w:bCs/>
          <w:sz w:val="32"/>
          <w:szCs w:val="32"/>
          <w:cs/>
        </w:rPr>
        <w:tab/>
      </w:r>
      <w:r w:rsidRPr="006A34FD">
        <w:rPr>
          <w:rFonts w:ascii="TH SarabunPSK" w:hAnsi="TH SarabunPSK" w:cs="TH SarabunPSK"/>
          <w:b/>
          <w:bCs/>
          <w:sz w:val="32"/>
          <w:szCs w:val="32"/>
          <w:cs/>
        </w:rPr>
        <w:tab/>
      </w:r>
    </w:p>
    <w:p w:rsidR="005A6DAE" w:rsidRPr="006A34FD" w:rsidRDefault="005A6DAE" w:rsidP="005A6DAE">
      <w:pPr>
        <w:spacing w:after="0" w:line="240" w:lineRule="auto"/>
        <w:jc w:val="thaiDistribute"/>
        <w:rPr>
          <w:rFonts w:ascii="TH SarabunPSK" w:hAnsi="TH SarabunPSK" w:cs="TH SarabunPSK"/>
          <w:b/>
          <w:bCs/>
          <w:sz w:val="32"/>
          <w:szCs w:val="32"/>
        </w:rPr>
      </w:pPr>
      <w:r w:rsidRPr="006A34FD">
        <w:rPr>
          <w:rFonts w:ascii="TH SarabunPSK" w:hAnsi="TH SarabunPSK" w:cs="TH SarabunPSK"/>
          <w:b/>
          <w:bCs/>
          <w:sz w:val="32"/>
          <w:szCs w:val="32"/>
        </w:rPr>
        <w:tab/>
      </w:r>
      <w:r w:rsidRPr="006A34FD">
        <w:rPr>
          <w:rFonts w:ascii="TH SarabunPSK" w:hAnsi="TH SarabunPSK" w:cs="TH SarabunPSK"/>
          <w:b/>
          <w:bCs/>
          <w:sz w:val="32"/>
          <w:szCs w:val="32"/>
        </w:rPr>
        <w:tab/>
      </w:r>
      <w:r w:rsidRPr="006A34FD">
        <w:rPr>
          <w:rFonts w:ascii="TH SarabunPSK" w:hAnsi="TH SarabunPSK" w:cs="TH SarabunPSK"/>
          <w:b/>
          <w:bCs/>
          <w:sz w:val="32"/>
          <w:szCs w:val="32"/>
          <w:cs/>
        </w:rPr>
        <w:t>ครุภัณฑ์การเกษตร</w:t>
      </w:r>
      <w:r w:rsidRPr="006A34FD">
        <w:rPr>
          <w:rFonts w:ascii="TH SarabunPSK" w:hAnsi="TH SarabunPSK" w:cs="TH SarabunPSK"/>
          <w:b/>
          <w:bCs/>
          <w:sz w:val="32"/>
          <w:szCs w:val="32"/>
          <w:cs/>
        </w:rPr>
        <w:tab/>
      </w:r>
      <w:r w:rsidRPr="006A34FD">
        <w:rPr>
          <w:rFonts w:ascii="TH SarabunPSK" w:hAnsi="TH SarabunPSK" w:cs="TH SarabunPSK"/>
          <w:b/>
          <w:bCs/>
          <w:sz w:val="32"/>
          <w:szCs w:val="32"/>
          <w:cs/>
        </w:rPr>
        <w:tab/>
      </w:r>
      <w:r w:rsidRPr="006A34FD">
        <w:rPr>
          <w:rFonts w:ascii="TH SarabunPSK" w:hAnsi="TH SarabunPSK" w:cs="TH SarabunPSK"/>
          <w:b/>
          <w:bCs/>
          <w:sz w:val="32"/>
          <w:szCs w:val="32"/>
          <w:cs/>
        </w:rPr>
        <w:tab/>
      </w:r>
      <w:r w:rsidRPr="006A34FD">
        <w:rPr>
          <w:rFonts w:ascii="TH SarabunPSK" w:hAnsi="TH SarabunPSK" w:cs="TH SarabunPSK"/>
          <w:b/>
          <w:bCs/>
          <w:sz w:val="32"/>
          <w:szCs w:val="32"/>
          <w:cs/>
        </w:rPr>
        <w:tab/>
      </w:r>
      <w:r w:rsidRPr="006A34FD">
        <w:rPr>
          <w:rFonts w:ascii="TH SarabunPSK" w:hAnsi="TH SarabunPSK" w:cs="TH SarabunPSK"/>
          <w:b/>
          <w:bCs/>
          <w:sz w:val="32"/>
          <w:szCs w:val="32"/>
          <w:cs/>
        </w:rPr>
        <w:tab/>
      </w:r>
      <w:r w:rsidRPr="006A34FD">
        <w:rPr>
          <w:rFonts w:ascii="TH SarabunPSK" w:hAnsi="TH SarabunPSK" w:cs="TH SarabunPSK"/>
          <w:b/>
          <w:bCs/>
          <w:sz w:val="32"/>
          <w:szCs w:val="32"/>
          <w:cs/>
        </w:rPr>
        <w:tab/>
      </w:r>
      <w:r w:rsidRPr="006A34FD">
        <w:rPr>
          <w:rFonts w:ascii="TH SarabunPSK" w:hAnsi="TH SarabunPSK" w:cs="TH SarabunPSK"/>
          <w:b/>
          <w:bCs/>
          <w:sz w:val="32"/>
          <w:szCs w:val="32"/>
          <w:cs/>
        </w:rPr>
        <w:tab/>
      </w:r>
      <w:r w:rsidRPr="006A34FD">
        <w:rPr>
          <w:rFonts w:ascii="TH SarabunPSK" w:hAnsi="TH SarabunPSK" w:cs="TH SarabunPSK"/>
          <w:b/>
          <w:bCs/>
          <w:sz w:val="32"/>
          <w:szCs w:val="32"/>
          <w:cs/>
        </w:rPr>
        <w:tab/>
      </w:r>
    </w:p>
    <w:p w:rsidR="005A6DAE" w:rsidRPr="006A34FD" w:rsidRDefault="005A6DAE" w:rsidP="005A6DAE">
      <w:pPr>
        <w:spacing w:after="0" w:line="240" w:lineRule="auto"/>
        <w:jc w:val="thaiDistribute"/>
        <w:rPr>
          <w:rFonts w:ascii="TH SarabunPSK" w:hAnsi="TH SarabunPSK" w:cs="TH SarabunPSK"/>
          <w:b/>
          <w:bCs/>
          <w:sz w:val="32"/>
          <w:szCs w:val="32"/>
        </w:rPr>
      </w:pPr>
      <w:r w:rsidRPr="006A34FD">
        <w:rPr>
          <w:rFonts w:ascii="TH SarabunPSK" w:hAnsi="TH SarabunPSK" w:cs="TH SarabunPSK"/>
          <w:b/>
          <w:bCs/>
          <w:sz w:val="32"/>
          <w:szCs w:val="32"/>
        </w:rPr>
        <w:tab/>
      </w:r>
      <w:r w:rsidRPr="006A34FD">
        <w:rPr>
          <w:rFonts w:ascii="TH SarabunPSK" w:hAnsi="TH SarabunPSK" w:cs="TH SarabunPSK"/>
          <w:b/>
          <w:bCs/>
          <w:sz w:val="32"/>
          <w:szCs w:val="32"/>
        </w:rPr>
        <w:tab/>
      </w:r>
      <w:r w:rsidRPr="006A34FD">
        <w:rPr>
          <w:rFonts w:ascii="TH SarabunPSK" w:hAnsi="TH SarabunPSK" w:cs="TH SarabunPSK"/>
          <w:b/>
          <w:bCs/>
          <w:sz w:val="32"/>
          <w:szCs w:val="32"/>
          <w:cs/>
        </w:rPr>
        <w:t>จัดซื้อเครื่องพ่นยา</w:t>
      </w:r>
      <w:r w:rsidRPr="006A34FD">
        <w:rPr>
          <w:rFonts w:ascii="TH SarabunPSK" w:hAnsi="TH SarabunPSK" w:cs="TH SarabunPSK"/>
          <w:b/>
          <w:bCs/>
          <w:sz w:val="32"/>
          <w:szCs w:val="32"/>
          <w:cs/>
        </w:rPr>
        <w:tab/>
      </w:r>
      <w:r w:rsidRPr="006A34FD">
        <w:rPr>
          <w:rFonts w:ascii="TH SarabunPSK" w:hAnsi="TH SarabunPSK" w:cs="TH SarabunPSK"/>
          <w:b/>
          <w:bCs/>
          <w:sz w:val="32"/>
          <w:szCs w:val="32"/>
          <w:cs/>
        </w:rPr>
        <w:tab/>
      </w:r>
      <w:r w:rsidRPr="006A34FD">
        <w:rPr>
          <w:rFonts w:ascii="TH SarabunPSK" w:hAnsi="TH SarabunPSK" w:cs="TH SarabunPSK"/>
          <w:b/>
          <w:bCs/>
          <w:sz w:val="32"/>
          <w:szCs w:val="32"/>
          <w:cs/>
        </w:rPr>
        <w:tab/>
        <w:t>จำนวน</w:t>
      </w:r>
      <w:r w:rsidRPr="006A34FD">
        <w:rPr>
          <w:rFonts w:ascii="TH SarabunPSK" w:hAnsi="TH SarabunPSK" w:cs="TH SarabunPSK"/>
          <w:b/>
          <w:bCs/>
          <w:sz w:val="32"/>
          <w:szCs w:val="32"/>
          <w:cs/>
        </w:rPr>
        <w:tab/>
      </w:r>
      <w:r w:rsidRPr="006A34FD">
        <w:rPr>
          <w:rFonts w:ascii="TH SarabunPSK" w:hAnsi="TH SarabunPSK" w:cs="TH SarabunPSK"/>
          <w:b/>
          <w:bCs/>
          <w:sz w:val="32"/>
          <w:szCs w:val="32"/>
        </w:rPr>
        <w:t>13,800</w:t>
      </w:r>
      <w:r w:rsidRPr="006A34FD">
        <w:rPr>
          <w:rFonts w:ascii="TH SarabunPSK" w:hAnsi="TH SarabunPSK" w:cs="TH SarabunPSK"/>
          <w:b/>
          <w:bCs/>
          <w:sz w:val="32"/>
          <w:szCs w:val="32"/>
        </w:rPr>
        <w:tab/>
      </w:r>
      <w:r w:rsidRPr="006A34FD">
        <w:rPr>
          <w:rFonts w:ascii="TH SarabunPSK" w:hAnsi="TH SarabunPSK" w:cs="TH SarabunPSK"/>
          <w:b/>
          <w:bCs/>
          <w:sz w:val="32"/>
          <w:szCs w:val="32"/>
          <w:cs/>
        </w:rPr>
        <w:t>บาท</w:t>
      </w:r>
      <w:r w:rsidRPr="006A34FD">
        <w:rPr>
          <w:rFonts w:ascii="TH SarabunPSK" w:hAnsi="TH SarabunPSK" w:cs="TH SarabunPSK"/>
          <w:b/>
          <w:bCs/>
          <w:sz w:val="32"/>
          <w:szCs w:val="32"/>
          <w:cs/>
        </w:rPr>
        <w:tab/>
      </w:r>
      <w:r w:rsidRPr="006A34FD">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 xml:space="preserve">เพื่อจัดซื้อเครื่องพ่นยาแบบใช้แรงดันของเหลว ชนิดตั้งพื้น ขนาด </w:t>
      </w:r>
      <w:r w:rsidRPr="005A6DAE">
        <w:rPr>
          <w:rFonts w:ascii="TH SarabunPSK" w:hAnsi="TH SarabunPSK" w:cs="TH SarabunPSK"/>
          <w:sz w:val="32"/>
          <w:szCs w:val="32"/>
        </w:rPr>
        <w:t>2.5</w:t>
      </w:r>
      <w:r w:rsidRPr="005A6DAE">
        <w:rPr>
          <w:rFonts w:ascii="TH SarabunPSK" w:hAnsi="TH SarabunPSK" w:cs="TH SarabunPSK"/>
          <w:sz w:val="32"/>
          <w:szCs w:val="32"/>
          <w:cs/>
        </w:rPr>
        <w:t xml:space="preserve"> แรงม้า จำนวน </w:t>
      </w:r>
      <w:r w:rsidR="00DD3A0E">
        <w:rPr>
          <w:rFonts w:ascii="TH SarabunPSK" w:hAnsi="TH SarabunPSK" w:cs="TH SarabunPSK" w:hint="cs"/>
          <w:sz w:val="32"/>
          <w:szCs w:val="32"/>
          <w:cs/>
        </w:rPr>
        <w:t xml:space="preserve">               </w:t>
      </w:r>
      <w:r w:rsidRPr="005A6DAE">
        <w:rPr>
          <w:rFonts w:ascii="TH SarabunPSK" w:hAnsi="TH SarabunPSK" w:cs="TH SarabunPSK"/>
          <w:sz w:val="32"/>
          <w:szCs w:val="32"/>
        </w:rPr>
        <w:t>1</w:t>
      </w:r>
      <w:r w:rsidRPr="005A6DAE">
        <w:rPr>
          <w:rFonts w:ascii="TH SarabunPSK" w:hAnsi="TH SarabunPSK" w:cs="TH SarabunPSK"/>
          <w:sz w:val="32"/>
          <w:szCs w:val="32"/>
          <w:cs/>
        </w:rPr>
        <w:t xml:space="preserve"> เครื่อง โดยมีคุณลักษณะดังนี้</w:t>
      </w:r>
    </w:p>
    <w:p w:rsidR="005A6DAE" w:rsidRPr="005A6DAE" w:rsidRDefault="005A6DAE" w:rsidP="00DD3A0E">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 xml:space="preserve">1) </w:t>
      </w:r>
      <w:r w:rsidRPr="005A6DAE">
        <w:rPr>
          <w:rFonts w:ascii="TH SarabunPSK" w:hAnsi="TH SarabunPSK" w:cs="TH SarabunPSK"/>
          <w:sz w:val="32"/>
          <w:szCs w:val="32"/>
          <w:cs/>
        </w:rPr>
        <w:t xml:space="preserve">เป็นเครื่องพ่นยาชนิดตั้งพื้น </w:t>
      </w:r>
    </w:p>
    <w:p w:rsidR="005A6DAE" w:rsidRPr="005A6DAE" w:rsidRDefault="005A6DAE" w:rsidP="00DD3A0E">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 xml:space="preserve">2) </w:t>
      </w:r>
      <w:r w:rsidRPr="005A6DAE">
        <w:rPr>
          <w:rFonts w:ascii="TH SarabunPSK" w:hAnsi="TH SarabunPSK" w:cs="TH SarabunPSK"/>
          <w:sz w:val="32"/>
          <w:szCs w:val="32"/>
          <w:cs/>
        </w:rPr>
        <w:t xml:space="preserve">เครื่องยนต์เบนซิน </w:t>
      </w:r>
    </w:p>
    <w:p w:rsidR="005A6DAE" w:rsidRPr="005A6DAE" w:rsidRDefault="005A6DAE" w:rsidP="00DD3A0E">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 xml:space="preserve">3) </w:t>
      </w:r>
      <w:r w:rsidRPr="005A6DAE">
        <w:rPr>
          <w:rFonts w:ascii="TH SarabunPSK" w:hAnsi="TH SarabunPSK" w:cs="TH SarabunPSK"/>
          <w:sz w:val="32"/>
          <w:szCs w:val="32"/>
          <w:cs/>
        </w:rPr>
        <w:t>ขนาดเครื่องยนต์ที่กำหนดเป็นขนาดแรงม้าขั้นต่ำ</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cs/>
        </w:rPr>
        <w:t xml:space="preserve">จัดหาตามบัญชีราคามาตรฐานครุภัณฑ์ กองมาตรฐานงบประมาณ </w:t>
      </w:r>
      <w:r w:rsidRPr="005A6DAE">
        <w:rPr>
          <w:rFonts w:ascii="TH SarabunPSK" w:hAnsi="TH SarabunPSK" w:cs="TH SarabunPSK"/>
          <w:sz w:val="32"/>
          <w:szCs w:val="32"/>
        </w:rPr>
        <w:t>1</w:t>
      </w:r>
      <w:r w:rsidRPr="005A6DAE">
        <w:rPr>
          <w:rFonts w:ascii="TH SarabunPSK" w:hAnsi="TH SarabunPSK" w:cs="TH SarabunPSK"/>
          <w:sz w:val="32"/>
          <w:szCs w:val="32"/>
          <w:cs/>
        </w:rPr>
        <w:t xml:space="preserve"> สำนักงบประมาณ  ธันวาคม </w:t>
      </w:r>
      <w:r w:rsidRPr="005A6DAE">
        <w:rPr>
          <w:rFonts w:ascii="TH SarabunPSK" w:hAnsi="TH SarabunPSK" w:cs="TH SarabunPSK"/>
          <w:sz w:val="32"/>
          <w:szCs w:val="32"/>
        </w:rPr>
        <w:t>2562</w:t>
      </w:r>
    </w:p>
    <w:p w:rsidR="005A6DAE" w:rsidRPr="005A6DAE" w:rsidRDefault="005A6DAE" w:rsidP="00DD3A0E">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เป็นไปตาม พระราชบัญญัติ พระราชกฤษฎีกา และหนังสือสั่งการ ดังนี้</w:t>
      </w:r>
    </w:p>
    <w:p w:rsidR="005A6DAE" w:rsidRPr="005A6DAE" w:rsidRDefault="0066449D" w:rsidP="00DD3A0E">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F506EA">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พระราชบัญญัติสภาตำบลและองค์การบริหารส่วนตำบล พ.ศ. </w:t>
      </w:r>
      <w:r w:rsidR="005A6DAE" w:rsidRPr="005A6DAE">
        <w:rPr>
          <w:rFonts w:ascii="TH SarabunPSK" w:hAnsi="TH SarabunPSK" w:cs="TH SarabunPSK"/>
          <w:sz w:val="32"/>
          <w:szCs w:val="32"/>
        </w:rPr>
        <w:t>2537</w:t>
      </w:r>
      <w:r w:rsidR="005A6DAE" w:rsidRPr="005A6DAE">
        <w:rPr>
          <w:rFonts w:ascii="TH SarabunPSK" w:hAnsi="TH SarabunPSK" w:cs="TH SarabunPSK"/>
          <w:sz w:val="32"/>
          <w:szCs w:val="32"/>
          <w:cs/>
        </w:rPr>
        <w:t xml:space="preserve"> และแก้ไขเพิ่มเติม ถึง ฉบับที่ </w:t>
      </w:r>
      <w:r w:rsidR="005A6DAE" w:rsidRPr="005A6DAE">
        <w:rPr>
          <w:rFonts w:ascii="TH SarabunPSK" w:hAnsi="TH SarabunPSK" w:cs="TH SarabunPSK"/>
          <w:sz w:val="32"/>
          <w:szCs w:val="32"/>
        </w:rPr>
        <w:t>7</w:t>
      </w:r>
      <w:r w:rsidR="005A6DAE" w:rsidRPr="005A6DAE">
        <w:rPr>
          <w:rFonts w:ascii="TH SarabunPSK" w:hAnsi="TH SarabunPSK" w:cs="TH SarabunPSK"/>
          <w:sz w:val="32"/>
          <w:szCs w:val="32"/>
          <w:cs/>
        </w:rPr>
        <w:t xml:space="preserve"> พ.ศ. </w:t>
      </w:r>
      <w:r w:rsidR="005A6DAE" w:rsidRPr="005A6DAE">
        <w:rPr>
          <w:rFonts w:ascii="TH SarabunPSK" w:hAnsi="TH SarabunPSK" w:cs="TH SarabunPSK"/>
          <w:sz w:val="32"/>
          <w:szCs w:val="32"/>
        </w:rPr>
        <w:t>2562</w:t>
      </w:r>
    </w:p>
    <w:p w:rsidR="005A6DAE" w:rsidRPr="005A6DAE" w:rsidRDefault="0066449D" w:rsidP="00DD3A0E">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F506EA">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พระราชบัญญัติกำหนดแผนและขั้นตอนการกระจายอำนาจให้แก่องค์กรปกครองส่วนท้องถิ่น พ.ศ. </w:t>
      </w:r>
      <w:r w:rsidR="005A6DAE" w:rsidRPr="005A6DAE">
        <w:rPr>
          <w:rFonts w:ascii="TH SarabunPSK" w:hAnsi="TH SarabunPSK" w:cs="TH SarabunPSK"/>
          <w:sz w:val="32"/>
          <w:szCs w:val="32"/>
        </w:rPr>
        <w:t>2542</w:t>
      </w:r>
    </w:p>
    <w:p w:rsidR="005A6DAE" w:rsidRPr="005A6DAE" w:rsidRDefault="0066449D" w:rsidP="00DD3A0E">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rPr>
        <w:t>3)</w:t>
      </w:r>
      <w:r w:rsidR="00F506EA">
        <w:rPr>
          <w:rFonts w:ascii="TH SarabunPSK" w:hAnsi="TH SarabunPSK" w:cs="TH SarabunPSK"/>
          <w:sz w:val="32"/>
          <w:szCs w:val="32"/>
        </w:rPr>
        <w:t xml:space="preserve"> </w:t>
      </w:r>
      <w:r w:rsidR="005A6DAE" w:rsidRPr="005A6DAE">
        <w:rPr>
          <w:rFonts w:ascii="TH SarabunPSK" w:hAnsi="TH SarabunPSK" w:cs="TH SarabunPSK"/>
          <w:sz w:val="32"/>
          <w:szCs w:val="32"/>
          <w:cs/>
        </w:rPr>
        <w:t xml:space="preserve">พระราชกฤษฎีกา ว่าด้วยหลักเกณฑ์และวิธีการบริหารกิจการบ้านเมืองที่ดี พ.ศ. </w:t>
      </w:r>
      <w:r w:rsidR="005A6DAE" w:rsidRPr="005A6DAE">
        <w:rPr>
          <w:rFonts w:ascii="TH SarabunPSK" w:hAnsi="TH SarabunPSK" w:cs="TH SarabunPSK"/>
          <w:sz w:val="32"/>
          <w:szCs w:val="32"/>
        </w:rPr>
        <w:t>2546</w:t>
      </w:r>
    </w:p>
    <w:p w:rsidR="005A6DAE" w:rsidRPr="005A6DAE" w:rsidRDefault="0066449D" w:rsidP="00DD3A0E">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4)</w:t>
      </w:r>
      <w:r w:rsidR="00F506EA">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หนังสือกรมส่งเสริมการปกครองท้องถิ่น ด่วนมากที่ มท </w:t>
      </w:r>
      <w:r w:rsidR="005A6DAE" w:rsidRPr="005A6DAE">
        <w:rPr>
          <w:rFonts w:ascii="TH SarabunPSK" w:hAnsi="TH SarabunPSK" w:cs="TH SarabunPSK"/>
          <w:sz w:val="32"/>
          <w:szCs w:val="32"/>
        </w:rPr>
        <w:t>0808.2/</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1657</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16</w:t>
      </w:r>
      <w:r w:rsidR="005A6DAE" w:rsidRPr="005A6DAE">
        <w:rPr>
          <w:rFonts w:ascii="TH SarabunPSK" w:hAnsi="TH SarabunPSK" w:cs="TH SarabunPSK"/>
          <w:sz w:val="32"/>
          <w:szCs w:val="32"/>
          <w:cs/>
        </w:rPr>
        <w:t xml:space="preserve"> กรกฎาคม </w:t>
      </w:r>
      <w:r w:rsidR="005A6DAE" w:rsidRPr="005A6DAE">
        <w:rPr>
          <w:rFonts w:ascii="TH SarabunPSK" w:hAnsi="TH SarabunPSK" w:cs="TH SarabunPSK"/>
          <w:sz w:val="32"/>
          <w:szCs w:val="32"/>
        </w:rPr>
        <w:t>2556</w:t>
      </w:r>
      <w:r w:rsidR="005A6DAE" w:rsidRPr="005A6DAE">
        <w:rPr>
          <w:rFonts w:ascii="TH SarabunPSK" w:hAnsi="TH SarabunPSK" w:cs="TH SarabunPSK"/>
          <w:sz w:val="32"/>
          <w:szCs w:val="32"/>
          <w:cs/>
        </w:rPr>
        <w:t xml:space="preserve"> เรื่อง รูปแบบและการจำแนกประเภทรายรับ </w:t>
      </w:r>
      <w:r w:rsidR="005A6DAE" w:rsidRPr="005A6DAE">
        <w:rPr>
          <w:rFonts w:ascii="TH SarabunPSK" w:hAnsi="TH SarabunPSK" w:cs="TH SarabunPSK"/>
          <w:sz w:val="32"/>
          <w:szCs w:val="32"/>
        </w:rPr>
        <w:t xml:space="preserve">– </w:t>
      </w:r>
      <w:r w:rsidR="005A6DAE" w:rsidRPr="005A6DAE">
        <w:rPr>
          <w:rFonts w:ascii="TH SarabunPSK" w:hAnsi="TH SarabunPSK" w:cs="TH SarabunPSK"/>
          <w:sz w:val="32"/>
          <w:szCs w:val="32"/>
          <w:cs/>
        </w:rPr>
        <w:t>รายจ่าย งบประมาณรายจ่ายประจำปีขององค์กรปกครองส่วนท้องถิ่น</w:t>
      </w:r>
    </w:p>
    <w:p w:rsidR="005A6DAE" w:rsidRPr="005A6DAE" w:rsidRDefault="0066449D" w:rsidP="00DD3A0E">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5)</w:t>
      </w:r>
      <w:r w:rsidR="00F506EA">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หนังสือกรมส่งเสริมการปกครองท้องถิ่น ด่วนมาก ที่ มท </w:t>
      </w:r>
      <w:r w:rsidR="005A6DAE" w:rsidRPr="005A6DAE">
        <w:rPr>
          <w:rFonts w:ascii="TH SarabunPSK" w:hAnsi="TH SarabunPSK" w:cs="TH SarabunPSK"/>
          <w:sz w:val="32"/>
          <w:szCs w:val="32"/>
        </w:rPr>
        <w:t>0808.2/</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1134</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9</w:t>
      </w:r>
      <w:r w:rsidR="005A6DAE" w:rsidRPr="005A6DAE">
        <w:rPr>
          <w:rFonts w:ascii="TH SarabunPSK" w:hAnsi="TH SarabunPSK" w:cs="TH SarabunPSK"/>
          <w:sz w:val="32"/>
          <w:szCs w:val="32"/>
          <w:cs/>
        </w:rPr>
        <w:t xml:space="preserve"> มิถุนายน </w:t>
      </w:r>
      <w:r w:rsidR="005A6DAE" w:rsidRPr="005A6DAE">
        <w:rPr>
          <w:rFonts w:ascii="TH SarabunPSK" w:hAnsi="TH SarabunPSK" w:cs="TH SarabunPSK"/>
          <w:sz w:val="32"/>
          <w:szCs w:val="32"/>
        </w:rPr>
        <w:t>2558</w:t>
      </w:r>
      <w:r w:rsidR="005A6DAE" w:rsidRPr="005A6DAE">
        <w:rPr>
          <w:rFonts w:ascii="TH SarabunPSK" w:hAnsi="TH SarabunPSK" w:cs="TH SarabunPSK"/>
          <w:sz w:val="32"/>
          <w:szCs w:val="32"/>
          <w:cs/>
        </w:rPr>
        <w:t xml:space="preserve"> เรื่อง การปรับปรุงหลักการจำแนกประเภทรายจ่ายตามงบประมาณขององค์กรปกครองส่วนท้องถิ่น</w:t>
      </w:r>
    </w:p>
    <w:p w:rsidR="005A6DAE" w:rsidRPr="005A6DAE" w:rsidRDefault="0066449D" w:rsidP="00DD3A0E">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6)</w:t>
      </w:r>
      <w:r w:rsidR="00F506EA">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หนังสือกรมส่งเสริมการปกครองท้องถิ่น ด่วนที่สุด ที่ มท </w:t>
      </w:r>
      <w:r w:rsidR="005A6DAE" w:rsidRPr="005A6DAE">
        <w:rPr>
          <w:rFonts w:ascii="TH SarabunPSK" w:hAnsi="TH SarabunPSK" w:cs="TH SarabunPSK"/>
          <w:sz w:val="32"/>
          <w:szCs w:val="32"/>
        </w:rPr>
        <w:t>0808.2/</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1248</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27</w:t>
      </w:r>
      <w:r w:rsidR="005A6DAE" w:rsidRPr="005A6DAE">
        <w:rPr>
          <w:rFonts w:ascii="TH SarabunPSK" w:hAnsi="TH SarabunPSK" w:cs="TH SarabunPSK"/>
          <w:sz w:val="32"/>
          <w:szCs w:val="32"/>
          <w:cs/>
        </w:rPr>
        <w:t xml:space="preserve"> มิถุนายน </w:t>
      </w:r>
      <w:r w:rsidR="005A6DAE" w:rsidRPr="005A6DAE">
        <w:rPr>
          <w:rFonts w:ascii="TH SarabunPSK" w:hAnsi="TH SarabunPSK" w:cs="TH SarabunPSK"/>
          <w:sz w:val="32"/>
          <w:szCs w:val="32"/>
        </w:rPr>
        <w:t>2559</w:t>
      </w:r>
      <w:r w:rsidR="005A6DAE" w:rsidRPr="005A6DAE">
        <w:rPr>
          <w:rFonts w:ascii="TH SarabunPSK" w:hAnsi="TH SarabunPSK" w:cs="TH SarabunPSK"/>
          <w:sz w:val="32"/>
          <w:szCs w:val="32"/>
          <w:cs/>
        </w:rPr>
        <w:t xml:space="preserve"> เรื่อง แนวทางการพิจารณาสิ่งของที่จัดเป็นวัสดุและครุภัณฑ์ตามหลักการจำแนกประเภทรายจ่ายตามงบประมาณ</w:t>
      </w:r>
    </w:p>
    <w:p w:rsidR="001E380D"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00DD3A0E">
        <w:rPr>
          <w:rFonts w:ascii="TH SarabunPSK" w:hAnsi="TH SarabunPSK" w:cs="TH SarabunPSK"/>
          <w:sz w:val="32"/>
          <w:szCs w:val="32"/>
          <w:cs/>
        </w:rPr>
        <w:t>สำนักปลัด)</w:t>
      </w:r>
      <w:r w:rsidRPr="005A6DAE">
        <w:rPr>
          <w:rFonts w:ascii="TH SarabunPSK" w:hAnsi="TH SarabunPSK" w:cs="TH SarabunPSK"/>
          <w:sz w:val="32"/>
          <w:szCs w:val="32"/>
          <w:cs/>
        </w:rPr>
        <w:tab/>
      </w:r>
    </w:p>
    <w:p w:rsidR="005A6DAE" w:rsidRPr="008E7D11" w:rsidRDefault="005A6DAE" w:rsidP="0066449D">
      <w:pPr>
        <w:spacing w:before="240" w:after="0" w:line="240" w:lineRule="auto"/>
        <w:jc w:val="thaiDistribute"/>
        <w:rPr>
          <w:rFonts w:ascii="TH SarabunPSK" w:hAnsi="TH SarabunPSK" w:cs="TH SarabunPSK"/>
          <w:b/>
          <w:bCs/>
          <w:sz w:val="32"/>
          <w:szCs w:val="32"/>
        </w:rPr>
      </w:pPr>
      <w:r w:rsidRPr="008E7D11">
        <w:rPr>
          <w:rFonts w:ascii="TH SarabunPSK" w:hAnsi="TH SarabunPSK" w:cs="TH SarabunPSK"/>
          <w:b/>
          <w:bCs/>
          <w:sz w:val="32"/>
          <w:szCs w:val="32"/>
          <w:cs/>
        </w:rPr>
        <w:t>งานอนุรักษ์แหล่งน้ำและป่าไม้</w:t>
      </w:r>
      <w:r w:rsidRPr="008E7D11">
        <w:rPr>
          <w:rFonts w:ascii="TH SarabunPSK" w:hAnsi="TH SarabunPSK" w:cs="TH SarabunPSK"/>
          <w:b/>
          <w:bCs/>
          <w:sz w:val="32"/>
          <w:szCs w:val="32"/>
          <w:cs/>
        </w:rPr>
        <w:tab/>
      </w:r>
      <w:r w:rsidRPr="008E7D11">
        <w:rPr>
          <w:rFonts w:ascii="TH SarabunPSK" w:hAnsi="TH SarabunPSK" w:cs="TH SarabunPSK"/>
          <w:b/>
          <w:bCs/>
          <w:sz w:val="32"/>
          <w:szCs w:val="32"/>
          <w:cs/>
        </w:rPr>
        <w:tab/>
      </w:r>
      <w:r w:rsidRPr="008E7D11">
        <w:rPr>
          <w:rFonts w:ascii="TH SarabunPSK" w:hAnsi="TH SarabunPSK" w:cs="TH SarabunPSK"/>
          <w:b/>
          <w:bCs/>
          <w:sz w:val="32"/>
          <w:szCs w:val="32"/>
          <w:cs/>
        </w:rPr>
        <w:tab/>
      </w:r>
      <w:r w:rsidRPr="008E7D11">
        <w:rPr>
          <w:rFonts w:ascii="TH SarabunPSK" w:hAnsi="TH SarabunPSK" w:cs="TH SarabunPSK"/>
          <w:b/>
          <w:bCs/>
          <w:sz w:val="32"/>
          <w:szCs w:val="32"/>
          <w:cs/>
        </w:rPr>
        <w:tab/>
      </w:r>
      <w:r w:rsidR="008113D4">
        <w:rPr>
          <w:rFonts w:ascii="TH SarabunPSK" w:hAnsi="TH SarabunPSK" w:cs="TH SarabunPSK" w:hint="cs"/>
          <w:b/>
          <w:bCs/>
          <w:sz w:val="32"/>
          <w:szCs w:val="32"/>
          <w:cs/>
        </w:rPr>
        <w:tab/>
      </w:r>
      <w:r w:rsidRPr="008E7D11">
        <w:rPr>
          <w:rFonts w:ascii="TH SarabunPSK" w:hAnsi="TH SarabunPSK" w:cs="TH SarabunPSK"/>
          <w:b/>
          <w:bCs/>
          <w:sz w:val="32"/>
          <w:szCs w:val="32"/>
          <w:cs/>
        </w:rPr>
        <w:t>รวม</w:t>
      </w:r>
      <w:r w:rsidRPr="008E7D11">
        <w:rPr>
          <w:rFonts w:ascii="TH SarabunPSK" w:hAnsi="TH SarabunPSK" w:cs="TH SarabunPSK"/>
          <w:b/>
          <w:bCs/>
          <w:sz w:val="32"/>
          <w:szCs w:val="32"/>
          <w:cs/>
        </w:rPr>
        <w:tab/>
      </w:r>
      <w:r w:rsidRPr="008E7D11">
        <w:rPr>
          <w:rFonts w:ascii="TH SarabunPSK" w:hAnsi="TH SarabunPSK" w:cs="TH SarabunPSK"/>
          <w:b/>
          <w:bCs/>
          <w:sz w:val="32"/>
          <w:szCs w:val="32"/>
        </w:rPr>
        <w:t>215,000</w:t>
      </w:r>
      <w:r w:rsidR="008E7D11" w:rsidRPr="008E7D11">
        <w:rPr>
          <w:rFonts w:ascii="TH SarabunPSK" w:hAnsi="TH SarabunPSK" w:cs="TH SarabunPSK"/>
          <w:b/>
          <w:bCs/>
          <w:sz w:val="32"/>
          <w:szCs w:val="32"/>
        </w:rPr>
        <w:t xml:space="preserve">   </w:t>
      </w:r>
      <w:r w:rsidRPr="008E7D11">
        <w:rPr>
          <w:rFonts w:ascii="TH SarabunPSK" w:hAnsi="TH SarabunPSK" w:cs="TH SarabunPSK"/>
          <w:b/>
          <w:bCs/>
          <w:sz w:val="32"/>
          <w:szCs w:val="32"/>
          <w:cs/>
        </w:rPr>
        <w:t>บาท</w:t>
      </w:r>
      <w:r w:rsidRPr="008E7D11">
        <w:rPr>
          <w:rFonts w:ascii="TH SarabunPSK" w:hAnsi="TH SarabunPSK" w:cs="TH SarabunPSK"/>
          <w:b/>
          <w:bCs/>
          <w:sz w:val="32"/>
          <w:szCs w:val="32"/>
          <w:cs/>
        </w:rPr>
        <w:tab/>
      </w:r>
      <w:r w:rsidRPr="008E7D11">
        <w:rPr>
          <w:rFonts w:ascii="TH SarabunPSK" w:hAnsi="TH SarabunPSK" w:cs="TH SarabunPSK"/>
          <w:b/>
          <w:bCs/>
          <w:sz w:val="32"/>
          <w:szCs w:val="32"/>
          <w:cs/>
        </w:rPr>
        <w:tab/>
      </w:r>
    </w:p>
    <w:p w:rsidR="005A6DAE" w:rsidRPr="008E7D11" w:rsidRDefault="008E7D11" w:rsidP="005A6DAE">
      <w:pPr>
        <w:spacing w:after="0" w:line="240" w:lineRule="auto"/>
        <w:jc w:val="thaiDistribute"/>
        <w:rPr>
          <w:rFonts w:ascii="TH SarabunPSK" w:hAnsi="TH SarabunPSK" w:cs="TH SarabunPSK"/>
          <w:b/>
          <w:bCs/>
          <w:sz w:val="32"/>
          <w:szCs w:val="32"/>
        </w:rPr>
      </w:pPr>
      <w:r w:rsidRPr="008E7D11">
        <w:rPr>
          <w:rFonts w:ascii="TH SarabunPSK" w:hAnsi="TH SarabunPSK" w:cs="TH SarabunPSK"/>
          <w:b/>
          <w:bCs/>
          <w:sz w:val="32"/>
          <w:szCs w:val="32"/>
        </w:rPr>
        <w:tab/>
      </w:r>
      <w:r w:rsidR="005A6DAE" w:rsidRPr="008E7D11">
        <w:rPr>
          <w:rFonts w:ascii="TH SarabunPSK" w:hAnsi="TH SarabunPSK" w:cs="TH SarabunPSK"/>
          <w:b/>
          <w:bCs/>
          <w:sz w:val="32"/>
          <w:szCs w:val="32"/>
          <w:cs/>
        </w:rPr>
        <w:t>งบดำเนินงาน</w:t>
      </w:r>
      <w:r w:rsidR="005A6DAE" w:rsidRPr="008E7D11">
        <w:rPr>
          <w:rFonts w:ascii="TH SarabunPSK" w:hAnsi="TH SarabunPSK" w:cs="TH SarabunPSK"/>
          <w:b/>
          <w:bCs/>
          <w:sz w:val="32"/>
          <w:szCs w:val="32"/>
          <w:cs/>
        </w:rPr>
        <w:tab/>
      </w:r>
      <w:r w:rsidR="005A6DAE" w:rsidRPr="008E7D11">
        <w:rPr>
          <w:rFonts w:ascii="TH SarabunPSK" w:hAnsi="TH SarabunPSK" w:cs="TH SarabunPSK"/>
          <w:b/>
          <w:bCs/>
          <w:sz w:val="32"/>
          <w:szCs w:val="32"/>
          <w:cs/>
        </w:rPr>
        <w:tab/>
      </w:r>
      <w:r w:rsidR="005A6DAE" w:rsidRPr="008E7D11">
        <w:rPr>
          <w:rFonts w:ascii="TH SarabunPSK" w:hAnsi="TH SarabunPSK" w:cs="TH SarabunPSK"/>
          <w:b/>
          <w:bCs/>
          <w:sz w:val="32"/>
          <w:szCs w:val="32"/>
          <w:cs/>
        </w:rPr>
        <w:tab/>
      </w:r>
      <w:r w:rsidR="005A6DAE" w:rsidRPr="008E7D11">
        <w:rPr>
          <w:rFonts w:ascii="TH SarabunPSK" w:hAnsi="TH SarabunPSK" w:cs="TH SarabunPSK"/>
          <w:b/>
          <w:bCs/>
          <w:sz w:val="32"/>
          <w:szCs w:val="32"/>
          <w:cs/>
        </w:rPr>
        <w:tab/>
      </w:r>
      <w:r w:rsidR="005A6DAE" w:rsidRPr="008E7D11">
        <w:rPr>
          <w:rFonts w:ascii="TH SarabunPSK" w:hAnsi="TH SarabunPSK" w:cs="TH SarabunPSK"/>
          <w:b/>
          <w:bCs/>
          <w:sz w:val="32"/>
          <w:szCs w:val="32"/>
          <w:cs/>
        </w:rPr>
        <w:tab/>
      </w:r>
      <w:r w:rsidR="008113D4">
        <w:rPr>
          <w:rFonts w:ascii="TH SarabunPSK" w:hAnsi="TH SarabunPSK" w:cs="TH SarabunPSK" w:hint="cs"/>
          <w:b/>
          <w:bCs/>
          <w:sz w:val="32"/>
          <w:szCs w:val="32"/>
          <w:cs/>
        </w:rPr>
        <w:tab/>
      </w:r>
      <w:r w:rsidR="005A6DAE" w:rsidRPr="008E7D11">
        <w:rPr>
          <w:rFonts w:ascii="TH SarabunPSK" w:hAnsi="TH SarabunPSK" w:cs="TH SarabunPSK"/>
          <w:b/>
          <w:bCs/>
          <w:sz w:val="32"/>
          <w:szCs w:val="32"/>
          <w:cs/>
        </w:rPr>
        <w:t>รวม</w:t>
      </w:r>
      <w:r w:rsidR="005A6DAE" w:rsidRPr="008E7D11">
        <w:rPr>
          <w:rFonts w:ascii="TH SarabunPSK" w:hAnsi="TH SarabunPSK" w:cs="TH SarabunPSK"/>
          <w:b/>
          <w:bCs/>
          <w:sz w:val="32"/>
          <w:szCs w:val="32"/>
          <w:cs/>
        </w:rPr>
        <w:tab/>
      </w:r>
      <w:r w:rsidR="005A6DAE" w:rsidRPr="008E7D11">
        <w:rPr>
          <w:rFonts w:ascii="TH SarabunPSK" w:hAnsi="TH SarabunPSK" w:cs="TH SarabunPSK"/>
          <w:b/>
          <w:bCs/>
          <w:sz w:val="32"/>
          <w:szCs w:val="32"/>
        </w:rPr>
        <w:t>65,000</w:t>
      </w:r>
      <w:r w:rsidR="005A6DAE" w:rsidRPr="008E7D11">
        <w:rPr>
          <w:rFonts w:ascii="TH SarabunPSK" w:hAnsi="TH SarabunPSK" w:cs="TH SarabunPSK"/>
          <w:b/>
          <w:bCs/>
          <w:sz w:val="32"/>
          <w:szCs w:val="32"/>
        </w:rPr>
        <w:tab/>
      </w:r>
      <w:r w:rsidRPr="008E7D11">
        <w:rPr>
          <w:rFonts w:ascii="TH SarabunPSK" w:hAnsi="TH SarabunPSK" w:cs="TH SarabunPSK"/>
          <w:b/>
          <w:bCs/>
          <w:sz w:val="32"/>
          <w:szCs w:val="32"/>
        </w:rPr>
        <w:t xml:space="preserve">    </w:t>
      </w:r>
      <w:r w:rsidR="005A6DAE" w:rsidRPr="008E7D11">
        <w:rPr>
          <w:rFonts w:ascii="TH SarabunPSK" w:hAnsi="TH SarabunPSK" w:cs="TH SarabunPSK"/>
          <w:b/>
          <w:bCs/>
          <w:sz w:val="32"/>
          <w:szCs w:val="32"/>
          <w:cs/>
        </w:rPr>
        <w:t>บาท</w:t>
      </w:r>
      <w:r w:rsidR="005A6DAE" w:rsidRPr="008E7D11">
        <w:rPr>
          <w:rFonts w:ascii="TH SarabunPSK" w:hAnsi="TH SarabunPSK" w:cs="TH SarabunPSK"/>
          <w:b/>
          <w:bCs/>
          <w:sz w:val="32"/>
          <w:szCs w:val="32"/>
          <w:cs/>
        </w:rPr>
        <w:tab/>
      </w:r>
      <w:r w:rsidR="005A6DAE" w:rsidRPr="008E7D11">
        <w:rPr>
          <w:rFonts w:ascii="TH SarabunPSK" w:hAnsi="TH SarabunPSK" w:cs="TH SarabunPSK"/>
          <w:b/>
          <w:bCs/>
          <w:sz w:val="32"/>
          <w:szCs w:val="32"/>
          <w:cs/>
        </w:rPr>
        <w:tab/>
      </w:r>
    </w:p>
    <w:p w:rsidR="005A6DAE" w:rsidRPr="008E7D11" w:rsidRDefault="005A6DAE" w:rsidP="005A6DAE">
      <w:pPr>
        <w:spacing w:after="0" w:line="240" w:lineRule="auto"/>
        <w:jc w:val="thaiDistribute"/>
        <w:rPr>
          <w:rFonts w:ascii="TH SarabunPSK" w:hAnsi="TH SarabunPSK" w:cs="TH SarabunPSK"/>
          <w:b/>
          <w:bCs/>
          <w:sz w:val="32"/>
          <w:szCs w:val="32"/>
        </w:rPr>
      </w:pPr>
      <w:r w:rsidRPr="008E7D11">
        <w:rPr>
          <w:rFonts w:ascii="TH SarabunPSK" w:hAnsi="TH SarabunPSK" w:cs="TH SarabunPSK"/>
          <w:b/>
          <w:bCs/>
          <w:sz w:val="32"/>
          <w:szCs w:val="32"/>
        </w:rPr>
        <w:tab/>
      </w:r>
      <w:r w:rsidRPr="008E7D11">
        <w:rPr>
          <w:rFonts w:ascii="TH SarabunPSK" w:hAnsi="TH SarabunPSK" w:cs="TH SarabunPSK"/>
          <w:b/>
          <w:bCs/>
          <w:sz w:val="32"/>
          <w:szCs w:val="32"/>
        </w:rPr>
        <w:tab/>
      </w:r>
      <w:r w:rsidRPr="008E7D11">
        <w:rPr>
          <w:rFonts w:ascii="TH SarabunPSK" w:hAnsi="TH SarabunPSK" w:cs="TH SarabunPSK"/>
          <w:b/>
          <w:bCs/>
          <w:sz w:val="32"/>
          <w:szCs w:val="32"/>
          <w:cs/>
        </w:rPr>
        <w:t>ค่าใช้สอย</w:t>
      </w:r>
      <w:r w:rsidRPr="008E7D11">
        <w:rPr>
          <w:rFonts w:ascii="TH SarabunPSK" w:hAnsi="TH SarabunPSK" w:cs="TH SarabunPSK"/>
          <w:b/>
          <w:bCs/>
          <w:sz w:val="32"/>
          <w:szCs w:val="32"/>
          <w:cs/>
        </w:rPr>
        <w:tab/>
      </w:r>
      <w:r w:rsidRPr="008E7D11">
        <w:rPr>
          <w:rFonts w:ascii="TH SarabunPSK" w:hAnsi="TH SarabunPSK" w:cs="TH SarabunPSK"/>
          <w:b/>
          <w:bCs/>
          <w:sz w:val="32"/>
          <w:szCs w:val="32"/>
          <w:cs/>
        </w:rPr>
        <w:tab/>
      </w:r>
      <w:r w:rsidRPr="008E7D11">
        <w:rPr>
          <w:rFonts w:ascii="TH SarabunPSK" w:hAnsi="TH SarabunPSK" w:cs="TH SarabunPSK"/>
          <w:b/>
          <w:bCs/>
          <w:sz w:val="32"/>
          <w:szCs w:val="32"/>
          <w:cs/>
        </w:rPr>
        <w:tab/>
      </w:r>
      <w:r w:rsidR="008E7D11" w:rsidRPr="008E7D11">
        <w:rPr>
          <w:rFonts w:ascii="TH SarabunPSK" w:hAnsi="TH SarabunPSK" w:cs="TH SarabunPSK" w:hint="cs"/>
          <w:b/>
          <w:bCs/>
          <w:sz w:val="32"/>
          <w:szCs w:val="32"/>
          <w:cs/>
        </w:rPr>
        <w:tab/>
      </w:r>
      <w:r w:rsidR="008E7D11" w:rsidRPr="008E7D11">
        <w:rPr>
          <w:rFonts w:ascii="TH SarabunPSK" w:hAnsi="TH SarabunPSK" w:cs="TH SarabunPSK" w:hint="cs"/>
          <w:b/>
          <w:bCs/>
          <w:sz w:val="32"/>
          <w:szCs w:val="32"/>
          <w:cs/>
        </w:rPr>
        <w:tab/>
      </w:r>
      <w:r w:rsidRPr="008E7D11">
        <w:rPr>
          <w:rFonts w:ascii="TH SarabunPSK" w:hAnsi="TH SarabunPSK" w:cs="TH SarabunPSK"/>
          <w:b/>
          <w:bCs/>
          <w:sz w:val="32"/>
          <w:szCs w:val="32"/>
          <w:cs/>
        </w:rPr>
        <w:t>รวม</w:t>
      </w:r>
      <w:r w:rsidRPr="008E7D11">
        <w:rPr>
          <w:rFonts w:ascii="TH SarabunPSK" w:hAnsi="TH SarabunPSK" w:cs="TH SarabunPSK"/>
          <w:b/>
          <w:bCs/>
          <w:sz w:val="32"/>
          <w:szCs w:val="32"/>
          <w:cs/>
        </w:rPr>
        <w:tab/>
      </w:r>
      <w:r w:rsidRPr="008E7D11">
        <w:rPr>
          <w:rFonts w:ascii="TH SarabunPSK" w:hAnsi="TH SarabunPSK" w:cs="TH SarabunPSK"/>
          <w:b/>
          <w:bCs/>
          <w:sz w:val="32"/>
          <w:szCs w:val="32"/>
        </w:rPr>
        <w:t>65,000</w:t>
      </w:r>
      <w:r w:rsidRPr="008E7D11">
        <w:rPr>
          <w:rFonts w:ascii="TH SarabunPSK" w:hAnsi="TH SarabunPSK" w:cs="TH SarabunPSK"/>
          <w:b/>
          <w:bCs/>
          <w:sz w:val="32"/>
          <w:szCs w:val="32"/>
        </w:rPr>
        <w:tab/>
      </w:r>
      <w:r w:rsidR="008E7D11" w:rsidRPr="008E7D11">
        <w:rPr>
          <w:rFonts w:ascii="TH SarabunPSK" w:hAnsi="TH SarabunPSK" w:cs="TH SarabunPSK"/>
          <w:b/>
          <w:bCs/>
          <w:sz w:val="32"/>
          <w:szCs w:val="32"/>
        </w:rPr>
        <w:t xml:space="preserve">    </w:t>
      </w:r>
      <w:r w:rsidRPr="008E7D11">
        <w:rPr>
          <w:rFonts w:ascii="TH SarabunPSK" w:hAnsi="TH SarabunPSK" w:cs="TH SarabunPSK"/>
          <w:b/>
          <w:bCs/>
          <w:sz w:val="32"/>
          <w:szCs w:val="32"/>
          <w:cs/>
        </w:rPr>
        <w:t>บาท</w:t>
      </w:r>
      <w:r w:rsidRPr="008E7D11">
        <w:rPr>
          <w:rFonts w:ascii="TH SarabunPSK" w:hAnsi="TH SarabunPSK" w:cs="TH SarabunPSK"/>
          <w:b/>
          <w:bCs/>
          <w:sz w:val="32"/>
          <w:szCs w:val="32"/>
          <w:cs/>
        </w:rPr>
        <w:tab/>
      </w:r>
      <w:r w:rsidRPr="008E7D11">
        <w:rPr>
          <w:rFonts w:ascii="TH SarabunPSK" w:hAnsi="TH SarabunPSK" w:cs="TH SarabunPSK"/>
          <w:b/>
          <w:bCs/>
          <w:sz w:val="32"/>
          <w:szCs w:val="32"/>
          <w:cs/>
        </w:rPr>
        <w:tab/>
      </w:r>
    </w:p>
    <w:p w:rsidR="001E380D" w:rsidRDefault="005A6DAE" w:rsidP="005A6DAE">
      <w:pPr>
        <w:spacing w:after="0" w:line="240" w:lineRule="auto"/>
        <w:jc w:val="thaiDistribute"/>
        <w:rPr>
          <w:rFonts w:ascii="TH SarabunPSK" w:hAnsi="TH SarabunPSK" w:cs="TH SarabunPSK"/>
          <w:b/>
          <w:bCs/>
          <w:sz w:val="32"/>
          <w:szCs w:val="32"/>
        </w:rPr>
      </w:pPr>
      <w:r w:rsidRPr="008E7D11">
        <w:rPr>
          <w:rFonts w:ascii="TH SarabunPSK" w:hAnsi="TH SarabunPSK" w:cs="TH SarabunPSK"/>
          <w:b/>
          <w:bCs/>
          <w:sz w:val="32"/>
          <w:szCs w:val="32"/>
        </w:rPr>
        <w:tab/>
      </w:r>
      <w:r w:rsidRPr="008E7D11">
        <w:rPr>
          <w:rFonts w:ascii="TH SarabunPSK" w:hAnsi="TH SarabunPSK" w:cs="TH SarabunPSK"/>
          <w:b/>
          <w:bCs/>
          <w:sz w:val="32"/>
          <w:szCs w:val="32"/>
        </w:rPr>
        <w:tab/>
      </w:r>
      <w:r w:rsidRPr="008E7D11">
        <w:rPr>
          <w:rFonts w:ascii="TH SarabunPSK" w:hAnsi="TH SarabunPSK" w:cs="TH SarabunPSK"/>
          <w:b/>
          <w:bCs/>
          <w:sz w:val="32"/>
          <w:szCs w:val="32"/>
          <w:cs/>
        </w:rPr>
        <w:t>รายจ่ายเกี่ยวเนื่องกับการปฏิบัติราชการที่ไม่เข้าลักษณะรายจ่ายหมวดอื่นๆ</w:t>
      </w:r>
      <w:r w:rsidRPr="008E7D11">
        <w:rPr>
          <w:rFonts w:ascii="TH SarabunPSK" w:hAnsi="TH SarabunPSK" w:cs="TH SarabunPSK"/>
          <w:b/>
          <w:bCs/>
          <w:sz w:val="32"/>
          <w:szCs w:val="32"/>
          <w:cs/>
        </w:rPr>
        <w:tab/>
      </w:r>
    </w:p>
    <w:p w:rsidR="001E380D" w:rsidRDefault="001E380D" w:rsidP="005A6DAE">
      <w:pPr>
        <w:spacing w:after="0" w:line="240" w:lineRule="auto"/>
        <w:jc w:val="thaiDistribute"/>
        <w:rPr>
          <w:rFonts w:ascii="TH SarabunPSK" w:hAnsi="TH SarabunPSK" w:cs="TH SarabunPSK"/>
          <w:b/>
          <w:bCs/>
          <w:sz w:val="32"/>
          <w:szCs w:val="32"/>
        </w:rPr>
      </w:pPr>
    </w:p>
    <w:p w:rsidR="001E380D" w:rsidRDefault="001E380D" w:rsidP="005A6DAE">
      <w:pPr>
        <w:spacing w:after="0" w:line="240" w:lineRule="auto"/>
        <w:jc w:val="thaiDistribute"/>
        <w:rPr>
          <w:rFonts w:ascii="TH SarabunPSK" w:hAnsi="TH SarabunPSK" w:cs="TH SarabunPSK"/>
          <w:b/>
          <w:bCs/>
          <w:sz w:val="32"/>
          <w:szCs w:val="32"/>
        </w:rPr>
      </w:pPr>
    </w:p>
    <w:p w:rsidR="005A6DAE" w:rsidRPr="008E7D11" w:rsidRDefault="005A6DAE" w:rsidP="005A6DAE">
      <w:pPr>
        <w:spacing w:after="0" w:line="240" w:lineRule="auto"/>
        <w:jc w:val="thaiDistribute"/>
        <w:rPr>
          <w:rFonts w:ascii="TH SarabunPSK" w:hAnsi="TH SarabunPSK" w:cs="TH SarabunPSK"/>
          <w:b/>
          <w:bCs/>
          <w:sz w:val="32"/>
          <w:szCs w:val="32"/>
        </w:rPr>
      </w:pPr>
      <w:r w:rsidRPr="008E7D11">
        <w:rPr>
          <w:rFonts w:ascii="TH SarabunPSK" w:hAnsi="TH SarabunPSK" w:cs="TH SarabunPSK"/>
          <w:b/>
          <w:bCs/>
          <w:sz w:val="32"/>
          <w:szCs w:val="32"/>
          <w:cs/>
        </w:rPr>
        <w:tab/>
      </w:r>
    </w:p>
    <w:p w:rsidR="005A6DAE" w:rsidRPr="008E7D11" w:rsidRDefault="005A6DAE" w:rsidP="005A6DAE">
      <w:pPr>
        <w:spacing w:after="0" w:line="240" w:lineRule="auto"/>
        <w:jc w:val="thaiDistribute"/>
        <w:rPr>
          <w:rFonts w:ascii="TH SarabunPSK" w:hAnsi="TH SarabunPSK" w:cs="TH SarabunPSK"/>
          <w:b/>
          <w:bCs/>
          <w:sz w:val="32"/>
          <w:szCs w:val="32"/>
        </w:rPr>
      </w:pPr>
      <w:r w:rsidRPr="008E7D11">
        <w:rPr>
          <w:rFonts w:ascii="TH SarabunPSK" w:hAnsi="TH SarabunPSK" w:cs="TH SarabunPSK"/>
          <w:b/>
          <w:bCs/>
          <w:sz w:val="32"/>
          <w:szCs w:val="32"/>
        </w:rPr>
        <w:lastRenderedPageBreak/>
        <w:tab/>
      </w:r>
      <w:r w:rsidRPr="008E7D11">
        <w:rPr>
          <w:rFonts w:ascii="TH SarabunPSK" w:hAnsi="TH SarabunPSK" w:cs="TH SarabunPSK"/>
          <w:b/>
          <w:bCs/>
          <w:sz w:val="32"/>
          <w:szCs w:val="32"/>
        </w:rPr>
        <w:tab/>
      </w:r>
      <w:r w:rsidRPr="008E7D11">
        <w:rPr>
          <w:rFonts w:ascii="TH SarabunPSK" w:hAnsi="TH SarabunPSK" w:cs="TH SarabunPSK"/>
          <w:b/>
          <w:bCs/>
          <w:sz w:val="32"/>
          <w:szCs w:val="32"/>
          <w:cs/>
        </w:rPr>
        <w:t>โครงการปลูกหญ้าแฝกตา</w:t>
      </w:r>
      <w:r w:rsidR="008E7D11" w:rsidRPr="008E7D11">
        <w:rPr>
          <w:rFonts w:ascii="TH SarabunPSK" w:hAnsi="TH SarabunPSK" w:cs="TH SarabunPSK"/>
          <w:b/>
          <w:bCs/>
          <w:sz w:val="32"/>
          <w:szCs w:val="32"/>
          <w:cs/>
        </w:rPr>
        <w:t>มแหล่งน้ำสาธารณะภายในตำบล</w:t>
      </w:r>
      <w:r w:rsidR="008E7D11" w:rsidRPr="008E7D11">
        <w:rPr>
          <w:rFonts w:ascii="TH SarabunPSK" w:hAnsi="TH SarabunPSK" w:cs="TH SarabunPSK"/>
          <w:b/>
          <w:bCs/>
          <w:sz w:val="32"/>
          <w:szCs w:val="32"/>
          <w:cs/>
        </w:rPr>
        <w:tab/>
      </w:r>
      <w:r w:rsidRPr="008E7D11">
        <w:rPr>
          <w:rFonts w:ascii="TH SarabunPSK" w:hAnsi="TH SarabunPSK" w:cs="TH SarabunPSK"/>
          <w:b/>
          <w:bCs/>
          <w:sz w:val="32"/>
          <w:szCs w:val="32"/>
          <w:cs/>
        </w:rPr>
        <w:t>จำนวน</w:t>
      </w:r>
      <w:r w:rsidRPr="008E7D11">
        <w:rPr>
          <w:rFonts w:ascii="TH SarabunPSK" w:hAnsi="TH SarabunPSK" w:cs="TH SarabunPSK"/>
          <w:b/>
          <w:bCs/>
          <w:sz w:val="32"/>
          <w:szCs w:val="32"/>
          <w:cs/>
        </w:rPr>
        <w:tab/>
      </w:r>
      <w:r w:rsidRPr="008E7D11">
        <w:rPr>
          <w:rFonts w:ascii="TH SarabunPSK" w:hAnsi="TH SarabunPSK" w:cs="TH SarabunPSK"/>
          <w:b/>
          <w:bCs/>
          <w:sz w:val="32"/>
          <w:szCs w:val="32"/>
        </w:rPr>
        <w:t>15,000</w:t>
      </w:r>
      <w:r w:rsidRPr="008E7D11">
        <w:rPr>
          <w:rFonts w:ascii="TH SarabunPSK" w:hAnsi="TH SarabunPSK" w:cs="TH SarabunPSK"/>
          <w:b/>
          <w:bCs/>
          <w:sz w:val="32"/>
          <w:szCs w:val="32"/>
        </w:rPr>
        <w:tab/>
      </w:r>
      <w:r w:rsidRPr="008E7D11">
        <w:rPr>
          <w:rFonts w:ascii="TH SarabunPSK" w:hAnsi="TH SarabunPSK" w:cs="TH SarabunPSK"/>
          <w:b/>
          <w:bCs/>
          <w:sz w:val="32"/>
          <w:szCs w:val="32"/>
          <w:cs/>
        </w:rPr>
        <w:t>บาท</w:t>
      </w:r>
      <w:r w:rsidRPr="008E7D11">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 xml:space="preserve">เพื่อจ่ายเป็นค่าใช้จ่ายในการดำเนินโครงการปลูกหญ้าแฝกเพื่ออนุรักษ์ผืนดินและแหล่งน้ำ ประจำปีงบประมาณ </w:t>
      </w:r>
      <w:r w:rsidRPr="005A6DAE">
        <w:rPr>
          <w:rFonts w:ascii="TH SarabunPSK" w:hAnsi="TH SarabunPSK" w:cs="TH SarabunPSK"/>
          <w:sz w:val="32"/>
          <w:szCs w:val="32"/>
        </w:rPr>
        <w:t>2564</w:t>
      </w:r>
      <w:r w:rsidRPr="005A6DAE">
        <w:rPr>
          <w:rFonts w:ascii="TH SarabunPSK" w:hAnsi="TH SarabunPSK" w:cs="TH SarabunPSK"/>
          <w:sz w:val="32"/>
          <w:szCs w:val="32"/>
          <w:cs/>
        </w:rPr>
        <w:t xml:space="preserve"> เช่น ค่าป้ายประชาสัมพันธ์โครงการอาหารว่างพร้องเครื่องดื่ม ค่าประดับตกแต่งเวที ฯลฯ </w:t>
      </w:r>
    </w:p>
    <w:p w:rsidR="0027213D" w:rsidRPr="009C2B44" w:rsidRDefault="0027213D" w:rsidP="0027213D">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เป็นไปตามระเบียบ ดังนี้</w:t>
      </w:r>
    </w:p>
    <w:p w:rsidR="0027213D" w:rsidRPr="009C2B44" w:rsidRDefault="0066449D" w:rsidP="0027213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1E380D">
        <w:rPr>
          <w:rFonts w:ascii="TH SarabunPSK" w:hAnsi="TH SarabunPSK" w:cs="TH SarabunPSK" w:hint="cs"/>
          <w:sz w:val="32"/>
          <w:szCs w:val="32"/>
          <w:cs/>
        </w:rPr>
        <w:t xml:space="preserve"> </w:t>
      </w:r>
      <w:r w:rsidR="0027213D" w:rsidRPr="009C2B44">
        <w:rPr>
          <w:rFonts w:ascii="TH SarabunPSK" w:hAnsi="TH SarabunPSK" w:cs="TH SarabunPSK"/>
          <w:sz w:val="32"/>
          <w:szCs w:val="32"/>
          <w:cs/>
        </w:rPr>
        <w:t>ระเบียบกระทรวงมหาดไทยว่าด้วยค่าใช้จ่ายในการฝึกอบรมและการเข้ารับการฝึกอบรมของเจ้าหน้าที่ท้องถิ่น พ.ศ.</w:t>
      </w:r>
      <w:r w:rsidR="0027213D" w:rsidRPr="009C2B44">
        <w:rPr>
          <w:rFonts w:ascii="TH SarabunPSK" w:hAnsi="TH SarabunPSK" w:cs="TH SarabunPSK"/>
          <w:sz w:val="32"/>
          <w:szCs w:val="32"/>
        </w:rPr>
        <w:t>2557</w:t>
      </w:r>
    </w:p>
    <w:p w:rsidR="0027213D" w:rsidRDefault="0066449D" w:rsidP="0027213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1E380D">
        <w:rPr>
          <w:rFonts w:ascii="TH SarabunPSK" w:hAnsi="TH SarabunPSK" w:cs="TH SarabunPSK"/>
          <w:sz w:val="32"/>
          <w:szCs w:val="32"/>
        </w:rPr>
        <w:t xml:space="preserve"> </w:t>
      </w:r>
      <w:r w:rsidR="0027213D" w:rsidRPr="009C2B44">
        <w:rPr>
          <w:rFonts w:ascii="TH SarabunPSK" w:hAnsi="TH SarabunPSK" w:cs="TH SarabunPSK"/>
          <w:sz w:val="32"/>
          <w:szCs w:val="32"/>
          <w:cs/>
        </w:rPr>
        <w:t>ระเบียบกระทรวงมหาดไทยว่าด้วยการเบิกค่าใช้จ่ายในการจัดงาน การแข่งขันกีฬาและการส่งนักกีฬาเข้าร่วมการแข่งขันกีฬาขององค์กรปกครองส่วนท้องถิ่น พ.ศ.</w:t>
      </w:r>
      <w:r w:rsidR="0027213D" w:rsidRPr="009C2B44">
        <w:rPr>
          <w:rFonts w:ascii="TH SarabunPSK" w:hAnsi="TH SarabunPSK" w:cs="TH SarabunPSK"/>
          <w:sz w:val="32"/>
          <w:szCs w:val="32"/>
        </w:rPr>
        <w:t>2559</w:t>
      </w:r>
    </w:p>
    <w:p w:rsidR="00432010" w:rsidRDefault="00432010" w:rsidP="00432010">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rPr>
        <w:t>3</w:t>
      </w:r>
      <w:r>
        <w:rPr>
          <w:rFonts w:ascii="TH SarabunPSK" w:hAnsi="TH SarabunPSK" w:cs="TH SarabunPSK" w:hint="cs"/>
          <w:sz w:val="32"/>
          <w:szCs w:val="32"/>
          <w:cs/>
        </w:rPr>
        <w:t>)</w:t>
      </w:r>
      <w:r w:rsidR="001E380D">
        <w:rPr>
          <w:rFonts w:ascii="TH SarabunPSK" w:hAnsi="TH SarabunPSK" w:cs="TH SarabunPSK" w:hint="cs"/>
          <w:sz w:val="32"/>
          <w:szCs w:val="32"/>
          <w:cs/>
        </w:rPr>
        <w:t xml:space="preserve"> </w:t>
      </w:r>
      <w:r w:rsidRPr="005A6DAE">
        <w:rPr>
          <w:rFonts w:ascii="TH SarabunPSK" w:hAnsi="TH SarabunPSK" w:cs="TH SarabunPSK"/>
          <w:sz w:val="32"/>
          <w:szCs w:val="32"/>
          <w:cs/>
        </w:rPr>
        <w:t>แผนพัฒนาท้องถิ่น(พ.ศ.</w:t>
      </w:r>
      <w:r w:rsidRPr="005A6DAE">
        <w:rPr>
          <w:rFonts w:ascii="TH SarabunPSK" w:hAnsi="TH SarabunPSK" w:cs="TH SarabunPSK"/>
          <w:sz w:val="32"/>
          <w:szCs w:val="32"/>
        </w:rPr>
        <w:t xml:space="preserve">2561-2565) </w:t>
      </w:r>
      <w:r w:rsidRPr="005A6DAE">
        <w:rPr>
          <w:rFonts w:ascii="TH SarabunPSK" w:hAnsi="TH SarabunPSK" w:cs="TH SarabunPSK"/>
          <w:sz w:val="32"/>
          <w:szCs w:val="32"/>
          <w:cs/>
        </w:rPr>
        <w:t xml:space="preserve">หน้าที่ </w:t>
      </w:r>
      <w:r w:rsidR="00A01CD9">
        <w:rPr>
          <w:rFonts w:ascii="TH SarabunPSK" w:hAnsi="TH SarabunPSK" w:cs="TH SarabunPSK" w:hint="cs"/>
          <w:sz w:val="32"/>
          <w:szCs w:val="32"/>
          <w:cs/>
        </w:rPr>
        <w:t>186</w:t>
      </w:r>
      <w:r>
        <w:rPr>
          <w:rFonts w:ascii="TH SarabunPSK" w:hAnsi="TH SarabunPSK" w:cs="TH SarabunPSK" w:hint="cs"/>
          <w:sz w:val="32"/>
          <w:szCs w:val="32"/>
          <w:cs/>
        </w:rPr>
        <w:t xml:space="preserve"> </w:t>
      </w:r>
      <w:r w:rsidRPr="005A6DAE">
        <w:rPr>
          <w:rFonts w:ascii="TH SarabunPSK" w:hAnsi="TH SarabunPSK" w:cs="TH SarabunPSK"/>
          <w:sz w:val="32"/>
          <w:szCs w:val="32"/>
          <w:cs/>
        </w:rPr>
        <w:t xml:space="preserve"> ลำดับที่ </w:t>
      </w:r>
      <w:r w:rsidR="00A01CD9">
        <w:rPr>
          <w:rFonts w:ascii="TH SarabunPSK" w:hAnsi="TH SarabunPSK" w:cs="TH SarabunPSK" w:hint="cs"/>
          <w:sz w:val="32"/>
          <w:szCs w:val="32"/>
          <w:cs/>
        </w:rPr>
        <w:t>5</w:t>
      </w:r>
      <w:r>
        <w:rPr>
          <w:rFonts w:ascii="TH SarabunPSK" w:hAnsi="TH SarabunPSK" w:cs="TH SarabunPSK" w:hint="cs"/>
          <w:sz w:val="32"/>
          <w:szCs w:val="32"/>
          <w:cs/>
        </w:rPr>
        <w:t xml:space="preserve"> </w:t>
      </w:r>
    </w:p>
    <w:p w:rsidR="005A6DAE" w:rsidRPr="008E7D11" w:rsidRDefault="005A6DAE" w:rsidP="005A6DAE">
      <w:pPr>
        <w:spacing w:after="0" w:line="240" w:lineRule="auto"/>
        <w:jc w:val="thaiDistribute"/>
        <w:rPr>
          <w:rFonts w:ascii="TH SarabunPSK" w:hAnsi="TH SarabunPSK" w:cs="TH SarabunPSK"/>
          <w:b/>
          <w:bCs/>
          <w:sz w:val="32"/>
          <w:szCs w:val="32"/>
        </w:rPr>
      </w:pPr>
      <w:r w:rsidRPr="008E7D11">
        <w:rPr>
          <w:rFonts w:ascii="TH SarabunPSK" w:hAnsi="TH SarabunPSK" w:cs="TH SarabunPSK"/>
          <w:b/>
          <w:bCs/>
          <w:sz w:val="32"/>
          <w:szCs w:val="32"/>
        </w:rPr>
        <w:tab/>
      </w:r>
      <w:r w:rsidRPr="008E7D11">
        <w:rPr>
          <w:rFonts w:ascii="TH SarabunPSK" w:hAnsi="TH SarabunPSK" w:cs="TH SarabunPSK"/>
          <w:b/>
          <w:bCs/>
          <w:sz w:val="32"/>
          <w:szCs w:val="32"/>
        </w:rPr>
        <w:tab/>
      </w:r>
      <w:r w:rsidRPr="008E7D11">
        <w:rPr>
          <w:rFonts w:ascii="TH SarabunPSK" w:hAnsi="TH SarabunPSK" w:cs="TH SarabunPSK"/>
          <w:b/>
          <w:bCs/>
          <w:sz w:val="32"/>
          <w:szCs w:val="32"/>
          <w:cs/>
        </w:rPr>
        <w:t>โครงการส่งเสริมส</w:t>
      </w:r>
      <w:r w:rsidR="008E7D11" w:rsidRPr="008E7D11">
        <w:rPr>
          <w:rFonts w:ascii="TH SarabunPSK" w:hAnsi="TH SarabunPSK" w:cs="TH SarabunPSK"/>
          <w:b/>
          <w:bCs/>
          <w:sz w:val="32"/>
          <w:szCs w:val="32"/>
          <w:cs/>
        </w:rPr>
        <w:t>นับสนุนปลูกต้นไม้ ปลูกป่า</w:t>
      </w:r>
      <w:r w:rsidR="008E7D11" w:rsidRPr="008E7D11">
        <w:rPr>
          <w:rFonts w:ascii="TH SarabunPSK" w:hAnsi="TH SarabunPSK" w:cs="TH SarabunPSK" w:hint="cs"/>
          <w:b/>
          <w:bCs/>
          <w:sz w:val="32"/>
          <w:szCs w:val="32"/>
          <w:cs/>
        </w:rPr>
        <w:t xml:space="preserve">  </w:t>
      </w:r>
      <w:r w:rsidR="002D4BD3">
        <w:rPr>
          <w:rFonts w:ascii="TH SarabunPSK" w:hAnsi="TH SarabunPSK" w:cs="TH SarabunPSK" w:hint="cs"/>
          <w:b/>
          <w:bCs/>
          <w:sz w:val="32"/>
          <w:szCs w:val="32"/>
          <w:cs/>
        </w:rPr>
        <w:t xml:space="preserve">   </w:t>
      </w:r>
      <w:r w:rsidRPr="008E7D11">
        <w:rPr>
          <w:rFonts w:ascii="TH SarabunPSK" w:hAnsi="TH SarabunPSK" w:cs="TH SarabunPSK"/>
          <w:b/>
          <w:bCs/>
          <w:sz w:val="32"/>
          <w:szCs w:val="32"/>
          <w:cs/>
        </w:rPr>
        <w:t>จำนวน</w:t>
      </w:r>
      <w:r w:rsidRPr="008E7D11">
        <w:rPr>
          <w:rFonts w:ascii="TH SarabunPSK" w:hAnsi="TH SarabunPSK" w:cs="TH SarabunPSK"/>
          <w:b/>
          <w:bCs/>
          <w:sz w:val="32"/>
          <w:szCs w:val="32"/>
          <w:cs/>
        </w:rPr>
        <w:tab/>
      </w:r>
      <w:r w:rsidRPr="008E7D11">
        <w:rPr>
          <w:rFonts w:ascii="TH SarabunPSK" w:hAnsi="TH SarabunPSK" w:cs="TH SarabunPSK"/>
          <w:b/>
          <w:bCs/>
          <w:sz w:val="32"/>
          <w:szCs w:val="32"/>
        </w:rPr>
        <w:t>50,000</w:t>
      </w:r>
      <w:r w:rsidR="008E7D11" w:rsidRPr="008E7D11">
        <w:rPr>
          <w:rFonts w:ascii="TH SarabunPSK" w:hAnsi="TH SarabunPSK" w:cs="TH SarabunPSK"/>
          <w:b/>
          <w:bCs/>
          <w:sz w:val="32"/>
          <w:szCs w:val="32"/>
        </w:rPr>
        <w:t xml:space="preserve"> </w:t>
      </w:r>
      <w:r w:rsidRPr="008E7D11">
        <w:rPr>
          <w:rFonts w:ascii="TH SarabunPSK" w:hAnsi="TH SarabunPSK" w:cs="TH SarabunPSK"/>
          <w:b/>
          <w:bCs/>
          <w:sz w:val="32"/>
          <w:szCs w:val="32"/>
          <w:cs/>
        </w:rPr>
        <w:t>บาท</w:t>
      </w:r>
      <w:r w:rsidRPr="008E7D11">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r>
      <w:r w:rsidR="008E7D11">
        <w:rPr>
          <w:rFonts w:ascii="TH SarabunPSK" w:hAnsi="TH SarabunPSK" w:cs="TH SarabunPSK"/>
          <w:sz w:val="32"/>
          <w:szCs w:val="32"/>
        </w:rPr>
        <w:t xml:space="preserve">- </w:t>
      </w:r>
      <w:r w:rsidRPr="005A6DAE">
        <w:rPr>
          <w:rFonts w:ascii="TH SarabunPSK" w:hAnsi="TH SarabunPSK" w:cs="TH SarabunPSK"/>
          <w:sz w:val="32"/>
          <w:szCs w:val="32"/>
          <w:cs/>
        </w:rPr>
        <w:t xml:space="preserve">เพื่อเป็นค่าใช้จ่ายในการดำเนินโครงการส่งเสริมสนับสนุนปลูกป่าปลูกต้นไม้ ประจำปีงบประมาณ </w:t>
      </w:r>
      <w:r w:rsidRPr="005A6DAE">
        <w:rPr>
          <w:rFonts w:ascii="TH SarabunPSK" w:hAnsi="TH SarabunPSK" w:cs="TH SarabunPSK"/>
          <w:sz w:val="32"/>
          <w:szCs w:val="32"/>
        </w:rPr>
        <w:t>2564</w:t>
      </w:r>
      <w:r w:rsidRPr="005A6DAE">
        <w:rPr>
          <w:rFonts w:ascii="TH SarabunPSK" w:hAnsi="TH SarabunPSK" w:cs="TH SarabunPSK"/>
          <w:sz w:val="32"/>
          <w:szCs w:val="32"/>
          <w:cs/>
        </w:rPr>
        <w:t xml:space="preserve"> เช่น ค่าป้ายประชาสัมพันธ์โครงการ ค่าจัดซื้อพันธุ์ไม้วัสดุปลูกฯลฯ เป็นต้น</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cs/>
        </w:rPr>
        <w:t>หมายเหตุ รายการค่าใช้จ่ายตามโครงการฯทุกรายการสามารถถัวเฉลี่ยกันได้</w:t>
      </w:r>
    </w:p>
    <w:p w:rsidR="006A34FD" w:rsidRPr="009C2B44" w:rsidRDefault="006A34FD" w:rsidP="006A34FD">
      <w:pPr>
        <w:spacing w:after="0" w:line="240" w:lineRule="auto"/>
        <w:ind w:left="720" w:firstLine="720"/>
        <w:jc w:val="thaiDistribute"/>
        <w:rPr>
          <w:rFonts w:ascii="TH SarabunPSK" w:hAnsi="TH SarabunPSK" w:cs="TH SarabunPSK"/>
          <w:sz w:val="32"/>
          <w:szCs w:val="32"/>
        </w:rPr>
      </w:pPr>
      <w:r w:rsidRPr="009C2B44">
        <w:rPr>
          <w:rFonts w:ascii="TH SarabunPSK" w:hAnsi="TH SarabunPSK" w:cs="TH SarabunPSK"/>
          <w:sz w:val="32"/>
          <w:szCs w:val="32"/>
        </w:rPr>
        <w:t xml:space="preserve">- </w:t>
      </w:r>
      <w:r w:rsidRPr="009C2B44">
        <w:rPr>
          <w:rFonts w:ascii="TH SarabunPSK" w:hAnsi="TH SarabunPSK" w:cs="TH SarabunPSK"/>
          <w:sz w:val="32"/>
          <w:szCs w:val="32"/>
          <w:cs/>
        </w:rPr>
        <w:t>เป็นไปตามระเบียบ ดังนี้</w:t>
      </w:r>
    </w:p>
    <w:p w:rsidR="006A34FD" w:rsidRPr="009C2B44" w:rsidRDefault="0066449D" w:rsidP="006A34F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1E380D">
        <w:rPr>
          <w:rFonts w:ascii="TH SarabunPSK" w:hAnsi="TH SarabunPSK" w:cs="TH SarabunPSK" w:hint="cs"/>
          <w:sz w:val="32"/>
          <w:szCs w:val="32"/>
          <w:cs/>
        </w:rPr>
        <w:t xml:space="preserve"> </w:t>
      </w:r>
      <w:r w:rsidR="006A34FD" w:rsidRPr="009C2B44">
        <w:rPr>
          <w:rFonts w:ascii="TH SarabunPSK" w:hAnsi="TH SarabunPSK" w:cs="TH SarabunPSK"/>
          <w:sz w:val="32"/>
          <w:szCs w:val="32"/>
          <w:cs/>
        </w:rPr>
        <w:t>ระเบียบกระทรวงมหาดไทยว่าด้วยค่าใช้จ่ายในการฝึกอบรมและการเข้ารับการฝึกอบรมของเจ้าหน้าที่ท้องถิ่น พ.ศ.</w:t>
      </w:r>
      <w:r w:rsidR="006A34FD" w:rsidRPr="009C2B44">
        <w:rPr>
          <w:rFonts w:ascii="TH SarabunPSK" w:hAnsi="TH SarabunPSK" w:cs="TH SarabunPSK"/>
          <w:sz w:val="32"/>
          <w:szCs w:val="32"/>
        </w:rPr>
        <w:t>2557</w:t>
      </w:r>
    </w:p>
    <w:p w:rsidR="006A34FD" w:rsidRPr="009C2B44" w:rsidRDefault="0066449D" w:rsidP="006A34FD">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1E380D">
        <w:rPr>
          <w:rFonts w:ascii="TH SarabunPSK" w:hAnsi="TH SarabunPSK" w:cs="TH SarabunPSK" w:hint="cs"/>
          <w:sz w:val="32"/>
          <w:szCs w:val="32"/>
          <w:cs/>
        </w:rPr>
        <w:t xml:space="preserve"> </w:t>
      </w:r>
      <w:r w:rsidR="006A34FD" w:rsidRPr="009C2B44">
        <w:rPr>
          <w:rFonts w:ascii="TH SarabunPSK" w:hAnsi="TH SarabunPSK" w:cs="TH SarabunPSK"/>
          <w:sz w:val="32"/>
          <w:szCs w:val="32"/>
          <w:cs/>
        </w:rPr>
        <w:t>ระเบียบกระทรวงมหาดไทยว่าด้วยการเบิกค่าใช้จ่ายในการจัดงาน การแข่งขันกีฬาและการส่งนักกีฬาเข้าร่วมการแข่งขันกีฬาขององค์กรปกครองส่วนท้องถิ่น พ.ศ.</w:t>
      </w:r>
      <w:r w:rsidR="006A34FD" w:rsidRPr="009C2B44">
        <w:rPr>
          <w:rFonts w:ascii="TH SarabunPSK" w:hAnsi="TH SarabunPSK" w:cs="TH SarabunPSK"/>
          <w:sz w:val="32"/>
          <w:szCs w:val="32"/>
        </w:rPr>
        <w:t>2559</w:t>
      </w:r>
    </w:p>
    <w:p w:rsidR="00432010" w:rsidRPr="005A6DAE" w:rsidRDefault="00432010" w:rsidP="00432010">
      <w:pPr>
        <w:spacing w:after="0" w:line="240" w:lineRule="auto"/>
        <w:ind w:left="1440"/>
        <w:jc w:val="thaiDistribute"/>
        <w:rPr>
          <w:rFonts w:ascii="TH SarabunPSK" w:hAnsi="TH SarabunPSK" w:cs="TH SarabunPSK"/>
          <w:sz w:val="32"/>
          <w:szCs w:val="32"/>
          <w:cs/>
        </w:rPr>
      </w:pPr>
      <w:r>
        <w:rPr>
          <w:rFonts w:ascii="TH SarabunPSK" w:hAnsi="TH SarabunPSK" w:cs="TH SarabunPSK"/>
          <w:sz w:val="32"/>
          <w:szCs w:val="32"/>
        </w:rPr>
        <w:t>3</w:t>
      </w:r>
      <w:r>
        <w:rPr>
          <w:rFonts w:ascii="TH SarabunPSK" w:hAnsi="TH SarabunPSK" w:cs="TH SarabunPSK" w:hint="cs"/>
          <w:sz w:val="32"/>
          <w:szCs w:val="32"/>
          <w:cs/>
        </w:rPr>
        <w:t>)</w:t>
      </w:r>
      <w:r w:rsidR="001E380D">
        <w:rPr>
          <w:rFonts w:ascii="TH SarabunPSK" w:hAnsi="TH SarabunPSK" w:cs="TH SarabunPSK" w:hint="cs"/>
          <w:sz w:val="32"/>
          <w:szCs w:val="32"/>
          <w:cs/>
        </w:rPr>
        <w:t xml:space="preserve"> </w:t>
      </w:r>
      <w:r w:rsidRPr="005A6DAE">
        <w:rPr>
          <w:rFonts w:ascii="TH SarabunPSK" w:hAnsi="TH SarabunPSK" w:cs="TH SarabunPSK"/>
          <w:sz w:val="32"/>
          <w:szCs w:val="32"/>
          <w:cs/>
        </w:rPr>
        <w:t>แผนพัฒนาท้องถิ่น(พ.ศ.</w:t>
      </w:r>
      <w:r w:rsidRPr="005A6DAE">
        <w:rPr>
          <w:rFonts w:ascii="TH SarabunPSK" w:hAnsi="TH SarabunPSK" w:cs="TH SarabunPSK"/>
          <w:sz w:val="32"/>
          <w:szCs w:val="32"/>
        </w:rPr>
        <w:t xml:space="preserve">2561-2565) </w:t>
      </w:r>
      <w:r w:rsidRPr="005A6DAE">
        <w:rPr>
          <w:rFonts w:ascii="TH SarabunPSK" w:hAnsi="TH SarabunPSK" w:cs="TH SarabunPSK"/>
          <w:sz w:val="32"/>
          <w:szCs w:val="32"/>
          <w:cs/>
        </w:rPr>
        <w:t xml:space="preserve">หน้าที่ </w:t>
      </w:r>
      <w:r>
        <w:rPr>
          <w:rFonts w:ascii="TH SarabunPSK" w:hAnsi="TH SarabunPSK" w:cs="TH SarabunPSK" w:hint="cs"/>
          <w:sz w:val="32"/>
          <w:szCs w:val="32"/>
          <w:cs/>
        </w:rPr>
        <w:t xml:space="preserve"> </w:t>
      </w:r>
      <w:r w:rsidR="002D4BD3">
        <w:rPr>
          <w:rFonts w:ascii="TH SarabunPSK" w:hAnsi="TH SarabunPSK" w:cs="TH SarabunPSK" w:hint="cs"/>
          <w:sz w:val="32"/>
          <w:szCs w:val="32"/>
          <w:cs/>
        </w:rPr>
        <w:t>184</w:t>
      </w:r>
      <w:r>
        <w:rPr>
          <w:rFonts w:ascii="TH SarabunPSK" w:hAnsi="TH SarabunPSK" w:cs="TH SarabunPSK" w:hint="cs"/>
          <w:sz w:val="32"/>
          <w:szCs w:val="32"/>
          <w:cs/>
        </w:rPr>
        <w:t xml:space="preserve"> </w:t>
      </w:r>
      <w:r w:rsidRPr="005A6DAE">
        <w:rPr>
          <w:rFonts w:ascii="TH SarabunPSK" w:hAnsi="TH SarabunPSK" w:cs="TH SarabunPSK"/>
          <w:sz w:val="32"/>
          <w:szCs w:val="32"/>
          <w:cs/>
        </w:rPr>
        <w:t xml:space="preserve"> ลำดับที่ </w:t>
      </w:r>
      <w:r>
        <w:rPr>
          <w:rFonts w:ascii="TH SarabunPSK" w:hAnsi="TH SarabunPSK" w:cs="TH SarabunPSK" w:hint="cs"/>
          <w:sz w:val="32"/>
          <w:szCs w:val="32"/>
          <w:cs/>
        </w:rPr>
        <w:t xml:space="preserve"> </w:t>
      </w:r>
      <w:r w:rsidR="002D4BD3">
        <w:rPr>
          <w:rFonts w:ascii="TH SarabunPSK" w:hAnsi="TH SarabunPSK" w:cs="TH SarabunPSK" w:hint="cs"/>
          <w:sz w:val="32"/>
          <w:szCs w:val="32"/>
          <w:cs/>
        </w:rPr>
        <w:t>1</w:t>
      </w:r>
      <w:r w:rsidR="00A44AD7">
        <w:rPr>
          <w:rFonts w:ascii="TH SarabunPSK" w:hAnsi="TH SarabunPSK" w:cs="TH SarabunPSK" w:hint="cs"/>
          <w:sz w:val="32"/>
          <w:szCs w:val="32"/>
          <w:cs/>
        </w:rPr>
        <w:t>(สำนักปลัด)</w:t>
      </w:r>
    </w:p>
    <w:p w:rsidR="005A6DAE" w:rsidRPr="0066449D" w:rsidRDefault="005A6DAE" w:rsidP="001E380D">
      <w:pPr>
        <w:spacing w:before="240" w:after="0" w:line="240" w:lineRule="auto"/>
        <w:jc w:val="thaiDistribute"/>
        <w:rPr>
          <w:rFonts w:ascii="TH SarabunPSK" w:hAnsi="TH SarabunPSK" w:cs="TH SarabunPSK"/>
          <w:b/>
          <w:bCs/>
          <w:sz w:val="32"/>
          <w:szCs w:val="32"/>
        </w:rPr>
      </w:pPr>
      <w:r w:rsidRPr="0066449D">
        <w:rPr>
          <w:rFonts w:ascii="TH SarabunPSK" w:hAnsi="TH SarabunPSK" w:cs="TH SarabunPSK"/>
          <w:b/>
          <w:bCs/>
          <w:sz w:val="32"/>
          <w:szCs w:val="32"/>
        </w:rPr>
        <w:tab/>
      </w:r>
      <w:r w:rsidRPr="0066449D">
        <w:rPr>
          <w:rFonts w:ascii="TH SarabunPSK" w:hAnsi="TH SarabunPSK" w:cs="TH SarabunPSK"/>
          <w:b/>
          <w:bCs/>
          <w:sz w:val="32"/>
          <w:szCs w:val="32"/>
          <w:cs/>
        </w:rPr>
        <w:t>งบลงทุน</w:t>
      </w:r>
      <w:r w:rsidRPr="0066449D">
        <w:rPr>
          <w:rFonts w:ascii="TH SarabunPSK" w:hAnsi="TH SarabunPSK" w:cs="TH SarabunPSK"/>
          <w:b/>
          <w:bCs/>
          <w:sz w:val="32"/>
          <w:szCs w:val="32"/>
          <w:cs/>
        </w:rPr>
        <w:tab/>
      </w:r>
      <w:r w:rsidRPr="0066449D">
        <w:rPr>
          <w:rFonts w:ascii="TH SarabunPSK" w:hAnsi="TH SarabunPSK" w:cs="TH SarabunPSK"/>
          <w:b/>
          <w:bCs/>
          <w:sz w:val="32"/>
          <w:szCs w:val="32"/>
          <w:cs/>
        </w:rPr>
        <w:tab/>
      </w:r>
      <w:r w:rsidRPr="0066449D">
        <w:rPr>
          <w:rFonts w:ascii="TH SarabunPSK" w:hAnsi="TH SarabunPSK" w:cs="TH SarabunPSK"/>
          <w:b/>
          <w:bCs/>
          <w:sz w:val="32"/>
          <w:szCs w:val="32"/>
          <w:cs/>
        </w:rPr>
        <w:tab/>
      </w:r>
      <w:r w:rsidRPr="0066449D">
        <w:rPr>
          <w:rFonts w:ascii="TH SarabunPSK" w:hAnsi="TH SarabunPSK" w:cs="TH SarabunPSK"/>
          <w:b/>
          <w:bCs/>
          <w:sz w:val="32"/>
          <w:szCs w:val="32"/>
          <w:cs/>
        </w:rPr>
        <w:tab/>
      </w:r>
      <w:r w:rsidRPr="0066449D">
        <w:rPr>
          <w:rFonts w:ascii="TH SarabunPSK" w:hAnsi="TH SarabunPSK" w:cs="TH SarabunPSK"/>
          <w:b/>
          <w:bCs/>
          <w:sz w:val="32"/>
          <w:szCs w:val="32"/>
          <w:cs/>
        </w:rPr>
        <w:tab/>
      </w:r>
      <w:r w:rsidRPr="0066449D">
        <w:rPr>
          <w:rFonts w:ascii="TH SarabunPSK" w:hAnsi="TH SarabunPSK" w:cs="TH SarabunPSK"/>
          <w:b/>
          <w:bCs/>
          <w:sz w:val="32"/>
          <w:szCs w:val="32"/>
          <w:cs/>
        </w:rPr>
        <w:tab/>
        <w:t>รวม</w:t>
      </w:r>
      <w:r w:rsidRPr="0066449D">
        <w:rPr>
          <w:rFonts w:ascii="TH SarabunPSK" w:hAnsi="TH SarabunPSK" w:cs="TH SarabunPSK"/>
          <w:b/>
          <w:bCs/>
          <w:sz w:val="32"/>
          <w:szCs w:val="32"/>
          <w:cs/>
        </w:rPr>
        <w:tab/>
      </w:r>
      <w:r w:rsidRPr="0066449D">
        <w:rPr>
          <w:rFonts w:ascii="TH SarabunPSK" w:hAnsi="TH SarabunPSK" w:cs="TH SarabunPSK"/>
          <w:b/>
          <w:bCs/>
          <w:sz w:val="32"/>
          <w:szCs w:val="32"/>
        </w:rPr>
        <w:t>150,000</w:t>
      </w:r>
      <w:r w:rsidR="00723642" w:rsidRPr="0066449D">
        <w:rPr>
          <w:rFonts w:ascii="TH SarabunPSK" w:hAnsi="TH SarabunPSK" w:cs="TH SarabunPSK"/>
          <w:b/>
          <w:bCs/>
          <w:sz w:val="32"/>
          <w:szCs w:val="32"/>
        </w:rPr>
        <w:t xml:space="preserve">  </w:t>
      </w:r>
      <w:r w:rsidRPr="0066449D">
        <w:rPr>
          <w:rFonts w:ascii="TH SarabunPSK" w:hAnsi="TH SarabunPSK" w:cs="TH SarabunPSK"/>
          <w:b/>
          <w:bCs/>
          <w:sz w:val="32"/>
          <w:szCs w:val="32"/>
          <w:cs/>
        </w:rPr>
        <w:t>บาท</w:t>
      </w:r>
      <w:r w:rsidRPr="0066449D">
        <w:rPr>
          <w:rFonts w:ascii="TH SarabunPSK" w:hAnsi="TH SarabunPSK" w:cs="TH SarabunPSK"/>
          <w:b/>
          <w:bCs/>
          <w:sz w:val="32"/>
          <w:szCs w:val="32"/>
          <w:cs/>
        </w:rPr>
        <w:tab/>
      </w:r>
    </w:p>
    <w:p w:rsidR="005A6DAE" w:rsidRPr="0066449D" w:rsidRDefault="005A6DAE" w:rsidP="005A6DAE">
      <w:pPr>
        <w:spacing w:after="0" w:line="240" w:lineRule="auto"/>
        <w:jc w:val="thaiDistribute"/>
        <w:rPr>
          <w:rFonts w:ascii="TH SarabunPSK" w:hAnsi="TH SarabunPSK" w:cs="TH SarabunPSK"/>
          <w:b/>
          <w:bCs/>
          <w:sz w:val="32"/>
          <w:szCs w:val="32"/>
        </w:rPr>
      </w:pPr>
      <w:r w:rsidRPr="0066449D">
        <w:rPr>
          <w:rFonts w:ascii="TH SarabunPSK" w:hAnsi="TH SarabunPSK" w:cs="TH SarabunPSK"/>
          <w:b/>
          <w:bCs/>
          <w:sz w:val="32"/>
          <w:szCs w:val="32"/>
        </w:rPr>
        <w:tab/>
      </w:r>
      <w:r w:rsidRPr="0066449D">
        <w:rPr>
          <w:rFonts w:ascii="TH SarabunPSK" w:hAnsi="TH SarabunPSK" w:cs="TH SarabunPSK"/>
          <w:b/>
          <w:bCs/>
          <w:sz w:val="32"/>
          <w:szCs w:val="32"/>
        </w:rPr>
        <w:tab/>
      </w:r>
      <w:r w:rsidRPr="0066449D">
        <w:rPr>
          <w:rFonts w:ascii="TH SarabunPSK" w:hAnsi="TH SarabunPSK" w:cs="TH SarabunPSK"/>
          <w:b/>
          <w:bCs/>
          <w:sz w:val="32"/>
          <w:szCs w:val="32"/>
          <w:cs/>
        </w:rPr>
        <w:t>ค่าที่ดินและสิ่งก่อสร้าง</w:t>
      </w:r>
      <w:r w:rsidRPr="0066449D">
        <w:rPr>
          <w:rFonts w:ascii="TH SarabunPSK" w:hAnsi="TH SarabunPSK" w:cs="TH SarabunPSK"/>
          <w:b/>
          <w:bCs/>
          <w:sz w:val="32"/>
          <w:szCs w:val="32"/>
          <w:cs/>
        </w:rPr>
        <w:tab/>
      </w:r>
      <w:r w:rsidRPr="0066449D">
        <w:rPr>
          <w:rFonts w:ascii="TH SarabunPSK" w:hAnsi="TH SarabunPSK" w:cs="TH SarabunPSK"/>
          <w:b/>
          <w:bCs/>
          <w:sz w:val="32"/>
          <w:szCs w:val="32"/>
          <w:cs/>
        </w:rPr>
        <w:tab/>
      </w:r>
      <w:r w:rsidRPr="0066449D">
        <w:rPr>
          <w:rFonts w:ascii="TH SarabunPSK" w:hAnsi="TH SarabunPSK" w:cs="TH SarabunPSK"/>
          <w:b/>
          <w:bCs/>
          <w:sz w:val="32"/>
          <w:szCs w:val="32"/>
          <w:cs/>
        </w:rPr>
        <w:tab/>
      </w:r>
      <w:r w:rsidRPr="0066449D">
        <w:rPr>
          <w:rFonts w:ascii="TH SarabunPSK" w:hAnsi="TH SarabunPSK" w:cs="TH SarabunPSK"/>
          <w:b/>
          <w:bCs/>
          <w:sz w:val="32"/>
          <w:szCs w:val="32"/>
          <w:cs/>
        </w:rPr>
        <w:tab/>
        <w:t>รวม</w:t>
      </w:r>
      <w:r w:rsidRPr="0066449D">
        <w:rPr>
          <w:rFonts w:ascii="TH SarabunPSK" w:hAnsi="TH SarabunPSK" w:cs="TH SarabunPSK"/>
          <w:b/>
          <w:bCs/>
          <w:sz w:val="32"/>
          <w:szCs w:val="32"/>
          <w:cs/>
        </w:rPr>
        <w:tab/>
      </w:r>
      <w:r w:rsidRPr="0066449D">
        <w:rPr>
          <w:rFonts w:ascii="TH SarabunPSK" w:hAnsi="TH SarabunPSK" w:cs="TH SarabunPSK"/>
          <w:b/>
          <w:bCs/>
          <w:sz w:val="32"/>
          <w:szCs w:val="32"/>
        </w:rPr>
        <w:t>150,000</w:t>
      </w:r>
      <w:r w:rsidR="00723642" w:rsidRPr="0066449D">
        <w:rPr>
          <w:rFonts w:ascii="TH SarabunPSK" w:hAnsi="TH SarabunPSK" w:cs="TH SarabunPSK"/>
          <w:b/>
          <w:bCs/>
          <w:sz w:val="32"/>
          <w:szCs w:val="32"/>
        </w:rPr>
        <w:t xml:space="preserve">  </w:t>
      </w:r>
      <w:r w:rsidRPr="0066449D">
        <w:rPr>
          <w:rFonts w:ascii="TH SarabunPSK" w:hAnsi="TH SarabunPSK" w:cs="TH SarabunPSK"/>
          <w:b/>
          <w:bCs/>
          <w:sz w:val="32"/>
          <w:szCs w:val="32"/>
          <w:cs/>
        </w:rPr>
        <w:t>บาท</w:t>
      </w:r>
      <w:r w:rsidRPr="0066449D">
        <w:rPr>
          <w:rFonts w:ascii="TH SarabunPSK" w:hAnsi="TH SarabunPSK" w:cs="TH SarabunPSK"/>
          <w:b/>
          <w:bCs/>
          <w:sz w:val="32"/>
          <w:szCs w:val="32"/>
          <w:cs/>
        </w:rPr>
        <w:tab/>
      </w:r>
      <w:r w:rsidRPr="0066449D">
        <w:rPr>
          <w:rFonts w:ascii="TH SarabunPSK" w:hAnsi="TH SarabunPSK" w:cs="TH SarabunPSK"/>
          <w:b/>
          <w:bCs/>
          <w:sz w:val="32"/>
          <w:szCs w:val="32"/>
          <w:cs/>
        </w:rPr>
        <w:tab/>
      </w:r>
    </w:p>
    <w:p w:rsidR="005A6DAE" w:rsidRPr="0066449D" w:rsidRDefault="005A6DAE" w:rsidP="005A6DAE">
      <w:pPr>
        <w:spacing w:after="0" w:line="240" w:lineRule="auto"/>
        <w:jc w:val="thaiDistribute"/>
        <w:rPr>
          <w:rFonts w:ascii="TH SarabunPSK" w:hAnsi="TH SarabunPSK" w:cs="TH SarabunPSK"/>
          <w:b/>
          <w:bCs/>
          <w:sz w:val="32"/>
          <w:szCs w:val="32"/>
        </w:rPr>
      </w:pPr>
      <w:r w:rsidRPr="0066449D">
        <w:rPr>
          <w:rFonts w:ascii="TH SarabunPSK" w:hAnsi="TH SarabunPSK" w:cs="TH SarabunPSK"/>
          <w:b/>
          <w:bCs/>
          <w:sz w:val="32"/>
          <w:szCs w:val="32"/>
        </w:rPr>
        <w:tab/>
      </w:r>
      <w:r w:rsidRPr="0066449D">
        <w:rPr>
          <w:rFonts w:ascii="TH SarabunPSK" w:hAnsi="TH SarabunPSK" w:cs="TH SarabunPSK"/>
          <w:b/>
          <w:bCs/>
          <w:sz w:val="32"/>
          <w:szCs w:val="32"/>
        </w:rPr>
        <w:tab/>
      </w:r>
      <w:r w:rsidRPr="0066449D">
        <w:rPr>
          <w:rFonts w:ascii="TH SarabunPSK" w:hAnsi="TH SarabunPSK" w:cs="TH SarabunPSK"/>
          <w:b/>
          <w:bCs/>
          <w:sz w:val="32"/>
          <w:szCs w:val="32"/>
        </w:rPr>
        <w:tab/>
      </w:r>
      <w:r w:rsidRPr="0066449D">
        <w:rPr>
          <w:rFonts w:ascii="TH SarabunPSK" w:hAnsi="TH SarabunPSK" w:cs="TH SarabunPSK"/>
          <w:b/>
          <w:bCs/>
          <w:sz w:val="32"/>
          <w:szCs w:val="32"/>
          <w:cs/>
        </w:rPr>
        <w:t>ค่าก่อสร้างสิ่งสาธารณูปการ</w:t>
      </w:r>
      <w:r w:rsidRPr="0066449D">
        <w:rPr>
          <w:rFonts w:ascii="TH SarabunPSK" w:hAnsi="TH SarabunPSK" w:cs="TH SarabunPSK"/>
          <w:b/>
          <w:bCs/>
          <w:sz w:val="32"/>
          <w:szCs w:val="32"/>
          <w:cs/>
        </w:rPr>
        <w:tab/>
      </w:r>
      <w:r w:rsidRPr="0066449D">
        <w:rPr>
          <w:rFonts w:ascii="TH SarabunPSK" w:hAnsi="TH SarabunPSK" w:cs="TH SarabunPSK"/>
          <w:b/>
          <w:bCs/>
          <w:sz w:val="32"/>
          <w:szCs w:val="32"/>
          <w:cs/>
        </w:rPr>
        <w:tab/>
      </w:r>
      <w:r w:rsidRPr="0066449D">
        <w:rPr>
          <w:rFonts w:ascii="TH SarabunPSK" w:hAnsi="TH SarabunPSK" w:cs="TH SarabunPSK"/>
          <w:b/>
          <w:bCs/>
          <w:sz w:val="32"/>
          <w:szCs w:val="32"/>
          <w:cs/>
        </w:rPr>
        <w:tab/>
      </w:r>
      <w:r w:rsidRPr="0066449D">
        <w:rPr>
          <w:rFonts w:ascii="TH SarabunPSK" w:hAnsi="TH SarabunPSK" w:cs="TH SarabunPSK"/>
          <w:b/>
          <w:bCs/>
          <w:sz w:val="32"/>
          <w:szCs w:val="32"/>
          <w:cs/>
        </w:rPr>
        <w:tab/>
      </w:r>
      <w:r w:rsidRPr="0066449D">
        <w:rPr>
          <w:rFonts w:ascii="TH SarabunPSK" w:hAnsi="TH SarabunPSK" w:cs="TH SarabunPSK"/>
          <w:b/>
          <w:bCs/>
          <w:sz w:val="32"/>
          <w:szCs w:val="32"/>
          <w:cs/>
        </w:rPr>
        <w:tab/>
      </w:r>
      <w:r w:rsidRPr="0066449D">
        <w:rPr>
          <w:rFonts w:ascii="TH SarabunPSK" w:hAnsi="TH SarabunPSK" w:cs="TH SarabunPSK"/>
          <w:b/>
          <w:bCs/>
          <w:sz w:val="32"/>
          <w:szCs w:val="32"/>
          <w:cs/>
        </w:rPr>
        <w:tab/>
      </w:r>
    </w:p>
    <w:p w:rsidR="005A6DAE" w:rsidRPr="0066449D" w:rsidRDefault="005A6DAE" w:rsidP="005A6DAE">
      <w:pPr>
        <w:spacing w:after="0" w:line="240" w:lineRule="auto"/>
        <w:jc w:val="thaiDistribute"/>
        <w:rPr>
          <w:rFonts w:ascii="TH SarabunPSK" w:hAnsi="TH SarabunPSK" w:cs="TH SarabunPSK"/>
          <w:b/>
          <w:bCs/>
          <w:sz w:val="32"/>
          <w:szCs w:val="32"/>
        </w:rPr>
      </w:pPr>
      <w:r w:rsidRPr="0066449D">
        <w:rPr>
          <w:rFonts w:ascii="TH SarabunPSK" w:hAnsi="TH SarabunPSK" w:cs="TH SarabunPSK"/>
          <w:b/>
          <w:bCs/>
          <w:sz w:val="32"/>
          <w:szCs w:val="32"/>
        </w:rPr>
        <w:tab/>
      </w:r>
      <w:r w:rsidRPr="0066449D">
        <w:rPr>
          <w:rFonts w:ascii="TH SarabunPSK" w:hAnsi="TH SarabunPSK" w:cs="TH SarabunPSK"/>
          <w:b/>
          <w:bCs/>
          <w:sz w:val="32"/>
          <w:szCs w:val="32"/>
        </w:rPr>
        <w:tab/>
      </w:r>
      <w:r w:rsidRPr="0066449D">
        <w:rPr>
          <w:rFonts w:ascii="TH SarabunPSK" w:hAnsi="TH SarabunPSK" w:cs="TH SarabunPSK"/>
          <w:b/>
          <w:bCs/>
          <w:sz w:val="32"/>
          <w:szCs w:val="32"/>
        </w:rPr>
        <w:tab/>
      </w:r>
      <w:r w:rsidRPr="0066449D">
        <w:rPr>
          <w:rFonts w:ascii="TH SarabunPSK" w:hAnsi="TH SarabunPSK" w:cs="TH SarabunPSK"/>
          <w:b/>
          <w:bCs/>
          <w:sz w:val="32"/>
          <w:szCs w:val="32"/>
          <w:cs/>
        </w:rPr>
        <w:t>โครงการปรับปรุงศูนย์การเรียนรู้เศรษฐกิจพ</w:t>
      </w:r>
      <w:r w:rsidR="00723642" w:rsidRPr="0066449D">
        <w:rPr>
          <w:rFonts w:ascii="TH SarabunPSK" w:hAnsi="TH SarabunPSK" w:cs="TH SarabunPSK"/>
          <w:b/>
          <w:bCs/>
          <w:sz w:val="32"/>
          <w:szCs w:val="32"/>
          <w:cs/>
        </w:rPr>
        <w:t>อเพียง(โคก หนอง นา โมเดล)</w:t>
      </w:r>
      <w:r w:rsidR="00723642" w:rsidRPr="0066449D">
        <w:rPr>
          <w:rFonts w:ascii="TH SarabunPSK" w:hAnsi="TH SarabunPSK" w:cs="TH SarabunPSK" w:hint="cs"/>
          <w:b/>
          <w:bCs/>
          <w:sz w:val="32"/>
          <w:szCs w:val="32"/>
          <w:cs/>
        </w:rPr>
        <w:t xml:space="preserve">               </w:t>
      </w:r>
      <w:r w:rsidRPr="0066449D">
        <w:rPr>
          <w:rFonts w:ascii="TH SarabunPSK" w:hAnsi="TH SarabunPSK" w:cs="TH SarabunPSK"/>
          <w:b/>
          <w:bCs/>
          <w:sz w:val="32"/>
          <w:szCs w:val="32"/>
          <w:cs/>
        </w:rPr>
        <w:t>จำนวน</w:t>
      </w:r>
      <w:r w:rsidRPr="0066449D">
        <w:rPr>
          <w:rFonts w:ascii="TH SarabunPSK" w:hAnsi="TH SarabunPSK" w:cs="TH SarabunPSK"/>
          <w:b/>
          <w:bCs/>
          <w:sz w:val="32"/>
          <w:szCs w:val="32"/>
          <w:cs/>
        </w:rPr>
        <w:tab/>
      </w:r>
      <w:r w:rsidRPr="0066449D">
        <w:rPr>
          <w:rFonts w:ascii="TH SarabunPSK" w:hAnsi="TH SarabunPSK" w:cs="TH SarabunPSK"/>
          <w:b/>
          <w:bCs/>
          <w:sz w:val="32"/>
          <w:szCs w:val="32"/>
        </w:rPr>
        <w:t>150,000</w:t>
      </w:r>
      <w:r w:rsidR="00723642" w:rsidRPr="0066449D">
        <w:rPr>
          <w:rFonts w:ascii="TH SarabunPSK" w:hAnsi="TH SarabunPSK" w:cs="TH SarabunPSK"/>
          <w:b/>
          <w:bCs/>
          <w:sz w:val="32"/>
          <w:szCs w:val="32"/>
        </w:rPr>
        <w:t xml:space="preserve"> </w:t>
      </w:r>
      <w:r w:rsidRPr="0066449D">
        <w:rPr>
          <w:rFonts w:ascii="TH SarabunPSK" w:hAnsi="TH SarabunPSK" w:cs="TH SarabunPSK"/>
          <w:b/>
          <w:bCs/>
          <w:sz w:val="32"/>
          <w:szCs w:val="32"/>
          <w:cs/>
        </w:rPr>
        <w:t>บาท</w:t>
      </w:r>
      <w:r w:rsidRPr="0066449D">
        <w:rPr>
          <w:rFonts w:ascii="TH SarabunPSK" w:hAnsi="TH SarabunPSK" w:cs="TH SarabunPSK"/>
          <w:b/>
          <w:bCs/>
          <w:sz w:val="32"/>
          <w:szCs w:val="32"/>
          <w:cs/>
        </w:rPr>
        <w:tab/>
      </w:r>
      <w:r w:rsidRPr="0066449D">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 xml:space="preserve">เพื่อจ่ายเป็นค่าใช้จ่ายในการดำเนินโครงการปรับปรุงศูนย์เรียนรู้เศรษฐกิจพอเพียง (โคก หนอง นา โมเดล) ประจำปีงบประมาณ </w:t>
      </w:r>
      <w:r w:rsidRPr="005A6DAE">
        <w:rPr>
          <w:rFonts w:ascii="TH SarabunPSK" w:hAnsi="TH SarabunPSK" w:cs="TH SarabunPSK"/>
          <w:sz w:val="32"/>
          <w:szCs w:val="32"/>
        </w:rPr>
        <w:t>2564</w:t>
      </w:r>
      <w:r w:rsidRPr="005A6DAE">
        <w:rPr>
          <w:rFonts w:ascii="TH SarabunPSK" w:hAnsi="TH SarabunPSK" w:cs="TH SarabunPSK"/>
          <w:sz w:val="32"/>
          <w:szCs w:val="32"/>
          <w:cs/>
        </w:rPr>
        <w:t xml:space="preserve"> เช่น  ขุดคลอง ขนาดยาว </w:t>
      </w:r>
      <w:r w:rsidRPr="005A6DAE">
        <w:rPr>
          <w:rFonts w:ascii="TH SarabunPSK" w:hAnsi="TH SarabunPSK" w:cs="TH SarabunPSK"/>
          <w:sz w:val="32"/>
          <w:szCs w:val="32"/>
        </w:rPr>
        <w:t>200</w:t>
      </w:r>
      <w:r w:rsidRPr="005A6DAE">
        <w:rPr>
          <w:rFonts w:ascii="TH SarabunPSK" w:hAnsi="TH SarabunPSK" w:cs="TH SarabunPSK"/>
          <w:sz w:val="32"/>
          <w:szCs w:val="32"/>
          <w:cs/>
        </w:rPr>
        <w:t xml:space="preserve"> เมตร กว้าง </w:t>
      </w:r>
      <w:r w:rsidRPr="005A6DAE">
        <w:rPr>
          <w:rFonts w:ascii="TH SarabunPSK" w:hAnsi="TH SarabunPSK" w:cs="TH SarabunPSK"/>
          <w:sz w:val="32"/>
          <w:szCs w:val="32"/>
        </w:rPr>
        <w:t>2.50</w:t>
      </w:r>
      <w:r w:rsidRPr="005A6DAE">
        <w:rPr>
          <w:rFonts w:ascii="TH SarabunPSK" w:hAnsi="TH SarabunPSK" w:cs="TH SarabunPSK"/>
          <w:sz w:val="32"/>
          <w:szCs w:val="32"/>
          <w:cs/>
        </w:rPr>
        <w:t xml:space="preserve"> เมตร </w:t>
      </w:r>
      <w:r w:rsidR="00723642">
        <w:rPr>
          <w:rFonts w:ascii="TH SarabunPSK" w:hAnsi="TH SarabunPSK" w:cs="TH SarabunPSK" w:hint="cs"/>
          <w:sz w:val="32"/>
          <w:szCs w:val="32"/>
          <w:cs/>
        </w:rPr>
        <w:t xml:space="preserve">             </w:t>
      </w:r>
      <w:r w:rsidRPr="005A6DAE">
        <w:rPr>
          <w:rFonts w:ascii="TH SarabunPSK" w:hAnsi="TH SarabunPSK" w:cs="TH SarabunPSK"/>
          <w:sz w:val="32"/>
          <w:szCs w:val="32"/>
          <w:cs/>
        </w:rPr>
        <w:t xml:space="preserve">ลึกเฉลี่ย </w:t>
      </w:r>
      <w:r w:rsidRPr="005A6DAE">
        <w:rPr>
          <w:rFonts w:ascii="TH SarabunPSK" w:hAnsi="TH SarabunPSK" w:cs="TH SarabunPSK"/>
          <w:sz w:val="32"/>
          <w:szCs w:val="32"/>
        </w:rPr>
        <w:t>1.50</w:t>
      </w:r>
      <w:r w:rsidRPr="005A6DAE">
        <w:rPr>
          <w:rFonts w:ascii="TH SarabunPSK" w:hAnsi="TH SarabunPSK" w:cs="TH SarabunPSK"/>
          <w:sz w:val="32"/>
          <w:szCs w:val="32"/>
          <w:cs/>
        </w:rPr>
        <w:t xml:space="preserve"> เมตร มีปริมาณดินขุดไม่น้อยกว่า </w:t>
      </w:r>
      <w:r w:rsidRPr="005A6DAE">
        <w:rPr>
          <w:rFonts w:ascii="TH SarabunPSK" w:hAnsi="TH SarabunPSK" w:cs="TH SarabunPSK"/>
          <w:sz w:val="32"/>
          <w:szCs w:val="32"/>
        </w:rPr>
        <w:t>525</w:t>
      </w:r>
      <w:r w:rsidRPr="005A6DAE">
        <w:rPr>
          <w:rFonts w:ascii="TH SarabunPSK" w:hAnsi="TH SarabunPSK" w:cs="TH SarabunPSK"/>
          <w:sz w:val="32"/>
          <w:szCs w:val="32"/>
          <w:cs/>
        </w:rPr>
        <w:t xml:space="preserve"> ลูกบาศก์เมตร ขุดบ่อที่ </w:t>
      </w:r>
      <w:r w:rsidRPr="005A6DAE">
        <w:rPr>
          <w:rFonts w:ascii="TH SarabunPSK" w:hAnsi="TH SarabunPSK" w:cs="TH SarabunPSK"/>
          <w:sz w:val="32"/>
          <w:szCs w:val="32"/>
        </w:rPr>
        <w:t>1</w:t>
      </w:r>
      <w:r w:rsidRPr="005A6DAE">
        <w:rPr>
          <w:rFonts w:ascii="TH SarabunPSK" w:hAnsi="TH SarabunPSK" w:cs="TH SarabunPSK"/>
          <w:sz w:val="32"/>
          <w:szCs w:val="32"/>
          <w:cs/>
        </w:rPr>
        <w:t xml:space="preserve"> ขนาดยาว </w:t>
      </w:r>
      <w:r w:rsidRPr="005A6DAE">
        <w:rPr>
          <w:rFonts w:ascii="TH SarabunPSK" w:hAnsi="TH SarabunPSK" w:cs="TH SarabunPSK"/>
          <w:sz w:val="32"/>
          <w:szCs w:val="32"/>
        </w:rPr>
        <w:t>30</w:t>
      </w:r>
      <w:r w:rsidRPr="005A6DAE">
        <w:rPr>
          <w:rFonts w:ascii="TH SarabunPSK" w:hAnsi="TH SarabunPSK" w:cs="TH SarabunPSK"/>
          <w:sz w:val="32"/>
          <w:szCs w:val="32"/>
          <w:cs/>
        </w:rPr>
        <w:t xml:space="preserve"> เมตร กว้าง </w:t>
      </w:r>
      <w:r w:rsidR="00723642">
        <w:rPr>
          <w:rFonts w:ascii="TH SarabunPSK" w:hAnsi="TH SarabunPSK" w:cs="TH SarabunPSK"/>
          <w:sz w:val="32"/>
          <w:szCs w:val="32"/>
        </w:rPr>
        <w:t xml:space="preserve">             </w:t>
      </w:r>
      <w:r w:rsidRPr="005A6DAE">
        <w:rPr>
          <w:rFonts w:ascii="TH SarabunPSK" w:hAnsi="TH SarabunPSK" w:cs="TH SarabunPSK"/>
          <w:sz w:val="32"/>
          <w:szCs w:val="32"/>
        </w:rPr>
        <w:t>15</w:t>
      </w:r>
      <w:r w:rsidRPr="005A6DAE">
        <w:rPr>
          <w:rFonts w:ascii="TH SarabunPSK" w:hAnsi="TH SarabunPSK" w:cs="TH SarabunPSK"/>
          <w:sz w:val="32"/>
          <w:szCs w:val="32"/>
          <w:cs/>
        </w:rPr>
        <w:t xml:space="preserve"> เมตร ลึกเฉลี่ย </w:t>
      </w:r>
      <w:r w:rsidRPr="005A6DAE">
        <w:rPr>
          <w:rFonts w:ascii="TH SarabunPSK" w:hAnsi="TH SarabunPSK" w:cs="TH SarabunPSK"/>
          <w:sz w:val="32"/>
          <w:szCs w:val="32"/>
        </w:rPr>
        <w:t>3</w:t>
      </w:r>
      <w:r w:rsidRPr="005A6DAE">
        <w:rPr>
          <w:rFonts w:ascii="TH SarabunPSK" w:hAnsi="TH SarabunPSK" w:cs="TH SarabunPSK"/>
          <w:sz w:val="32"/>
          <w:szCs w:val="32"/>
          <w:cs/>
        </w:rPr>
        <w:t xml:space="preserve"> เมตร มีปริมาณดินขุดไม่น้อยกว่า </w:t>
      </w:r>
      <w:r w:rsidRPr="005A6DAE">
        <w:rPr>
          <w:rFonts w:ascii="TH SarabunPSK" w:hAnsi="TH SarabunPSK" w:cs="TH SarabunPSK"/>
          <w:sz w:val="32"/>
          <w:szCs w:val="32"/>
        </w:rPr>
        <w:t>981</w:t>
      </w:r>
      <w:r w:rsidRPr="005A6DAE">
        <w:rPr>
          <w:rFonts w:ascii="TH SarabunPSK" w:hAnsi="TH SarabunPSK" w:cs="TH SarabunPSK"/>
          <w:sz w:val="32"/>
          <w:szCs w:val="32"/>
          <w:cs/>
        </w:rPr>
        <w:t xml:space="preserve"> ลูกบาศก์เมตร และขุดบ่อที่ </w:t>
      </w:r>
      <w:r w:rsidRPr="005A6DAE">
        <w:rPr>
          <w:rFonts w:ascii="TH SarabunPSK" w:hAnsi="TH SarabunPSK" w:cs="TH SarabunPSK"/>
          <w:sz w:val="32"/>
          <w:szCs w:val="32"/>
        </w:rPr>
        <w:t>2</w:t>
      </w:r>
      <w:r w:rsidRPr="005A6DAE">
        <w:rPr>
          <w:rFonts w:ascii="TH SarabunPSK" w:hAnsi="TH SarabunPSK" w:cs="TH SarabunPSK"/>
          <w:sz w:val="32"/>
          <w:szCs w:val="32"/>
          <w:cs/>
        </w:rPr>
        <w:t xml:space="preserve"> ขนาดยาว </w:t>
      </w:r>
      <w:r w:rsidRPr="005A6DAE">
        <w:rPr>
          <w:rFonts w:ascii="TH SarabunPSK" w:hAnsi="TH SarabunPSK" w:cs="TH SarabunPSK"/>
          <w:sz w:val="32"/>
          <w:szCs w:val="32"/>
        </w:rPr>
        <w:t>20</w:t>
      </w:r>
      <w:r w:rsidRPr="005A6DAE">
        <w:rPr>
          <w:rFonts w:ascii="TH SarabunPSK" w:hAnsi="TH SarabunPSK" w:cs="TH SarabunPSK"/>
          <w:sz w:val="32"/>
          <w:szCs w:val="32"/>
          <w:cs/>
        </w:rPr>
        <w:t xml:space="preserve"> เมตร กว้าง </w:t>
      </w:r>
      <w:r w:rsidRPr="005A6DAE">
        <w:rPr>
          <w:rFonts w:ascii="TH SarabunPSK" w:hAnsi="TH SarabunPSK" w:cs="TH SarabunPSK"/>
          <w:sz w:val="32"/>
          <w:szCs w:val="32"/>
        </w:rPr>
        <w:t>20</w:t>
      </w:r>
      <w:r w:rsidRPr="005A6DAE">
        <w:rPr>
          <w:rFonts w:ascii="TH SarabunPSK" w:hAnsi="TH SarabunPSK" w:cs="TH SarabunPSK"/>
          <w:sz w:val="32"/>
          <w:szCs w:val="32"/>
          <w:cs/>
        </w:rPr>
        <w:t xml:space="preserve"> เมตร ลึกเฉลี่ย </w:t>
      </w:r>
      <w:r w:rsidRPr="005A6DAE">
        <w:rPr>
          <w:rFonts w:ascii="TH SarabunPSK" w:hAnsi="TH SarabunPSK" w:cs="TH SarabunPSK"/>
          <w:sz w:val="32"/>
          <w:szCs w:val="32"/>
        </w:rPr>
        <w:t>3</w:t>
      </w:r>
      <w:r w:rsidRPr="005A6DAE">
        <w:rPr>
          <w:rFonts w:ascii="TH SarabunPSK" w:hAnsi="TH SarabunPSK" w:cs="TH SarabunPSK"/>
          <w:sz w:val="32"/>
          <w:szCs w:val="32"/>
          <w:cs/>
        </w:rPr>
        <w:t xml:space="preserve"> เมตร มีปริมาณดินขุดไม่น้อยกว่า </w:t>
      </w:r>
      <w:r w:rsidRPr="005A6DAE">
        <w:rPr>
          <w:rFonts w:ascii="TH SarabunPSK" w:hAnsi="TH SarabunPSK" w:cs="TH SarabunPSK"/>
          <w:sz w:val="32"/>
          <w:szCs w:val="32"/>
        </w:rPr>
        <w:t>876</w:t>
      </w:r>
      <w:r w:rsidRPr="005A6DAE">
        <w:rPr>
          <w:rFonts w:ascii="TH SarabunPSK" w:hAnsi="TH SarabunPSK" w:cs="TH SarabunPSK"/>
          <w:sz w:val="32"/>
          <w:szCs w:val="32"/>
          <w:cs/>
        </w:rPr>
        <w:t xml:space="preserve"> ลูกบาศก์เมตร รายละเอียดเป็นไปตามแบบแปลนที่ </w:t>
      </w:r>
      <w:proofErr w:type="spellStart"/>
      <w:r w:rsidRPr="005A6DAE">
        <w:rPr>
          <w:rFonts w:ascii="TH SarabunPSK" w:hAnsi="TH SarabunPSK" w:cs="TH SarabunPSK"/>
          <w:sz w:val="32"/>
          <w:szCs w:val="32"/>
          <w:cs/>
        </w:rPr>
        <w:t>อบต</w:t>
      </w:r>
      <w:proofErr w:type="spellEnd"/>
      <w:r w:rsidRPr="005A6DAE">
        <w:rPr>
          <w:rFonts w:ascii="TH SarabunPSK" w:hAnsi="TH SarabunPSK" w:cs="TH SarabunPSK"/>
          <w:sz w:val="32"/>
          <w:szCs w:val="32"/>
          <w:cs/>
        </w:rPr>
        <w:t>.แดงใหญ่กำหนด</w:t>
      </w:r>
    </w:p>
    <w:p w:rsidR="005A6DAE" w:rsidRPr="005A6DAE" w:rsidRDefault="005A6DAE" w:rsidP="00723642">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เป็นไปตามข้อกฎหมาย และหนังสือสั่งการ ดังนี้</w:t>
      </w:r>
    </w:p>
    <w:p w:rsidR="005A6DAE" w:rsidRPr="005A6DAE" w:rsidRDefault="005A6DAE" w:rsidP="00723642">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1)</w:t>
      </w:r>
      <w:r w:rsidR="001E380D">
        <w:rPr>
          <w:rFonts w:ascii="TH SarabunPSK" w:hAnsi="TH SarabunPSK" w:cs="TH SarabunPSK"/>
          <w:sz w:val="32"/>
          <w:szCs w:val="32"/>
        </w:rPr>
        <w:t xml:space="preserve"> </w:t>
      </w:r>
      <w:r w:rsidRPr="005A6DAE">
        <w:rPr>
          <w:rFonts w:ascii="TH SarabunPSK" w:hAnsi="TH SarabunPSK" w:cs="TH SarabunPSK"/>
          <w:sz w:val="32"/>
          <w:szCs w:val="32"/>
          <w:cs/>
        </w:rPr>
        <w:t>พระราชบัญญัติสภาตำบลและองค์การบริหารส่วนตำบล พ.ศ.</w:t>
      </w:r>
      <w:r w:rsidRPr="005A6DAE">
        <w:rPr>
          <w:rFonts w:ascii="TH SarabunPSK" w:hAnsi="TH SarabunPSK" w:cs="TH SarabunPSK"/>
          <w:sz w:val="32"/>
          <w:szCs w:val="32"/>
        </w:rPr>
        <w:t>2537</w:t>
      </w:r>
      <w:r w:rsidRPr="005A6DAE">
        <w:rPr>
          <w:rFonts w:ascii="TH SarabunPSK" w:hAnsi="TH SarabunPSK" w:cs="TH SarabunPSK"/>
          <w:sz w:val="32"/>
          <w:szCs w:val="32"/>
          <w:cs/>
        </w:rPr>
        <w:t xml:space="preserve"> และแก้ไขเพิ่มเติม ฉบับที่ </w:t>
      </w:r>
      <w:r w:rsidRPr="005A6DAE">
        <w:rPr>
          <w:rFonts w:ascii="TH SarabunPSK" w:hAnsi="TH SarabunPSK" w:cs="TH SarabunPSK"/>
          <w:sz w:val="32"/>
          <w:szCs w:val="32"/>
        </w:rPr>
        <w:t>6</w:t>
      </w:r>
      <w:r w:rsidRPr="005A6DAE">
        <w:rPr>
          <w:rFonts w:ascii="TH SarabunPSK" w:hAnsi="TH SarabunPSK" w:cs="TH SarabunPSK"/>
          <w:sz w:val="32"/>
          <w:szCs w:val="32"/>
          <w:cs/>
        </w:rPr>
        <w:t xml:space="preserve"> พ.ศ.</w:t>
      </w:r>
      <w:r w:rsidRPr="005A6DAE">
        <w:rPr>
          <w:rFonts w:ascii="TH SarabunPSK" w:hAnsi="TH SarabunPSK" w:cs="TH SarabunPSK"/>
          <w:sz w:val="32"/>
          <w:szCs w:val="32"/>
        </w:rPr>
        <w:t>2552</w:t>
      </w:r>
      <w:r w:rsidRPr="005A6DAE">
        <w:rPr>
          <w:rFonts w:ascii="TH SarabunPSK" w:hAnsi="TH SarabunPSK" w:cs="TH SarabunPSK"/>
          <w:sz w:val="32"/>
          <w:szCs w:val="32"/>
          <w:cs/>
        </w:rPr>
        <w:t xml:space="preserve"> มาตรา </w:t>
      </w:r>
      <w:r w:rsidRPr="005A6DAE">
        <w:rPr>
          <w:rFonts w:ascii="TH SarabunPSK" w:hAnsi="TH SarabunPSK" w:cs="TH SarabunPSK"/>
          <w:sz w:val="32"/>
          <w:szCs w:val="32"/>
        </w:rPr>
        <w:t xml:space="preserve">67(1) </w:t>
      </w:r>
    </w:p>
    <w:p w:rsidR="005A6DAE" w:rsidRDefault="005A6DAE" w:rsidP="00723642">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2)</w:t>
      </w:r>
      <w:r w:rsidRPr="005A6DAE">
        <w:rPr>
          <w:rFonts w:ascii="TH SarabunPSK" w:hAnsi="TH SarabunPSK" w:cs="TH SarabunPSK"/>
          <w:sz w:val="32"/>
          <w:szCs w:val="32"/>
          <w:cs/>
        </w:rPr>
        <w:t xml:space="preserve">หนังสือกรมส่งเสริมการปกครองท้องถิ่น ด่วนมาก ที่ มท </w:t>
      </w:r>
      <w:r w:rsidRPr="005A6DAE">
        <w:rPr>
          <w:rFonts w:ascii="TH SarabunPSK" w:hAnsi="TH SarabunPSK" w:cs="TH SarabunPSK"/>
          <w:sz w:val="32"/>
          <w:szCs w:val="32"/>
        </w:rPr>
        <w:t>0808.2/</w:t>
      </w:r>
      <w:r w:rsidRPr="005A6DAE">
        <w:rPr>
          <w:rFonts w:ascii="TH SarabunPSK" w:hAnsi="TH SarabunPSK" w:cs="TH SarabunPSK"/>
          <w:sz w:val="32"/>
          <w:szCs w:val="32"/>
          <w:cs/>
        </w:rPr>
        <w:t xml:space="preserve">ว </w:t>
      </w:r>
      <w:r w:rsidRPr="005A6DAE">
        <w:rPr>
          <w:rFonts w:ascii="TH SarabunPSK" w:hAnsi="TH SarabunPSK" w:cs="TH SarabunPSK"/>
          <w:sz w:val="32"/>
          <w:szCs w:val="32"/>
        </w:rPr>
        <w:t>1134</w:t>
      </w:r>
      <w:r w:rsidRPr="005A6DAE">
        <w:rPr>
          <w:rFonts w:ascii="TH SarabunPSK" w:hAnsi="TH SarabunPSK" w:cs="TH SarabunPSK"/>
          <w:sz w:val="32"/>
          <w:szCs w:val="32"/>
          <w:cs/>
        </w:rPr>
        <w:t xml:space="preserve"> ลงวันที่</w:t>
      </w:r>
      <w:r w:rsidR="00723642">
        <w:rPr>
          <w:rFonts w:ascii="TH SarabunPSK" w:hAnsi="TH SarabunPSK" w:cs="TH SarabunPSK" w:hint="cs"/>
          <w:sz w:val="32"/>
          <w:szCs w:val="32"/>
          <w:cs/>
        </w:rPr>
        <w:t xml:space="preserve">               </w:t>
      </w:r>
      <w:r w:rsidRPr="005A6DAE">
        <w:rPr>
          <w:rFonts w:ascii="TH SarabunPSK" w:hAnsi="TH SarabunPSK" w:cs="TH SarabunPSK"/>
          <w:sz w:val="32"/>
          <w:szCs w:val="32"/>
          <w:cs/>
        </w:rPr>
        <w:t xml:space="preserve"> </w:t>
      </w:r>
      <w:r w:rsidRPr="005A6DAE">
        <w:rPr>
          <w:rFonts w:ascii="TH SarabunPSK" w:hAnsi="TH SarabunPSK" w:cs="TH SarabunPSK"/>
          <w:sz w:val="32"/>
          <w:szCs w:val="32"/>
        </w:rPr>
        <w:t>9</w:t>
      </w:r>
      <w:r w:rsidRPr="005A6DAE">
        <w:rPr>
          <w:rFonts w:ascii="TH SarabunPSK" w:hAnsi="TH SarabunPSK" w:cs="TH SarabunPSK"/>
          <w:sz w:val="32"/>
          <w:szCs w:val="32"/>
          <w:cs/>
        </w:rPr>
        <w:t xml:space="preserve"> มิถุนายน </w:t>
      </w:r>
      <w:r w:rsidRPr="005A6DAE">
        <w:rPr>
          <w:rFonts w:ascii="TH SarabunPSK" w:hAnsi="TH SarabunPSK" w:cs="TH SarabunPSK"/>
          <w:sz w:val="32"/>
          <w:szCs w:val="32"/>
        </w:rPr>
        <w:t>2558</w:t>
      </w:r>
    </w:p>
    <w:p w:rsidR="0051572A" w:rsidRDefault="008113D4" w:rsidP="008113D4">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3</w:t>
      </w:r>
      <w:r>
        <w:rPr>
          <w:rFonts w:ascii="TH SarabunPSK" w:hAnsi="TH SarabunPSK" w:cs="TH SarabunPSK" w:hint="cs"/>
          <w:sz w:val="32"/>
          <w:szCs w:val="32"/>
          <w:cs/>
        </w:rPr>
        <w:t>)</w:t>
      </w:r>
      <w:r w:rsidRPr="005A6DAE">
        <w:rPr>
          <w:rFonts w:ascii="TH SarabunPSK" w:hAnsi="TH SarabunPSK" w:cs="TH SarabunPSK"/>
          <w:sz w:val="32"/>
          <w:szCs w:val="32"/>
          <w:cs/>
        </w:rPr>
        <w:t>แผนพัฒนาท้องถิ่น(พ.ศ.</w:t>
      </w:r>
      <w:r w:rsidRPr="005A6DAE">
        <w:rPr>
          <w:rFonts w:ascii="TH SarabunPSK" w:hAnsi="TH SarabunPSK" w:cs="TH SarabunPSK"/>
          <w:sz w:val="32"/>
          <w:szCs w:val="32"/>
        </w:rPr>
        <w:t xml:space="preserve">2561-2565) </w:t>
      </w:r>
      <w:r>
        <w:rPr>
          <w:rFonts w:ascii="TH SarabunPSK" w:hAnsi="TH SarabunPSK" w:cs="TH SarabunPSK" w:hint="cs"/>
          <w:sz w:val="32"/>
          <w:szCs w:val="32"/>
          <w:cs/>
        </w:rPr>
        <w:t xml:space="preserve">เพิ่มเติมฉบับที่ 2 ประจำปี พ.ศ.2563 </w:t>
      </w:r>
      <w:r w:rsidRPr="005A6DAE">
        <w:rPr>
          <w:rFonts w:ascii="TH SarabunPSK" w:hAnsi="TH SarabunPSK" w:cs="TH SarabunPSK"/>
          <w:sz w:val="32"/>
          <w:szCs w:val="32"/>
          <w:cs/>
        </w:rPr>
        <w:t xml:space="preserve">หน้าที่ </w:t>
      </w:r>
      <w:r>
        <w:rPr>
          <w:rFonts w:ascii="TH SarabunPSK" w:hAnsi="TH SarabunPSK" w:cs="TH SarabunPSK" w:hint="cs"/>
          <w:sz w:val="32"/>
          <w:szCs w:val="32"/>
          <w:cs/>
        </w:rPr>
        <w:t xml:space="preserve">25 </w:t>
      </w:r>
      <w:r w:rsidRPr="005A6DAE">
        <w:rPr>
          <w:rFonts w:ascii="TH SarabunPSK" w:hAnsi="TH SarabunPSK" w:cs="TH SarabunPSK"/>
          <w:sz w:val="32"/>
          <w:szCs w:val="32"/>
          <w:cs/>
        </w:rPr>
        <w:t xml:space="preserve"> ลำดับที่ </w:t>
      </w:r>
      <w:r>
        <w:rPr>
          <w:rFonts w:ascii="TH SarabunPSK" w:hAnsi="TH SarabunPSK" w:cs="TH SarabunPSK" w:hint="cs"/>
          <w:sz w:val="32"/>
          <w:szCs w:val="32"/>
          <w:cs/>
        </w:rPr>
        <w:t xml:space="preserve"> 1</w:t>
      </w:r>
      <w:r>
        <w:rPr>
          <w:rFonts w:ascii="TH SarabunPSK" w:hAnsi="TH SarabunPSK" w:cs="TH SarabunPSK"/>
          <w:sz w:val="32"/>
          <w:szCs w:val="32"/>
        </w:rPr>
        <w:t xml:space="preserve"> </w:t>
      </w:r>
      <w:r w:rsidR="005A6DAE" w:rsidRPr="005A6DAE">
        <w:rPr>
          <w:rFonts w:ascii="TH SarabunPSK" w:hAnsi="TH SarabunPSK" w:cs="TH SarabunPSK"/>
          <w:sz w:val="32"/>
          <w:szCs w:val="32"/>
        </w:rPr>
        <w:t>(</w:t>
      </w:r>
      <w:r w:rsidR="00723642">
        <w:rPr>
          <w:rFonts w:ascii="TH SarabunPSK" w:hAnsi="TH SarabunPSK" w:cs="TH SarabunPSK"/>
          <w:sz w:val="32"/>
          <w:szCs w:val="32"/>
          <w:cs/>
        </w:rPr>
        <w:t>สำนักปลัด)</w:t>
      </w:r>
    </w:p>
    <w:p w:rsidR="0051572A" w:rsidRDefault="0051572A" w:rsidP="005A6DAE">
      <w:pPr>
        <w:spacing w:after="0" w:line="240" w:lineRule="auto"/>
        <w:jc w:val="thaiDistribute"/>
        <w:rPr>
          <w:rFonts w:ascii="TH SarabunPSK" w:hAnsi="TH SarabunPSK" w:cs="TH SarabunPSK"/>
          <w:sz w:val="32"/>
          <w:szCs w:val="32"/>
        </w:rPr>
      </w:pPr>
    </w:p>
    <w:p w:rsidR="0051572A" w:rsidRPr="004929F5" w:rsidRDefault="0051572A" w:rsidP="00582820">
      <w:pPr>
        <w:spacing w:after="0" w:line="240" w:lineRule="auto"/>
        <w:jc w:val="center"/>
        <w:rPr>
          <w:rFonts w:ascii="TH SarabunPSK" w:hAnsi="TH SarabunPSK" w:cs="TH SarabunPSK"/>
          <w:b/>
          <w:bCs/>
          <w:sz w:val="56"/>
          <w:szCs w:val="56"/>
        </w:rPr>
      </w:pPr>
      <w:r w:rsidRPr="004929F5">
        <w:rPr>
          <w:rFonts w:ascii="TH SarabunPSK" w:hAnsi="TH SarabunPSK" w:cs="TH SarabunPSK"/>
          <w:b/>
          <w:bCs/>
          <w:sz w:val="56"/>
          <w:szCs w:val="56"/>
          <w:cs/>
        </w:rPr>
        <w:lastRenderedPageBreak/>
        <w:t>4.ด้านการดำเนินการอื่น(00400)</w:t>
      </w:r>
    </w:p>
    <w:p w:rsidR="0051572A" w:rsidRPr="00FD1AE3" w:rsidRDefault="0051572A" w:rsidP="00FD1AE3">
      <w:pPr>
        <w:spacing w:before="240" w:after="0" w:line="240" w:lineRule="auto"/>
        <w:ind w:left="720"/>
        <w:jc w:val="thaiDistribute"/>
        <w:rPr>
          <w:rFonts w:ascii="TH SarabunPSK" w:hAnsi="TH SarabunPSK" w:cs="TH SarabunPSK"/>
          <w:b/>
          <w:bCs/>
          <w:sz w:val="48"/>
          <w:szCs w:val="48"/>
        </w:rPr>
      </w:pPr>
      <w:r w:rsidRPr="00FD1AE3">
        <w:rPr>
          <w:rFonts w:ascii="TH SarabunPSK" w:hAnsi="TH SarabunPSK" w:cs="TH SarabunPSK"/>
          <w:b/>
          <w:bCs/>
          <w:sz w:val="48"/>
          <w:szCs w:val="48"/>
          <w:cs/>
        </w:rPr>
        <w:t>4.1 แผนงานงบกลาง(00410)</w:t>
      </w:r>
    </w:p>
    <w:p w:rsidR="0051572A" w:rsidRPr="004929F5" w:rsidRDefault="0051572A" w:rsidP="00582820">
      <w:pPr>
        <w:spacing w:after="0" w:line="240" w:lineRule="auto"/>
        <w:ind w:left="720" w:firstLine="720"/>
        <w:jc w:val="thaiDistribute"/>
        <w:rPr>
          <w:rFonts w:ascii="TH SarabunPSK" w:hAnsi="TH SarabunPSK" w:cs="TH SarabunPSK"/>
          <w:sz w:val="48"/>
          <w:szCs w:val="48"/>
        </w:rPr>
      </w:pPr>
      <w:r w:rsidRPr="004929F5">
        <w:rPr>
          <w:rFonts w:ascii="TH SarabunPSK" w:hAnsi="TH SarabunPSK" w:cs="TH SarabunPSK"/>
          <w:sz w:val="48"/>
          <w:szCs w:val="48"/>
          <w:cs/>
        </w:rPr>
        <w:t>4.1.1 งานงบกลาง(00411)</w:t>
      </w:r>
      <w:r w:rsidR="005A6DAE" w:rsidRPr="004929F5">
        <w:rPr>
          <w:rFonts w:ascii="TH SarabunPSK" w:hAnsi="TH SarabunPSK" w:cs="TH SarabunPSK"/>
          <w:sz w:val="48"/>
          <w:szCs w:val="48"/>
          <w:cs/>
        </w:rPr>
        <w:tab/>
      </w:r>
      <w:r w:rsidR="005A6DAE" w:rsidRPr="004929F5">
        <w:rPr>
          <w:rFonts w:ascii="TH SarabunPSK" w:hAnsi="TH SarabunPSK" w:cs="TH SarabunPSK"/>
          <w:sz w:val="48"/>
          <w:szCs w:val="48"/>
          <w:cs/>
        </w:rPr>
        <w:tab/>
      </w:r>
      <w:r w:rsidR="005A6DAE" w:rsidRPr="004929F5">
        <w:rPr>
          <w:rFonts w:ascii="TH SarabunPSK" w:hAnsi="TH SarabunPSK" w:cs="TH SarabunPSK"/>
          <w:sz w:val="48"/>
          <w:szCs w:val="48"/>
          <w:cs/>
        </w:rPr>
        <w:tab/>
      </w:r>
      <w:r w:rsidR="005A6DAE" w:rsidRPr="004929F5">
        <w:rPr>
          <w:rFonts w:ascii="TH SarabunPSK" w:hAnsi="TH SarabunPSK" w:cs="TH SarabunPSK"/>
          <w:sz w:val="48"/>
          <w:szCs w:val="48"/>
          <w:cs/>
        </w:rPr>
        <w:tab/>
      </w:r>
      <w:r w:rsidR="005A6DAE" w:rsidRPr="004929F5">
        <w:rPr>
          <w:rFonts w:ascii="TH SarabunPSK" w:hAnsi="TH SarabunPSK" w:cs="TH SarabunPSK"/>
          <w:sz w:val="48"/>
          <w:szCs w:val="48"/>
          <w:cs/>
        </w:rPr>
        <w:tab/>
      </w:r>
      <w:r w:rsidR="005A6DAE" w:rsidRPr="004929F5">
        <w:rPr>
          <w:rFonts w:ascii="TH SarabunPSK" w:hAnsi="TH SarabunPSK" w:cs="TH SarabunPSK"/>
          <w:sz w:val="48"/>
          <w:szCs w:val="48"/>
          <w:cs/>
        </w:rPr>
        <w:tab/>
      </w:r>
      <w:r w:rsidR="005A6DAE" w:rsidRPr="004929F5">
        <w:rPr>
          <w:rFonts w:ascii="TH SarabunPSK" w:hAnsi="TH SarabunPSK" w:cs="TH SarabunPSK"/>
          <w:sz w:val="48"/>
          <w:szCs w:val="48"/>
          <w:cs/>
        </w:rPr>
        <w:tab/>
      </w:r>
      <w:r w:rsidR="005A6DAE" w:rsidRPr="004929F5">
        <w:rPr>
          <w:rFonts w:ascii="TH SarabunPSK" w:hAnsi="TH SarabunPSK" w:cs="TH SarabunPSK"/>
          <w:sz w:val="48"/>
          <w:szCs w:val="48"/>
          <w:cs/>
        </w:rPr>
        <w:tab/>
      </w:r>
      <w:r w:rsidR="005A6DAE" w:rsidRPr="004929F5">
        <w:rPr>
          <w:rFonts w:ascii="TH SarabunPSK" w:hAnsi="TH SarabunPSK" w:cs="TH SarabunPSK"/>
          <w:sz w:val="48"/>
          <w:szCs w:val="48"/>
          <w:cs/>
        </w:rPr>
        <w:tab/>
      </w:r>
    </w:p>
    <w:p w:rsidR="0051572A" w:rsidRDefault="0051572A" w:rsidP="0051572A">
      <w:pPr>
        <w:spacing w:after="0" w:line="240" w:lineRule="auto"/>
        <w:jc w:val="thaiDistribute"/>
        <w:rPr>
          <w:rFonts w:ascii="TH SarabunPSK" w:hAnsi="TH SarabunPSK" w:cs="TH SarabunPSK"/>
          <w:sz w:val="32"/>
          <w:szCs w:val="32"/>
        </w:rPr>
      </w:pPr>
    </w:p>
    <w:p w:rsidR="0051572A" w:rsidRDefault="0051572A" w:rsidP="0051572A">
      <w:pPr>
        <w:spacing w:after="0" w:line="240" w:lineRule="auto"/>
        <w:jc w:val="thaiDistribute"/>
        <w:rPr>
          <w:rFonts w:ascii="TH SarabunPSK" w:hAnsi="TH SarabunPSK" w:cs="TH SarabunPSK"/>
          <w:sz w:val="32"/>
          <w:szCs w:val="32"/>
        </w:rPr>
      </w:pPr>
    </w:p>
    <w:p w:rsidR="0051572A" w:rsidRDefault="0051572A" w:rsidP="0051572A">
      <w:pPr>
        <w:spacing w:after="0" w:line="240" w:lineRule="auto"/>
        <w:jc w:val="thaiDistribute"/>
        <w:rPr>
          <w:rFonts w:ascii="TH SarabunPSK" w:hAnsi="TH SarabunPSK" w:cs="TH SarabunPSK"/>
          <w:sz w:val="32"/>
          <w:szCs w:val="32"/>
        </w:rPr>
      </w:pPr>
    </w:p>
    <w:p w:rsidR="0051572A" w:rsidRDefault="0051572A" w:rsidP="0051572A">
      <w:pPr>
        <w:spacing w:after="0" w:line="240" w:lineRule="auto"/>
        <w:jc w:val="thaiDistribute"/>
        <w:rPr>
          <w:rFonts w:ascii="TH SarabunPSK" w:hAnsi="TH SarabunPSK" w:cs="TH SarabunPSK"/>
          <w:sz w:val="32"/>
          <w:szCs w:val="32"/>
        </w:rPr>
      </w:pPr>
    </w:p>
    <w:p w:rsidR="0051572A" w:rsidRDefault="0051572A" w:rsidP="0051572A">
      <w:pPr>
        <w:spacing w:after="0" w:line="240" w:lineRule="auto"/>
        <w:jc w:val="thaiDistribute"/>
        <w:rPr>
          <w:rFonts w:ascii="TH SarabunPSK" w:hAnsi="TH SarabunPSK" w:cs="TH SarabunPSK"/>
          <w:sz w:val="32"/>
          <w:szCs w:val="32"/>
        </w:rPr>
      </w:pPr>
    </w:p>
    <w:p w:rsidR="0051572A" w:rsidRDefault="0051572A" w:rsidP="0051572A">
      <w:pPr>
        <w:spacing w:after="0" w:line="240" w:lineRule="auto"/>
        <w:jc w:val="thaiDistribute"/>
        <w:rPr>
          <w:rFonts w:ascii="TH SarabunPSK" w:hAnsi="TH SarabunPSK" w:cs="TH SarabunPSK"/>
          <w:sz w:val="32"/>
          <w:szCs w:val="32"/>
        </w:rPr>
      </w:pPr>
    </w:p>
    <w:p w:rsidR="0051572A" w:rsidRDefault="0051572A" w:rsidP="0051572A">
      <w:pPr>
        <w:spacing w:after="0" w:line="240" w:lineRule="auto"/>
        <w:jc w:val="thaiDistribute"/>
        <w:rPr>
          <w:rFonts w:ascii="TH SarabunPSK" w:hAnsi="TH SarabunPSK" w:cs="TH SarabunPSK"/>
          <w:sz w:val="32"/>
          <w:szCs w:val="32"/>
        </w:rPr>
      </w:pPr>
    </w:p>
    <w:p w:rsidR="0051572A" w:rsidRDefault="0051572A" w:rsidP="0051572A">
      <w:pPr>
        <w:spacing w:after="0" w:line="240" w:lineRule="auto"/>
        <w:jc w:val="thaiDistribute"/>
        <w:rPr>
          <w:rFonts w:ascii="TH SarabunPSK" w:hAnsi="TH SarabunPSK" w:cs="TH SarabunPSK"/>
          <w:sz w:val="32"/>
          <w:szCs w:val="32"/>
        </w:rPr>
      </w:pPr>
    </w:p>
    <w:p w:rsidR="0051572A" w:rsidRDefault="0051572A" w:rsidP="0051572A">
      <w:pPr>
        <w:spacing w:after="0" w:line="240" w:lineRule="auto"/>
        <w:jc w:val="thaiDistribute"/>
        <w:rPr>
          <w:rFonts w:ascii="TH SarabunPSK" w:hAnsi="TH SarabunPSK" w:cs="TH SarabunPSK"/>
          <w:sz w:val="32"/>
          <w:szCs w:val="32"/>
        </w:rPr>
      </w:pPr>
    </w:p>
    <w:p w:rsidR="0051572A" w:rsidRDefault="0051572A" w:rsidP="0051572A">
      <w:pPr>
        <w:spacing w:after="0" w:line="240" w:lineRule="auto"/>
        <w:jc w:val="thaiDistribute"/>
        <w:rPr>
          <w:rFonts w:ascii="TH SarabunPSK" w:hAnsi="TH SarabunPSK" w:cs="TH SarabunPSK"/>
          <w:sz w:val="32"/>
          <w:szCs w:val="32"/>
        </w:rPr>
      </w:pPr>
    </w:p>
    <w:p w:rsidR="0051572A" w:rsidRDefault="0051572A" w:rsidP="0051572A">
      <w:pPr>
        <w:spacing w:after="0" w:line="240" w:lineRule="auto"/>
        <w:jc w:val="thaiDistribute"/>
        <w:rPr>
          <w:rFonts w:ascii="TH SarabunPSK" w:hAnsi="TH SarabunPSK" w:cs="TH SarabunPSK"/>
          <w:sz w:val="32"/>
          <w:szCs w:val="32"/>
        </w:rPr>
      </w:pPr>
    </w:p>
    <w:p w:rsidR="0051572A" w:rsidRDefault="0051572A" w:rsidP="0051572A">
      <w:pPr>
        <w:spacing w:after="0" w:line="240" w:lineRule="auto"/>
        <w:jc w:val="thaiDistribute"/>
        <w:rPr>
          <w:rFonts w:ascii="TH SarabunPSK" w:hAnsi="TH SarabunPSK" w:cs="TH SarabunPSK"/>
          <w:sz w:val="32"/>
          <w:szCs w:val="32"/>
        </w:rPr>
      </w:pPr>
    </w:p>
    <w:p w:rsidR="0051572A" w:rsidRDefault="0051572A" w:rsidP="0051572A">
      <w:pPr>
        <w:spacing w:after="0" w:line="240" w:lineRule="auto"/>
        <w:jc w:val="thaiDistribute"/>
        <w:rPr>
          <w:rFonts w:ascii="TH SarabunPSK" w:hAnsi="TH SarabunPSK" w:cs="TH SarabunPSK"/>
          <w:sz w:val="32"/>
          <w:szCs w:val="32"/>
        </w:rPr>
      </w:pPr>
    </w:p>
    <w:p w:rsidR="0051572A" w:rsidRDefault="0051572A" w:rsidP="0051572A">
      <w:pPr>
        <w:spacing w:after="0" w:line="240" w:lineRule="auto"/>
        <w:jc w:val="thaiDistribute"/>
        <w:rPr>
          <w:rFonts w:ascii="TH SarabunPSK" w:hAnsi="TH SarabunPSK" w:cs="TH SarabunPSK"/>
          <w:sz w:val="32"/>
          <w:szCs w:val="32"/>
        </w:rPr>
      </w:pPr>
    </w:p>
    <w:p w:rsidR="0051572A" w:rsidRDefault="0051572A" w:rsidP="0051572A">
      <w:pPr>
        <w:spacing w:after="0" w:line="240" w:lineRule="auto"/>
        <w:jc w:val="thaiDistribute"/>
        <w:rPr>
          <w:rFonts w:ascii="TH SarabunPSK" w:hAnsi="TH SarabunPSK" w:cs="TH SarabunPSK"/>
          <w:sz w:val="32"/>
          <w:szCs w:val="32"/>
        </w:rPr>
      </w:pPr>
    </w:p>
    <w:p w:rsidR="0051572A" w:rsidRDefault="0051572A" w:rsidP="0051572A">
      <w:pPr>
        <w:spacing w:after="0" w:line="240" w:lineRule="auto"/>
        <w:jc w:val="thaiDistribute"/>
        <w:rPr>
          <w:rFonts w:ascii="TH SarabunPSK" w:hAnsi="TH SarabunPSK" w:cs="TH SarabunPSK"/>
          <w:sz w:val="32"/>
          <w:szCs w:val="32"/>
        </w:rPr>
      </w:pPr>
    </w:p>
    <w:p w:rsidR="0051572A" w:rsidRDefault="0051572A" w:rsidP="0051572A">
      <w:pPr>
        <w:spacing w:after="0" w:line="240" w:lineRule="auto"/>
        <w:jc w:val="thaiDistribute"/>
        <w:rPr>
          <w:rFonts w:ascii="TH SarabunPSK" w:hAnsi="TH SarabunPSK" w:cs="TH SarabunPSK"/>
          <w:sz w:val="32"/>
          <w:szCs w:val="32"/>
        </w:rPr>
      </w:pPr>
    </w:p>
    <w:p w:rsidR="0051572A" w:rsidRDefault="0051572A" w:rsidP="0051572A">
      <w:pPr>
        <w:spacing w:after="0" w:line="240" w:lineRule="auto"/>
        <w:jc w:val="thaiDistribute"/>
        <w:rPr>
          <w:rFonts w:ascii="TH SarabunPSK" w:hAnsi="TH SarabunPSK" w:cs="TH SarabunPSK"/>
          <w:sz w:val="32"/>
          <w:szCs w:val="32"/>
        </w:rPr>
      </w:pPr>
    </w:p>
    <w:p w:rsidR="0051572A" w:rsidRDefault="0051572A" w:rsidP="0051572A">
      <w:pPr>
        <w:spacing w:after="0" w:line="240" w:lineRule="auto"/>
        <w:jc w:val="thaiDistribute"/>
        <w:rPr>
          <w:rFonts w:ascii="TH SarabunPSK" w:hAnsi="TH SarabunPSK" w:cs="TH SarabunPSK"/>
          <w:sz w:val="32"/>
          <w:szCs w:val="32"/>
        </w:rPr>
      </w:pPr>
    </w:p>
    <w:p w:rsidR="0051572A" w:rsidRDefault="0051572A" w:rsidP="0051572A">
      <w:pPr>
        <w:spacing w:after="0" w:line="240" w:lineRule="auto"/>
        <w:jc w:val="thaiDistribute"/>
        <w:rPr>
          <w:rFonts w:ascii="TH SarabunPSK" w:hAnsi="TH SarabunPSK" w:cs="TH SarabunPSK"/>
          <w:sz w:val="32"/>
          <w:szCs w:val="32"/>
        </w:rPr>
      </w:pPr>
    </w:p>
    <w:p w:rsidR="0051572A" w:rsidRDefault="0051572A" w:rsidP="0051572A">
      <w:pPr>
        <w:spacing w:after="0" w:line="240" w:lineRule="auto"/>
        <w:jc w:val="thaiDistribute"/>
        <w:rPr>
          <w:rFonts w:ascii="TH SarabunPSK" w:hAnsi="TH SarabunPSK" w:cs="TH SarabunPSK"/>
          <w:sz w:val="32"/>
          <w:szCs w:val="32"/>
        </w:rPr>
      </w:pPr>
    </w:p>
    <w:p w:rsidR="0051572A" w:rsidRDefault="0051572A" w:rsidP="0051572A">
      <w:pPr>
        <w:spacing w:after="0" w:line="240" w:lineRule="auto"/>
        <w:jc w:val="thaiDistribute"/>
        <w:rPr>
          <w:rFonts w:ascii="TH SarabunPSK" w:hAnsi="TH SarabunPSK" w:cs="TH SarabunPSK"/>
          <w:sz w:val="32"/>
          <w:szCs w:val="32"/>
        </w:rPr>
      </w:pPr>
    </w:p>
    <w:p w:rsidR="0051572A" w:rsidRDefault="0051572A" w:rsidP="0051572A">
      <w:pPr>
        <w:spacing w:after="0" w:line="240" w:lineRule="auto"/>
        <w:jc w:val="thaiDistribute"/>
        <w:rPr>
          <w:rFonts w:ascii="TH SarabunPSK" w:hAnsi="TH SarabunPSK" w:cs="TH SarabunPSK"/>
          <w:sz w:val="32"/>
          <w:szCs w:val="32"/>
        </w:rPr>
      </w:pPr>
    </w:p>
    <w:p w:rsidR="0051572A" w:rsidRDefault="0051572A" w:rsidP="0051572A">
      <w:pPr>
        <w:spacing w:after="0" w:line="240" w:lineRule="auto"/>
        <w:jc w:val="thaiDistribute"/>
        <w:rPr>
          <w:rFonts w:ascii="TH SarabunPSK" w:hAnsi="TH SarabunPSK" w:cs="TH SarabunPSK"/>
          <w:sz w:val="32"/>
          <w:szCs w:val="32"/>
        </w:rPr>
      </w:pPr>
    </w:p>
    <w:p w:rsidR="0051572A" w:rsidRDefault="0051572A" w:rsidP="0051572A">
      <w:pPr>
        <w:spacing w:after="0" w:line="240" w:lineRule="auto"/>
        <w:jc w:val="thaiDistribute"/>
        <w:rPr>
          <w:rFonts w:ascii="TH SarabunPSK" w:hAnsi="TH SarabunPSK" w:cs="TH SarabunPSK"/>
          <w:sz w:val="32"/>
          <w:szCs w:val="32"/>
        </w:rPr>
      </w:pPr>
    </w:p>
    <w:p w:rsidR="0051572A" w:rsidRDefault="0051572A" w:rsidP="0051572A">
      <w:pPr>
        <w:spacing w:after="0" w:line="240" w:lineRule="auto"/>
        <w:jc w:val="thaiDistribute"/>
        <w:rPr>
          <w:rFonts w:ascii="TH SarabunPSK" w:hAnsi="TH SarabunPSK" w:cs="TH SarabunPSK"/>
          <w:sz w:val="32"/>
          <w:szCs w:val="32"/>
        </w:rPr>
      </w:pPr>
    </w:p>
    <w:p w:rsidR="0051572A" w:rsidRDefault="0051572A" w:rsidP="0051572A">
      <w:pPr>
        <w:spacing w:after="0" w:line="240" w:lineRule="auto"/>
        <w:jc w:val="thaiDistribute"/>
        <w:rPr>
          <w:rFonts w:ascii="TH SarabunPSK" w:hAnsi="TH SarabunPSK" w:cs="TH SarabunPSK"/>
          <w:sz w:val="32"/>
          <w:szCs w:val="32"/>
        </w:rPr>
      </w:pPr>
    </w:p>
    <w:p w:rsidR="0051572A" w:rsidRDefault="0051572A" w:rsidP="0051572A">
      <w:pPr>
        <w:spacing w:after="0" w:line="240" w:lineRule="auto"/>
        <w:jc w:val="thaiDistribute"/>
        <w:rPr>
          <w:rFonts w:ascii="TH SarabunPSK" w:hAnsi="TH SarabunPSK" w:cs="TH SarabunPSK"/>
          <w:sz w:val="32"/>
          <w:szCs w:val="32"/>
        </w:rPr>
      </w:pPr>
    </w:p>
    <w:p w:rsidR="0051572A" w:rsidRDefault="0051572A" w:rsidP="0051572A">
      <w:pPr>
        <w:spacing w:after="0" w:line="240" w:lineRule="auto"/>
        <w:jc w:val="thaiDistribute"/>
        <w:rPr>
          <w:rFonts w:ascii="TH SarabunPSK" w:hAnsi="TH SarabunPSK" w:cs="TH SarabunPSK"/>
          <w:sz w:val="32"/>
          <w:szCs w:val="32"/>
        </w:rPr>
      </w:pPr>
    </w:p>
    <w:p w:rsidR="0051572A" w:rsidRDefault="0051572A" w:rsidP="0051572A">
      <w:pPr>
        <w:spacing w:after="0" w:line="240" w:lineRule="auto"/>
        <w:jc w:val="thaiDistribute"/>
        <w:rPr>
          <w:rFonts w:ascii="TH SarabunPSK" w:hAnsi="TH SarabunPSK" w:cs="TH SarabunPSK"/>
          <w:sz w:val="32"/>
          <w:szCs w:val="32"/>
        </w:rPr>
      </w:pPr>
    </w:p>
    <w:p w:rsidR="0051572A" w:rsidRDefault="0051572A" w:rsidP="0051572A">
      <w:pPr>
        <w:spacing w:after="0" w:line="240" w:lineRule="auto"/>
        <w:jc w:val="thaiDistribute"/>
        <w:rPr>
          <w:rFonts w:ascii="TH SarabunPSK" w:hAnsi="TH SarabunPSK" w:cs="TH SarabunPSK"/>
          <w:sz w:val="32"/>
          <w:szCs w:val="32"/>
        </w:rPr>
      </w:pPr>
    </w:p>
    <w:p w:rsidR="0051572A" w:rsidRDefault="0051572A" w:rsidP="0051572A">
      <w:pPr>
        <w:spacing w:after="0" w:line="240" w:lineRule="auto"/>
        <w:jc w:val="thaiDistribute"/>
        <w:rPr>
          <w:rFonts w:ascii="TH SarabunPSK" w:hAnsi="TH SarabunPSK" w:cs="TH SarabunPSK"/>
          <w:sz w:val="32"/>
          <w:szCs w:val="32"/>
        </w:rPr>
      </w:pPr>
    </w:p>
    <w:p w:rsidR="005A6DAE" w:rsidRPr="00A91AB9" w:rsidRDefault="005A6DAE" w:rsidP="00A91AB9">
      <w:pPr>
        <w:spacing w:after="0" w:line="240" w:lineRule="auto"/>
        <w:jc w:val="center"/>
        <w:rPr>
          <w:rFonts w:ascii="TH SarabunPSK" w:hAnsi="TH SarabunPSK" w:cs="TH SarabunPSK"/>
          <w:b/>
          <w:bCs/>
          <w:sz w:val="36"/>
          <w:szCs w:val="36"/>
          <w:u w:val="single"/>
        </w:rPr>
      </w:pPr>
      <w:r w:rsidRPr="00A91AB9">
        <w:rPr>
          <w:rFonts w:ascii="TH SarabunPSK" w:hAnsi="TH SarabunPSK" w:cs="TH SarabunPSK"/>
          <w:b/>
          <w:bCs/>
          <w:sz w:val="36"/>
          <w:szCs w:val="36"/>
          <w:u w:val="single"/>
          <w:cs/>
        </w:rPr>
        <w:lastRenderedPageBreak/>
        <w:t>แผนงานงบกลาง</w:t>
      </w:r>
    </w:p>
    <w:p w:rsidR="005A6DAE" w:rsidRPr="00A91AB9" w:rsidRDefault="005A6DAE" w:rsidP="00256F86">
      <w:pPr>
        <w:spacing w:before="240" w:after="0" w:line="240" w:lineRule="auto"/>
        <w:jc w:val="thaiDistribute"/>
        <w:rPr>
          <w:rFonts w:ascii="TH SarabunPSK" w:hAnsi="TH SarabunPSK" w:cs="TH SarabunPSK"/>
          <w:b/>
          <w:bCs/>
          <w:sz w:val="32"/>
          <w:szCs w:val="32"/>
        </w:rPr>
      </w:pPr>
      <w:r w:rsidRPr="00A91AB9">
        <w:rPr>
          <w:rFonts w:ascii="TH SarabunPSK" w:hAnsi="TH SarabunPSK" w:cs="TH SarabunPSK"/>
          <w:b/>
          <w:bCs/>
          <w:sz w:val="32"/>
          <w:szCs w:val="32"/>
          <w:cs/>
        </w:rPr>
        <w:t>งบกลาง</w:t>
      </w:r>
      <w:r w:rsidRPr="00A91AB9">
        <w:rPr>
          <w:rFonts w:ascii="TH SarabunPSK" w:hAnsi="TH SarabunPSK" w:cs="TH SarabunPSK"/>
          <w:b/>
          <w:bCs/>
          <w:sz w:val="32"/>
          <w:szCs w:val="32"/>
          <w:cs/>
        </w:rPr>
        <w:tab/>
      </w:r>
      <w:r w:rsidRPr="00A91AB9">
        <w:rPr>
          <w:rFonts w:ascii="TH SarabunPSK" w:hAnsi="TH SarabunPSK" w:cs="TH SarabunPSK"/>
          <w:b/>
          <w:bCs/>
          <w:sz w:val="32"/>
          <w:szCs w:val="32"/>
          <w:cs/>
        </w:rPr>
        <w:tab/>
      </w:r>
      <w:r w:rsidRPr="00A91AB9">
        <w:rPr>
          <w:rFonts w:ascii="TH SarabunPSK" w:hAnsi="TH SarabunPSK" w:cs="TH SarabunPSK"/>
          <w:b/>
          <w:bCs/>
          <w:sz w:val="32"/>
          <w:szCs w:val="32"/>
          <w:cs/>
        </w:rPr>
        <w:tab/>
      </w:r>
      <w:r w:rsidRPr="00A91AB9">
        <w:rPr>
          <w:rFonts w:ascii="TH SarabunPSK" w:hAnsi="TH SarabunPSK" w:cs="TH SarabunPSK"/>
          <w:b/>
          <w:bCs/>
          <w:sz w:val="32"/>
          <w:szCs w:val="32"/>
          <w:cs/>
        </w:rPr>
        <w:tab/>
      </w:r>
      <w:r w:rsidRPr="00A91AB9">
        <w:rPr>
          <w:rFonts w:ascii="TH SarabunPSK" w:hAnsi="TH SarabunPSK" w:cs="TH SarabunPSK"/>
          <w:b/>
          <w:bCs/>
          <w:sz w:val="32"/>
          <w:szCs w:val="32"/>
          <w:cs/>
        </w:rPr>
        <w:tab/>
      </w:r>
      <w:r w:rsidRPr="00A91AB9">
        <w:rPr>
          <w:rFonts w:ascii="TH SarabunPSK" w:hAnsi="TH SarabunPSK" w:cs="TH SarabunPSK"/>
          <w:b/>
          <w:bCs/>
          <w:sz w:val="32"/>
          <w:szCs w:val="32"/>
          <w:cs/>
        </w:rPr>
        <w:tab/>
      </w:r>
      <w:r w:rsidR="00A91AB9" w:rsidRPr="00A91AB9">
        <w:rPr>
          <w:rFonts w:ascii="TH SarabunPSK" w:hAnsi="TH SarabunPSK" w:cs="TH SarabunPSK" w:hint="cs"/>
          <w:b/>
          <w:bCs/>
          <w:sz w:val="32"/>
          <w:szCs w:val="32"/>
          <w:cs/>
        </w:rPr>
        <w:tab/>
      </w:r>
      <w:r w:rsidRPr="00A91AB9">
        <w:rPr>
          <w:rFonts w:ascii="TH SarabunPSK" w:hAnsi="TH SarabunPSK" w:cs="TH SarabunPSK"/>
          <w:b/>
          <w:bCs/>
          <w:sz w:val="32"/>
          <w:szCs w:val="32"/>
          <w:cs/>
        </w:rPr>
        <w:t>รวม</w:t>
      </w:r>
      <w:r w:rsidR="00A91AB9" w:rsidRPr="00A91AB9">
        <w:rPr>
          <w:rFonts w:ascii="TH SarabunPSK" w:hAnsi="TH SarabunPSK" w:cs="TH SarabunPSK" w:hint="cs"/>
          <w:b/>
          <w:bCs/>
          <w:sz w:val="32"/>
          <w:szCs w:val="32"/>
          <w:cs/>
        </w:rPr>
        <w:t xml:space="preserve">  </w:t>
      </w:r>
      <w:r w:rsidRPr="00A91AB9">
        <w:rPr>
          <w:rFonts w:ascii="TH SarabunPSK" w:hAnsi="TH SarabunPSK" w:cs="TH SarabunPSK"/>
          <w:b/>
          <w:bCs/>
          <w:sz w:val="32"/>
          <w:szCs w:val="32"/>
        </w:rPr>
        <w:t>18,1</w:t>
      </w:r>
      <w:r w:rsidR="00011BED">
        <w:rPr>
          <w:rFonts w:ascii="TH SarabunPSK" w:hAnsi="TH SarabunPSK" w:cs="TH SarabunPSK"/>
          <w:b/>
          <w:bCs/>
          <w:sz w:val="32"/>
          <w:szCs w:val="32"/>
        </w:rPr>
        <w:t>54</w:t>
      </w:r>
      <w:r w:rsidRPr="00A91AB9">
        <w:rPr>
          <w:rFonts w:ascii="TH SarabunPSK" w:hAnsi="TH SarabunPSK" w:cs="TH SarabunPSK"/>
          <w:b/>
          <w:bCs/>
          <w:sz w:val="32"/>
          <w:szCs w:val="32"/>
        </w:rPr>
        <w:t>,</w:t>
      </w:r>
      <w:r w:rsidR="00011BED">
        <w:rPr>
          <w:rFonts w:ascii="TH SarabunPSK" w:hAnsi="TH SarabunPSK" w:cs="TH SarabunPSK"/>
          <w:b/>
          <w:bCs/>
          <w:sz w:val="32"/>
          <w:szCs w:val="32"/>
        </w:rPr>
        <w:t>60</w:t>
      </w:r>
      <w:r w:rsidRPr="00A91AB9">
        <w:rPr>
          <w:rFonts w:ascii="TH SarabunPSK" w:hAnsi="TH SarabunPSK" w:cs="TH SarabunPSK"/>
          <w:b/>
          <w:bCs/>
          <w:sz w:val="32"/>
          <w:szCs w:val="32"/>
        </w:rPr>
        <w:t>0</w:t>
      </w:r>
      <w:r w:rsidR="00A91AB9" w:rsidRPr="00A91AB9">
        <w:rPr>
          <w:rFonts w:ascii="TH SarabunPSK" w:hAnsi="TH SarabunPSK" w:cs="TH SarabunPSK"/>
          <w:b/>
          <w:bCs/>
          <w:sz w:val="32"/>
          <w:szCs w:val="32"/>
        </w:rPr>
        <w:t xml:space="preserve">  </w:t>
      </w:r>
      <w:r w:rsidRPr="00A91AB9">
        <w:rPr>
          <w:rFonts w:ascii="TH SarabunPSK" w:hAnsi="TH SarabunPSK" w:cs="TH SarabunPSK"/>
          <w:b/>
          <w:bCs/>
          <w:sz w:val="32"/>
          <w:szCs w:val="32"/>
          <w:cs/>
        </w:rPr>
        <w:t>บาท</w:t>
      </w:r>
      <w:r w:rsidRPr="00A91AB9">
        <w:rPr>
          <w:rFonts w:ascii="TH SarabunPSK" w:hAnsi="TH SarabunPSK" w:cs="TH SarabunPSK"/>
          <w:b/>
          <w:bCs/>
          <w:sz w:val="32"/>
          <w:szCs w:val="32"/>
          <w:cs/>
        </w:rPr>
        <w:tab/>
      </w:r>
      <w:r w:rsidRPr="00A91AB9">
        <w:rPr>
          <w:rFonts w:ascii="TH SarabunPSK" w:hAnsi="TH SarabunPSK" w:cs="TH SarabunPSK"/>
          <w:b/>
          <w:bCs/>
          <w:sz w:val="32"/>
          <w:szCs w:val="32"/>
          <w:cs/>
        </w:rPr>
        <w:tab/>
      </w:r>
    </w:p>
    <w:p w:rsidR="005A6DAE" w:rsidRPr="00A91AB9" w:rsidRDefault="005A6DAE" w:rsidP="005A6DAE">
      <w:pPr>
        <w:spacing w:after="0" w:line="240" w:lineRule="auto"/>
        <w:jc w:val="thaiDistribute"/>
        <w:rPr>
          <w:rFonts w:ascii="TH SarabunPSK" w:hAnsi="TH SarabunPSK" w:cs="TH SarabunPSK"/>
          <w:b/>
          <w:bCs/>
          <w:sz w:val="32"/>
          <w:szCs w:val="32"/>
        </w:rPr>
      </w:pPr>
      <w:r w:rsidRPr="00A91AB9">
        <w:rPr>
          <w:rFonts w:ascii="TH SarabunPSK" w:hAnsi="TH SarabunPSK" w:cs="TH SarabunPSK"/>
          <w:b/>
          <w:bCs/>
          <w:sz w:val="32"/>
          <w:szCs w:val="32"/>
        </w:rPr>
        <w:tab/>
      </w:r>
      <w:r w:rsidRPr="00A91AB9">
        <w:rPr>
          <w:rFonts w:ascii="TH SarabunPSK" w:hAnsi="TH SarabunPSK" w:cs="TH SarabunPSK"/>
          <w:b/>
          <w:bCs/>
          <w:sz w:val="32"/>
          <w:szCs w:val="32"/>
          <w:cs/>
        </w:rPr>
        <w:t>งบกลาง</w:t>
      </w:r>
      <w:r w:rsidRPr="00A91AB9">
        <w:rPr>
          <w:rFonts w:ascii="TH SarabunPSK" w:hAnsi="TH SarabunPSK" w:cs="TH SarabunPSK"/>
          <w:b/>
          <w:bCs/>
          <w:sz w:val="32"/>
          <w:szCs w:val="32"/>
          <w:cs/>
        </w:rPr>
        <w:tab/>
      </w:r>
      <w:r w:rsidRPr="00A91AB9">
        <w:rPr>
          <w:rFonts w:ascii="TH SarabunPSK" w:hAnsi="TH SarabunPSK" w:cs="TH SarabunPSK"/>
          <w:b/>
          <w:bCs/>
          <w:sz w:val="32"/>
          <w:szCs w:val="32"/>
          <w:cs/>
        </w:rPr>
        <w:tab/>
      </w:r>
      <w:r w:rsidRPr="00A91AB9">
        <w:rPr>
          <w:rFonts w:ascii="TH SarabunPSK" w:hAnsi="TH SarabunPSK" w:cs="TH SarabunPSK"/>
          <w:b/>
          <w:bCs/>
          <w:sz w:val="32"/>
          <w:szCs w:val="32"/>
          <w:cs/>
        </w:rPr>
        <w:tab/>
      </w:r>
      <w:r w:rsidRPr="00A91AB9">
        <w:rPr>
          <w:rFonts w:ascii="TH SarabunPSK" w:hAnsi="TH SarabunPSK" w:cs="TH SarabunPSK"/>
          <w:b/>
          <w:bCs/>
          <w:sz w:val="32"/>
          <w:szCs w:val="32"/>
          <w:cs/>
        </w:rPr>
        <w:tab/>
      </w:r>
      <w:r w:rsidRPr="00A91AB9">
        <w:rPr>
          <w:rFonts w:ascii="TH SarabunPSK" w:hAnsi="TH SarabunPSK" w:cs="TH SarabunPSK"/>
          <w:b/>
          <w:bCs/>
          <w:sz w:val="32"/>
          <w:szCs w:val="32"/>
          <w:cs/>
        </w:rPr>
        <w:tab/>
      </w:r>
      <w:r w:rsidR="00A91AB9" w:rsidRPr="00A91AB9">
        <w:rPr>
          <w:rFonts w:ascii="TH SarabunPSK" w:hAnsi="TH SarabunPSK" w:cs="TH SarabunPSK" w:hint="cs"/>
          <w:b/>
          <w:bCs/>
          <w:sz w:val="32"/>
          <w:szCs w:val="32"/>
          <w:cs/>
        </w:rPr>
        <w:tab/>
      </w:r>
      <w:r w:rsidRPr="00A91AB9">
        <w:rPr>
          <w:rFonts w:ascii="TH SarabunPSK" w:hAnsi="TH SarabunPSK" w:cs="TH SarabunPSK"/>
          <w:b/>
          <w:bCs/>
          <w:sz w:val="32"/>
          <w:szCs w:val="32"/>
          <w:cs/>
        </w:rPr>
        <w:t>รวม</w:t>
      </w:r>
      <w:r w:rsidR="00A91AB9" w:rsidRPr="00A91AB9">
        <w:rPr>
          <w:rFonts w:ascii="TH SarabunPSK" w:hAnsi="TH SarabunPSK" w:cs="TH SarabunPSK" w:hint="cs"/>
          <w:b/>
          <w:bCs/>
          <w:sz w:val="32"/>
          <w:szCs w:val="32"/>
          <w:cs/>
        </w:rPr>
        <w:t xml:space="preserve">  </w:t>
      </w:r>
      <w:r w:rsidRPr="00A91AB9">
        <w:rPr>
          <w:rFonts w:ascii="TH SarabunPSK" w:hAnsi="TH SarabunPSK" w:cs="TH SarabunPSK"/>
          <w:b/>
          <w:bCs/>
          <w:sz w:val="32"/>
          <w:szCs w:val="32"/>
        </w:rPr>
        <w:t>18,1</w:t>
      </w:r>
      <w:r w:rsidR="00011BED">
        <w:rPr>
          <w:rFonts w:ascii="TH SarabunPSK" w:hAnsi="TH SarabunPSK" w:cs="TH SarabunPSK"/>
          <w:b/>
          <w:bCs/>
          <w:sz w:val="32"/>
          <w:szCs w:val="32"/>
        </w:rPr>
        <w:t>54</w:t>
      </w:r>
      <w:r w:rsidRPr="00A91AB9">
        <w:rPr>
          <w:rFonts w:ascii="TH SarabunPSK" w:hAnsi="TH SarabunPSK" w:cs="TH SarabunPSK"/>
          <w:b/>
          <w:bCs/>
          <w:sz w:val="32"/>
          <w:szCs w:val="32"/>
        </w:rPr>
        <w:t>,</w:t>
      </w:r>
      <w:r w:rsidR="00011BED">
        <w:rPr>
          <w:rFonts w:ascii="TH SarabunPSK" w:hAnsi="TH SarabunPSK" w:cs="TH SarabunPSK"/>
          <w:b/>
          <w:bCs/>
          <w:sz w:val="32"/>
          <w:szCs w:val="32"/>
        </w:rPr>
        <w:t>60</w:t>
      </w:r>
      <w:r w:rsidRPr="00A91AB9">
        <w:rPr>
          <w:rFonts w:ascii="TH SarabunPSK" w:hAnsi="TH SarabunPSK" w:cs="TH SarabunPSK"/>
          <w:b/>
          <w:bCs/>
          <w:sz w:val="32"/>
          <w:szCs w:val="32"/>
        </w:rPr>
        <w:t>0</w:t>
      </w:r>
      <w:r w:rsidR="00A91AB9" w:rsidRPr="00A91AB9">
        <w:rPr>
          <w:rFonts w:ascii="TH SarabunPSK" w:hAnsi="TH SarabunPSK" w:cs="TH SarabunPSK"/>
          <w:b/>
          <w:bCs/>
          <w:sz w:val="32"/>
          <w:szCs w:val="32"/>
        </w:rPr>
        <w:t xml:space="preserve">  </w:t>
      </w:r>
      <w:r w:rsidRPr="00A91AB9">
        <w:rPr>
          <w:rFonts w:ascii="TH SarabunPSK" w:hAnsi="TH SarabunPSK" w:cs="TH SarabunPSK"/>
          <w:b/>
          <w:bCs/>
          <w:sz w:val="32"/>
          <w:szCs w:val="32"/>
          <w:cs/>
        </w:rPr>
        <w:t>บาท</w:t>
      </w:r>
      <w:r w:rsidRPr="00A91AB9">
        <w:rPr>
          <w:rFonts w:ascii="TH SarabunPSK" w:hAnsi="TH SarabunPSK" w:cs="TH SarabunPSK"/>
          <w:b/>
          <w:bCs/>
          <w:sz w:val="32"/>
          <w:szCs w:val="32"/>
          <w:cs/>
        </w:rPr>
        <w:tab/>
      </w:r>
      <w:r w:rsidRPr="00A91AB9">
        <w:rPr>
          <w:rFonts w:ascii="TH SarabunPSK" w:hAnsi="TH SarabunPSK" w:cs="TH SarabunPSK"/>
          <w:b/>
          <w:bCs/>
          <w:sz w:val="32"/>
          <w:szCs w:val="32"/>
          <w:cs/>
        </w:rPr>
        <w:tab/>
      </w:r>
    </w:p>
    <w:p w:rsidR="005A6DAE" w:rsidRPr="00A91AB9" w:rsidRDefault="005A6DAE" w:rsidP="005A6DAE">
      <w:pPr>
        <w:spacing w:after="0" w:line="240" w:lineRule="auto"/>
        <w:jc w:val="thaiDistribute"/>
        <w:rPr>
          <w:rFonts w:ascii="TH SarabunPSK" w:hAnsi="TH SarabunPSK" w:cs="TH SarabunPSK"/>
          <w:b/>
          <w:bCs/>
          <w:sz w:val="32"/>
          <w:szCs w:val="32"/>
        </w:rPr>
      </w:pPr>
      <w:r w:rsidRPr="00A91AB9">
        <w:rPr>
          <w:rFonts w:ascii="TH SarabunPSK" w:hAnsi="TH SarabunPSK" w:cs="TH SarabunPSK"/>
          <w:b/>
          <w:bCs/>
          <w:sz w:val="32"/>
          <w:szCs w:val="32"/>
        </w:rPr>
        <w:tab/>
      </w:r>
      <w:r w:rsidRPr="00A91AB9">
        <w:rPr>
          <w:rFonts w:ascii="TH SarabunPSK" w:hAnsi="TH SarabunPSK" w:cs="TH SarabunPSK"/>
          <w:b/>
          <w:bCs/>
          <w:sz w:val="32"/>
          <w:szCs w:val="32"/>
        </w:rPr>
        <w:tab/>
      </w:r>
      <w:r w:rsidRPr="00A91AB9">
        <w:rPr>
          <w:rFonts w:ascii="TH SarabunPSK" w:hAnsi="TH SarabunPSK" w:cs="TH SarabunPSK"/>
          <w:b/>
          <w:bCs/>
          <w:sz w:val="32"/>
          <w:szCs w:val="32"/>
          <w:cs/>
        </w:rPr>
        <w:t>งบกลาง</w:t>
      </w:r>
      <w:r w:rsidRPr="00A91AB9">
        <w:rPr>
          <w:rFonts w:ascii="TH SarabunPSK" w:hAnsi="TH SarabunPSK" w:cs="TH SarabunPSK"/>
          <w:b/>
          <w:bCs/>
          <w:sz w:val="32"/>
          <w:szCs w:val="32"/>
          <w:cs/>
        </w:rPr>
        <w:tab/>
      </w:r>
      <w:r w:rsidRPr="00A91AB9">
        <w:rPr>
          <w:rFonts w:ascii="TH SarabunPSK" w:hAnsi="TH SarabunPSK" w:cs="TH SarabunPSK"/>
          <w:b/>
          <w:bCs/>
          <w:sz w:val="32"/>
          <w:szCs w:val="32"/>
          <w:cs/>
        </w:rPr>
        <w:tab/>
      </w:r>
      <w:r w:rsidRPr="00A91AB9">
        <w:rPr>
          <w:rFonts w:ascii="TH SarabunPSK" w:hAnsi="TH SarabunPSK" w:cs="TH SarabunPSK"/>
          <w:b/>
          <w:bCs/>
          <w:sz w:val="32"/>
          <w:szCs w:val="32"/>
          <w:cs/>
        </w:rPr>
        <w:tab/>
      </w:r>
      <w:r w:rsidRPr="00A91AB9">
        <w:rPr>
          <w:rFonts w:ascii="TH SarabunPSK" w:hAnsi="TH SarabunPSK" w:cs="TH SarabunPSK"/>
          <w:b/>
          <w:bCs/>
          <w:sz w:val="32"/>
          <w:szCs w:val="32"/>
          <w:cs/>
        </w:rPr>
        <w:tab/>
      </w:r>
      <w:r w:rsidRPr="00A91AB9">
        <w:rPr>
          <w:rFonts w:ascii="TH SarabunPSK" w:hAnsi="TH SarabunPSK" w:cs="TH SarabunPSK"/>
          <w:b/>
          <w:bCs/>
          <w:sz w:val="32"/>
          <w:szCs w:val="32"/>
          <w:cs/>
        </w:rPr>
        <w:tab/>
        <w:t>รวม</w:t>
      </w:r>
      <w:r w:rsidR="00A91AB9" w:rsidRPr="00A91AB9">
        <w:rPr>
          <w:rFonts w:ascii="TH SarabunPSK" w:hAnsi="TH SarabunPSK" w:cs="TH SarabunPSK" w:hint="cs"/>
          <w:b/>
          <w:bCs/>
          <w:sz w:val="32"/>
          <w:szCs w:val="32"/>
          <w:cs/>
        </w:rPr>
        <w:t xml:space="preserve">  </w:t>
      </w:r>
      <w:r w:rsidRPr="00A91AB9">
        <w:rPr>
          <w:rFonts w:ascii="TH SarabunPSK" w:hAnsi="TH SarabunPSK" w:cs="TH SarabunPSK"/>
          <w:b/>
          <w:bCs/>
          <w:sz w:val="32"/>
          <w:szCs w:val="32"/>
        </w:rPr>
        <w:t>18,1</w:t>
      </w:r>
      <w:r w:rsidR="00011BED">
        <w:rPr>
          <w:rFonts w:ascii="TH SarabunPSK" w:hAnsi="TH SarabunPSK" w:cs="TH SarabunPSK"/>
          <w:b/>
          <w:bCs/>
          <w:sz w:val="32"/>
          <w:szCs w:val="32"/>
        </w:rPr>
        <w:t>54</w:t>
      </w:r>
      <w:r w:rsidRPr="00A91AB9">
        <w:rPr>
          <w:rFonts w:ascii="TH SarabunPSK" w:hAnsi="TH SarabunPSK" w:cs="TH SarabunPSK"/>
          <w:b/>
          <w:bCs/>
          <w:sz w:val="32"/>
          <w:szCs w:val="32"/>
        </w:rPr>
        <w:t>,</w:t>
      </w:r>
      <w:r w:rsidR="00011BED">
        <w:rPr>
          <w:rFonts w:ascii="TH SarabunPSK" w:hAnsi="TH SarabunPSK" w:cs="TH SarabunPSK"/>
          <w:b/>
          <w:bCs/>
          <w:sz w:val="32"/>
          <w:szCs w:val="32"/>
        </w:rPr>
        <w:t>60</w:t>
      </w:r>
      <w:r w:rsidRPr="00A91AB9">
        <w:rPr>
          <w:rFonts w:ascii="TH SarabunPSK" w:hAnsi="TH SarabunPSK" w:cs="TH SarabunPSK"/>
          <w:b/>
          <w:bCs/>
          <w:sz w:val="32"/>
          <w:szCs w:val="32"/>
        </w:rPr>
        <w:t>0</w:t>
      </w:r>
      <w:r w:rsidR="00A91AB9" w:rsidRPr="00A91AB9">
        <w:rPr>
          <w:rFonts w:ascii="TH SarabunPSK" w:hAnsi="TH SarabunPSK" w:cs="TH SarabunPSK"/>
          <w:b/>
          <w:bCs/>
          <w:sz w:val="32"/>
          <w:szCs w:val="32"/>
        </w:rPr>
        <w:t xml:space="preserve">  </w:t>
      </w:r>
      <w:r w:rsidRPr="00A91AB9">
        <w:rPr>
          <w:rFonts w:ascii="TH SarabunPSK" w:hAnsi="TH SarabunPSK" w:cs="TH SarabunPSK"/>
          <w:b/>
          <w:bCs/>
          <w:sz w:val="32"/>
          <w:szCs w:val="32"/>
          <w:cs/>
        </w:rPr>
        <w:t>บาท</w:t>
      </w:r>
      <w:r w:rsidRPr="00A91AB9">
        <w:rPr>
          <w:rFonts w:ascii="TH SarabunPSK" w:hAnsi="TH SarabunPSK" w:cs="TH SarabunPSK"/>
          <w:b/>
          <w:bCs/>
          <w:sz w:val="32"/>
          <w:szCs w:val="32"/>
          <w:cs/>
        </w:rPr>
        <w:tab/>
      </w:r>
      <w:r w:rsidRPr="00A91AB9">
        <w:rPr>
          <w:rFonts w:ascii="TH SarabunPSK" w:hAnsi="TH SarabunPSK" w:cs="TH SarabunPSK"/>
          <w:b/>
          <w:bCs/>
          <w:sz w:val="32"/>
          <w:szCs w:val="32"/>
          <w:cs/>
        </w:rPr>
        <w:tab/>
      </w:r>
    </w:p>
    <w:p w:rsidR="005A6DAE" w:rsidRPr="00A91AB9" w:rsidRDefault="005A6DAE" w:rsidP="005A6DAE">
      <w:pPr>
        <w:spacing w:after="0" w:line="240" w:lineRule="auto"/>
        <w:jc w:val="thaiDistribute"/>
        <w:rPr>
          <w:rFonts w:ascii="TH SarabunPSK" w:hAnsi="TH SarabunPSK" w:cs="TH SarabunPSK"/>
          <w:b/>
          <w:bCs/>
          <w:sz w:val="32"/>
          <w:szCs w:val="32"/>
        </w:rPr>
      </w:pPr>
      <w:r w:rsidRPr="00A91AB9">
        <w:rPr>
          <w:rFonts w:ascii="TH SarabunPSK" w:hAnsi="TH SarabunPSK" w:cs="TH SarabunPSK"/>
          <w:b/>
          <w:bCs/>
          <w:sz w:val="32"/>
          <w:szCs w:val="32"/>
        </w:rPr>
        <w:tab/>
      </w:r>
      <w:r w:rsidRPr="00A91AB9">
        <w:rPr>
          <w:rFonts w:ascii="TH SarabunPSK" w:hAnsi="TH SarabunPSK" w:cs="TH SarabunPSK"/>
          <w:b/>
          <w:bCs/>
          <w:sz w:val="32"/>
          <w:szCs w:val="32"/>
        </w:rPr>
        <w:tab/>
      </w:r>
      <w:r w:rsidRPr="00A91AB9">
        <w:rPr>
          <w:rFonts w:ascii="TH SarabunPSK" w:hAnsi="TH SarabunPSK" w:cs="TH SarabunPSK"/>
          <w:b/>
          <w:bCs/>
          <w:sz w:val="32"/>
          <w:szCs w:val="32"/>
          <w:cs/>
        </w:rPr>
        <w:t>เงินสมทบกองทุนประกันสังคม</w:t>
      </w:r>
      <w:r w:rsidRPr="00A91AB9">
        <w:rPr>
          <w:rFonts w:ascii="TH SarabunPSK" w:hAnsi="TH SarabunPSK" w:cs="TH SarabunPSK"/>
          <w:b/>
          <w:bCs/>
          <w:sz w:val="32"/>
          <w:szCs w:val="32"/>
          <w:cs/>
        </w:rPr>
        <w:tab/>
      </w:r>
      <w:r w:rsidRPr="00A91AB9">
        <w:rPr>
          <w:rFonts w:ascii="TH SarabunPSK" w:hAnsi="TH SarabunPSK" w:cs="TH SarabunPSK"/>
          <w:b/>
          <w:bCs/>
          <w:sz w:val="32"/>
          <w:szCs w:val="32"/>
          <w:cs/>
        </w:rPr>
        <w:tab/>
        <w:t>จำนวน</w:t>
      </w:r>
      <w:r w:rsidRPr="00A91AB9">
        <w:rPr>
          <w:rFonts w:ascii="TH SarabunPSK" w:hAnsi="TH SarabunPSK" w:cs="TH SarabunPSK"/>
          <w:b/>
          <w:bCs/>
          <w:sz w:val="32"/>
          <w:szCs w:val="32"/>
          <w:cs/>
        </w:rPr>
        <w:tab/>
      </w:r>
      <w:r w:rsidRPr="00A91AB9">
        <w:rPr>
          <w:rFonts w:ascii="TH SarabunPSK" w:hAnsi="TH SarabunPSK" w:cs="TH SarabunPSK"/>
          <w:b/>
          <w:bCs/>
          <w:sz w:val="32"/>
          <w:szCs w:val="32"/>
        </w:rPr>
        <w:t>186,765</w:t>
      </w:r>
      <w:r w:rsidR="00A91AB9" w:rsidRPr="00A91AB9">
        <w:rPr>
          <w:rFonts w:ascii="TH SarabunPSK" w:hAnsi="TH SarabunPSK" w:cs="TH SarabunPSK"/>
          <w:b/>
          <w:bCs/>
          <w:sz w:val="32"/>
          <w:szCs w:val="32"/>
        </w:rPr>
        <w:t xml:space="preserve">  </w:t>
      </w:r>
      <w:r w:rsidRPr="00A91AB9">
        <w:rPr>
          <w:rFonts w:ascii="TH SarabunPSK" w:hAnsi="TH SarabunPSK" w:cs="TH SarabunPSK"/>
          <w:b/>
          <w:bCs/>
          <w:sz w:val="32"/>
          <w:szCs w:val="32"/>
          <w:cs/>
        </w:rPr>
        <w:t>บาท</w:t>
      </w:r>
      <w:r w:rsidRPr="00A91AB9">
        <w:rPr>
          <w:rFonts w:ascii="TH SarabunPSK" w:hAnsi="TH SarabunPSK" w:cs="TH SarabunPSK"/>
          <w:b/>
          <w:bCs/>
          <w:sz w:val="32"/>
          <w:szCs w:val="32"/>
          <w:cs/>
        </w:rPr>
        <w:tab/>
      </w:r>
      <w:r w:rsidRPr="00A91AB9">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เพื่อสมทบเงินกองทุนประกันสังคมให้องค์กรปกครองส่วนท้องถิ่นตั้งงบประมาณเพื่อส่งเป็นเงินสมทบกองทุนประกันสังคม ในอัตราร้อยละห้าของค่าจ้าง พร้อมกับหักค่าจ้างของพนักงานจ้าง ส่งเป็นเงินสมทบกองทุนเงินทดแทน กรณีลูกจ้างประสบอันตราย เจ็บป่วย หรือสูญหาย</w:t>
      </w:r>
    </w:p>
    <w:p w:rsidR="005A6DAE" w:rsidRPr="005A6DAE" w:rsidRDefault="005A6DAE" w:rsidP="00A91AB9">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เป็นตามข้อกฎหมาย ระเบียบ และหนังสือสั่งการ ดังนี้</w:t>
      </w:r>
    </w:p>
    <w:p w:rsidR="005A6DAE" w:rsidRPr="005A6DAE" w:rsidRDefault="005A6DAE" w:rsidP="00A91AB9">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1)</w:t>
      </w:r>
      <w:r w:rsidR="005F3ABD">
        <w:rPr>
          <w:rFonts w:ascii="TH SarabunPSK" w:hAnsi="TH SarabunPSK" w:cs="TH SarabunPSK" w:hint="cs"/>
          <w:sz w:val="32"/>
          <w:szCs w:val="32"/>
          <w:cs/>
        </w:rPr>
        <w:t xml:space="preserve"> </w:t>
      </w:r>
      <w:r w:rsidRPr="005A6DAE">
        <w:rPr>
          <w:rFonts w:ascii="TH SarabunPSK" w:hAnsi="TH SarabunPSK" w:cs="TH SarabunPSK"/>
          <w:sz w:val="32"/>
          <w:szCs w:val="32"/>
          <w:cs/>
        </w:rPr>
        <w:t>พระราชบัญญัติประกันสังคม พ.ศ.</w:t>
      </w:r>
      <w:r w:rsidRPr="005A6DAE">
        <w:rPr>
          <w:rFonts w:ascii="TH SarabunPSK" w:hAnsi="TH SarabunPSK" w:cs="TH SarabunPSK"/>
          <w:sz w:val="32"/>
          <w:szCs w:val="32"/>
        </w:rPr>
        <w:t>2533</w:t>
      </w:r>
    </w:p>
    <w:p w:rsidR="005A6DAE" w:rsidRPr="005A6DAE" w:rsidRDefault="005A6DAE" w:rsidP="00A91AB9">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2)</w:t>
      </w:r>
      <w:r w:rsidR="005F3ABD">
        <w:rPr>
          <w:rFonts w:ascii="TH SarabunPSK" w:hAnsi="TH SarabunPSK" w:cs="TH SarabunPSK" w:hint="cs"/>
          <w:sz w:val="32"/>
          <w:szCs w:val="32"/>
          <w:cs/>
        </w:rPr>
        <w:t xml:space="preserve"> </w:t>
      </w:r>
      <w:r w:rsidRPr="005A6DAE">
        <w:rPr>
          <w:rFonts w:ascii="TH SarabunPSK" w:hAnsi="TH SarabunPSK" w:cs="TH SarabunPSK"/>
          <w:sz w:val="32"/>
          <w:szCs w:val="32"/>
          <w:cs/>
        </w:rPr>
        <w:t xml:space="preserve">พระราชบัญญัติเงินทดแทน(ฉบับที่ </w:t>
      </w:r>
      <w:r w:rsidRPr="005A6DAE">
        <w:rPr>
          <w:rFonts w:ascii="TH SarabunPSK" w:hAnsi="TH SarabunPSK" w:cs="TH SarabunPSK"/>
          <w:sz w:val="32"/>
          <w:szCs w:val="32"/>
        </w:rPr>
        <w:t xml:space="preserve">2) </w:t>
      </w:r>
      <w:r w:rsidRPr="005A6DAE">
        <w:rPr>
          <w:rFonts w:ascii="TH SarabunPSK" w:hAnsi="TH SarabunPSK" w:cs="TH SarabunPSK"/>
          <w:sz w:val="32"/>
          <w:szCs w:val="32"/>
          <w:cs/>
        </w:rPr>
        <w:t>พ.ศ.</w:t>
      </w:r>
      <w:r w:rsidRPr="005A6DAE">
        <w:rPr>
          <w:rFonts w:ascii="TH SarabunPSK" w:hAnsi="TH SarabunPSK" w:cs="TH SarabunPSK"/>
          <w:sz w:val="32"/>
          <w:szCs w:val="32"/>
        </w:rPr>
        <w:t>2561</w:t>
      </w:r>
    </w:p>
    <w:p w:rsidR="005A6DAE" w:rsidRPr="005A6DAE" w:rsidRDefault="005A6DAE" w:rsidP="0091421C">
      <w:pPr>
        <w:spacing w:after="0" w:line="240" w:lineRule="auto"/>
        <w:ind w:firstLine="1440"/>
        <w:rPr>
          <w:rFonts w:ascii="TH SarabunPSK" w:hAnsi="TH SarabunPSK" w:cs="TH SarabunPSK"/>
          <w:sz w:val="32"/>
          <w:szCs w:val="32"/>
        </w:rPr>
      </w:pPr>
      <w:r w:rsidRPr="005A6DAE">
        <w:rPr>
          <w:rFonts w:ascii="TH SarabunPSK" w:hAnsi="TH SarabunPSK" w:cs="TH SarabunPSK"/>
          <w:sz w:val="32"/>
          <w:szCs w:val="32"/>
        </w:rPr>
        <w:t>3)</w:t>
      </w:r>
      <w:r w:rsidR="005F3ABD">
        <w:rPr>
          <w:rFonts w:ascii="TH SarabunPSK" w:hAnsi="TH SarabunPSK" w:cs="TH SarabunPSK"/>
          <w:sz w:val="32"/>
          <w:szCs w:val="32"/>
        </w:rPr>
        <w:t xml:space="preserve"> </w:t>
      </w:r>
      <w:r w:rsidRPr="005A6DAE">
        <w:rPr>
          <w:rFonts w:ascii="TH SarabunPSK" w:hAnsi="TH SarabunPSK" w:cs="TH SarabunPSK"/>
          <w:sz w:val="32"/>
          <w:szCs w:val="32"/>
          <w:cs/>
        </w:rPr>
        <w:t xml:space="preserve">หนังสือกรมส่งเสริมการปกครองท้องถิ่น ด่วนที่สุด ที่ มท </w:t>
      </w:r>
      <w:r w:rsidRPr="005A6DAE">
        <w:rPr>
          <w:rFonts w:ascii="TH SarabunPSK" w:hAnsi="TH SarabunPSK" w:cs="TH SarabunPSK"/>
          <w:sz w:val="32"/>
          <w:szCs w:val="32"/>
        </w:rPr>
        <w:t>0808.2/</w:t>
      </w:r>
      <w:r w:rsidRPr="005A6DAE">
        <w:rPr>
          <w:rFonts w:ascii="TH SarabunPSK" w:hAnsi="TH SarabunPSK" w:cs="TH SarabunPSK"/>
          <w:sz w:val="32"/>
          <w:szCs w:val="32"/>
          <w:cs/>
        </w:rPr>
        <w:t xml:space="preserve">ว </w:t>
      </w:r>
      <w:r w:rsidRPr="005A6DAE">
        <w:rPr>
          <w:rFonts w:ascii="TH SarabunPSK" w:hAnsi="TH SarabunPSK" w:cs="TH SarabunPSK"/>
          <w:sz w:val="32"/>
          <w:szCs w:val="32"/>
        </w:rPr>
        <w:t>4172</w:t>
      </w:r>
      <w:r w:rsidRPr="005A6DAE">
        <w:rPr>
          <w:rFonts w:ascii="TH SarabunPSK" w:hAnsi="TH SarabunPSK" w:cs="TH SarabunPSK"/>
          <w:sz w:val="32"/>
          <w:szCs w:val="32"/>
          <w:cs/>
        </w:rPr>
        <w:t xml:space="preserve"> ลงวันที่ </w:t>
      </w:r>
      <w:r w:rsidRPr="005A6DAE">
        <w:rPr>
          <w:rFonts w:ascii="TH SarabunPSK" w:hAnsi="TH SarabunPSK" w:cs="TH SarabunPSK"/>
          <w:sz w:val="32"/>
          <w:szCs w:val="32"/>
        </w:rPr>
        <w:t>24</w:t>
      </w:r>
      <w:r w:rsidRPr="005A6DAE">
        <w:rPr>
          <w:rFonts w:ascii="TH SarabunPSK" w:hAnsi="TH SarabunPSK" w:cs="TH SarabunPSK"/>
          <w:sz w:val="32"/>
          <w:szCs w:val="32"/>
          <w:cs/>
        </w:rPr>
        <w:t xml:space="preserve"> ธันวาคม </w:t>
      </w:r>
      <w:r w:rsidRPr="005A6DAE">
        <w:rPr>
          <w:rFonts w:ascii="TH SarabunPSK" w:hAnsi="TH SarabunPSK" w:cs="TH SarabunPSK"/>
          <w:sz w:val="32"/>
          <w:szCs w:val="32"/>
        </w:rPr>
        <w:t>2561</w:t>
      </w:r>
    </w:p>
    <w:p w:rsidR="005A6DAE" w:rsidRPr="005A6DAE" w:rsidRDefault="005A6DAE" w:rsidP="00A91AB9">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4)</w:t>
      </w:r>
      <w:r w:rsidR="005F3ABD">
        <w:rPr>
          <w:rFonts w:ascii="TH SarabunPSK" w:hAnsi="TH SarabunPSK" w:cs="TH SarabunPSK" w:hint="cs"/>
          <w:sz w:val="32"/>
          <w:szCs w:val="32"/>
          <w:cs/>
        </w:rPr>
        <w:t xml:space="preserve"> </w:t>
      </w:r>
      <w:r w:rsidRPr="005A6DAE">
        <w:rPr>
          <w:rFonts w:ascii="TH SarabunPSK" w:hAnsi="TH SarabunPSK" w:cs="TH SarabunPSK"/>
          <w:sz w:val="32"/>
          <w:szCs w:val="32"/>
          <w:cs/>
        </w:rPr>
        <w:t>หนังสือกรมส่งเสริมการปกครองท้องถิ่น ที่ มท</w:t>
      </w:r>
      <w:r w:rsidR="005F3ABD">
        <w:rPr>
          <w:rFonts w:ascii="TH SarabunPSK" w:hAnsi="TH SarabunPSK" w:cs="TH SarabunPSK" w:hint="cs"/>
          <w:sz w:val="32"/>
          <w:szCs w:val="32"/>
          <w:cs/>
        </w:rPr>
        <w:t xml:space="preserve"> </w:t>
      </w:r>
      <w:r w:rsidRPr="005A6DAE">
        <w:rPr>
          <w:rFonts w:ascii="TH SarabunPSK" w:hAnsi="TH SarabunPSK" w:cs="TH SarabunPSK"/>
          <w:sz w:val="32"/>
          <w:szCs w:val="32"/>
        </w:rPr>
        <w:t>0808.2/</w:t>
      </w:r>
      <w:r w:rsidRPr="005A6DAE">
        <w:rPr>
          <w:rFonts w:ascii="TH SarabunPSK" w:hAnsi="TH SarabunPSK" w:cs="TH SarabunPSK"/>
          <w:sz w:val="32"/>
          <w:szCs w:val="32"/>
          <w:cs/>
        </w:rPr>
        <w:t>ว</w:t>
      </w:r>
      <w:r w:rsidRPr="005A6DAE">
        <w:rPr>
          <w:rFonts w:ascii="TH SarabunPSK" w:hAnsi="TH SarabunPSK" w:cs="TH SarabunPSK"/>
          <w:sz w:val="32"/>
          <w:szCs w:val="32"/>
        </w:rPr>
        <w:t>1620</w:t>
      </w:r>
      <w:r w:rsidRPr="005A6DAE">
        <w:rPr>
          <w:rFonts w:ascii="TH SarabunPSK" w:hAnsi="TH SarabunPSK" w:cs="TH SarabunPSK"/>
          <w:sz w:val="32"/>
          <w:szCs w:val="32"/>
          <w:cs/>
        </w:rPr>
        <w:t xml:space="preserve"> ลงวันที่ </w:t>
      </w:r>
      <w:r w:rsidRPr="005A6DAE">
        <w:rPr>
          <w:rFonts w:ascii="TH SarabunPSK" w:hAnsi="TH SarabunPSK" w:cs="TH SarabunPSK"/>
          <w:sz w:val="32"/>
          <w:szCs w:val="32"/>
        </w:rPr>
        <w:t>22</w:t>
      </w:r>
      <w:r w:rsidRPr="005A6DAE">
        <w:rPr>
          <w:rFonts w:ascii="TH SarabunPSK" w:hAnsi="TH SarabunPSK" w:cs="TH SarabunPSK"/>
          <w:sz w:val="32"/>
          <w:szCs w:val="32"/>
          <w:cs/>
        </w:rPr>
        <w:t xml:space="preserve"> เม</w:t>
      </w:r>
      <w:r w:rsidR="00F8713D">
        <w:rPr>
          <w:rFonts w:ascii="TH SarabunPSK" w:hAnsi="TH SarabunPSK" w:cs="TH SarabunPSK"/>
          <w:sz w:val="32"/>
          <w:szCs w:val="32"/>
          <w:cs/>
        </w:rPr>
        <w:t>ษ</w:t>
      </w:r>
      <w:r w:rsidR="00F8713D">
        <w:rPr>
          <w:rFonts w:ascii="TH SarabunPSK" w:hAnsi="TH SarabunPSK" w:cs="TH SarabunPSK" w:hint="cs"/>
          <w:sz w:val="32"/>
          <w:szCs w:val="32"/>
          <w:cs/>
        </w:rPr>
        <w:t>า</w:t>
      </w:r>
      <w:r w:rsidRPr="005A6DAE">
        <w:rPr>
          <w:rFonts w:ascii="TH SarabunPSK" w:hAnsi="TH SarabunPSK" w:cs="TH SarabunPSK"/>
          <w:sz w:val="32"/>
          <w:szCs w:val="32"/>
          <w:cs/>
        </w:rPr>
        <w:t xml:space="preserve">ยน </w:t>
      </w:r>
      <w:r w:rsidRPr="005A6DAE">
        <w:rPr>
          <w:rFonts w:ascii="TH SarabunPSK" w:hAnsi="TH SarabunPSK" w:cs="TH SarabunPSK"/>
          <w:sz w:val="32"/>
          <w:szCs w:val="32"/>
        </w:rPr>
        <w:t>2562</w:t>
      </w:r>
    </w:p>
    <w:p w:rsidR="005A6DAE" w:rsidRPr="005A6DAE" w:rsidRDefault="005A6DAE" w:rsidP="00A91AB9">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5)</w:t>
      </w:r>
      <w:r w:rsidR="00A44AD7">
        <w:rPr>
          <w:rFonts w:ascii="TH SarabunPSK" w:hAnsi="TH SarabunPSK" w:cs="TH SarabunPSK" w:hint="cs"/>
          <w:sz w:val="32"/>
          <w:szCs w:val="32"/>
          <w:cs/>
        </w:rPr>
        <w:t xml:space="preserve"> </w:t>
      </w:r>
      <w:r w:rsidRPr="005A6DAE">
        <w:rPr>
          <w:rFonts w:ascii="TH SarabunPSK" w:hAnsi="TH SarabunPSK" w:cs="TH SarabunPSK"/>
          <w:sz w:val="32"/>
          <w:szCs w:val="32"/>
          <w:cs/>
        </w:rPr>
        <w:t xml:space="preserve">หนังสือกระทรวงมหาดไทย ด่วนที่สุด ที่ มท </w:t>
      </w:r>
      <w:r w:rsidRPr="005A6DAE">
        <w:rPr>
          <w:rFonts w:ascii="TH SarabunPSK" w:hAnsi="TH SarabunPSK" w:cs="TH SarabunPSK"/>
          <w:sz w:val="32"/>
          <w:szCs w:val="32"/>
        </w:rPr>
        <w:t>0808.2/</w:t>
      </w:r>
      <w:r w:rsidRPr="005A6DAE">
        <w:rPr>
          <w:rFonts w:ascii="TH SarabunPSK" w:hAnsi="TH SarabunPSK" w:cs="TH SarabunPSK"/>
          <w:sz w:val="32"/>
          <w:szCs w:val="32"/>
          <w:cs/>
        </w:rPr>
        <w:t xml:space="preserve">ว </w:t>
      </w:r>
      <w:r w:rsidRPr="005A6DAE">
        <w:rPr>
          <w:rFonts w:ascii="TH SarabunPSK" w:hAnsi="TH SarabunPSK" w:cs="TH SarabunPSK"/>
          <w:sz w:val="32"/>
          <w:szCs w:val="32"/>
        </w:rPr>
        <w:t>3842</w:t>
      </w:r>
      <w:r w:rsidRPr="005A6DAE">
        <w:rPr>
          <w:rFonts w:ascii="TH SarabunPSK" w:hAnsi="TH SarabunPSK" w:cs="TH SarabunPSK"/>
          <w:sz w:val="32"/>
          <w:szCs w:val="32"/>
          <w:cs/>
        </w:rPr>
        <w:t xml:space="preserve"> ลงวันที่ </w:t>
      </w:r>
      <w:r w:rsidRPr="005A6DAE">
        <w:rPr>
          <w:rFonts w:ascii="TH SarabunPSK" w:hAnsi="TH SarabunPSK" w:cs="TH SarabunPSK"/>
          <w:sz w:val="32"/>
          <w:szCs w:val="32"/>
        </w:rPr>
        <w:t>30</w:t>
      </w:r>
      <w:r w:rsidRPr="005A6DAE">
        <w:rPr>
          <w:rFonts w:ascii="TH SarabunPSK" w:hAnsi="TH SarabunPSK" w:cs="TH SarabunPSK"/>
          <w:sz w:val="32"/>
          <w:szCs w:val="32"/>
          <w:cs/>
        </w:rPr>
        <w:t xml:space="preserve"> มิถุนายน </w:t>
      </w:r>
      <w:r w:rsidRPr="005A6DAE">
        <w:rPr>
          <w:rFonts w:ascii="TH SarabunPSK" w:hAnsi="TH SarabunPSK" w:cs="TH SarabunPSK"/>
          <w:sz w:val="32"/>
          <w:szCs w:val="32"/>
        </w:rPr>
        <w:t>2563</w:t>
      </w:r>
    </w:p>
    <w:p w:rsidR="005A6DAE" w:rsidRPr="005A6DAE" w:rsidRDefault="005A6DAE" w:rsidP="00A91AB9">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Pr="005A6DAE">
        <w:rPr>
          <w:rFonts w:ascii="TH SarabunPSK" w:hAnsi="TH SarabunPSK" w:cs="TH SarabunPSK"/>
          <w:sz w:val="32"/>
          <w:szCs w:val="32"/>
          <w:cs/>
        </w:rPr>
        <w:t>กองคล</w:t>
      </w:r>
      <w:r w:rsidR="00A91AB9">
        <w:rPr>
          <w:rFonts w:ascii="TH SarabunPSK" w:hAnsi="TH SarabunPSK" w:cs="TH SarabunPSK"/>
          <w:sz w:val="32"/>
          <w:szCs w:val="32"/>
          <w:cs/>
        </w:rPr>
        <w:t>ัง)</w:t>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p>
    <w:p w:rsidR="005A6DAE" w:rsidRPr="00A91AB9" w:rsidRDefault="005A6DAE" w:rsidP="005A6DAE">
      <w:pPr>
        <w:spacing w:after="0" w:line="240" w:lineRule="auto"/>
        <w:jc w:val="thaiDistribute"/>
        <w:rPr>
          <w:rFonts w:ascii="TH SarabunPSK" w:hAnsi="TH SarabunPSK" w:cs="TH SarabunPSK"/>
          <w:b/>
          <w:bCs/>
          <w:sz w:val="32"/>
          <w:szCs w:val="32"/>
        </w:rPr>
      </w:pPr>
      <w:r w:rsidRPr="00A91AB9">
        <w:rPr>
          <w:rFonts w:ascii="TH SarabunPSK" w:hAnsi="TH SarabunPSK" w:cs="TH SarabunPSK"/>
          <w:b/>
          <w:bCs/>
          <w:sz w:val="32"/>
          <w:szCs w:val="32"/>
        </w:rPr>
        <w:tab/>
      </w:r>
      <w:r w:rsidRPr="00A91AB9">
        <w:rPr>
          <w:rFonts w:ascii="TH SarabunPSK" w:hAnsi="TH SarabunPSK" w:cs="TH SarabunPSK"/>
          <w:b/>
          <w:bCs/>
          <w:sz w:val="32"/>
          <w:szCs w:val="32"/>
        </w:rPr>
        <w:tab/>
      </w:r>
      <w:r w:rsidRPr="00A91AB9">
        <w:rPr>
          <w:rFonts w:ascii="TH SarabunPSK" w:hAnsi="TH SarabunPSK" w:cs="TH SarabunPSK"/>
          <w:b/>
          <w:bCs/>
          <w:sz w:val="32"/>
          <w:szCs w:val="32"/>
          <w:cs/>
        </w:rPr>
        <w:t>เงินสมทบกองทุนเงินทดแทน</w:t>
      </w:r>
      <w:r w:rsidRPr="00A91AB9">
        <w:rPr>
          <w:rFonts w:ascii="TH SarabunPSK" w:hAnsi="TH SarabunPSK" w:cs="TH SarabunPSK"/>
          <w:b/>
          <w:bCs/>
          <w:sz w:val="32"/>
          <w:szCs w:val="32"/>
          <w:cs/>
        </w:rPr>
        <w:tab/>
      </w:r>
      <w:r w:rsidRPr="00A91AB9">
        <w:rPr>
          <w:rFonts w:ascii="TH SarabunPSK" w:hAnsi="TH SarabunPSK" w:cs="TH SarabunPSK"/>
          <w:b/>
          <w:bCs/>
          <w:sz w:val="32"/>
          <w:szCs w:val="32"/>
          <w:cs/>
        </w:rPr>
        <w:tab/>
        <w:t>จำนวน</w:t>
      </w:r>
      <w:r w:rsidRPr="00A91AB9">
        <w:rPr>
          <w:rFonts w:ascii="TH SarabunPSK" w:hAnsi="TH SarabunPSK" w:cs="TH SarabunPSK"/>
          <w:b/>
          <w:bCs/>
          <w:sz w:val="32"/>
          <w:szCs w:val="32"/>
          <w:cs/>
        </w:rPr>
        <w:tab/>
      </w:r>
      <w:r w:rsidRPr="00A91AB9">
        <w:rPr>
          <w:rFonts w:ascii="TH SarabunPSK" w:hAnsi="TH SarabunPSK" w:cs="TH SarabunPSK"/>
          <w:b/>
          <w:bCs/>
          <w:sz w:val="32"/>
          <w:szCs w:val="32"/>
        </w:rPr>
        <w:t>7,000</w:t>
      </w:r>
      <w:r w:rsidRPr="00A91AB9">
        <w:rPr>
          <w:rFonts w:ascii="TH SarabunPSK" w:hAnsi="TH SarabunPSK" w:cs="TH SarabunPSK"/>
          <w:b/>
          <w:bCs/>
          <w:sz w:val="32"/>
          <w:szCs w:val="32"/>
        </w:rPr>
        <w:tab/>
      </w:r>
      <w:r w:rsidRPr="00A91AB9">
        <w:rPr>
          <w:rFonts w:ascii="TH SarabunPSK" w:hAnsi="TH SarabunPSK" w:cs="TH SarabunPSK"/>
          <w:b/>
          <w:bCs/>
          <w:sz w:val="32"/>
          <w:szCs w:val="32"/>
          <w:cs/>
        </w:rPr>
        <w:t>บาท</w:t>
      </w:r>
      <w:r w:rsidRPr="00A91AB9">
        <w:rPr>
          <w:rFonts w:ascii="TH SarabunPSK" w:hAnsi="TH SarabunPSK" w:cs="TH SarabunPSK"/>
          <w:b/>
          <w:bCs/>
          <w:sz w:val="32"/>
          <w:szCs w:val="32"/>
          <w:cs/>
        </w:rPr>
        <w:tab/>
      </w:r>
      <w:r w:rsidRPr="00A91AB9">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 xml:space="preserve">เพื่อจ่ายเป็นเงินสมทบกองทุนเงินทดแทนเป็นรายปี ในอัตราร้อยละ </w:t>
      </w:r>
      <w:r w:rsidRPr="005A6DAE">
        <w:rPr>
          <w:rFonts w:ascii="TH SarabunPSK" w:hAnsi="TH SarabunPSK" w:cs="TH SarabunPSK"/>
          <w:sz w:val="32"/>
          <w:szCs w:val="32"/>
        </w:rPr>
        <w:t>0.2</w:t>
      </w:r>
      <w:r w:rsidRPr="005A6DAE">
        <w:rPr>
          <w:rFonts w:ascii="TH SarabunPSK" w:hAnsi="TH SarabunPSK" w:cs="TH SarabunPSK"/>
          <w:sz w:val="32"/>
          <w:szCs w:val="32"/>
          <w:cs/>
        </w:rPr>
        <w:t xml:space="preserve"> ของค่าจ้างโดยประมาณการทั้งปี </w:t>
      </w:r>
    </w:p>
    <w:p w:rsidR="005A6DAE" w:rsidRPr="005A6DAE" w:rsidRDefault="005A6DAE" w:rsidP="00A91AB9">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เป็นไปตามข้อกฎหมาย ระเบียบและหนังสือสั่งการ ดังนี้</w:t>
      </w:r>
    </w:p>
    <w:p w:rsidR="005A6DAE" w:rsidRPr="005A6DAE" w:rsidRDefault="005A6DAE" w:rsidP="00A91AB9">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1)</w:t>
      </w:r>
      <w:r w:rsidR="009166B8">
        <w:rPr>
          <w:rFonts w:ascii="TH SarabunPSK" w:hAnsi="TH SarabunPSK" w:cs="TH SarabunPSK" w:hint="cs"/>
          <w:sz w:val="32"/>
          <w:szCs w:val="32"/>
          <w:cs/>
        </w:rPr>
        <w:t xml:space="preserve"> </w:t>
      </w:r>
      <w:r w:rsidRPr="005A6DAE">
        <w:rPr>
          <w:rFonts w:ascii="TH SarabunPSK" w:hAnsi="TH SarabunPSK" w:cs="TH SarabunPSK"/>
          <w:sz w:val="32"/>
          <w:szCs w:val="32"/>
          <w:cs/>
        </w:rPr>
        <w:t xml:space="preserve">พระราชบัญญัติเงินทดแทน(ฉบับที่ </w:t>
      </w:r>
      <w:r w:rsidRPr="005A6DAE">
        <w:rPr>
          <w:rFonts w:ascii="TH SarabunPSK" w:hAnsi="TH SarabunPSK" w:cs="TH SarabunPSK"/>
          <w:sz w:val="32"/>
          <w:szCs w:val="32"/>
        </w:rPr>
        <w:t xml:space="preserve">2) </w:t>
      </w:r>
      <w:r w:rsidRPr="005A6DAE">
        <w:rPr>
          <w:rFonts w:ascii="TH SarabunPSK" w:hAnsi="TH SarabunPSK" w:cs="TH SarabunPSK"/>
          <w:sz w:val="32"/>
          <w:szCs w:val="32"/>
          <w:cs/>
        </w:rPr>
        <w:t>พ.ศ.</w:t>
      </w:r>
      <w:r w:rsidRPr="005A6DAE">
        <w:rPr>
          <w:rFonts w:ascii="TH SarabunPSK" w:hAnsi="TH SarabunPSK" w:cs="TH SarabunPSK"/>
          <w:sz w:val="32"/>
          <w:szCs w:val="32"/>
        </w:rPr>
        <w:t xml:space="preserve">2561 </w:t>
      </w:r>
    </w:p>
    <w:p w:rsidR="00A91AB9" w:rsidRDefault="005A6DAE" w:rsidP="00A91AB9">
      <w:pPr>
        <w:spacing w:after="0" w:line="240" w:lineRule="auto"/>
        <w:ind w:left="-142" w:firstLine="1582"/>
        <w:jc w:val="thaiDistribute"/>
        <w:rPr>
          <w:rFonts w:ascii="TH SarabunPSK" w:hAnsi="TH SarabunPSK" w:cs="TH SarabunPSK"/>
          <w:sz w:val="32"/>
          <w:szCs w:val="32"/>
        </w:rPr>
      </w:pPr>
      <w:r w:rsidRPr="005A6DAE">
        <w:rPr>
          <w:rFonts w:ascii="TH SarabunPSK" w:hAnsi="TH SarabunPSK" w:cs="TH SarabunPSK"/>
          <w:sz w:val="32"/>
          <w:szCs w:val="32"/>
        </w:rPr>
        <w:t>2)</w:t>
      </w:r>
      <w:r w:rsidR="009166B8">
        <w:rPr>
          <w:rFonts w:ascii="TH SarabunPSK" w:hAnsi="TH SarabunPSK" w:cs="TH SarabunPSK" w:hint="cs"/>
          <w:sz w:val="32"/>
          <w:szCs w:val="32"/>
          <w:cs/>
        </w:rPr>
        <w:t xml:space="preserve"> </w:t>
      </w:r>
      <w:r w:rsidRPr="005A6DAE">
        <w:rPr>
          <w:rFonts w:ascii="TH SarabunPSK" w:hAnsi="TH SarabunPSK" w:cs="TH SarabunPSK"/>
          <w:sz w:val="32"/>
          <w:szCs w:val="32"/>
          <w:cs/>
        </w:rPr>
        <w:t xml:space="preserve">หนังสือกรมส่งเสริมการปกครองท้องถิ่น ด่วนที่สุด ที่ มท </w:t>
      </w:r>
      <w:r w:rsidRPr="005A6DAE">
        <w:rPr>
          <w:rFonts w:ascii="TH SarabunPSK" w:hAnsi="TH SarabunPSK" w:cs="TH SarabunPSK"/>
          <w:sz w:val="32"/>
          <w:szCs w:val="32"/>
        </w:rPr>
        <w:t>0808.2/</w:t>
      </w:r>
      <w:r w:rsidRPr="005A6DAE">
        <w:rPr>
          <w:rFonts w:ascii="TH SarabunPSK" w:hAnsi="TH SarabunPSK" w:cs="TH SarabunPSK"/>
          <w:sz w:val="32"/>
          <w:szCs w:val="32"/>
          <w:cs/>
        </w:rPr>
        <w:t xml:space="preserve">ว </w:t>
      </w:r>
      <w:r w:rsidRPr="005A6DAE">
        <w:rPr>
          <w:rFonts w:ascii="TH SarabunPSK" w:hAnsi="TH SarabunPSK" w:cs="TH SarabunPSK"/>
          <w:sz w:val="32"/>
          <w:szCs w:val="32"/>
        </w:rPr>
        <w:t>4172</w:t>
      </w:r>
      <w:r w:rsidRPr="005A6DAE">
        <w:rPr>
          <w:rFonts w:ascii="TH SarabunPSK" w:hAnsi="TH SarabunPSK" w:cs="TH SarabunPSK"/>
          <w:sz w:val="32"/>
          <w:szCs w:val="32"/>
          <w:cs/>
        </w:rPr>
        <w:t xml:space="preserve"> ลงวันที่ </w:t>
      </w:r>
      <w:r w:rsidRPr="005A6DAE">
        <w:rPr>
          <w:rFonts w:ascii="TH SarabunPSK" w:hAnsi="TH SarabunPSK" w:cs="TH SarabunPSK"/>
          <w:sz w:val="32"/>
          <w:szCs w:val="32"/>
        </w:rPr>
        <w:t>24</w:t>
      </w:r>
      <w:r w:rsidRPr="005A6DAE">
        <w:rPr>
          <w:rFonts w:ascii="TH SarabunPSK" w:hAnsi="TH SarabunPSK" w:cs="TH SarabunPSK"/>
          <w:sz w:val="32"/>
          <w:szCs w:val="32"/>
          <w:cs/>
        </w:rPr>
        <w:t xml:space="preserve"> ธันวาคม </w:t>
      </w:r>
      <w:r w:rsidRPr="005A6DAE">
        <w:rPr>
          <w:rFonts w:ascii="TH SarabunPSK" w:hAnsi="TH SarabunPSK" w:cs="TH SarabunPSK"/>
          <w:sz w:val="32"/>
          <w:szCs w:val="32"/>
        </w:rPr>
        <w:t>2561</w:t>
      </w:r>
      <w:r w:rsidRPr="005A6DAE">
        <w:rPr>
          <w:rFonts w:ascii="TH SarabunPSK" w:hAnsi="TH SarabunPSK" w:cs="TH SarabunPSK"/>
          <w:sz w:val="32"/>
          <w:szCs w:val="32"/>
          <w:cs/>
        </w:rPr>
        <w:t xml:space="preserve"> เรื่อง การตั้งงบประมาณเงินสมทบกองทุนเงินทดแทน</w:t>
      </w:r>
    </w:p>
    <w:p w:rsidR="005A6DAE" w:rsidRPr="005A6DAE" w:rsidRDefault="005A6DAE" w:rsidP="00A91AB9">
      <w:pPr>
        <w:spacing w:after="0" w:line="240" w:lineRule="auto"/>
        <w:ind w:left="-142"/>
        <w:jc w:val="thaiDistribute"/>
        <w:rPr>
          <w:rFonts w:ascii="TH SarabunPSK" w:hAnsi="TH SarabunPSK" w:cs="TH SarabunPSK"/>
          <w:sz w:val="32"/>
          <w:szCs w:val="32"/>
        </w:rPr>
      </w:pPr>
      <w:r w:rsidRPr="005A6DAE">
        <w:rPr>
          <w:rFonts w:ascii="TH SarabunPSK" w:hAnsi="TH SarabunPSK" w:cs="TH SarabunPSK"/>
          <w:sz w:val="32"/>
          <w:szCs w:val="32"/>
        </w:rPr>
        <w:t>(</w:t>
      </w:r>
      <w:r w:rsidR="00A91AB9">
        <w:rPr>
          <w:rFonts w:ascii="TH SarabunPSK" w:hAnsi="TH SarabunPSK" w:cs="TH SarabunPSK"/>
          <w:sz w:val="32"/>
          <w:szCs w:val="32"/>
          <w:cs/>
        </w:rPr>
        <w:t>กองคลัง)</w:t>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p>
    <w:p w:rsidR="005A6DAE" w:rsidRPr="00A91AB9" w:rsidRDefault="005A6DAE" w:rsidP="005A6DAE">
      <w:pPr>
        <w:spacing w:after="0" w:line="240" w:lineRule="auto"/>
        <w:jc w:val="thaiDistribute"/>
        <w:rPr>
          <w:rFonts w:ascii="TH SarabunPSK" w:hAnsi="TH SarabunPSK" w:cs="TH SarabunPSK"/>
          <w:b/>
          <w:bCs/>
          <w:sz w:val="32"/>
          <w:szCs w:val="32"/>
        </w:rPr>
      </w:pPr>
      <w:r w:rsidRPr="00A91AB9">
        <w:rPr>
          <w:rFonts w:ascii="TH SarabunPSK" w:hAnsi="TH SarabunPSK" w:cs="TH SarabunPSK"/>
          <w:b/>
          <w:bCs/>
          <w:sz w:val="32"/>
          <w:szCs w:val="32"/>
        </w:rPr>
        <w:tab/>
      </w:r>
      <w:r w:rsidRPr="00A91AB9">
        <w:rPr>
          <w:rFonts w:ascii="TH SarabunPSK" w:hAnsi="TH SarabunPSK" w:cs="TH SarabunPSK"/>
          <w:b/>
          <w:bCs/>
          <w:sz w:val="32"/>
          <w:szCs w:val="32"/>
        </w:rPr>
        <w:tab/>
      </w:r>
      <w:r w:rsidRPr="00A91AB9">
        <w:rPr>
          <w:rFonts w:ascii="TH SarabunPSK" w:hAnsi="TH SarabunPSK" w:cs="TH SarabunPSK"/>
          <w:b/>
          <w:bCs/>
          <w:sz w:val="32"/>
          <w:szCs w:val="32"/>
          <w:cs/>
        </w:rPr>
        <w:t>เบี้ยยังชีพผู้สูงอายุ</w:t>
      </w:r>
      <w:r w:rsidRPr="00A91AB9">
        <w:rPr>
          <w:rFonts w:ascii="TH SarabunPSK" w:hAnsi="TH SarabunPSK" w:cs="TH SarabunPSK"/>
          <w:b/>
          <w:bCs/>
          <w:sz w:val="32"/>
          <w:szCs w:val="32"/>
          <w:cs/>
        </w:rPr>
        <w:tab/>
      </w:r>
      <w:r w:rsidRPr="00A91AB9">
        <w:rPr>
          <w:rFonts w:ascii="TH SarabunPSK" w:hAnsi="TH SarabunPSK" w:cs="TH SarabunPSK"/>
          <w:b/>
          <w:bCs/>
          <w:sz w:val="32"/>
          <w:szCs w:val="32"/>
          <w:cs/>
        </w:rPr>
        <w:tab/>
      </w:r>
      <w:r w:rsidRPr="00A91AB9">
        <w:rPr>
          <w:rFonts w:ascii="TH SarabunPSK" w:hAnsi="TH SarabunPSK" w:cs="TH SarabunPSK"/>
          <w:b/>
          <w:bCs/>
          <w:sz w:val="32"/>
          <w:szCs w:val="32"/>
          <w:cs/>
        </w:rPr>
        <w:tab/>
        <w:t>จำนวน</w:t>
      </w:r>
      <w:r w:rsidRPr="00A91AB9">
        <w:rPr>
          <w:rFonts w:ascii="TH SarabunPSK" w:hAnsi="TH SarabunPSK" w:cs="TH SarabunPSK"/>
          <w:b/>
          <w:bCs/>
          <w:sz w:val="32"/>
          <w:szCs w:val="32"/>
          <w:cs/>
        </w:rPr>
        <w:tab/>
      </w:r>
      <w:r w:rsidRPr="00A91AB9">
        <w:rPr>
          <w:rFonts w:ascii="TH SarabunPSK" w:hAnsi="TH SarabunPSK" w:cs="TH SarabunPSK"/>
          <w:b/>
          <w:bCs/>
          <w:sz w:val="32"/>
          <w:szCs w:val="32"/>
        </w:rPr>
        <w:t>11,731,200</w:t>
      </w:r>
      <w:r w:rsidR="00A91AB9" w:rsidRPr="00A91AB9">
        <w:rPr>
          <w:rFonts w:ascii="TH SarabunPSK" w:hAnsi="TH SarabunPSK" w:cs="TH SarabunPSK"/>
          <w:b/>
          <w:bCs/>
          <w:sz w:val="32"/>
          <w:szCs w:val="32"/>
        </w:rPr>
        <w:t xml:space="preserve"> </w:t>
      </w:r>
      <w:r w:rsidRPr="00A91AB9">
        <w:rPr>
          <w:rFonts w:ascii="TH SarabunPSK" w:hAnsi="TH SarabunPSK" w:cs="TH SarabunPSK"/>
          <w:b/>
          <w:bCs/>
          <w:sz w:val="32"/>
          <w:szCs w:val="32"/>
          <w:cs/>
        </w:rPr>
        <w:t>บาท</w:t>
      </w:r>
      <w:r w:rsidRPr="00A91AB9">
        <w:rPr>
          <w:rFonts w:ascii="TH SarabunPSK" w:hAnsi="TH SarabunPSK" w:cs="TH SarabunPSK"/>
          <w:b/>
          <w:bCs/>
          <w:sz w:val="32"/>
          <w:szCs w:val="32"/>
          <w:cs/>
        </w:rPr>
        <w:tab/>
      </w:r>
      <w:r w:rsidRPr="00A91AB9">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 xml:space="preserve">เพื่อเป็นค่าใช้จ่ายโครงการสร้างหลักประกันรายได้แก่ผู้สูงอายุ เพื่อรองรับการจัดสวัสดิการให้แก่ผู้สูงอายุที่มีอายุ </w:t>
      </w:r>
      <w:r w:rsidRPr="005A6DAE">
        <w:rPr>
          <w:rFonts w:ascii="TH SarabunPSK" w:hAnsi="TH SarabunPSK" w:cs="TH SarabunPSK"/>
          <w:sz w:val="32"/>
          <w:szCs w:val="32"/>
        </w:rPr>
        <w:t>60</w:t>
      </w:r>
      <w:r w:rsidRPr="005A6DAE">
        <w:rPr>
          <w:rFonts w:ascii="TH SarabunPSK" w:hAnsi="TH SarabunPSK" w:cs="TH SarabunPSK"/>
          <w:sz w:val="32"/>
          <w:szCs w:val="32"/>
          <w:cs/>
        </w:rPr>
        <w:t xml:space="preserve"> ปีบริบูรณ์ขึ้นไป ที่มีคุณสมบัติครบถ้วน และได้ขึ้นทะเบียนขอรับเงินเบี้ยยังชีพไว้กับองค์กรปกครองส่วนท้องถิ่นไว้แล้ว โดยจ่ายอัตราเบี้ยยังชีพรายเดือนแบบขั้นบันไดสำหรับผู้สูงอายุ ดังนี้</w:t>
      </w:r>
    </w:p>
    <w:p w:rsidR="005A6DAE" w:rsidRPr="005A6DAE" w:rsidRDefault="005A6DAE" w:rsidP="00A91AB9">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 xml:space="preserve">1) </w:t>
      </w:r>
      <w:r w:rsidRPr="005A6DAE">
        <w:rPr>
          <w:rFonts w:ascii="TH SarabunPSK" w:hAnsi="TH SarabunPSK" w:cs="TH SarabunPSK"/>
          <w:sz w:val="32"/>
          <w:szCs w:val="32"/>
          <w:cs/>
        </w:rPr>
        <w:t xml:space="preserve">ผู้สูงอายุ </w:t>
      </w:r>
      <w:r w:rsidRPr="005A6DAE">
        <w:rPr>
          <w:rFonts w:ascii="TH SarabunPSK" w:hAnsi="TH SarabunPSK" w:cs="TH SarabunPSK"/>
          <w:sz w:val="32"/>
          <w:szCs w:val="32"/>
        </w:rPr>
        <w:t>60-69</w:t>
      </w:r>
      <w:r w:rsidRPr="005A6DAE">
        <w:rPr>
          <w:rFonts w:ascii="TH SarabunPSK" w:hAnsi="TH SarabunPSK" w:cs="TH SarabunPSK"/>
          <w:sz w:val="32"/>
          <w:szCs w:val="32"/>
          <w:cs/>
        </w:rPr>
        <w:t xml:space="preserve"> ปี จะได้รับ </w:t>
      </w:r>
      <w:r w:rsidRPr="005A6DAE">
        <w:rPr>
          <w:rFonts w:ascii="TH SarabunPSK" w:hAnsi="TH SarabunPSK" w:cs="TH SarabunPSK"/>
          <w:sz w:val="32"/>
          <w:szCs w:val="32"/>
        </w:rPr>
        <w:t>600</w:t>
      </w:r>
      <w:r w:rsidRPr="005A6DAE">
        <w:rPr>
          <w:rFonts w:ascii="TH SarabunPSK" w:hAnsi="TH SarabunPSK" w:cs="TH SarabunPSK"/>
          <w:sz w:val="32"/>
          <w:szCs w:val="32"/>
          <w:cs/>
        </w:rPr>
        <w:t xml:space="preserve"> บาท</w:t>
      </w:r>
    </w:p>
    <w:p w:rsidR="005A6DAE" w:rsidRPr="005A6DAE" w:rsidRDefault="005A6DAE" w:rsidP="00A91AB9">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 xml:space="preserve">2) </w:t>
      </w:r>
      <w:r w:rsidRPr="005A6DAE">
        <w:rPr>
          <w:rFonts w:ascii="TH SarabunPSK" w:hAnsi="TH SarabunPSK" w:cs="TH SarabunPSK"/>
          <w:sz w:val="32"/>
          <w:szCs w:val="32"/>
          <w:cs/>
        </w:rPr>
        <w:t xml:space="preserve">ผู้สูงอายุ </w:t>
      </w:r>
      <w:r w:rsidRPr="005A6DAE">
        <w:rPr>
          <w:rFonts w:ascii="TH SarabunPSK" w:hAnsi="TH SarabunPSK" w:cs="TH SarabunPSK"/>
          <w:sz w:val="32"/>
          <w:szCs w:val="32"/>
        </w:rPr>
        <w:t>70-79</w:t>
      </w:r>
      <w:r w:rsidRPr="005A6DAE">
        <w:rPr>
          <w:rFonts w:ascii="TH SarabunPSK" w:hAnsi="TH SarabunPSK" w:cs="TH SarabunPSK"/>
          <w:sz w:val="32"/>
          <w:szCs w:val="32"/>
          <w:cs/>
        </w:rPr>
        <w:t xml:space="preserve"> ปี จะได้รับ </w:t>
      </w:r>
      <w:r w:rsidRPr="005A6DAE">
        <w:rPr>
          <w:rFonts w:ascii="TH SarabunPSK" w:hAnsi="TH SarabunPSK" w:cs="TH SarabunPSK"/>
          <w:sz w:val="32"/>
          <w:szCs w:val="32"/>
        </w:rPr>
        <w:t>700</w:t>
      </w:r>
      <w:r w:rsidRPr="005A6DAE">
        <w:rPr>
          <w:rFonts w:ascii="TH SarabunPSK" w:hAnsi="TH SarabunPSK" w:cs="TH SarabunPSK"/>
          <w:sz w:val="32"/>
          <w:szCs w:val="32"/>
          <w:cs/>
        </w:rPr>
        <w:t xml:space="preserve"> บาท</w:t>
      </w:r>
    </w:p>
    <w:p w:rsidR="005A6DAE" w:rsidRPr="005A6DAE" w:rsidRDefault="005A6DAE" w:rsidP="00A91AB9">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 xml:space="preserve">3) </w:t>
      </w:r>
      <w:r w:rsidRPr="005A6DAE">
        <w:rPr>
          <w:rFonts w:ascii="TH SarabunPSK" w:hAnsi="TH SarabunPSK" w:cs="TH SarabunPSK"/>
          <w:sz w:val="32"/>
          <w:szCs w:val="32"/>
          <w:cs/>
        </w:rPr>
        <w:t xml:space="preserve">ผู้สูงอายุ </w:t>
      </w:r>
      <w:r w:rsidRPr="005A6DAE">
        <w:rPr>
          <w:rFonts w:ascii="TH SarabunPSK" w:hAnsi="TH SarabunPSK" w:cs="TH SarabunPSK"/>
          <w:sz w:val="32"/>
          <w:szCs w:val="32"/>
        </w:rPr>
        <w:t>80-89</w:t>
      </w:r>
      <w:r w:rsidRPr="005A6DAE">
        <w:rPr>
          <w:rFonts w:ascii="TH SarabunPSK" w:hAnsi="TH SarabunPSK" w:cs="TH SarabunPSK"/>
          <w:sz w:val="32"/>
          <w:szCs w:val="32"/>
          <w:cs/>
        </w:rPr>
        <w:t xml:space="preserve"> ปี จะได้รับ </w:t>
      </w:r>
      <w:r w:rsidRPr="005A6DAE">
        <w:rPr>
          <w:rFonts w:ascii="TH SarabunPSK" w:hAnsi="TH SarabunPSK" w:cs="TH SarabunPSK"/>
          <w:sz w:val="32"/>
          <w:szCs w:val="32"/>
        </w:rPr>
        <w:t>800</w:t>
      </w:r>
      <w:r w:rsidRPr="005A6DAE">
        <w:rPr>
          <w:rFonts w:ascii="TH SarabunPSK" w:hAnsi="TH SarabunPSK" w:cs="TH SarabunPSK"/>
          <w:sz w:val="32"/>
          <w:szCs w:val="32"/>
          <w:cs/>
        </w:rPr>
        <w:t xml:space="preserve"> บาท</w:t>
      </w:r>
    </w:p>
    <w:p w:rsidR="005A6DAE" w:rsidRPr="005A6DAE" w:rsidRDefault="005A6DAE" w:rsidP="00A91AB9">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 xml:space="preserve">4) </w:t>
      </w:r>
      <w:r w:rsidRPr="005A6DAE">
        <w:rPr>
          <w:rFonts w:ascii="TH SarabunPSK" w:hAnsi="TH SarabunPSK" w:cs="TH SarabunPSK"/>
          <w:sz w:val="32"/>
          <w:szCs w:val="32"/>
          <w:cs/>
        </w:rPr>
        <w:t xml:space="preserve">ผู้สูงอายุ </w:t>
      </w:r>
      <w:r w:rsidRPr="005A6DAE">
        <w:rPr>
          <w:rFonts w:ascii="TH SarabunPSK" w:hAnsi="TH SarabunPSK" w:cs="TH SarabunPSK"/>
          <w:sz w:val="32"/>
          <w:szCs w:val="32"/>
        </w:rPr>
        <w:t>90</w:t>
      </w:r>
      <w:r w:rsidRPr="005A6DAE">
        <w:rPr>
          <w:rFonts w:ascii="TH SarabunPSK" w:hAnsi="TH SarabunPSK" w:cs="TH SarabunPSK"/>
          <w:sz w:val="32"/>
          <w:szCs w:val="32"/>
          <w:cs/>
        </w:rPr>
        <w:t xml:space="preserve"> ปีขึ้นไป จะได้รับ </w:t>
      </w:r>
      <w:r w:rsidRPr="005A6DAE">
        <w:rPr>
          <w:rFonts w:ascii="TH SarabunPSK" w:hAnsi="TH SarabunPSK" w:cs="TH SarabunPSK"/>
          <w:sz w:val="32"/>
          <w:szCs w:val="32"/>
        </w:rPr>
        <w:t>1,000</w:t>
      </w:r>
      <w:r w:rsidRPr="005A6DAE">
        <w:rPr>
          <w:rFonts w:ascii="TH SarabunPSK" w:hAnsi="TH SarabunPSK" w:cs="TH SarabunPSK"/>
          <w:sz w:val="32"/>
          <w:szCs w:val="32"/>
          <w:cs/>
        </w:rPr>
        <w:t xml:space="preserve"> บาท</w:t>
      </w:r>
    </w:p>
    <w:p w:rsidR="005A6DAE" w:rsidRPr="005A6DAE" w:rsidRDefault="005A6DAE" w:rsidP="00A91AB9">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เป็นไปตามข้อกฎหมาย ระเบียบ และหนังสือสั่งการ ดังนี้</w:t>
      </w:r>
    </w:p>
    <w:p w:rsidR="005A6DAE" w:rsidRPr="005A6DAE" w:rsidRDefault="005A6DAE" w:rsidP="0091421C">
      <w:pPr>
        <w:spacing w:after="0" w:line="240" w:lineRule="auto"/>
        <w:ind w:firstLine="1440"/>
        <w:rPr>
          <w:rFonts w:ascii="TH SarabunPSK" w:hAnsi="TH SarabunPSK" w:cs="TH SarabunPSK"/>
          <w:sz w:val="32"/>
          <w:szCs w:val="32"/>
        </w:rPr>
      </w:pPr>
      <w:r w:rsidRPr="005A6DAE">
        <w:rPr>
          <w:rFonts w:ascii="TH SarabunPSK" w:hAnsi="TH SarabunPSK" w:cs="TH SarabunPSK"/>
          <w:sz w:val="32"/>
          <w:szCs w:val="32"/>
        </w:rPr>
        <w:t>1)</w:t>
      </w:r>
      <w:r w:rsidR="009166B8">
        <w:rPr>
          <w:rFonts w:ascii="TH SarabunPSK" w:hAnsi="TH SarabunPSK" w:cs="TH SarabunPSK"/>
          <w:sz w:val="32"/>
          <w:szCs w:val="32"/>
        </w:rPr>
        <w:t xml:space="preserve"> </w:t>
      </w:r>
      <w:r w:rsidRPr="005A6DAE">
        <w:rPr>
          <w:rFonts w:ascii="TH SarabunPSK" w:hAnsi="TH SarabunPSK" w:cs="TH SarabunPSK"/>
          <w:sz w:val="32"/>
          <w:szCs w:val="32"/>
          <w:cs/>
        </w:rPr>
        <w:t xml:space="preserve">พระราชบัญญัติกำหนดแผนและขั้นตอนการกระจายอำนาจให้แก่องค์กรปกครองส่วนท้องถิ่น ตามภารกิจถ่ายโอน มาตรา </w:t>
      </w:r>
      <w:r w:rsidRPr="005A6DAE">
        <w:rPr>
          <w:rFonts w:ascii="TH SarabunPSK" w:hAnsi="TH SarabunPSK" w:cs="TH SarabunPSK"/>
          <w:sz w:val="32"/>
          <w:szCs w:val="32"/>
        </w:rPr>
        <w:t xml:space="preserve">9 </w:t>
      </w:r>
    </w:p>
    <w:p w:rsidR="005A6DAE" w:rsidRPr="005A6DAE" w:rsidRDefault="005A6DAE" w:rsidP="0091421C">
      <w:pPr>
        <w:spacing w:after="0" w:line="240" w:lineRule="auto"/>
        <w:ind w:firstLine="1440"/>
        <w:rPr>
          <w:rFonts w:ascii="TH SarabunPSK" w:hAnsi="TH SarabunPSK" w:cs="TH SarabunPSK"/>
          <w:sz w:val="32"/>
          <w:szCs w:val="32"/>
        </w:rPr>
      </w:pPr>
      <w:r w:rsidRPr="005A6DAE">
        <w:rPr>
          <w:rFonts w:ascii="TH SarabunPSK" w:hAnsi="TH SarabunPSK" w:cs="TH SarabunPSK"/>
          <w:sz w:val="32"/>
          <w:szCs w:val="32"/>
        </w:rPr>
        <w:t>2)</w:t>
      </w:r>
      <w:r w:rsidR="009166B8">
        <w:rPr>
          <w:rFonts w:ascii="TH SarabunPSK" w:hAnsi="TH SarabunPSK" w:cs="TH SarabunPSK" w:hint="cs"/>
          <w:sz w:val="32"/>
          <w:szCs w:val="32"/>
          <w:cs/>
        </w:rPr>
        <w:t xml:space="preserve"> </w:t>
      </w:r>
      <w:r w:rsidRPr="005A6DAE">
        <w:rPr>
          <w:rFonts w:ascii="TH SarabunPSK" w:hAnsi="TH SarabunPSK" w:cs="TH SarabunPSK"/>
          <w:sz w:val="32"/>
          <w:szCs w:val="32"/>
          <w:cs/>
        </w:rPr>
        <w:t>ระเบียบกระทรวงมหาดไทย ว่าด้วยหลักเกณฑ์การจ่ายเงินเบี้ยยังชีพผู้สูงอายุขององค์กรปกครองส่วนท้องถิ่น พ.ศ.</w:t>
      </w:r>
      <w:r w:rsidRPr="005A6DAE">
        <w:rPr>
          <w:rFonts w:ascii="TH SarabunPSK" w:hAnsi="TH SarabunPSK" w:cs="TH SarabunPSK"/>
          <w:sz w:val="32"/>
          <w:szCs w:val="32"/>
        </w:rPr>
        <w:t>2552</w:t>
      </w:r>
      <w:r w:rsidRPr="005A6DAE">
        <w:rPr>
          <w:rFonts w:ascii="TH SarabunPSK" w:hAnsi="TH SarabunPSK" w:cs="TH SarabunPSK"/>
          <w:sz w:val="32"/>
          <w:szCs w:val="32"/>
          <w:cs/>
        </w:rPr>
        <w:t xml:space="preserve"> และที่แก้ไขเพิ่มเติมรวมถึงหนังสือสั่งการที่เกี่ยวข้อง</w:t>
      </w:r>
    </w:p>
    <w:p w:rsidR="005A6DAE" w:rsidRPr="005A6DAE" w:rsidRDefault="005A6DAE" w:rsidP="0091421C">
      <w:pPr>
        <w:spacing w:after="0" w:line="240" w:lineRule="auto"/>
        <w:ind w:firstLine="1440"/>
        <w:rPr>
          <w:rFonts w:ascii="TH SarabunPSK" w:hAnsi="TH SarabunPSK" w:cs="TH SarabunPSK"/>
          <w:sz w:val="32"/>
          <w:szCs w:val="32"/>
        </w:rPr>
      </w:pPr>
      <w:r w:rsidRPr="005A6DAE">
        <w:rPr>
          <w:rFonts w:ascii="TH SarabunPSK" w:hAnsi="TH SarabunPSK" w:cs="TH SarabunPSK"/>
          <w:sz w:val="32"/>
          <w:szCs w:val="32"/>
        </w:rPr>
        <w:lastRenderedPageBreak/>
        <w:t>3)</w:t>
      </w:r>
      <w:r w:rsidR="009166B8">
        <w:rPr>
          <w:rFonts w:ascii="TH SarabunPSK" w:hAnsi="TH SarabunPSK" w:cs="TH SarabunPSK"/>
          <w:sz w:val="32"/>
          <w:szCs w:val="32"/>
        </w:rPr>
        <w:t xml:space="preserve"> </w:t>
      </w:r>
      <w:r w:rsidRPr="005A6DAE">
        <w:rPr>
          <w:rFonts w:ascii="TH SarabunPSK" w:hAnsi="TH SarabunPSK" w:cs="TH SarabunPSK"/>
          <w:sz w:val="32"/>
          <w:szCs w:val="32"/>
          <w:cs/>
        </w:rPr>
        <w:t xml:space="preserve">หนังสือกรมส่งเสริมการปกครองท้องถิ่น ด่วนที่สุด ที่ มท </w:t>
      </w:r>
      <w:r w:rsidRPr="005A6DAE">
        <w:rPr>
          <w:rFonts w:ascii="TH SarabunPSK" w:hAnsi="TH SarabunPSK" w:cs="TH SarabunPSK"/>
          <w:sz w:val="32"/>
          <w:szCs w:val="32"/>
        </w:rPr>
        <w:t>0810.6/</w:t>
      </w:r>
      <w:r w:rsidRPr="005A6DAE">
        <w:rPr>
          <w:rFonts w:ascii="TH SarabunPSK" w:hAnsi="TH SarabunPSK" w:cs="TH SarabunPSK"/>
          <w:sz w:val="32"/>
          <w:szCs w:val="32"/>
          <w:cs/>
        </w:rPr>
        <w:t xml:space="preserve">ว </w:t>
      </w:r>
      <w:r w:rsidRPr="005A6DAE">
        <w:rPr>
          <w:rFonts w:ascii="TH SarabunPSK" w:hAnsi="TH SarabunPSK" w:cs="TH SarabunPSK"/>
          <w:sz w:val="32"/>
          <w:szCs w:val="32"/>
        </w:rPr>
        <w:t>1994</w:t>
      </w:r>
      <w:r w:rsidRPr="005A6DAE">
        <w:rPr>
          <w:rFonts w:ascii="TH SarabunPSK" w:hAnsi="TH SarabunPSK" w:cs="TH SarabunPSK"/>
          <w:sz w:val="32"/>
          <w:szCs w:val="32"/>
          <w:cs/>
        </w:rPr>
        <w:t xml:space="preserve"> ลงวันที่ </w:t>
      </w:r>
      <w:r w:rsidRPr="005A6DAE">
        <w:rPr>
          <w:rFonts w:ascii="TH SarabunPSK" w:hAnsi="TH SarabunPSK" w:cs="TH SarabunPSK"/>
          <w:sz w:val="32"/>
          <w:szCs w:val="32"/>
        </w:rPr>
        <w:t>3</w:t>
      </w:r>
      <w:r w:rsidRPr="005A6DAE">
        <w:rPr>
          <w:rFonts w:ascii="TH SarabunPSK" w:hAnsi="TH SarabunPSK" w:cs="TH SarabunPSK"/>
          <w:sz w:val="32"/>
          <w:szCs w:val="32"/>
          <w:cs/>
        </w:rPr>
        <w:t xml:space="preserve"> กรกฎาคม </w:t>
      </w:r>
      <w:r w:rsidRPr="005A6DAE">
        <w:rPr>
          <w:rFonts w:ascii="TH SarabunPSK" w:hAnsi="TH SarabunPSK" w:cs="TH SarabunPSK"/>
          <w:sz w:val="32"/>
          <w:szCs w:val="32"/>
        </w:rPr>
        <w:t>2563</w:t>
      </w:r>
      <w:r w:rsidRPr="005A6DAE">
        <w:rPr>
          <w:rFonts w:ascii="TH SarabunPSK" w:hAnsi="TH SarabunPSK" w:cs="TH SarabunPSK"/>
          <w:sz w:val="32"/>
          <w:szCs w:val="32"/>
          <w:cs/>
        </w:rPr>
        <w:t xml:space="preserve"> เรื่อง การซักซ้อมแนวทางการตั้งงบประมาณรายจ่ายประจำปี พ.ศ.</w:t>
      </w:r>
      <w:r w:rsidRPr="005A6DAE">
        <w:rPr>
          <w:rFonts w:ascii="TH SarabunPSK" w:hAnsi="TH SarabunPSK" w:cs="TH SarabunPSK"/>
          <w:sz w:val="32"/>
          <w:szCs w:val="32"/>
        </w:rPr>
        <w:t>2564</w:t>
      </w:r>
      <w:r w:rsidRPr="005A6DAE">
        <w:rPr>
          <w:rFonts w:ascii="TH SarabunPSK" w:hAnsi="TH SarabunPSK" w:cs="TH SarabunPSK"/>
          <w:sz w:val="32"/>
          <w:szCs w:val="32"/>
          <w:cs/>
        </w:rPr>
        <w:t xml:space="preserve"> เงินอุดหนุนทั่วไป เงินอุดหนุนสำหรับโครงการเสริมสร้างสวัสดิการให้แก่ผู้พิการและทุพพลภาพ โครงการสนับสนุนการจัดสวัสดิการทางสังคมแก่ผู้ด้อยโอกาสทางสังคม และโครงการสร้างหลักประกันด้านรายได้แก่ผู้สูงอายุ</w:t>
      </w:r>
      <w:r w:rsidR="00F8713D" w:rsidRPr="005A6DAE">
        <w:rPr>
          <w:rFonts w:ascii="TH SarabunPSK" w:hAnsi="TH SarabunPSK" w:cs="TH SarabunPSK"/>
          <w:sz w:val="32"/>
          <w:szCs w:val="32"/>
        </w:rPr>
        <w:t>(</w:t>
      </w:r>
      <w:r w:rsidR="00F8713D">
        <w:rPr>
          <w:rFonts w:ascii="TH SarabunPSK" w:hAnsi="TH SarabunPSK" w:cs="TH SarabunPSK"/>
          <w:sz w:val="32"/>
          <w:szCs w:val="32"/>
          <w:cs/>
        </w:rPr>
        <w:t>สำนักปลัด)</w:t>
      </w:r>
    </w:p>
    <w:p w:rsidR="005A6DAE" w:rsidRPr="00A91AB9" w:rsidRDefault="005A6DAE" w:rsidP="005A6DAE">
      <w:pPr>
        <w:spacing w:after="0" w:line="240" w:lineRule="auto"/>
        <w:jc w:val="thaiDistribute"/>
        <w:rPr>
          <w:rFonts w:ascii="TH SarabunPSK" w:hAnsi="TH SarabunPSK" w:cs="TH SarabunPSK"/>
          <w:b/>
          <w:bCs/>
          <w:sz w:val="32"/>
          <w:szCs w:val="32"/>
        </w:rPr>
      </w:pPr>
      <w:r w:rsidRPr="00A91AB9">
        <w:rPr>
          <w:rFonts w:ascii="TH SarabunPSK" w:hAnsi="TH SarabunPSK" w:cs="TH SarabunPSK"/>
          <w:b/>
          <w:bCs/>
          <w:sz w:val="32"/>
          <w:szCs w:val="32"/>
        </w:rPr>
        <w:tab/>
      </w:r>
      <w:r w:rsidRPr="00A91AB9">
        <w:rPr>
          <w:rFonts w:ascii="TH SarabunPSK" w:hAnsi="TH SarabunPSK" w:cs="TH SarabunPSK"/>
          <w:b/>
          <w:bCs/>
          <w:sz w:val="32"/>
          <w:szCs w:val="32"/>
        </w:rPr>
        <w:tab/>
      </w:r>
      <w:r w:rsidRPr="00A91AB9">
        <w:rPr>
          <w:rFonts w:ascii="TH SarabunPSK" w:hAnsi="TH SarabunPSK" w:cs="TH SarabunPSK"/>
          <w:b/>
          <w:bCs/>
          <w:sz w:val="32"/>
          <w:szCs w:val="32"/>
          <w:cs/>
        </w:rPr>
        <w:t>เบี้ยยังชีพคนพิการ</w:t>
      </w:r>
      <w:r w:rsidRPr="00A91AB9">
        <w:rPr>
          <w:rFonts w:ascii="TH SarabunPSK" w:hAnsi="TH SarabunPSK" w:cs="TH SarabunPSK"/>
          <w:b/>
          <w:bCs/>
          <w:sz w:val="32"/>
          <w:szCs w:val="32"/>
          <w:cs/>
        </w:rPr>
        <w:tab/>
      </w:r>
      <w:r w:rsidRPr="00A91AB9">
        <w:rPr>
          <w:rFonts w:ascii="TH SarabunPSK" w:hAnsi="TH SarabunPSK" w:cs="TH SarabunPSK"/>
          <w:b/>
          <w:bCs/>
          <w:sz w:val="32"/>
          <w:szCs w:val="32"/>
          <w:cs/>
        </w:rPr>
        <w:tab/>
      </w:r>
      <w:r w:rsidRPr="00A91AB9">
        <w:rPr>
          <w:rFonts w:ascii="TH SarabunPSK" w:hAnsi="TH SarabunPSK" w:cs="TH SarabunPSK"/>
          <w:b/>
          <w:bCs/>
          <w:sz w:val="32"/>
          <w:szCs w:val="32"/>
          <w:cs/>
        </w:rPr>
        <w:tab/>
        <w:t>จำนวน</w:t>
      </w:r>
      <w:r w:rsidRPr="00A91AB9">
        <w:rPr>
          <w:rFonts w:ascii="TH SarabunPSK" w:hAnsi="TH SarabunPSK" w:cs="TH SarabunPSK"/>
          <w:b/>
          <w:bCs/>
          <w:sz w:val="32"/>
          <w:szCs w:val="32"/>
          <w:cs/>
        </w:rPr>
        <w:tab/>
      </w:r>
      <w:r w:rsidRPr="00A91AB9">
        <w:rPr>
          <w:rFonts w:ascii="TH SarabunPSK" w:hAnsi="TH SarabunPSK" w:cs="TH SarabunPSK"/>
          <w:b/>
          <w:bCs/>
          <w:sz w:val="32"/>
          <w:szCs w:val="32"/>
        </w:rPr>
        <w:t>5,095,200</w:t>
      </w:r>
      <w:r w:rsidR="00A91AB9" w:rsidRPr="00A91AB9">
        <w:rPr>
          <w:rFonts w:ascii="TH SarabunPSK" w:hAnsi="TH SarabunPSK" w:cs="TH SarabunPSK"/>
          <w:b/>
          <w:bCs/>
          <w:sz w:val="32"/>
          <w:szCs w:val="32"/>
        </w:rPr>
        <w:t xml:space="preserve">  </w:t>
      </w:r>
      <w:r w:rsidRPr="00A91AB9">
        <w:rPr>
          <w:rFonts w:ascii="TH SarabunPSK" w:hAnsi="TH SarabunPSK" w:cs="TH SarabunPSK"/>
          <w:b/>
          <w:bCs/>
          <w:sz w:val="32"/>
          <w:szCs w:val="32"/>
          <w:cs/>
        </w:rPr>
        <w:t>บาท</w:t>
      </w:r>
      <w:r w:rsidRPr="00A91AB9">
        <w:rPr>
          <w:rFonts w:ascii="TH SarabunPSK" w:hAnsi="TH SarabunPSK" w:cs="TH SarabunPSK"/>
          <w:b/>
          <w:bCs/>
          <w:sz w:val="32"/>
          <w:szCs w:val="32"/>
          <w:cs/>
        </w:rPr>
        <w:tab/>
      </w:r>
      <w:r w:rsidRPr="00A91AB9">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 xml:space="preserve">เพื่อเป็นค่าใช้จ่ายเพื่อรองรับภารกิจการจัดสวัสดิการเบี้ยความพิการให้แก่คนพิการที่มีสิทธิตามหลักเกณฑ์ที่กำหนดที่ได้แสดงความจำนงโดยการขอขึ้นทะเบียนเพื่อขอรับเงินเบี้ยความพิการไว้กับองค์กรปกครองส่วนท้องถิ่นแล้ว โดยคนพิการมีอายุ </w:t>
      </w:r>
      <w:r w:rsidRPr="005A6DAE">
        <w:rPr>
          <w:rFonts w:ascii="TH SarabunPSK" w:hAnsi="TH SarabunPSK" w:cs="TH SarabunPSK"/>
          <w:sz w:val="32"/>
          <w:szCs w:val="32"/>
        </w:rPr>
        <w:t>18</w:t>
      </w:r>
      <w:r w:rsidRPr="005A6DAE">
        <w:rPr>
          <w:rFonts w:ascii="TH SarabunPSK" w:hAnsi="TH SarabunPSK" w:cs="TH SarabunPSK"/>
          <w:sz w:val="32"/>
          <w:szCs w:val="32"/>
          <w:cs/>
        </w:rPr>
        <w:t xml:space="preserve"> ปีขึ้นไป ได้รับเบี้ยความพิการคนละ </w:t>
      </w:r>
      <w:r w:rsidRPr="005A6DAE">
        <w:rPr>
          <w:rFonts w:ascii="TH SarabunPSK" w:hAnsi="TH SarabunPSK" w:cs="TH SarabunPSK"/>
          <w:sz w:val="32"/>
          <w:szCs w:val="32"/>
        </w:rPr>
        <w:t>800</w:t>
      </w:r>
      <w:r w:rsidRPr="005A6DAE">
        <w:rPr>
          <w:rFonts w:ascii="TH SarabunPSK" w:hAnsi="TH SarabunPSK" w:cs="TH SarabunPSK"/>
          <w:sz w:val="32"/>
          <w:szCs w:val="32"/>
          <w:cs/>
        </w:rPr>
        <w:t xml:space="preserve"> บาทต่อเดือน(ตามมติคณะรัฐมนตรี เมื่อวันที่ </w:t>
      </w:r>
      <w:r w:rsidRPr="005A6DAE">
        <w:rPr>
          <w:rFonts w:ascii="TH SarabunPSK" w:hAnsi="TH SarabunPSK" w:cs="TH SarabunPSK"/>
          <w:sz w:val="32"/>
          <w:szCs w:val="32"/>
        </w:rPr>
        <w:t>25</w:t>
      </w:r>
      <w:r w:rsidRPr="005A6DAE">
        <w:rPr>
          <w:rFonts w:ascii="TH SarabunPSK" w:hAnsi="TH SarabunPSK" w:cs="TH SarabunPSK"/>
          <w:sz w:val="32"/>
          <w:szCs w:val="32"/>
          <w:cs/>
        </w:rPr>
        <w:t xml:space="preserve"> พฤศจิกายน พ.ศ.</w:t>
      </w:r>
      <w:r w:rsidRPr="005A6DAE">
        <w:rPr>
          <w:rFonts w:ascii="TH SarabunPSK" w:hAnsi="TH SarabunPSK" w:cs="TH SarabunPSK"/>
          <w:sz w:val="32"/>
          <w:szCs w:val="32"/>
        </w:rPr>
        <w:t xml:space="preserve">2557) </w:t>
      </w:r>
      <w:r w:rsidRPr="005A6DAE">
        <w:rPr>
          <w:rFonts w:ascii="TH SarabunPSK" w:hAnsi="TH SarabunPSK" w:cs="TH SarabunPSK"/>
          <w:sz w:val="32"/>
          <w:szCs w:val="32"/>
          <w:cs/>
        </w:rPr>
        <w:t xml:space="preserve">และคนพิการที่มีอายุต่ำกว่า </w:t>
      </w:r>
      <w:r w:rsidRPr="005A6DAE">
        <w:rPr>
          <w:rFonts w:ascii="TH SarabunPSK" w:hAnsi="TH SarabunPSK" w:cs="TH SarabunPSK"/>
          <w:sz w:val="32"/>
          <w:szCs w:val="32"/>
        </w:rPr>
        <w:t>18</w:t>
      </w:r>
      <w:r w:rsidRPr="005A6DAE">
        <w:rPr>
          <w:rFonts w:ascii="TH SarabunPSK" w:hAnsi="TH SarabunPSK" w:cs="TH SarabunPSK"/>
          <w:sz w:val="32"/>
          <w:szCs w:val="32"/>
          <w:cs/>
        </w:rPr>
        <w:t xml:space="preserve"> ปี คนละ </w:t>
      </w:r>
      <w:r w:rsidRPr="005A6DAE">
        <w:rPr>
          <w:rFonts w:ascii="TH SarabunPSK" w:hAnsi="TH SarabunPSK" w:cs="TH SarabunPSK"/>
          <w:sz w:val="32"/>
          <w:szCs w:val="32"/>
        </w:rPr>
        <w:t>1,000</w:t>
      </w:r>
      <w:r w:rsidRPr="005A6DAE">
        <w:rPr>
          <w:rFonts w:ascii="TH SarabunPSK" w:hAnsi="TH SarabunPSK" w:cs="TH SarabunPSK"/>
          <w:sz w:val="32"/>
          <w:szCs w:val="32"/>
          <w:cs/>
        </w:rPr>
        <w:t xml:space="preserve"> บาทต่อเดือน (ตามมติคณะรัฐมนตรี เมื่อวันที่ </w:t>
      </w:r>
      <w:r w:rsidRPr="005A6DAE">
        <w:rPr>
          <w:rFonts w:ascii="TH SarabunPSK" w:hAnsi="TH SarabunPSK" w:cs="TH SarabunPSK"/>
          <w:sz w:val="32"/>
          <w:szCs w:val="32"/>
        </w:rPr>
        <w:t>28</w:t>
      </w:r>
      <w:r w:rsidRPr="005A6DAE">
        <w:rPr>
          <w:rFonts w:ascii="TH SarabunPSK" w:hAnsi="TH SarabunPSK" w:cs="TH SarabunPSK"/>
          <w:sz w:val="32"/>
          <w:szCs w:val="32"/>
          <w:cs/>
        </w:rPr>
        <w:t xml:space="preserve"> เมษายน </w:t>
      </w:r>
      <w:r w:rsidRPr="005A6DAE">
        <w:rPr>
          <w:rFonts w:ascii="TH SarabunPSK" w:hAnsi="TH SarabunPSK" w:cs="TH SarabunPSK"/>
          <w:sz w:val="32"/>
          <w:szCs w:val="32"/>
        </w:rPr>
        <w:t xml:space="preserve">2563) </w:t>
      </w:r>
    </w:p>
    <w:p w:rsidR="005A6DAE" w:rsidRPr="005A6DAE" w:rsidRDefault="005A6DAE" w:rsidP="00A91AB9">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เป็นไปตามข้อกฎหมาย ระเบียบและหนังสือสั่งการ ดังนี้</w:t>
      </w:r>
    </w:p>
    <w:p w:rsidR="005A6DAE" w:rsidRPr="005A6DAE" w:rsidRDefault="00F8713D" w:rsidP="00A91AB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5A6DAE" w:rsidRPr="005A6DAE">
        <w:rPr>
          <w:rFonts w:ascii="TH SarabunPSK" w:hAnsi="TH SarabunPSK" w:cs="TH SarabunPSK"/>
          <w:sz w:val="32"/>
          <w:szCs w:val="32"/>
          <w:cs/>
        </w:rPr>
        <w:t>พระราชบัญญัติกำหนดแผนและขั้นตอนการกระจายอำนาจให้แก่องค์กรปกครองส่วนท้องถิ่น พ.ศ.</w:t>
      </w:r>
      <w:r w:rsidR="005A6DAE" w:rsidRPr="005A6DAE">
        <w:rPr>
          <w:rFonts w:ascii="TH SarabunPSK" w:hAnsi="TH SarabunPSK" w:cs="TH SarabunPSK"/>
          <w:sz w:val="32"/>
          <w:szCs w:val="32"/>
        </w:rPr>
        <w:t>2542</w:t>
      </w:r>
      <w:r w:rsidR="005A6DAE" w:rsidRPr="005A6DAE">
        <w:rPr>
          <w:rFonts w:ascii="TH SarabunPSK" w:hAnsi="TH SarabunPSK" w:cs="TH SarabunPSK"/>
          <w:sz w:val="32"/>
          <w:szCs w:val="32"/>
          <w:cs/>
        </w:rPr>
        <w:t xml:space="preserve"> ตามภารกิจถ่ายโอน มาตรา  </w:t>
      </w:r>
      <w:r w:rsidR="005A6DAE" w:rsidRPr="005A6DAE">
        <w:rPr>
          <w:rFonts w:ascii="TH SarabunPSK" w:hAnsi="TH SarabunPSK" w:cs="TH SarabunPSK"/>
          <w:sz w:val="32"/>
          <w:szCs w:val="32"/>
        </w:rPr>
        <w:t>16</w:t>
      </w:r>
    </w:p>
    <w:p w:rsidR="005A6DAE" w:rsidRPr="005A6DAE" w:rsidRDefault="00F8713D" w:rsidP="00A91AB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5A6DAE" w:rsidRPr="005A6DAE">
        <w:rPr>
          <w:rFonts w:ascii="TH SarabunPSK" w:hAnsi="TH SarabunPSK" w:cs="TH SarabunPSK"/>
          <w:sz w:val="32"/>
          <w:szCs w:val="32"/>
          <w:cs/>
        </w:rPr>
        <w:t>ระเบียบกระทรวงมหาดไทย ว่าด้วยหลักเกณฑ์การจ่ายเงินเบี้ยความพิการให้คนพิการขององค์กรปกครองส่วนท้องถิ่น พ.ศ.</w:t>
      </w:r>
      <w:r w:rsidR="005A6DAE" w:rsidRPr="005A6DAE">
        <w:rPr>
          <w:rFonts w:ascii="TH SarabunPSK" w:hAnsi="TH SarabunPSK" w:cs="TH SarabunPSK"/>
          <w:sz w:val="32"/>
          <w:szCs w:val="32"/>
        </w:rPr>
        <w:t>2553</w:t>
      </w:r>
      <w:r w:rsidR="005A6DAE" w:rsidRPr="005A6DAE">
        <w:rPr>
          <w:rFonts w:ascii="TH SarabunPSK" w:hAnsi="TH SarabunPSK" w:cs="TH SarabunPSK"/>
          <w:sz w:val="32"/>
          <w:szCs w:val="32"/>
          <w:cs/>
        </w:rPr>
        <w:t xml:space="preserve"> และที่แก้ไขเพิ่มเติม รวมถึงหนังสือสั่งการที่เกี่ยวข้อง</w:t>
      </w:r>
    </w:p>
    <w:p w:rsidR="005A6DAE" w:rsidRPr="005A6DAE" w:rsidRDefault="00F8713D" w:rsidP="00A91AB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3)</w:t>
      </w:r>
      <w:r w:rsidR="005A6DAE" w:rsidRPr="005A6DAE">
        <w:rPr>
          <w:rFonts w:ascii="TH SarabunPSK" w:hAnsi="TH SarabunPSK" w:cs="TH SarabunPSK"/>
          <w:sz w:val="32"/>
          <w:szCs w:val="32"/>
          <w:cs/>
        </w:rPr>
        <w:t xml:space="preserve">หนังสือกรมส่งเสริมการปกครองท้องถิ่น ด่วนที่สุด ที่ มท </w:t>
      </w:r>
      <w:r w:rsidR="005A6DAE" w:rsidRPr="005A6DAE">
        <w:rPr>
          <w:rFonts w:ascii="TH SarabunPSK" w:hAnsi="TH SarabunPSK" w:cs="TH SarabunPSK"/>
          <w:sz w:val="32"/>
          <w:szCs w:val="32"/>
        </w:rPr>
        <w:t>0810.6/</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1994</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3</w:t>
      </w:r>
      <w:r w:rsidR="005A6DAE" w:rsidRPr="005A6DAE">
        <w:rPr>
          <w:rFonts w:ascii="TH SarabunPSK" w:hAnsi="TH SarabunPSK" w:cs="TH SarabunPSK"/>
          <w:sz w:val="32"/>
          <w:szCs w:val="32"/>
          <w:cs/>
        </w:rPr>
        <w:t xml:space="preserve"> กรกฎาคม </w:t>
      </w:r>
      <w:r w:rsidR="005A6DAE" w:rsidRPr="005A6DAE">
        <w:rPr>
          <w:rFonts w:ascii="TH SarabunPSK" w:hAnsi="TH SarabunPSK" w:cs="TH SarabunPSK"/>
          <w:sz w:val="32"/>
          <w:szCs w:val="32"/>
        </w:rPr>
        <w:t>2563</w:t>
      </w:r>
      <w:r w:rsidR="005A6DAE" w:rsidRPr="005A6DAE">
        <w:rPr>
          <w:rFonts w:ascii="TH SarabunPSK" w:hAnsi="TH SarabunPSK" w:cs="TH SarabunPSK"/>
          <w:sz w:val="32"/>
          <w:szCs w:val="32"/>
          <w:cs/>
        </w:rPr>
        <w:t xml:space="preserve"> เรื่อง การซักซ้อมแนวทางการตั้งงบประมาณรายจ่ายประจำปี พ.ศ.</w:t>
      </w:r>
      <w:r w:rsidR="005A6DAE" w:rsidRPr="005A6DAE">
        <w:rPr>
          <w:rFonts w:ascii="TH SarabunPSK" w:hAnsi="TH SarabunPSK" w:cs="TH SarabunPSK"/>
          <w:sz w:val="32"/>
          <w:szCs w:val="32"/>
        </w:rPr>
        <w:t>2564</w:t>
      </w:r>
      <w:r w:rsidR="005A6DAE" w:rsidRPr="005A6DAE">
        <w:rPr>
          <w:rFonts w:ascii="TH SarabunPSK" w:hAnsi="TH SarabunPSK" w:cs="TH SarabunPSK"/>
          <w:sz w:val="32"/>
          <w:szCs w:val="32"/>
          <w:cs/>
        </w:rPr>
        <w:t xml:space="preserve"> เงินอุดหนุนทั่วไป เงินอุดหนุนสำหรับโครงการเสริมสร้างสวัสดิการให้แก่ผู้พิการและทุพพลภาพ โครงการสนับสนุนการจัดสวัสดิการทางสังคมแก่ผู้ด้อยโอกาสทางสังคม และโครงการสร้างหลักประกันด้านรายได้แก่ผู้สูงอายุ</w:t>
      </w:r>
    </w:p>
    <w:p w:rsidR="005A6DAE" w:rsidRPr="005A6DAE" w:rsidRDefault="005A6DAE" w:rsidP="00A91AB9">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00A91AB9">
        <w:rPr>
          <w:rFonts w:ascii="TH SarabunPSK" w:hAnsi="TH SarabunPSK" w:cs="TH SarabunPSK"/>
          <w:sz w:val="32"/>
          <w:szCs w:val="32"/>
          <w:cs/>
        </w:rPr>
        <w:t>สำนักปลัด)</w:t>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p>
    <w:p w:rsidR="005A6DAE" w:rsidRPr="00A91AB9" w:rsidRDefault="005A6DAE" w:rsidP="005A6DAE">
      <w:pPr>
        <w:spacing w:after="0" w:line="240" w:lineRule="auto"/>
        <w:jc w:val="thaiDistribute"/>
        <w:rPr>
          <w:rFonts w:ascii="TH SarabunPSK" w:hAnsi="TH SarabunPSK" w:cs="TH SarabunPSK"/>
          <w:b/>
          <w:bCs/>
          <w:sz w:val="32"/>
          <w:szCs w:val="32"/>
        </w:rPr>
      </w:pPr>
      <w:r w:rsidRPr="00A91AB9">
        <w:rPr>
          <w:rFonts w:ascii="TH SarabunPSK" w:hAnsi="TH SarabunPSK" w:cs="TH SarabunPSK"/>
          <w:b/>
          <w:bCs/>
          <w:sz w:val="32"/>
          <w:szCs w:val="32"/>
        </w:rPr>
        <w:tab/>
      </w:r>
      <w:r w:rsidRPr="00A91AB9">
        <w:rPr>
          <w:rFonts w:ascii="TH SarabunPSK" w:hAnsi="TH SarabunPSK" w:cs="TH SarabunPSK"/>
          <w:b/>
          <w:bCs/>
          <w:sz w:val="32"/>
          <w:szCs w:val="32"/>
        </w:rPr>
        <w:tab/>
      </w:r>
      <w:r w:rsidRPr="00A91AB9">
        <w:rPr>
          <w:rFonts w:ascii="TH SarabunPSK" w:hAnsi="TH SarabunPSK" w:cs="TH SarabunPSK"/>
          <w:b/>
          <w:bCs/>
          <w:sz w:val="32"/>
          <w:szCs w:val="32"/>
          <w:cs/>
        </w:rPr>
        <w:t>เบี้ยยังชีพผู้ป่วยเอดส์</w:t>
      </w:r>
      <w:r w:rsidRPr="00A91AB9">
        <w:rPr>
          <w:rFonts w:ascii="TH SarabunPSK" w:hAnsi="TH SarabunPSK" w:cs="TH SarabunPSK"/>
          <w:b/>
          <w:bCs/>
          <w:sz w:val="32"/>
          <w:szCs w:val="32"/>
          <w:cs/>
        </w:rPr>
        <w:tab/>
      </w:r>
      <w:r w:rsidRPr="00A91AB9">
        <w:rPr>
          <w:rFonts w:ascii="TH SarabunPSK" w:hAnsi="TH SarabunPSK" w:cs="TH SarabunPSK"/>
          <w:b/>
          <w:bCs/>
          <w:sz w:val="32"/>
          <w:szCs w:val="32"/>
          <w:cs/>
        </w:rPr>
        <w:tab/>
      </w:r>
      <w:r w:rsidRPr="00A91AB9">
        <w:rPr>
          <w:rFonts w:ascii="TH SarabunPSK" w:hAnsi="TH SarabunPSK" w:cs="TH SarabunPSK"/>
          <w:b/>
          <w:bCs/>
          <w:sz w:val="32"/>
          <w:szCs w:val="32"/>
          <w:cs/>
        </w:rPr>
        <w:tab/>
        <w:t>จำนวน</w:t>
      </w:r>
      <w:r w:rsidRPr="00A91AB9">
        <w:rPr>
          <w:rFonts w:ascii="TH SarabunPSK" w:hAnsi="TH SarabunPSK" w:cs="TH SarabunPSK"/>
          <w:b/>
          <w:bCs/>
          <w:sz w:val="32"/>
          <w:szCs w:val="32"/>
          <w:cs/>
        </w:rPr>
        <w:tab/>
      </w:r>
      <w:r w:rsidRPr="00A91AB9">
        <w:rPr>
          <w:rFonts w:ascii="TH SarabunPSK" w:hAnsi="TH SarabunPSK" w:cs="TH SarabunPSK"/>
          <w:b/>
          <w:bCs/>
          <w:sz w:val="32"/>
          <w:szCs w:val="32"/>
        </w:rPr>
        <w:t>60,000</w:t>
      </w:r>
      <w:r w:rsidRPr="00A91AB9">
        <w:rPr>
          <w:rFonts w:ascii="TH SarabunPSK" w:hAnsi="TH SarabunPSK" w:cs="TH SarabunPSK"/>
          <w:b/>
          <w:bCs/>
          <w:sz w:val="32"/>
          <w:szCs w:val="32"/>
        </w:rPr>
        <w:tab/>
      </w:r>
      <w:r w:rsidRPr="00A91AB9">
        <w:rPr>
          <w:rFonts w:ascii="TH SarabunPSK" w:hAnsi="TH SarabunPSK" w:cs="TH SarabunPSK"/>
          <w:b/>
          <w:bCs/>
          <w:sz w:val="32"/>
          <w:szCs w:val="32"/>
          <w:cs/>
        </w:rPr>
        <w:t>บาท</w:t>
      </w:r>
      <w:r w:rsidRPr="00A91AB9">
        <w:rPr>
          <w:rFonts w:ascii="TH SarabunPSK" w:hAnsi="TH SarabunPSK" w:cs="TH SarabunPSK"/>
          <w:b/>
          <w:bCs/>
          <w:sz w:val="32"/>
          <w:szCs w:val="32"/>
          <w:cs/>
        </w:rPr>
        <w:tab/>
      </w:r>
      <w:r w:rsidRPr="00A91AB9">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 xml:space="preserve">เพื่อเห็นค่าใช้จ่ายเพื่อรับรองการสงเคราะห์เบี้ยยังชีพผู้ป่วยเอดส์ ให้แก่ผู้ป่วยเอดส์ที่แพทย์ได้รับรองและทำการวินิจฉัยแล้ว และมีความเป็นอยู่ยากจน หรือถูกทอดทิ้งขาดผู้อุปการะดูแล ไม่สามารถประกอบอาชีพเลี้ยงตนเองได้ โดยผู้ป่วยเอดส์ที่มีสิทธิจะได้รับเบี้ยยังชีพคนละ </w:t>
      </w:r>
      <w:r w:rsidRPr="005A6DAE">
        <w:rPr>
          <w:rFonts w:ascii="TH SarabunPSK" w:hAnsi="TH SarabunPSK" w:cs="TH SarabunPSK"/>
          <w:sz w:val="32"/>
          <w:szCs w:val="32"/>
        </w:rPr>
        <w:t>500</w:t>
      </w:r>
      <w:r w:rsidRPr="005A6DAE">
        <w:rPr>
          <w:rFonts w:ascii="TH SarabunPSK" w:hAnsi="TH SarabunPSK" w:cs="TH SarabunPSK"/>
          <w:sz w:val="32"/>
          <w:szCs w:val="32"/>
          <w:cs/>
        </w:rPr>
        <w:t xml:space="preserve"> บาทต่อเดือน</w:t>
      </w:r>
    </w:p>
    <w:p w:rsidR="005A6DAE" w:rsidRPr="005A6DAE" w:rsidRDefault="005A6DAE" w:rsidP="00A91AB9">
      <w:pPr>
        <w:spacing w:after="0" w:line="240" w:lineRule="auto"/>
        <w:ind w:left="720" w:firstLine="72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เป็นไปตามข้อกฎหมาย ระเบียบ และหนังสือสั่งการ ดังนี้</w:t>
      </w:r>
    </w:p>
    <w:p w:rsidR="005A6DAE" w:rsidRPr="005A6DAE" w:rsidRDefault="00F8713D" w:rsidP="0091421C">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5A6DAE" w:rsidRPr="005A6DAE">
        <w:rPr>
          <w:rFonts w:ascii="TH SarabunPSK" w:hAnsi="TH SarabunPSK" w:cs="TH SarabunPSK"/>
          <w:sz w:val="32"/>
          <w:szCs w:val="32"/>
          <w:cs/>
        </w:rPr>
        <w:t>พระราชบัญญัติกำหนดแผนและขั้นตอนการกระจายอำนาจให้แก่องค์กรปกครองส่วนท้องถิ่น พ.ศ.</w:t>
      </w:r>
      <w:r w:rsidR="005A6DAE" w:rsidRPr="005A6DAE">
        <w:rPr>
          <w:rFonts w:ascii="TH SarabunPSK" w:hAnsi="TH SarabunPSK" w:cs="TH SarabunPSK"/>
          <w:sz w:val="32"/>
          <w:szCs w:val="32"/>
        </w:rPr>
        <w:t>2542</w:t>
      </w:r>
      <w:r w:rsidR="005A6DAE" w:rsidRPr="005A6DAE">
        <w:rPr>
          <w:rFonts w:ascii="TH SarabunPSK" w:hAnsi="TH SarabunPSK" w:cs="TH SarabunPSK"/>
          <w:sz w:val="32"/>
          <w:szCs w:val="32"/>
          <w:cs/>
        </w:rPr>
        <w:t xml:space="preserve"> ตามภารกิจถ่ายโอน มาตรา  </w:t>
      </w:r>
      <w:r w:rsidR="005A6DAE" w:rsidRPr="005A6DAE">
        <w:rPr>
          <w:rFonts w:ascii="TH SarabunPSK" w:hAnsi="TH SarabunPSK" w:cs="TH SarabunPSK"/>
          <w:sz w:val="32"/>
          <w:szCs w:val="32"/>
        </w:rPr>
        <w:t>16</w:t>
      </w:r>
    </w:p>
    <w:p w:rsidR="005A6DAE" w:rsidRPr="005A6DAE" w:rsidRDefault="00F8713D" w:rsidP="0091421C">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5A6DAE" w:rsidRPr="005A6DAE">
        <w:rPr>
          <w:rFonts w:ascii="TH SarabunPSK" w:hAnsi="TH SarabunPSK" w:cs="TH SarabunPSK"/>
          <w:sz w:val="32"/>
          <w:szCs w:val="32"/>
          <w:cs/>
        </w:rPr>
        <w:t>ระเบียบกระทรวงมหาดไทย ว่าด้วยการจ่ายเงินสงเคราะห์เพื่อการยังชีพขององค์กรปกครองส่วนท้องถิ่น พ.ศ.</w:t>
      </w:r>
      <w:r w:rsidR="005A6DAE" w:rsidRPr="005A6DAE">
        <w:rPr>
          <w:rFonts w:ascii="TH SarabunPSK" w:hAnsi="TH SarabunPSK" w:cs="TH SarabunPSK"/>
          <w:sz w:val="32"/>
          <w:szCs w:val="32"/>
        </w:rPr>
        <w:t>2548</w:t>
      </w:r>
      <w:r w:rsidR="005A6DAE" w:rsidRPr="005A6DAE">
        <w:rPr>
          <w:rFonts w:ascii="TH SarabunPSK" w:hAnsi="TH SarabunPSK" w:cs="TH SarabunPSK"/>
          <w:sz w:val="32"/>
          <w:szCs w:val="32"/>
          <w:cs/>
        </w:rPr>
        <w:t xml:space="preserve">  แลหนังสือสั่งการที่เกี่ยวข้อง</w:t>
      </w:r>
    </w:p>
    <w:p w:rsidR="005A6DAE" w:rsidRPr="005A6DAE" w:rsidRDefault="00F8713D" w:rsidP="0091421C">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3)</w:t>
      </w:r>
      <w:r w:rsidR="005A6DAE" w:rsidRPr="005A6DAE">
        <w:rPr>
          <w:rFonts w:ascii="TH SarabunPSK" w:hAnsi="TH SarabunPSK" w:cs="TH SarabunPSK"/>
          <w:sz w:val="32"/>
          <w:szCs w:val="32"/>
          <w:cs/>
        </w:rPr>
        <w:t xml:space="preserve">หนังสือกรมส่งเสริมการปกครองท้องถิ่น ด่วนที่สุด ที่ มท </w:t>
      </w:r>
      <w:r w:rsidR="005A6DAE" w:rsidRPr="005A6DAE">
        <w:rPr>
          <w:rFonts w:ascii="TH SarabunPSK" w:hAnsi="TH SarabunPSK" w:cs="TH SarabunPSK"/>
          <w:sz w:val="32"/>
          <w:szCs w:val="32"/>
        </w:rPr>
        <w:t>0810.6/</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1994</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3</w:t>
      </w:r>
      <w:r w:rsidR="005A6DAE" w:rsidRPr="005A6DAE">
        <w:rPr>
          <w:rFonts w:ascii="TH SarabunPSK" w:hAnsi="TH SarabunPSK" w:cs="TH SarabunPSK"/>
          <w:sz w:val="32"/>
          <w:szCs w:val="32"/>
          <w:cs/>
        </w:rPr>
        <w:t xml:space="preserve"> กรกฎาคม </w:t>
      </w:r>
      <w:r w:rsidR="005A6DAE" w:rsidRPr="005A6DAE">
        <w:rPr>
          <w:rFonts w:ascii="TH SarabunPSK" w:hAnsi="TH SarabunPSK" w:cs="TH SarabunPSK"/>
          <w:sz w:val="32"/>
          <w:szCs w:val="32"/>
        </w:rPr>
        <w:t>2563</w:t>
      </w:r>
      <w:r w:rsidR="005A6DAE" w:rsidRPr="005A6DAE">
        <w:rPr>
          <w:rFonts w:ascii="TH SarabunPSK" w:hAnsi="TH SarabunPSK" w:cs="TH SarabunPSK"/>
          <w:sz w:val="32"/>
          <w:szCs w:val="32"/>
          <w:cs/>
        </w:rPr>
        <w:t xml:space="preserve"> เรื่อง การซักซ้อมแนวทางการตั้งงบประมาณรายจ่ายประจำปี พ.ศ.</w:t>
      </w:r>
      <w:r w:rsidR="005A6DAE" w:rsidRPr="005A6DAE">
        <w:rPr>
          <w:rFonts w:ascii="TH SarabunPSK" w:hAnsi="TH SarabunPSK" w:cs="TH SarabunPSK"/>
          <w:sz w:val="32"/>
          <w:szCs w:val="32"/>
        </w:rPr>
        <w:t>2564</w:t>
      </w:r>
      <w:r w:rsidR="005A6DAE" w:rsidRPr="005A6DAE">
        <w:rPr>
          <w:rFonts w:ascii="TH SarabunPSK" w:hAnsi="TH SarabunPSK" w:cs="TH SarabunPSK"/>
          <w:sz w:val="32"/>
          <w:szCs w:val="32"/>
          <w:cs/>
        </w:rPr>
        <w:t xml:space="preserve"> เงินอุดหนุนทั่วไป เงินอุดหนุนสำหรับโครงการเสริมสร้างสวัสดิการให้แก่ผู้พิการและทุพพลภาพ โครงการสนับสนุนการจัดสวัสดิการทางสังคมแก่ผู้ด้อยโอกาสทางสังคม และโครงการสร้างหลักประกันด้านรายได้แก่ผู้สูงอายุ</w:t>
      </w:r>
    </w:p>
    <w:p w:rsidR="005A6DAE" w:rsidRPr="005A6DAE" w:rsidRDefault="005A6DAE" w:rsidP="0091421C">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0036385C">
        <w:rPr>
          <w:rFonts w:ascii="TH SarabunPSK" w:hAnsi="TH SarabunPSK" w:cs="TH SarabunPSK"/>
          <w:sz w:val="32"/>
          <w:szCs w:val="32"/>
          <w:cs/>
        </w:rPr>
        <w:t>สำนักปลัด)</w:t>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p>
    <w:p w:rsidR="005A6DAE" w:rsidRPr="00A91AB9" w:rsidRDefault="005A6DAE" w:rsidP="005A6DAE">
      <w:pPr>
        <w:spacing w:after="0" w:line="240" w:lineRule="auto"/>
        <w:jc w:val="thaiDistribute"/>
        <w:rPr>
          <w:rFonts w:ascii="TH SarabunPSK" w:hAnsi="TH SarabunPSK" w:cs="TH SarabunPSK"/>
          <w:b/>
          <w:bCs/>
          <w:sz w:val="32"/>
          <w:szCs w:val="32"/>
        </w:rPr>
      </w:pPr>
      <w:r w:rsidRPr="00A91AB9">
        <w:rPr>
          <w:rFonts w:ascii="TH SarabunPSK" w:hAnsi="TH SarabunPSK" w:cs="TH SarabunPSK"/>
          <w:b/>
          <w:bCs/>
          <w:sz w:val="32"/>
          <w:szCs w:val="32"/>
        </w:rPr>
        <w:tab/>
      </w:r>
      <w:r w:rsidRPr="00A91AB9">
        <w:rPr>
          <w:rFonts w:ascii="TH SarabunPSK" w:hAnsi="TH SarabunPSK" w:cs="TH SarabunPSK"/>
          <w:b/>
          <w:bCs/>
          <w:sz w:val="32"/>
          <w:szCs w:val="32"/>
        </w:rPr>
        <w:tab/>
      </w:r>
      <w:r w:rsidR="00A91AB9" w:rsidRPr="00A91AB9">
        <w:rPr>
          <w:rFonts w:ascii="TH SarabunPSK" w:hAnsi="TH SarabunPSK" w:cs="TH SarabunPSK"/>
          <w:b/>
          <w:bCs/>
          <w:sz w:val="32"/>
          <w:szCs w:val="32"/>
          <w:cs/>
        </w:rPr>
        <w:t>สำรองจ่าย</w:t>
      </w:r>
      <w:r w:rsidR="00A91AB9" w:rsidRPr="00A91AB9">
        <w:rPr>
          <w:rFonts w:ascii="TH SarabunPSK" w:hAnsi="TH SarabunPSK" w:cs="TH SarabunPSK"/>
          <w:b/>
          <w:bCs/>
          <w:sz w:val="32"/>
          <w:szCs w:val="32"/>
          <w:cs/>
        </w:rPr>
        <w:tab/>
      </w:r>
      <w:r w:rsidR="00A91AB9" w:rsidRPr="00A91AB9">
        <w:rPr>
          <w:rFonts w:ascii="TH SarabunPSK" w:hAnsi="TH SarabunPSK" w:cs="TH SarabunPSK"/>
          <w:b/>
          <w:bCs/>
          <w:sz w:val="32"/>
          <w:szCs w:val="32"/>
          <w:cs/>
        </w:rPr>
        <w:tab/>
      </w:r>
      <w:r w:rsidR="00A91AB9" w:rsidRPr="00A91AB9">
        <w:rPr>
          <w:rFonts w:ascii="TH SarabunPSK" w:hAnsi="TH SarabunPSK" w:cs="TH SarabunPSK"/>
          <w:b/>
          <w:bCs/>
          <w:sz w:val="32"/>
          <w:szCs w:val="32"/>
          <w:cs/>
        </w:rPr>
        <w:tab/>
      </w:r>
      <w:r w:rsidR="00A91AB9" w:rsidRPr="00A91AB9">
        <w:rPr>
          <w:rFonts w:ascii="TH SarabunPSK" w:hAnsi="TH SarabunPSK" w:cs="TH SarabunPSK"/>
          <w:b/>
          <w:bCs/>
          <w:sz w:val="32"/>
          <w:szCs w:val="32"/>
          <w:cs/>
        </w:rPr>
        <w:tab/>
      </w:r>
      <w:r w:rsidRPr="00A91AB9">
        <w:rPr>
          <w:rFonts w:ascii="TH SarabunPSK" w:hAnsi="TH SarabunPSK" w:cs="TH SarabunPSK"/>
          <w:b/>
          <w:bCs/>
          <w:sz w:val="32"/>
          <w:szCs w:val="32"/>
          <w:cs/>
        </w:rPr>
        <w:t>จำนวน</w:t>
      </w:r>
      <w:r w:rsidRPr="00A91AB9">
        <w:rPr>
          <w:rFonts w:ascii="TH SarabunPSK" w:hAnsi="TH SarabunPSK" w:cs="TH SarabunPSK"/>
          <w:b/>
          <w:bCs/>
          <w:sz w:val="32"/>
          <w:szCs w:val="32"/>
          <w:cs/>
        </w:rPr>
        <w:tab/>
      </w:r>
      <w:r w:rsidRPr="00A91AB9">
        <w:rPr>
          <w:rFonts w:ascii="TH SarabunPSK" w:hAnsi="TH SarabunPSK" w:cs="TH SarabunPSK"/>
          <w:b/>
          <w:bCs/>
          <w:sz w:val="32"/>
          <w:szCs w:val="32"/>
        </w:rPr>
        <w:t>400,000</w:t>
      </w:r>
      <w:r w:rsidR="00A91AB9" w:rsidRPr="00A91AB9">
        <w:rPr>
          <w:rFonts w:ascii="TH SarabunPSK" w:hAnsi="TH SarabunPSK" w:cs="TH SarabunPSK"/>
          <w:b/>
          <w:bCs/>
          <w:sz w:val="32"/>
          <w:szCs w:val="32"/>
        </w:rPr>
        <w:t xml:space="preserve">  </w:t>
      </w:r>
      <w:r w:rsidRPr="00A91AB9">
        <w:rPr>
          <w:rFonts w:ascii="TH SarabunPSK" w:hAnsi="TH SarabunPSK" w:cs="TH SarabunPSK"/>
          <w:b/>
          <w:bCs/>
          <w:sz w:val="32"/>
          <w:szCs w:val="32"/>
          <w:cs/>
        </w:rPr>
        <w:t>บาท</w:t>
      </w:r>
      <w:r w:rsidRPr="00A91AB9">
        <w:rPr>
          <w:rFonts w:ascii="TH SarabunPSK" w:hAnsi="TH SarabunPSK" w:cs="TH SarabunPSK"/>
          <w:b/>
          <w:bCs/>
          <w:sz w:val="32"/>
          <w:szCs w:val="32"/>
          <w:cs/>
        </w:rPr>
        <w:tab/>
      </w:r>
      <w:r w:rsidRPr="00A91AB9">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 </w:t>
      </w:r>
      <w:r w:rsidRPr="005A6DAE">
        <w:rPr>
          <w:rFonts w:ascii="TH SarabunPSK" w:hAnsi="TH SarabunPSK" w:cs="TH SarabunPSK"/>
          <w:sz w:val="32"/>
          <w:szCs w:val="32"/>
          <w:cs/>
        </w:rPr>
        <w:t xml:space="preserve">เพื่อเป็นค่าใช้จ่ายเพื่อกรณีฉุกเฉินที่มีเหตุสาธารณภัยเกิดขึ้น หรือการป้องกันและยับยั้งก่อนเกิดสาธารณภัย หรือคาดว่าจะเกิดสาธารณภัย หรือกรณีฉุกเฉินเพื่อบรรเทาปัญหาความเดือดร้อนของประชาชนเป็นส่วนรวมได้ เช่น การป้องกันและแก้ไขปัญหาอุทกภัย น้ำป่าไหลหลาก แผ่นดินถล่ม ภัยแล้ง ภัยหนาว </w:t>
      </w:r>
      <w:proofErr w:type="spellStart"/>
      <w:r w:rsidRPr="005A6DAE">
        <w:rPr>
          <w:rFonts w:ascii="TH SarabunPSK" w:hAnsi="TH SarabunPSK" w:cs="TH SarabunPSK"/>
          <w:sz w:val="32"/>
          <w:szCs w:val="32"/>
          <w:cs/>
        </w:rPr>
        <w:t>วาต</w:t>
      </w:r>
      <w:proofErr w:type="spellEnd"/>
      <w:r w:rsidRPr="005A6DAE">
        <w:rPr>
          <w:rFonts w:ascii="TH SarabunPSK" w:hAnsi="TH SarabunPSK" w:cs="TH SarabunPSK"/>
          <w:sz w:val="32"/>
          <w:szCs w:val="32"/>
          <w:cs/>
        </w:rPr>
        <w:t xml:space="preserve">ภัย อัคคีภัย ไฟป่าและหมอกควัน เป็นต้น </w:t>
      </w:r>
    </w:p>
    <w:p w:rsidR="005A6DAE" w:rsidRPr="005A6DAE" w:rsidRDefault="005A6DAE" w:rsidP="00C30009">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lastRenderedPageBreak/>
        <w:t xml:space="preserve">- </w:t>
      </w:r>
      <w:r w:rsidRPr="005A6DAE">
        <w:rPr>
          <w:rFonts w:ascii="TH SarabunPSK" w:hAnsi="TH SarabunPSK" w:cs="TH SarabunPSK"/>
          <w:sz w:val="32"/>
          <w:szCs w:val="32"/>
          <w:cs/>
        </w:rPr>
        <w:t>เป็นไปตามระเบียบและหนังสือสั่งการ ดังนี้</w:t>
      </w:r>
    </w:p>
    <w:p w:rsidR="005A6DAE" w:rsidRPr="005A6DAE" w:rsidRDefault="00F8713D" w:rsidP="00C3000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5A6DAE" w:rsidRPr="005A6DAE">
        <w:rPr>
          <w:rFonts w:ascii="TH SarabunPSK" w:hAnsi="TH SarabunPSK" w:cs="TH SarabunPSK"/>
          <w:sz w:val="32"/>
          <w:szCs w:val="32"/>
          <w:cs/>
        </w:rPr>
        <w:t>ระเบียบกระทรวงมหาดไทย ว่าด้วยค่าใช้จ่ายเพื่อช่วยเหลือประชาชนตามอำนาจหน้าที่ขององค์กรปกครองส่วนท้องถิ่น พ.ศ.</w:t>
      </w:r>
      <w:r w:rsidR="005A6DAE" w:rsidRPr="005A6DAE">
        <w:rPr>
          <w:rFonts w:ascii="TH SarabunPSK" w:hAnsi="TH SarabunPSK" w:cs="TH SarabunPSK"/>
          <w:sz w:val="32"/>
          <w:szCs w:val="32"/>
        </w:rPr>
        <w:t>2560</w:t>
      </w:r>
      <w:r w:rsidR="005A6DAE" w:rsidRPr="005A6DAE">
        <w:rPr>
          <w:rFonts w:ascii="TH SarabunPSK" w:hAnsi="TH SarabunPSK" w:cs="TH SarabunPSK"/>
          <w:sz w:val="32"/>
          <w:szCs w:val="32"/>
          <w:cs/>
        </w:rPr>
        <w:t xml:space="preserve"> และที่แก้ไขเพิ่มเติมถึง(ฉบับที่ </w:t>
      </w:r>
      <w:r w:rsidR="005A6DAE" w:rsidRPr="005A6DAE">
        <w:rPr>
          <w:rFonts w:ascii="TH SarabunPSK" w:hAnsi="TH SarabunPSK" w:cs="TH SarabunPSK"/>
          <w:sz w:val="32"/>
          <w:szCs w:val="32"/>
        </w:rPr>
        <w:t>2)</w:t>
      </w:r>
      <w:r w:rsidR="005A6DAE" w:rsidRPr="005A6DAE">
        <w:rPr>
          <w:rFonts w:ascii="TH SarabunPSK" w:hAnsi="TH SarabunPSK" w:cs="TH SarabunPSK"/>
          <w:sz w:val="32"/>
          <w:szCs w:val="32"/>
          <w:cs/>
        </w:rPr>
        <w:t>พ.ศ.</w:t>
      </w:r>
      <w:r w:rsidR="005A6DAE" w:rsidRPr="005A6DAE">
        <w:rPr>
          <w:rFonts w:ascii="TH SarabunPSK" w:hAnsi="TH SarabunPSK" w:cs="TH SarabunPSK"/>
          <w:sz w:val="32"/>
          <w:szCs w:val="32"/>
        </w:rPr>
        <w:t>2561</w:t>
      </w:r>
    </w:p>
    <w:p w:rsidR="005A6DAE" w:rsidRPr="005A6DAE" w:rsidRDefault="00F8713D" w:rsidP="00C3000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5A6DAE" w:rsidRPr="005A6DAE">
        <w:rPr>
          <w:rFonts w:ascii="TH SarabunPSK" w:hAnsi="TH SarabunPSK" w:cs="TH SarabunPSK"/>
          <w:sz w:val="32"/>
          <w:szCs w:val="32"/>
          <w:cs/>
        </w:rPr>
        <w:t xml:space="preserve">หนังสือกรมส่งเสริมการปกครองท้องถิ่น ด่วนที่สุด ที่ มท </w:t>
      </w:r>
      <w:r w:rsidR="005A6DAE" w:rsidRPr="005A6DAE">
        <w:rPr>
          <w:rFonts w:ascii="TH SarabunPSK" w:hAnsi="TH SarabunPSK" w:cs="TH SarabunPSK"/>
          <w:sz w:val="32"/>
          <w:szCs w:val="32"/>
        </w:rPr>
        <w:t>0808.2/</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1179</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15</w:t>
      </w:r>
      <w:r w:rsidR="005A6DAE" w:rsidRPr="005A6DAE">
        <w:rPr>
          <w:rFonts w:ascii="TH SarabunPSK" w:hAnsi="TH SarabunPSK" w:cs="TH SarabunPSK"/>
          <w:sz w:val="32"/>
          <w:szCs w:val="32"/>
          <w:cs/>
        </w:rPr>
        <w:t xml:space="preserve"> เมษายน </w:t>
      </w:r>
      <w:r w:rsidR="005A6DAE" w:rsidRPr="005A6DAE">
        <w:rPr>
          <w:rFonts w:ascii="TH SarabunPSK" w:hAnsi="TH SarabunPSK" w:cs="TH SarabunPSK"/>
          <w:sz w:val="32"/>
          <w:szCs w:val="32"/>
        </w:rPr>
        <w:t>2563</w:t>
      </w:r>
    </w:p>
    <w:p w:rsidR="005A6DAE" w:rsidRPr="005A6DAE" w:rsidRDefault="00F8713D" w:rsidP="00C30009">
      <w:pPr>
        <w:spacing w:after="0" w:line="240" w:lineRule="auto"/>
        <w:ind w:left="1440"/>
        <w:jc w:val="thaiDistribute"/>
        <w:rPr>
          <w:rFonts w:ascii="TH SarabunPSK" w:hAnsi="TH SarabunPSK" w:cs="TH SarabunPSK"/>
          <w:sz w:val="32"/>
          <w:szCs w:val="32"/>
        </w:rPr>
      </w:pPr>
      <w:r>
        <w:rPr>
          <w:rFonts w:ascii="TH SarabunPSK" w:hAnsi="TH SarabunPSK" w:cs="TH SarabunPSK"/>
          <w:sz w:val="32"/>
          <w:szCs w:val="32"/>
        </w:rPr>
        <w:t>3)</w:t>
      </w:r>
      <w:r w:rsidR="005A6DAE" w:rsidRPr="005A6DAE">
        <w:rPr>
          <w:rFonts w:ascii="TH SarabunPSK" w:hAnsi="TH SarabunPSK" w:cs="TH SarabunPSK"/>
          <w:sz w:val="32"/>
          <w:szCs w:val="32"/>
          <w:cs/>
        </w:rPr>
        <w:t xml:space="preserve">หนังสือกระทรวงมหาดไทย ที่ มท </w:t>
      </w:r>
      <w:r w:rsidR="005A6DAE" w:rsidRPr="005A6DAE">
        <w:rPr>
          <w:rFonts w:ascii="TH SarabunPSK" w:hAnsi="TH SarabunPSK" w:cs="TH SarabunPSK"/>
          <w:sz w:val="32"/>
          <w:szCs w:val="32"/>
        </w:rPr>
        <w:t>0808.2/</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3215</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6</w:t>
      </w:r>
      <w:r w:rsidR="005A6DAE" w:rsidRPr="005A6DAE">
        <w:rPr>
          <w:rFonts w:ascii="TH SarabunPSK" w:hAnsi="TH SarabunPSK" w:cs="TH SarabunPSK"/>
          <w:sz w:val="32"/>
          <w:szCs w:val="32"/>
          <w:cs/>
        </w:rPr>
        <w:t xml:space="preserve"> มิถุนายน </w:t>
      </w:r>
      <w:r w:rsidR="005A6DAE" w:rsidRPr="005A6DAE">
        <w:rPr>
          <w:rFonts w:ascii="TH SarabunPSK" w:hAnsi="TH SarabunPSK" w:cs="TH SarabunPSK"/>
          <w:sz w:val="32"/>
          <w:szCs w:val="32"/>
        </w:rPr>
        <w:t xml:space="preserve">2559 </w:t>
      </w:r>
    </w:p>
    <w:p w:rsidR="005A6DAE" w:rsidRPr="005A6DAE" w:rsidRDefault="005A6DAE" w:rsidP="00C30009">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4)</w:t>
      </w:r>
      <w:r w:rsidRPr="005A6DAE">
        <w:rPr>
          <w:rFonts w:ascii="TH SarabunPSK" w:hAnsi="TH SarabunPSK" w:cs="TH SarabunPSK"/>
          <w:sz w:val="32"/>
          <w:szCs w:val="32"/>
          <w:cs/>
        </w:rPr>
        <w:t xml:space="preserve">หนังสือกระทรวงมหาดไทย ด่วนที่สุด ที่ มท </w:t>
      </w:r>
      <w:r w:rsidRPr="005A6DAE">
        <w:rPr>
          <w:rFonts w:ascii="TH SarabunPSK" w:hAnsi="TH SarabunPSK" w:cs="TH SarabunPSK"/>
          <w:sz w:val="32"/>
          <w:szCs w:val="32"/>
        </w:rPr>
        <w:t>0808.2/</w:t>
      </w:r>
      <w:r w:rsidRPr="005A6DAE">
        <w:rPr>
          <w:rFonts w:ascii="TH SarabunPSK" w:hAnsi="TH SarabunPSK" w:cs="TH SarabunPSK"/>
          <w:sz w:val="32"/>
          <w:szCs w:val="32"/>
          <w:cs/>
        </w:rPr>
        <w:t xml:space="preserve">ว </w:t>
      </w:r>
      <w:r w:rsidRPr="005A6DAE">
        <w:rPr>
          <w:rFonts w:ascii="TH SarabunPSK" w:hAnsi="TH SarabunPSK" w:cs="TH SarabunPSK"/>
          <w:sz w:val="32"/>
          <w:szCs w:val="32"/>
        </w:rPr>
        <w:t>0684</w:t>
      </w:r>
      <w:r w:rsidRPr="005A6DAE">
        <w:rPr>
          <w:rFonts w:ascii="TH SarabunPSK" w:hAnsi="TH SarabunPSK" w:cs="TH SarabunPSK"/>
          <w:sz w:val="32"/>
          <w:szCs w:val="32"/>
          <w:cs/>
        </w:rPr>
        <w:t xml:space="preserve"> ลงวันที่ </w:t>
      </w:r>
      <w:r w:rsidRPr="005A6DAE">
        <w:rPr>
          <w:rFonts w:ascii="TH SarabunPSK" w:hAnsi="TH SarabunPSK" w:cs="TH SarabunPSK"/>
          <w:sz w:val="32"/>
          <w:szCs w:val="32"/>
        </w:rPr>
        <w:t>8</w:t>
      </w:r>
      <w:r w:rsidRPr="005A6DAE">
        <w:rPr>
          <w:rFonts w:ascii="TH SarabunPSK" w:hAnsi="TH SarabunPSK" w:cs="TH SarabunPSK"/>
          <w:sz w:val="32"/>
          <w:szCs w:val="32"/>
          <w:cs/>
        </w:rPr>
        <w:t xml:space="preserve"> กุมภาพันธ์ </w:t>
      </w:r>
      <w:r w:rsidRPr="005A6DAE">
        <w:rPr>
          <w:rFonts w:ascii="TH SarabunPSK" w:hAnsi="TH SarabunPSK" w:cs="TH SarabunPSK"/>
          <w:sz w:val="32"/>
          <w:szCs w:val="32"/>
        </w:rPr>
        <w:t>2560</w:t>
      </w:r>
    </w:p>
    <w:p w:rsidR="005A6DAE" w:rsidRPr="005A6DAE" w:rsidRDefault="00F8713D" w:rsidP="00C3000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5)</w:t>
      </w:r>
      <w:r w:rsidR="005A6DAE" w:rsidRPr="005A6DAE">
        <w:rPr>
          <w:rFonts w:ascii="TH SarabunPSK" w:hAnsi="TH SarabunPSK" w:cs="TH SarabunPSK"/>
          <w:sz w:val="32"/>
          <w:szCs w:val="32"/>
          <w:cs/>
        </w:rPr>
        <w:t xml:space="preserve">หนังสือกระทรวงมหาดไทย ด่วนที่สุด ที่ มท </w:t>
      </w:r>
      <w:r w:rsidR="005A6DAE" w:rsidRPr="005A6DAE">
        <w:rPr>
          <w:rFonts w:ascii="TH SarabunPSK" w:hAnsi="TH SarabunPSK" w:cs="TH SarabunPSK"/>
          <w:sz w:val="32"/>
          <w:szCs w:val="32"/>
        </w:rPr>
        <w:t>0810.7/</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6768</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29</w:t>
      </w:r>
      <w:r w:rsidR="005A6DAE" w:rsidRPr="005A6DAE">
        <w:rPr>
          <w:rFonts w:ascii="TH SarabunPSK" w:hAnsi="TH SarabunPSK" w:cs="TH SarabunPSK"/>
          <w:sz w:val="32"/>
          <w:szCs w:val="32"/>
          <w:cs/>
        </w:rPr>
        <w:t xml:space="preserve"> พฤศจิกายน </w:t>
      </w:r>
      <w:r w:rsidR="005A6DAE" w:rsidRPr="005A6DAE">
        <w:rPr>
          <w:rFonts w:ascii="TH SarabunPSK" w:hAnsi="TH SarabunPSK" w:cs="TH SarabunPSK"/>
          <w:sz w:val="32"/>
          <w:szCs w:val="32"/>
        </w:rPr>
        <w:t>2560</w:t>
      </w:r>
    </w:p>
    <w:p w:rsidR="005A6DAE" w:rsidRPr="005A6DAE" w:rsidRDefault="00F8713D" w:rsidP="00C3000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6)</w:t>
      </w:r>
      <w:r w:rsidR="005A6DAE" w:rsidRPr="005A6DAE">
        <w:rPr>
          <w:rFonts w:ascii="TH SarabunPSK" w:hAnsi="TH SarabunPSK" w:cs="TH SarabunPSK"/>
          <w:sz w:val="32"/>
          <w:szCs w:val="32"/>
          <w:cs/>
        </w:rPr>
        <w:t xml:space="preserve">หนังสือกรมส่งเสริมการปกครองท้องถิ่น ด่วนที่สุด ที่ มท </w:t>
      </w:r>
      <w:r w:rsidR="005A6DAE" w:rsidRPr="005A6DAE">
        <w:rPr>
          <w:rFonts w:ascii="TH SarabunPSK" w:hAnsi="TH SarabunPSK" w:cs="TH SarabunPSK"/>
          <w:sz w:val="32"/>
          <w:szCs w:val="32"/>
        </w:rPr>
        <w:t>0810.5/</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4014</w:t>
      </w:r>
      <w:r w:rsidR="005A6DAE" w:rsidRPr="005A6DAE">
        <w:rPr>
          <w:rFonts w:ascii="TH SarabunPSK" w:hAnsi="TH SarabunPSK" w:cs="TH SarabunPSK"/>
          <w:sz w:val="32"/>
          <w:szCs w:val="32"/>
          <w:cs/>
        </w:rPr>
        <w:t xml:space="preserve"> ลงวันที่ </w:t>
      </w:r>
      <w:r w:rsidR="00C30009">
        <w:rPr>
          <w:rFonts w:ascii="TH SarabunPSK" w:hAnsi="TH SarabunPSK" w:cs="TH SarabunPSK" w:hint="cs"/>
          <w:sz w:val="32"/>
          <w:szCs w:val="32"/>
          <w:cs/>
        </w:rPr>
        <w:t xml:space="preserve">                 </w:t>
      </w:r>
      <w:r w:rsidR="005A6DAE" w:rsidRPr="005A6DAE">
        <w:rPr>
          <w:rFonts w:ascii="TH SarabunPSK" w:hAnsi="TH SarabunPSK" w:cs="TH SarabunPSK"/>
          <w:sz w:val="32"/>
          <w:szCs w:val="32"/>
        </w:rPr>
        <w:t>12</w:t>
      </w:r>
      <w:r w:rsidR="005A6DAE" w:rsidRPr="005A6DAE">
        <w:rPr>
          <w:rFonts w:ascii="TH SarabunPSK" w:hAnsi="TH SarabunPSK" w:cs="TH SarabunPSK"/>
          <w:sz w:val="32"/>
          <w:szCs w:val="32"/>
          <w:cs/>
        </w:rPr>
        <w:t xml:space="preserve"> ธันวาคม </w:t>
      </w:r>
      <w:r w:rsidR="005A6DAE" w:rsidRPr="005A6DAE">
        <w:rPr>
          <w:rFonts w:ascii="TH SarabunPSK" w:hAnsi="TH SarabunPSK" w:cs="TH SarabunPSK"/>
          <w:sz w:val="32"/>
          <w:szCs w:val="32"/>
        </w:rPr>
        <w:t>2561</w:t>
      </w:r>
      <w:r w:rsidR="009166B8">
        <w:rPr>
          <w:rFonts w:ascii="TH SarabunPSK" w:hAnsi="TH SarabunPSK" w:cs="TH SarabunPSK"/>
          <w:sz w:val="32"/>
          <w:szCs w:val="32"/>
        </w:rPr>
        <w:t xml:space="preserve"> </w:t>
      </w:r>
    </w:p>
    <w:p w:rsidR="005A6DAE" w:rsidRPr="005A6DAE" w:rsidRDefault="00F8713D" w:rsidP="00C3000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7)</w:t>
      </w:r>
      <w:r w:rsidR="005A6DAE" w:rsidRPr="005A6DAE">
        <w:rPr>
          <w:rFonts w:ascii="TH SarabunPSK" w:hAnsi="TH SarabunPSK" w:cs="TH SarabunPSK"/>
          <w:sz w:val="32"/>
          <w:szCs w:val="32"/>
          <w:cs/>
        </w:rPr>
        <w:t xml:space="preserve">หนังสือกรมส่งเสริมการปกครองท้องถิ่น ด่วนที่สุด ที่ มท </w:t>
      </w:r>
      <w:r w:rsidR="005A6DAE" w:rsidRPr="005A6DAE">
        <w:rPr>
          <w:rFonts w:ascii="TH SarabunPSK" w:hAnsi="TH SarabunPSK" w:cs="TH SarabunPSK"/>
          <w:sz w:val="32"/>
          <w:szCs w:val="32"/>
        </w:rPr>
        <w:t>0810.4/</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4967</w:t>
      </w:r>
      <w:r w:rsidR="005A6DAE" w:rsidRPr="005A6DAE">
        <w:rPr>
          <w:rFonts w:ascii="TH SarabunPSK" w:hAnsi="TH SarabunPSK" w:cs="TH SarabunPSK"/>
          <w:sz w:val="32"/>
          <w:szCs w:val="32"/>
          <w:cs/>
        </w:rPr>
        <w:t xml:space="preserve"> ลงวันที่</w:t>
      </w:r>
      <w:r w:rsidR="00C30009">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 </w:t>
      </w:r>
      <w:r w:rsidR="005A6DAE" w:rsidRPr="005A6DAE">
        <w:rPr>
          <w:rFonts w:ascii="TH SarabunPSK" w:hAnsi="TH SarabunPSK" w:cs="TH SarabunPSK"/>
          <w:sz w:val="32"/>
          <w:szCs w:val="32"/>
        </w:rPr>
        <w:t>4</w:t>
      </w:r>
      <w:r w:rsidR="005A6DAE" w:rsidRPr="005A6DAE">
        <w:rPr>
          <w:rFonts w:ascii="TH SarabunPSK" w:hAnsi="TH SarabunPSK" w:cs="TH SarabunPSK"/>
          <w:sz w:val="32"/>
          <w:szCs w:val="32"/>
          <w:cs/>
        </w:rPr>
        <w:t xml:space="preserve"> ธันวาคม </w:t>
      </w:r>
      <w:r w:rsidR="005A6DAE" w:rsidRPr="005A6DAE">
        <w:rPr>
          <w:rFonts w:ascii="TH SarabunPSK" w:hAnsi="TH SarabunPSK" w:cs="TH SarabunPSK"/>
          <w:sz w:val="32"/>
          <w:szCs w:val="32"/>
        </w:rPr>
        <w:t>2562</w:t>
      </w:r>
    </w:p>
    <w:p w:rsidR="005A6DAE" w:rsidRPr="005A6DAE" w:rsidRDefault="00F8713D" w:rsidP="00C3000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8)</w:t>
      </w:r>
      <w:r w:rsidR="005A6DAE" w:rsidRPr="005A6DAE">
        <w:rPr>
          <w:rFonts w:ascii="TH SarabunPSK" w:hAnsi="TH SarabunPSK" w:cs="TH SarabunPSK"/>
          <w:sz w:val="32"/>
          <w:szCs w:val="32"/>
          <w:cs/>
        </w:rPr>
        <w:t xml:space="preserve">หนังสือกรมส่งเสริมการปกครองท้องถิ่น ด่วนที่สุด ที่ มท </w:t>
      </w:r>
      <w:r w:rsidR="005A6DAE" w:rsidRPr="005A6DAE">
        <w:rPr>
          <w:rFonts w:ascii="TH SarabunPSK" w:hAnsi="TH SarabunPSK" w:cs="TH SarabunPSK"/>
          <w:sz w:val="32"/>
          <w:szCs w:val="32"/>
        </w:rPr>
        <w:t>0810.4/</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5141</w:t>
      </w:r>
      <w:r w:rsidR="005A6DAE" w:rsidRPr="005A6DAE">
        <w:rPr>
          <w:rFonts w:ascii="TH SarabunPSK" w:hAnsi="TH SarabunPSK" w:cs="TH SarabunPSK"/>
          <w:sz w:val="32"/>
          <w:szCs w:val="32"/>
          <w:cs/>
        </w:rPr>
        <w:t xml:space="preserve"> ลงวันที่ </w:t>
      </w:r>
      <w:r w:rsidR="00C30009">
        <w:rPr>
          <w:rFonts w:ascii="TH SarabunPSK" w:hAnsi="TH SarabunPSK" w:cs="TH SarabunPSK"/>
          <w:sz w:val="32"/>
          <w:szCs w:val="32"/>
        </w:rPr>
        <w:t xml:space="preserve">                </w:t>
      </w:r>
      <w:r w:rsidR="005A6DAE" w:rsidRPr="005A6DAE">
        <w:rPr>
          <w:rFonts w:ascii="TH SarabunPSK" w:hAnsi="TH SarabunPSK" w:cs="TH SarabunPSK"/>
          <w:sz w:val="32"/>
          <w:szCs w:val="32"/>
        </w:rPr>
        <w:t>18</w:t>
      </w:r>
      <w:r w:rsidR="005A6DAE" w:rsidRPr="005A6DAE">
        <w:rPr>
          <w:rFonts w:ascii="TH SarabunPSK" w:hAnsi="TH SarabunPSK" w:cs="TH SarabunPSK"/>
          <w:sz w:val="32"/>
          <w:szCs w:val="32"/>
          <w:cs/>
        </w:rPr>
        <w:t xml:space="preserve"> ธันวาคม </w:t>
      </w:r>
      <w:r w:rsidR="005A6DAE" w:rsidRPr="005A6DAE">
        <w:rPr>
          <w:rFonts w:ascii="TH SarabunPSK" w:hAnsi="TH SarabunPSK" w:cs="TH SarabunPSK"/>
          <w:sz w:val="32"/>
          <w:szCs w:val="32"/>
        </w:rPr>
        <w:t>2562</w:t>
      </w:r>
    </w:p>
    <w:p w:rsidR="005A6DAE" w:rsidRPr="005A6DAE" w:rsidRDefault="00F8713D" w:rsidP="00C3000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9)</w:t>
      </w:r>
      <w:r w:rsidR="005A6DAE" w:rsidRPr="005A6DAE">
        <w:rPr>
          <w:rFonts w:ascii="TH SarabunPSK" w:hAnsi="TH SarabunPSK" w:cs="TH SarabunPSK"/>
          <w:sz w:val="32"/>
          <w:szCs w:val="32"/>
          <w:cs/>
        </w:rPr>
        <w:t xml:space="preserve">หนังสือกรมส่งเสริมการปกครองท้องถิ่น ที่ มท </w:t>
      </w:r>
      <w:r w:rsidR="005A6DAE" w:rsidRPr="005A6DAE">
        <w:rPr>
          <w:rFonts w:ascii="TH SarabunPSK" w:hAnsi="TH SarabunPSK" w:cs="TH SarabunPSK"/>
          <w:sz w:val="32"/>
          <w:szCs w:val="32"/>
        </w:rPr>
        <w:t>0810.4/</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1022</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31</w:t>
      </w:r>
      <w:r w:rsidR="005A6DAE" w:rsidRPr="005A6DAE">
        <w:rPr>
          <w:rFonts w:ascii="TH SarabunPSK" w:hAnsi="TH SarabunPSK" w:cs="TH SarabunPSK"/>
          <w:sz w:val="32"/>
          <w:szCs w:val="32"/>
          <w:cs/>
        </w:rPr>
        <w:t xml:space="preserve"> มีนาคม </w:t>
      </w:r>
      <w:r w:rsidR="005A6DAE" w:rsidRPr="005A6DAE">
        <w:rPr>
          <w:rFonts w:ascii="TH SarabunPSK" w:hAnsi="TH SarabunPSK" w:cs="TH SarabunPSK"/>
          <w:sz w:val="32"/>
          <w:szCs w:val="32"/>
        </w:rPr>
        <w:t>2563</w:t>
      </w:r>
    </w:p>
    <w:p w:rsidR="005A6DAE" w:rsidRPr="005A6DAE" w:rsidRDefault="00F8713D" w:rsidP="00C3000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10)</w:t>
      </w:r>
      <w:r w:rsidR="005A6DAE" w:rsidRPr="005A6DAE">
        <w:rPr>
          <w:rFonts w:ascii="TH SarabunPSK" w:hAnsi="TH SarabunPSK" w:cs="TH SarabunPSK"/>
          <w:sz w:val="32"/>
          <w:szCs w:val="32"/>
          <w:cs/>
        </w:rPr>
        <w:t xml:space="preserve">หนังสือกรมส่งเสริมการปกครองท้องถิ่น ด่วนที่สุด ที่ มท </w:t>
      </w:r>
      <w:r w:rsidR="005A6DAE" w:rsidRPr="005A6DAE">
        <w:rPr>
          <w:rFonts w:ascii="TH SarabunPSK" w:hAnsi="TH SarabunPSK" w:cs="TH SarabunPSK"/>
          <w:sz w:val="32"/>
          <w:szCs w:val="32"/>
        </w:rPr>
        <w:t>0810.4/</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1656</w:t>
      </w:r>
      <w:r w:rsidR="005A6DAE" w:rsidRPr="005A6DAE">
        <w:rPr>
          <w:rFonts w:ascii="TH SarabunPSK" w:hAnsi="TH SarabunPSK" w:cs="TH SarabunPSK"/>
          <w:sz w:val="32"/>
          <w:szCs w:val="32"/>
          <w:cs/>
        </w:rPr>
        <w:t xml:space="preserve"> ลงวันที่</w:t>
      </w:r>
      <w:r w:rsidR="00C30009">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 </w:t>
      </w:r>
      <w:r w:rsidR="005A6DAE" w:rsidRPr="005A6DAE">
        <w:rPr>
          <w:rFonts w:ascii="TH SarabunPSK" w:hAnsi="TH SarabunPSK" w:cs="TH SarabunPSK"/>
          <w:sz w:val="32"/>
          <w:szCs w:val="32"/>
        </w:rPr>
        <w:t>8</w:t>
      </w:r>
      <w:r w:rsidR="005A6DAE" w:rsidRPr="005A6DAE">
        <w:rPr>
          <w:rFonts w:ascii="TH SarabunPSK" w:hAnsi="TH SarabunPSK" w:cs="TH SarabunPSK"/>
          <w:sz w:val="32"/>
          <w:szCs w:val="32"/>
          <w:cs/>
        </w:rPr>
        <w:t xml:space="preserve"> มิถุนายน </w:t>
      </w:r>
      <w:r w:rsidR="005A6DAE" w:rsidRPr="005A6DAE">
        <w:rPr>
          <w:rFonts w:ascii="TH SarabunPSK" w:hAnsi="TH SarabunPSK" w:cs="TH SarabunPSK"/>
          <w:sz w:val="32"/>
          <w:szCs w:val="32"/>
        </w:rPr>
        <w:t>2563</w:t>
      </w:r>
    </w:p>
    <w:p w:rsidR="005A6DAE" w:rsidRPr="005A6DAE" w:rsidRDefault="00F8713D" w:rsidP="00C30009">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11)</w:t>
      </w:r>
      <w:r w:rsidR="005A6DAE" w:rsidRPr="005A6DAE">
        <w:rPr>
          <w:rFonts w:ascii="TH SarabunPSK" w:hAnsi="TH SarabunPSK" w:cs="TH SarabunPSK"/>
          <w:sz w:val="32"/>
          <w:szCs w:val="32"/>
          <w:cs/>
        </w:rPr>
        <w:t xml:space="preserve">หนังสือกรมส่งเสริมการปกครองท้องถิ่น ด่วนที่สุด ที่ มท </w:t>
      </w:r>
      <w:r w:rsidR="005A6DAE" w:rsidRPr="005A6DAE">
        <w:rPr>
          <w:rFonts w:ascii="TH SarabunPSK" w:hAnsi="TH SarabunPSK" w:cs="TH SarabunPSK"/>
          <w:sz w:val="32"/>
          <w:szCs w:val="32"/>
        </w:rPr>
        <w:t>0820.3/</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4930</w:t>
      </w:r>
      <w:r w:rsidR="005A6DAE" w:rsidRPr="005A6DAE">
        <w:rPr>
          <w:rFonts w:ascii="TH SarabunPSK" w:hAnsi="TH SarabunPSK" w:cs="TH SarabunPSK"/>
          <w:sz w:val="32"/>
          <w:szCs w:val="32"/>
          <w:cs/>
        </w:rPr>
        <w:t xml:space="preserve"> ลงวันที่</w:t>
      </w:r>
      <w:r w:rsidR="00C30009">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 </w:t>
      </w:r>
      <w:r w:rsidR="005A6DAE" w:rsidRPr="005A6DAE">
        <w:rPr>
          <w:rFonts w:ascii="TH SarabunPSK" w:hAnsi="TH SarabunPSK" w:cs="TH SarabunPSK"/>
          <w:sz w:val="32"/>
          <w:szCs w:val="32"/>
        </w:rPr>
        <w:t>4</w:t>
      </w:r>
      <w:r w:rsidR="005A6DAE" w:rsidRPr="005A6DAE">
        <w:rPr>
          <w:rFonts w:ascii="TH SarabunPSK" w:hAnsi="TH SarabunPSK" w:cs="TH SarabunPSK"/>
          <w:sz w:val="32"/>
          <w:szCs w:val="32"/>
          <w:cs/>
        </w:rPr>
        <w:t xml:space="preserve"> ธันวาคม </w:t>
      </w:r>
      <w:r w:rsidR="005A6DAE" w:rsidRPr="005A6DAE">
        <w:rPr>
          <w:rFonts w:ascii="TH SarabunPSK" w:hAnsi="TH SarabunPSK" w:cs="TH SarabunPSK"/>
          <w:sz w:val="32"/>
          <w:szCs w:val="32"/>
        </w:rPr>
        <w:t>2562</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00C30009">
        <w:rPr>
          <w:rFonts w:ascii="TH SarabunPSK" w:hAnsi="TH SarabunPSK" w:cs="TH SarabunPSK"/>
          <w:sz w:val="32"/>
          <w:szCs w:val="32"/>
          <w:cs/>
        </w:rPr>
        <w:t>สำนักปลัด)</w:t>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p>
    <w:p w:rsidR="005A6DAE" w:rsidRPr="001866F8" w:rsidRDefault="005A6DAE" w:rsidP="005A6DAE">
      <w:pPr>
        <w:spacing w:after="0" w:line="240" w:lineRule="auto"/>
        <w:jc w:val="thaiDistribute"/>
        <w:rPr>
          <w:rFonts w:ascii="TH SarabunPSK" w:hAnsi="TH SarabunPSK" w:cs="TH SarabunPSK"/>
          <w:b/>
          <w:bCs/>
          <w:sz w:val="32"/>
          <w:szCs w:val="32"/>
        </w:rPr>
      </w:pPr>
      <w:r w:rsidRPr="001866F8">
        <w:rPr>
          <w:rFonts w:ascii="TH SarabunPSK" w:hAnsi="TH SarabunPSK" w:cs="TH SarabunPSK"/>
          <w:b/>
          <w:bCs/>
          <w:sz w:val="32"/>
          <w:szCs w:val="32"/>
        </w:rPr>
        <w:tab/>
      </w:r>
      <w:r w:rsidRPr="001866F8">
        <w:rPr>
          <w:rFonts w:ascii="TH SarabunPSK" w:hAnsi="TH SarabunPSK" w:cs="TH SarabunPSK"/>
          <w:b/>
          <w:bCs/>
          <w:sz w:val="32"/>
          <w:szCs w:val="32"/>
        </w:rPr>
        <w:tab/>
      </w:r>
      <w:r w:rsidRPr="001866F8">
        <w:rPr>
          <w:rFonts w:ascii="TH SarabunPSK" w:hAnsi="TH SarabunPSK" w:cs="TH SarabunPSK"/>
          <w:b/>
          <w:bCs/>
          <w:sz w:val="32"/>
          <w:szCs w:val="32"/>
          <w:cs/>
        </w:rPr>
        <w:t>รายจ่ายตามข้อผูกพัน</w:t>
      </w:r>
      <w:r w:rsidRPr="001866F8">
        <w:rPr>
          <w:rFonts w:ascii="TH SarabunPSK" w:hAnsi="TH SarabunPSK" w:cs="TH SarabunPSK"/>
          <w:b/>
          <w:bCs/>
          <w:sz w:val="32"/>
          <w:szCs w:val="32"/>
          <w:cs/>
        </w:rPr>
        <w:tab/>
      </w:r>
      <w:r w:rsidRPr="001866F8">
        <w:rPr>
          <w:rFonts w:ascii="TH SarabunPSK" w:hAnsi="TH SarabunPSK" w:cs="TH SarabunPSK"/>
          <w:b/>
          <w:bCs/>
          <w:sz w:val="32"/>
          <w:szCs w:val="32"/>
          <w:cs/>
        </w:rPr>
        <w:tab/>
      </w:r>
      <w:r w:rsidRPr="001866F8">
        <w:rPr>
          <w:rFonts w:ascii="TH SarabunPSK" w:hAnsi="TH SarabunPSK" w:cs="TH SarabunPSK"/>
          <w:b/>
          <w:bCs/>
          <w:sz w:val="32"/>
          <w:szCs w:val="32"/>
          <w:cs/>
        </w:rPr>
        <w:tab/>
      </w:r>
      <w:r w:rsidRPr="001866F8">
        <w:rPr>
          <w:rFonts w:ascii="TH SarabunPSK" w:hAnsi="TH SarabunPSK" w:cs="TH SarabunPSK"/>
          <w:b/>
          <w:bCs/>
          <w:sz w:val="32"/>
          <w:szCs w:val="32"/>
          <w:cs/>
        </w:rPr>
        <w:tab/>
      </w:r>
      <w:r w:rsidRPr="001866F8">
        <w:rPr>
          <w:rFonts w:ascii="TH SarabunPSK" w:hAnsi="TH SarabunPSK" w:cs="TH SarabunPSK"/>
          <w:b/>
          <w:bCs/>
          <w:sz w:val="32"/>
          <w:szCs w:val="32"/>
          <w:cs/>
        </w:rPr>
        <w:tab/>
      </w:r>
      <w:r w:rsidRPr="001866F8">
        <w:rPr>
          <w:rFonts w:ascii="TH SarabunPSK" w:hAnsi="TH SarabunPSK" w:cs="TH SarabunPSK"/>
          <w:b/>
          <w:bCs/>
          <w:sz w:val="32"/>
          <w:szCs w:val="32"/>
          <w:cs/>
        </w:rPr>
        <w:tab/>
      </w:r>
      <w:r w:rsidRPr="001866F8">
        <w:rPr>
          <w:rFonts w:ascii="TH SarabunPSK" w:hAnsi="TH SarabunPSK" w:cs="TH SarabunPSK"/>
          <w:b/>
          <w:bCs/>
          <w:sz w:val="32"/>
          <w:szCs w:val="32"/>
          <w:cs/>
        </w:rPr>
        <w:tab/>
      </w:r>
      <w:r w:rsidRPr="001866F8">
        <w:rPr>
          <w:rFonts w:ascii="TH SarabunPSK" w:hAnsi="TH SarabunPSK" w:cs="TH SarabunPSK"/>
          <w:b/>
          <w:bCs/>
          <w:sz w:val="32"/>
          <w:szCs w:val="32"/>
          <w:cs/>
        </w:rPr>
        <w:tab/>
      </w:r>
    </w:p>
    <w:p w:rsidR="005A6DAE" w:rsidRPr="001866F8" w:rsidRDefault="005A6DAE" w:rsidP="004C6E40">
      <w:pPr>
        <w:spacing w:after="0" w:line="240" w:lineRule="auto"/>
        <w:jc w:val="thaiDistribute"/>
        <w:rPr>
          <w:rFonts w:ascii="TH SarabunPSK" w:hAnsi="TH SarabunPSK" w:cs="TH SarabunPSK"/>
          <w:b/>
          <w:bCs/>
          <w:sz w:val="32"/>
          <w:szCs w:val="32"/>
        </w:rPr>
      </w:pPr>
      <w:r w:rsidRPr="001866F8">
        <w:rPr>
          <w:rFonts w:ascii="TH SarabunPSK" w:hAnsi="TH SarabunPSK" w:cs="TH SarabunPSK"/>
          <w:b/>
          <w:bCs/>
          <w:sz w:val="32"/>
          <w:szCs w:val="32"/>
        </w:rPr>
        <w:tab/>
      </w:r>
      <w:r w:rsidRPr="001866F8">
        <w:rPr>
          <w:rFonts w:ascii="TH SarabunPSK" w:hAnsi="TH SarabunPSK" w:cs="TH SarabunPSK"/>
          <w:b/>
          <w:bCs/>
          <w:sz w:val="32"/>
          <w:szCs w:val="32"/>
        </w:rPr>
        <w:tab/>
      </w:r>
      <w:r w:rsidRPr="001866F8">
        <w:rPr>
          <w:rFonts w:ascii="TH SarabunPSK" w:hAnsi="TH SarabunPSK" w:cs="TH SarabunPSK"/>
          <w:b/>
          <w:bCs/>
          <w:sz w:val="32"/>
          <w:szCs w:val="32"/>
          <w:cs/>
        </w:rPr>
        <w:t>เงินสมทบหลักประกันสุขภาพระดับท้องถิ่นองค</w:t>
      </w:r>
      <w:r w:rsidR="001866F8" w:rsidRPr="001866F8">
        <w:rPr>
          <w:rFonts w:ascii="TH SarabunPSK" w:hAnsi="TH SarabunPSK" w:cs="TH SarabunPSK"/>
          <w:b/>
          <w:bCs/>
          <w:sz w:val="32"/>
          <w:szCs w:val="32"/>
          <w:cs/>
        </w:rPr>
        <w:t>์การบริหารส่วนตำบลแดงใหญ่</w:t>
      </w:r>
      <w:r w:rsidR="001866F8" w:rsidRPr="001866F8">
        <w:rPr>
          <w:rFonts w:ascii="TH SarabunPSK" w:hAnsi="TH SarabunPSK" w:cs="TH SarabunPSK"/>
          <w:b/>
          <w:bCs/>
          <w:sz w:val="32"/>
          <w:szCs w:val="32"/>
          <w:cs/>
        </w:rPr>
        <w:tab/>
      </w:r>
      <w:r w:rsidR="001866F8" w:rsidRPr="001866F8">
        <w:rPr>
          <w:rFonts w:ascii="TH SarabunPSK" w:hAnsi="TH SarabunPSK" w:cs="TH SarabunPSK" w:hint="cs"/>
          <w:b/>
          <w:bCs/>
          <w:sz w:val="32"/>
          <w:szCs w:val="32"/>
          <w:cs/>
        </w:rPr>
        <w:t xml:space="preserve">                      </w:t>
      </w:r>
      <w:r w:rsidRPr="001866F8">
        <w:rPr>
          <w:rFonts w:ascii="TH SarabunPSK" w:hAnsi="TH SarabunPSK" w:cs="TH SarabunPSK"/>
          <w:b/>
          <w:bCs/>
          <w:sz w:val="32"/>
          <w:szCs w:val="32"/>
          <w:cs/>
        </w:rPr>
        <w:t>จำนวน</w:t>
      </w:r>
      <w:r w:rsidRPr="001866F8">
        <w:rPr>
          <w:rFonts w:ascii="TH SarabunPSK" w:hAnsi="TH SarabunPSK" w:cs="TH SarabunPSK"/>
          <w:b/>
          <w:bCs/>
          <w:sz w:val="32"/>
          <w:szCs w:val="32"/>
          <w:cs/>
        </w:rPr>
        <w:tab/>
      </w:r>
      <w:r w:rsidRPr="001866F8">
        <w:rPr>
          <w:rFonts w:ascii="TH SarabunPSK" w:hAnsi="TH SarabunPSK" w:cs="TH SarabunPSK"/>
          <w:b/>
          <w:bCs/>
          <w:sz w:val="32"/>
          <w:szCs w:val="32"/>
        </w:rPr>
        <w:t>202,635</w:t>
      </w:r>
      <w:r w:rsidR="001866F8" w:rsidRPr="001866F8">
        <w:rPr>
          <w:rFonts w:ascii="TH SarabunPSK" w:hAnsi="TH SarabunPSK" w:cs="TH SarabunPSK"/>
          <w:b/>
          <w:bCs/>
          <w:sz w:val="32"/>
          <w:szCs w:val="32"/>
        </w:rPr>
        <w:t xml:space="preserve"> </w:t>
      </w:r>
      <w:r w:rsidRPr="001866F8">
        <w:rPr>
          <w:rFonts w:ascii="TH SarabunPSK" w:hAnsi="TH SarabunPSK" w:cs="TH SarabunPSK"/>
          <w:b/>
          <w:bCs/>
          <w:sz w:val="32"/>
          <w:szCs w:val="32"/>
          <w:cs/>
        </w:rPr>
        <w:t>บาท</w:t>
      </w:r>
      <w:r w:rsidRPr="001866F8">
        <w:rPr>
          <w:rFonts w:ascii="TH SarabunPSK" w:hAnsi="TH SarabunPSK" w:cs="TH SarabunPSK"/>
          <w:b/>
          <w:bCs/>
          <w:sz w:val="32"/>
          <w:szCs w:val="32"/>
          <w:cs/>
        </w:rPr>
        <w:tab/>
      </w:r>
      <w:r w:rsidRPr="001866F8">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 xml:space="preserve">เพื่อจ่ายเป็นเงินสมทบระบบหลักประกันสุขภาพระดับท้องถิ่น ตามโครงการความร่วมมือเพื่อสนับสนุนการดำเนินงานขององค์กรปกครองส่วนท้องถิ่น ในการบริหารจัดการระบบหลักประกันสุขภาพและสวัสดิการชุมชนในระดับท้องถิ่นหรือพื้นที่องค์การบริหารส่วนตำบลแดงใหญ่ ตั้งจ่ายสมทบในอัตราร้อยละ </w:t>
      </w:r>
      <w:r w:rsidRPr="005A6DAE">
        <w:rPr>
          <w:rFonts w:ascii="TH SarabunPSK" w:hAnsi="TH SarabunPSK" w:cs="TH SarabunPSK"/>
          <w:sz w:val="32"/>
          <w:szCs w:val="32"/>
        </w:rPr>
        <w:t>50</w:t>
      </w:r>
      <w:r w:rsidRPr="005A6DAE">
        <w:rPr>
          <w:rFonts w:ascii="TH SarabunPSK" w:hAnsi="TH SarabunPSK" w:cs="TH SarabunPSK"/>
          <w:sz w:val="32"/>
          <w:szCs w:val="32"/>
          <w:cs/>
        </w:rPr>
        <w:t xml:space="preserve"> ของจำนวนวงเงินจัดสรร</w:t>
      </w:r>
    </w:p>
    <w:p w:rsidR="005A6DAE" w:rsidRPr="005A6DAE" w:rsidRDefault="005A6DAE" w:rsidP="001866F8">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เป็นไปตามข้อกฎหมาย และหลักเกณฑ์ ดังนี้</w:t>
      </w:r>
    </w:p>
    <w:p w:rsidR="005A6DAE" w:rsidRPr="005A6DAE" w:rsidRDefault="00F8713D" w:rsidP="001866F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5A6DAE" w:rsidRPr="005A6DAE">
        <w:rPr>
          <w:rFonts w:ascii="TH SarabunPSK" w:hAnsi="TH SarabunPSK" w:cs="TH SarabunPSK"/>
          <w:sz w:val="32"/>
          <w:szCs w:val="32"/>
          <w:cs/>
        </w:rPr>
        <w:t>พระราชบัญญัติหลักประกันสุขภาพแห่งชาติ พ.ศ.</w:t>
      </w:r>
      <w:r w:rsidR="005A6DAE" w:rsidRPr="005A6DAE">
        <w:rPr>
          <w:rFonts w:ascii="TH SarabunPSK" w:hAnsi="TH SarabunPSK" w:cs="TH SarabunPSK"/>
          <w:sz w:val="32"/>
          <w:szCs w:val="32"/>
        </w:rPr>
        <w:t>2545</w:t>
      </w:r>
      <w:r w:rsidR="005A6DAE" w:rsidRPr="005A6DAE">
        <w:rPr>
          <w:rFonts w:ascii="TH SarabunPSK" w:hAnsi="TH SarabunPSK" w:cs="TH SarabunPSK"/>
          <w:sz w:val="32"/>
          <w:szCs w:val="32"/>
          <w:cs/>
        </w:rPr>
        <w:t xml:space="preserve"> มาตรา </w:t>
      </w:r>
      <w:r w:rsidR="005A6DAE" w:rsidRPr="005A6DAE">
        <w:rPr>
          <w:rFonts w:ascii="TH SarabunPSK" w:hAnsi="TH SarabunPSK" w:cs="TH SarabunPSK"/>
          <w:sz w:val="32"/>
          <w:szCs w:val="32"/>
        </w:rPr>
        <w:t xml:space="preserve">18(4)(8)(9) </w:t>
      </w:r>
      <w:r w:rsidR="001866F8">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และมาตรา </w:t>
      </w:r>
      <w:r w:rsidR="005A6DAE" w:rsidRPr="005A6DAE">
        <w:rPr>
          <w:rFonts w:ascii="TH SarabunPSK" w:hAnsi="TH SarabunPSK" w:cs="TH SarabunPSK"/>
          <w:sz w:val="32"/>
          <w:szCs w:val="32"/>
        </w:rPr>
        <w:t>47</w:t>
      </w:r>
    </w:p>
    <w:p w:rsidR="005A6DAE" w:rsidRPr="005A6DAE" w:rsidRDefault="00F8713D" w:rsidP="001866F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5A6DAE" w:rsidRPr="005A6DAE">
        <w:rPr>
          <w:rFonts w:ascii="TH SarabunPSK" w:hAnsi="TH SarabunPSK" w:cs="TH SarabunPSK"/>
          <w:sz w:val="32"/>
          <w:szCs w:val="32"/>
          <w:cs/>
        </w:rPr>
        <w:t>ประกาศคณะกรรมการหลักประกันสุขภาพแห่งชาติ เรื่อง หลักเกณฑ์เพื่อสนับสนุนให้องค์กรปกครองส่วนท้องถิ่นดำเนินงานและบริหารจัดการระบบหลักประกันสุขภาพในระดับท้องถิ่นหรือพื้นที่ พ.ศ.</w:t>
      </w:r>
      <w:r w:rsidR="005A6DAE" w:rsidRPr="005A6DAE">
        <w:rPr>
          <w:rFonts w:ascii="TH SarabunPSK" w:hAnsi="TH SarabunPSK" w:cs="TH SarabunPSK"/>
          <w:sz w:val="32"/>
          <w:szCs w:val="32"/>
        </w:rPr>
        <w:t>2561</w:t>
      </w:r>
    </w:p>
    <w:p w:rsidR="005A6DAE" w:rsidRPr="005A6DAE" w:rsidRDefault="00F8713D" w:rsidP="001866F8">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3)</w:t>
      </w:r>
      <w:r w:rsidR="005A6DAE" w:rsidRPr="005A6DAE">
        <w:rPr>
          <w:rFonts w:ascii="TH SarabunPSK" w:hAnsi="TH SarabunPSK" w:cs="TH SarabunPSK"/>
          <w:sz w:val="32"/>
          <w:szCs w:val="32"/>
          <w:cs/>
        </w:rPr>
        <w:t xml:space="preserve">ระเบียบกระทรวงมหาดไทยว่าด้วยการตั้งงบประมาณขององค์กรปกครองส่วนท้องถิ่นเพื่อสมทบกองทุน(ฉบับที่ </w:t>
      </w:r>
      <w:r w:rsidR="005A6DAE" w:rsidRPr="005A6DAE">
        <w:rPr>
          <w:rFonts w:ascii="TH SarabunPSK" w:hAnsi="TH SarabunPSK" w:cs="TH SarabunPSK"/>
          <w:sz w:val="32"/>
          <w:szCs w:val="32"/>
        </w:rPr>
        <w:t xml:space="preserve">2) </w:t>
      </w:r>
      <w:r w:rsidR="005A6DAE" w:rsidRPr="005A6DAE">
        <w:rPr>
          <w:rFonts w:ascii="TH SarabunPSK" w:hAnsi="TH SarabunPSK" w:cs="TH SarabunPSK"/>
          <w:sz w:val="32"/>
          <w:szCs w:val="32"/>
          <w:cs/>
        </w:rPr>
        <w:t>พ.ศ.</w:t>
      </w:r>
      <w:r w:rsidR="005A6DAE" w:rsidRPr="005A6DAE">
        <w:rPr>
          <w:rFonts w:ascii="TH SarabunPSK" w:hAnsi="TH SarabunPSK" w:cs="TH SarabunPSK"/>
          <w:sz w:val="32"/>
          <w:szCs w:val="32"/>
        </w:rPr>
        <w:t>2563</w:t>
      </w:r>
    </w:p>
    <w:p w:rsidR="00932B52"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001866F8">
        <w:rPr>
          <w:rFonts w:ascii="TH SarabunPSK" w:hAnsi="TH SarabunPSK" w:cs="TH SarabunPSK"/>
          <w:sz w:val="32"/>
          <w:szCs w:val="32"/>
          <w:cs/>
        </w:rPr>
        <w:t>สำนักปลัด)</w:t>
      </w:r>
    </w:p>
    <w:p w:rsidR="009166B8"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r w:rsidRPr="005A6DAE">
        <w:rPr>
          <w:rFonts w:ascii="TH SarabunPSK" w:hAnsi="TH SarabunPSK" w:cs="TH SarabunPSK"/>
          <w:sz w:val="32"/>
          <w:szCs w:val="32"/>
          <w:cs/>
        </w:rPr>
        <w:tab/>
      </w:r>
    </w:p>
    <w:p w:rsidR="005A6DAE" w:rsidRPr="001F2F52" w:rsidRDefault="005A6DAE" w:rsidP="005A6DAE">
      <w:pPr>
        <w:spacing w:after="0" w:line="240" w:lineRule="auto"/>
        <w:jc w:val="thaiDistribute"/>
        <w:rPr>
          <w:rFonts w:ascii="TH SarabunPSK" w:hAnsi="TH SarabunPSK" w:cs="TH SarabunPSK"/>
          <w:b/>
          <w:bCs/>
          <w:sz w:val="32"/>
          <w:szCs w:val="32"/>
        </w:rPr>
      </w:pPr>
      <w:r w:rsidRPr="001F2F52">
        <w:rPr>
          <w:rFonts w:ascii="TH SarabunPSK" w:hAnsi="TH SarabunPSK" w:cs="TH SarabunPSK"/>
          <w:b/>
          <w:bCs/>
          <w:sz w:val="32"/>
          <w:szCs w:val="32"/>
        </w:rPr>
        <w:lastRenderedPageBreak/>
        <w:tab/>
      </w:r>
      <w:r w:rsidRPr="001F2F52">
        <w:rPr>
          <w:rFonts w:ascii="TH SarabunPSK" w:hAnsi="TH SarabunPSK" w:cs="TH SarabunPSK"/>
          <w:b/>
          <w:bCs/>
          <w:sz w:val="32"/>
          <w:szCs w:val="32"/>
        </w:rPr>
        <w:tab/>
      </w:r>
      <w:r w:rsidRPr="001F2F52">
        <w:rPr>
          <w:rFonts w:ascii="TH SarabunPSK" w:hAnsi="TH SarabunPSK" w:cs="TH SarabunPSK"/>
          <w:b/>
          <w:bCs/>
          <w:sz w:val="32"/>
          <w:szCs w:val="32"/>
          <w:cs/>
        </w:rPr>
        <w:t>เงินช่วยพิเศษ</w:t>
      </w:r>
      <w:r w:rsidRPr="001F2F52">
        <w:rPr>
          <w:rFonts w:ascii="TH SarabunPSK" w:hAnsi="TH SarabunPSK" w:cs="TH SarabunPSK"/>
          <w:b/>
          <w:bCs/>
          <w:sz w:val="32"/>
          <w:szCs w:val="32"/>
          <w:cs/>
        </w:rPr>
        <w:tab/>
      </w:r>
      <w:r w:rsidRPr="001F2F52">
        <w:rPr>
          <w:rFonts w:ascii="TH SarabunPSK" w:hAnsi="TH SarabunPSK" w:cs="TH SarabunPSK"/>
          <w:b/>
          <w:bCs/>
          <w:sz w:val="32"/>
          <w:szCs w:val="32"/>
          <w:cs/>
        </w:rPr>
        <w:tab/>
      </w:r>
      <w:r w:rsidRPr="001F2F52">
        <w:rPr>
          <w:rFonts w:ascii="TH SarabunPSK" w:hAnsi="TH SarabunPSK" w:cs="TH SarabunPSK"/>
          <w:b/>
          <w:bCs/>
          <w:sz w:val="32"/>
          <w:szCs w:val="32"/>
          <w:cs/>
        </w:rPr>
        <w:tab/>
      </w:r>
      <w:r w:rsidRPr="001F2F52">
        <w:rPr>
          <w:rFonts w:ascii="TH SarabunPSK" w:hAnsi="TH SarabunPSK" w:cs="TH SarabunPSK"/>
          <w:b/>
          <w:bCs/>
          <w:sz w:val="32"/>
          <w:szCs w:val="32"/>
          <w:cs/>
        </w:rPr>
        <w:tab/>
      </w:r>
      <w:r w:rsidRPr="001F2F52">
        <w:rPr>
          <w:rFonts w:ascii="TH SarabunPSK" w:hAnsi="TH SarabunPSK" w:cs="TH SarabunPSK"/>
          <w:b/>
          <w:bCs/>
          <w:sz w:val="32"/>
          <w:szCs w:val="32"/>
          <w:cs/>
        </w:rPr>
        <w:tab/>
        <w:t>จำนวน</w:t>
      </w:r>
      <w:r w:rsidRPr="001F2F52">
        <w:rPr>
          <w:rFonts w:ascii="TH SarabunPSK" w:hAnsi="TH SarabunPSK" w:cs="TH SarabunPSK"/>
          <w:b/>
          <w:bCs/>
          <w:sz w:val="32"/>
          <w:szCs w:val="32"/>
          <w:cs/>
        </w:rPr>
        <w:tab/>
      </w:r>
      <w:r w:rsidRPr="001F2F52">
        <w:rPr>
          <w:rFonts w:ascii="TH SarabunPSK" w:hAnsi="TH SarabunPSK" w:cs="TH SarabunPSK"/>
          <w:b/>
          <w:bCs/>
          <w:sz w:val="32"/>
          <w:szCs w:val="32"/>
        </w:rPr>
        <w:t>50,000</w:t>
      </w:r>
      <w:r w:rsidRPr="001F2F52">
        <w:rPr>
          <w:rFonts w:ascii="TH SarabunPSK" w:hAnsi="TH SarabunPSK" w:cs="TH SarabunPSK"/>
          <w:b/>
          <w:bCs/>
          <w:sz w:val="32"/>
          <w:szCs w:val="32"/>
        </w:rPr>
        <w:tab/>
      </w:r>
      <w:r w:rsidR="001F2F52" w:rsidRPr="001F2F52">
        <w:rPr>
          <w:rFonts w:ascii="TH SarabunPSK" w:hAnsi="TH SarabunPSK" w:cs="TH SarabunPSK"/>
          <w:b/>
          <w:bCs/>
          <w:sz w:val="32"/>
          <w:szCs w:val="32"/>
        </w:rPr>
        <w:t xml:space="preserve"> </w:t>
      </w:r>
      <w:r w:rsidRPr="001F2F52">
        <w:rPr>
          <w:rFonts w:ascii="TH SarabunPSK" w:hAnsi="TH SarabunPSK" w:cs="TH SarabunPSK"/>
          <w:b/>
          <w:bCs/>
          <w:sz w:val="32"/>
          <w:szCs w:val="32"/>
          <w:cs/>
        </w:rPr>
        <w:t>บาท</w:t>
      </w:r>
      <w:r w:rsidRPr="001F2F52">
        <w:rPr>
          <w:rFonts w:ascii="TH SarabunPSK" w:hAnsi="TH SarabunPSK" w:cs="TH SarabunPSK"/>
          <w:b/>
          <w:bCs/>
          <w:sz w:val="32"/>
          <w:szCs w:val="32"/>
          <w:cs/>
        </w:rPr>
        <w:tab/>
      </w:r>
      <w:r w:rsidRPr="001F2F52">
        <w:rPr>
          <w:rFonts w:ascii="TH SarabunPSK" w:hAnsi="TH SarabunPSK" w:cs="TH SarabunPSK"/>
          <w:b/>
          <w:bCs/>
          <w:sz w:val="32"/>
          <w:szCs w:val="32"/>
          <w:cs/>
        </w:rPr>
        <w:tab/>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เพื่อจ่ายเป็น</w:t>
      </w:r>
    </w:p>
    <w:p w:rsidR="005A6DAE" w:rsidRPr="0093321E" w:rsidRDefault="005A6DAE" w:rsidP="001F2F52">
      <w:pPr>
        <w:spacing w:after="0" w:line="240" w:lineRule="auto"/>
        <w:ind w:left="1440"/>
        <w:jc w:val="thaiDistribute"/>
        <w:rPr>
          <w:rFonts w:ascii="TH SarabunPSK" w:hAnsi="TH SarabunPSK" w:cs="TH SarabunPSK"/>
          <w:b/>
          <w:bCs/>
          <w:sz w:val="32"/>
          <w:szCs w:val="32"/>
        </w:rPr>
      </w:pPr>
      <w:r w:rsidRPr="0093321E">
        <w:rPr>
          <w:rFonts w:ascii="TH SarabunPSK" w:hAnsi="TH SarabunPSK" w:cs="TH SarabunPSK"/>
          <w:b/>
          <w:bCs/>
          <w:sz w:val="32"/>
          <w:szCs w:val="32"/>
        </w:rPr>
        <w:t>(1)</w:t>
      </w:r>
      <w:r w:rsidRPr="0093321E">
        <w:rPr>
          <w:rFonts w:ascii="TH SarabunPSK" w:hAnsi="TH SarabunPSK" w:cs="TH SarabunPSK"/>
          <w:b/>
          <w:bCs/>
          <w:sz w:val="32"/>
          <w:szCs w:val="32"/>
          <w:cs/>
        </w:rPr>
        <w:t xml:space="preserve">เงินค่าทำขวัญพนักงานและลูกจ้าง  ตั้งไว้ </w:t>
      </w:r>
      <w:r w:rsidRPr="0093321E">
        <w:rPr>
          <w:rFonts w:ascii="TH SarabunPSK" w:hAnsi="TH SarabunPSK" w:cs="TH SarabunPSK"/>
          <w:b/>
          <w:bCs/>
          <w:sz w:val="32"/>
          <w:szCs w:val="32"/>
        </w:rPr>
        <w:t>10,000</w:t>
      </w:r>
      <w:r w:rsidRPr="0093321E">
        <w:rPr>
          <w:rFonts w:ascii="TH SarabunPSK" w:hAnsi="TH SarabunPSK" w:cs="TH SarabunPSK"/>
          <w:b/>
          <w:bCs/>
          <w:sz w:val="32"/>
          <w:szCs w:val="32"/>
          <w:cs/>
        </w:rPr>
        <w:t xml:space="preserve"> บาท</w:t>
      </w:r>
    </w:p>
    <w:p w:rsidR="005A6DAE" w:rsidRDefault="005A6DAE" w:rsidP="001F2F52">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 xml:space="preserve">เพื่อจ่ายเป็นค่าทำขวัญ กรณีพนักงาน ลูกจ้างประจำ พนักงานจ้าง ประสบอันตรายหรือบาดเจ็บขณะปฏิบัติราชการตามสิทธิอันพึงได้ </w:t>
      </w:r>
    </w:p>
    <w:p w:rsidR="005A6DAE" w:rsidRPr="0093321E" w:rsidRDefault="00F8713D" w:rsidP="001F2F52">
      <w:pPr>
        <w:spacing w:after="0" w:line="240" w:lineRule="auto"/>
        <w:ind w:left="1440"/>
        <w:jc w:val="thaiDistribute"/>
        <w:rPr>
          <w:rFonts w:ascii="TH SarabunPSK" w:hAnsi="TH SarabunPSK" w:cs="TH SarabunPSK"/>
          <w:b/>
          <w:bCs/>
          <w:sz w:val="32"/>
          <w:szCs w:val="32"/>
        </w:rPr>
      </w:pPr>
      <w:r w:rsidRPr="0093321E">
        <w:rPr>
          <w:rFonts w:ascii="TH SarabunPSK" w:hAnsi="TH SarabunPSK" w:cs="TH SarabunPSK"/>
          <w:b/>
          <w:bCs/>
          <w:sz w:val="32"/>
          <w:szCs w:val="32"/>
        </w:rPr>
        <w:t xml:space="preserve"> </w:t>
      </w:r>
      <w:r w:rsidR="005A6DAE" w:rsidRPr="0093321E">
        <w:rPr>
          <w:rFonts w:ascii="TH SarabunPSK" w:hAnsi="TH SarabunPSK" w:cs="TH SarabunPSK"/>
          <w:b/>
          <w:bCs/>
          <w:sz w:val="32"/>
          <w:szCs w:val="32"/>
        </w:rPr>
        <w:t>(2)</w:t>
      </w:r>
      <w:r w:rsidR="005A6DAE" w:rsidRPr="0093321E">
        <w:rPr>
          <w:rFonts w:ascii="TH SarabunPSK" w:hAnsi="TH SarabunPSK" w:cs="TH SarabunPSK"/>
          <w:b/>
          <w:bCs/>
          <w:sz w:val="32"/>
          <w:szCs w:val="32"/>
          <w:cs/>
        </w:rPr>
        <w:t xml:space="preserve">เงินสงเคราะห์ผู้ประสบภัยเนื่องจากการช่วยเหลือราชการ   ตั้งไว้ </w:t>
      </w:r>
      <w:r w:rsidR="005A6DAE" w:rsidRPr="0093321E">
        <w:rPr>
          <w:rFonts w:ascii="TH SarabunPSK" w:hAnsi="TH SarabunPSK" w:cs="TH SarabunPSK"/>
          <w:b/>
          <w:bCs/>
          <w:sz w:val="32"/>
          <w:szCs w:val="32"/>
        </w:rPr>
        <w:t>10,000</w:t>
      </w:r>
      <w:r w:rsidR="005A6DAE" w:rsidRPr="0093321E">
        <w:rPr>
          <w:rFonts w:ascii="TH SarabunPSK" w:hAnsi="TH SarabunPSK" w:cs="TH SarabunPSK"/>
          <w:b/>
          <w:bCs/>
          <w:sz w:val="32"/>
          <w:szCs w:val="32"/>
          <w:cs/>
        </w:rPr>
        <w:t xml:space="preserve"> บาท</w:t>
      </w:r>
    </w:p>
    <w:p w:rsidR="00F8713D" w:rsidRDefault="005A6DAE" w:rsidP="0093321E">
      <w:pPr>
        <w:spacing w:after="0" w:line="240" w:lineRule="auto"/>
        <w:ind w:firstLine="144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 xml:space="preserve">เพื่อจ่ายเป็นเงินสงเคราะห์ เงินชดเชย เงินดำรงชีพ ให้แก่ผู้ประสบภัยหรือทายาท จากการช่วยเหลือการปฏิบัติงานของชาติ หรือการปฏิบัติหน้าที่ตามมนุษยธรรม </w:t>
      </w:r>
    </w:p>
    <w:p w:rsidR="005A6DAE" w:rsidRPr="0093321E" w:rsidRDefault="009E25EC" w:rsidP="0093321E">
      <w:pPr>
        <w:spacing w:after="0" w:line="240" w:lineRule="auto"/>
        <w:ind w:left="-142" w:firstLine="1582"/>
        <w:jc w:val="thaiDistribute"/>
        <w:rPr>
          <w:rFonts w:ascii="TH SarabunPSK" w:hAnsi="TH SarabunPSK" w:cs="TH SarabunPSK"/>
          <w:b/>
          <w:bCs/>
          <w:sz w:val="32"/>
          <w:szCs w:val="32"/>
        </w:rPr>
      </w:pPr>
      <w:r w:rsidRPr="0093321E">
        <w:rPr>
          <w:rFonts w:ascii="TH SarabunPSK" w:hAnsi="TH SarabunPSK" w:cs="TH SarabunPSK"/>
          <w:b/>
          <w:bCs/>
          <w:sz w:val="32"/>
          <w:szCs w:val="32"/>
        </w:rPr>
        <w:t xml:space="preserve"> </w:t>
      </w:r>
      <w:r w:rsidR="005A6DAE" w:rsidRPr="0093321E">
        <w:rPr>
          <w:rFonts w:ascii="TH SarabunPSK" w:hAnsi="TH SarabunPSK" w:cs="TH SarabunPSK"/>
          <w:b/>
          <w:bCs/>
          <w:sz w:val="32"/>
          <w:szCs w:val="32"/>
        </w:rPr>
        <w:t>(3)</w:t>
      </w:r>
      <w:r w:rsidR="005A6DAE" w:rsidRPr="0093321E">
        <w:rPr>
          <w:rFonts w:ascii="TH SarabunPSK" w:hAnsi="TH SarabunPSK" w:cs="TH SarabunPSK"/>
          <w:b/>
          <w:bCs/>
          <w:sz w:val="32"/>
          <w:szCs w:val="32"/>
          <w:cs/>
        </w:rPr>
        <w:t>เงินทดแทนกรณีพนักงานประสบอันตราย เจ็บป่วยหรือสูญหายเนื่องจากการทำงาน</w:t>
      </w:r>
      <w:r w:rsidR="00826DCD">
        <w:rPr>
          <w:rFonts w:ascii="TH SarabunPSK" w:hAnsi="TH SarabunPSK" w:cs="TH SarabunPSK" w:hint="cs"/>
          <w:b/>
          <w:bCs/>
          <w:sz w:val="32"/>
          <w:szCs w:val="32"/>
          <w:cs/>
        </w:rPr>
        <w:t xml:space="preserve"> </w:t>
      </w:r>
      <w:r w:rsidR="005A6DAE" w:rsidRPr="0093321E">
        <w:rPr>
          <w:rFonts w:ascii="TH SarabunPSK" w:hAnsi="TH SarabunPSK" w:cs="TH SarabunPSK"/>
          <w:b/>
          <w:bCs/>
          <w:sz w:val="32"/>
          <w:szCs w:val="32"/>
          <w:cs/>
        </w:rPr>
        <w:t xml:space="preserve">ให้ราชการ ตั้งไว้ </w:t>
      </w:r>
      <w:r w:rsidR="005A6DAE" w:rsidRPr="0093321E">
        <w:rPr>
          <w:rFonts w:ascii="TH SarabunPSK" w:hAnsi="TH SarabunPSK" w:cs="TH SarabunPSK"/>
          <w:b/>
          <w:bCs/>
          <w:sz w:val="32"/>
          <w:szCs w:val="32"/>
        </w:rPr>
        <w:t>30,000</w:t>
      </w:r>
      <w:r w:rsidR="005A6DAE" w:rsidRPr="0093321E">
        <w:rPr>
          <w:rFonts w:ascii="TH SarabunPSK" w:hAnsi="TH SarabunPSK" w:cs="TH SarabunPSK"/>
          <w:b/>
          <w:bCs/>
          <w:sz w:val="32"/>
          <w:szCs w:val="32"/>
          <w:cs/>
        </w:rPr>
        <w:t xml:space="preserve"> บาท</w:t>
      </w:r>
    </w:p>
    <w:p w:rsidR="005A6DAE" w:rsidRPr="005A6DAE" w:rsidRDefault="005A6DAE" w:rsidP="00932B52">
      <w:pPr>
        <w:spacing w:after="0" w:line="240" w:lineRule="auto"/>
        <w:ind w:firstLine="1440"/>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 xml:space="preserve">เพื่อจ่ายเป็นเงินทดแทนให้แก่พนักงานจ้างที่มีสิทธิได้รับเงินทดแทนกรณีพนักงานจ้างประสบอันตราย เจ็บป่วย หรือสูญหาย เนื่องจากการทำงานให้ราชการ </w:t>
      </w:r>
    </w:p>
    <w:p w:rsidR="005A6DAE" w:rsidRPr="005A6DAE" w:rsidRDefault="005A6DAE" w:rsidP="0093321E">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เป็นไปตามข้อกฎหมาย และประกาศหลักเกณฑ์ฯ ดังนี้</w:t>
      </w:r>
    </w:p>
    <w:p w:rsidR="005A6DAE" w:rsidRPr="005A6DAE" w:rsidRDefault="00F8713D" w:rsidP="0093321E">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1)</w:t>
      </w:r>
      <w:r w:rsidR="004E7CA4">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ประกาศคณะกรรมการกลางพนักงานส่วนตำบล เรื่อง เงินทำขวัญพนักงานและลูกจ้างขององค์การบริหารส่วนตำบล ลงวันที่ </w:t>
      </w:r>
      <w:r w:rsidR="005A6DAE" w:rsidRPr="005A6DAE">
        <w:rPr>
          <w:rFonts w:ascii="TH SarabunPSK" w:hAnsi="TH SarabunPSK" w:cs="TH SarabunPSK"/>
          <w:sz w:val="32"/>
          <w:szCs w:val="32"/>
        </w:rPr>
        <w:t>30</w:t>
      </w:r>
      <w:r w:rsidR="005A6DAE" w:rsidRPr="005A6DAE">
        <w:rPr>
          <w:rFonts w:ascii="TH SarabunPSK" w:hAnsi="TH SarabunPSK" w:cs="TH SarabunPSK"/>
          <w:sz w:val="32"/>
          <w:szCs w:val="32"/>
          <w:cs/>
        </w:rPr>
        <w:t xml:space="preserve"> มิถุนายน </w:t>
      </w:r>
      <w:r w:rsidR="005A6DAE" w:rsidRPr="005A6DAE">
        <w:rPr>
          <w:rFonts w:ascii="TH SarabunPSK" w:hAnsi="TH SarabunPSK" w:cs="TH SarabunPSK"/>
          <w:sz w:val="32"/>
          <w:szCs w:val="32"/>
        </w:rPr>
        <w:t xml:space="preserve">2547  </w:t>
      </w:r>
    </w:p>
    <w:p w:rsidR="005A6DAE" w:rsidRPr="005A6DAE" w:rsidRDefault="00F8713D" w:rsidP="0093321E">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4E7CA4">
        <w:rPr>
          <w:rFonts w:ascii="TH SarabunPSK" w:hAnsi="TH SarabunPSK" w:cs="TH SarabunPSK" w:hint="cs"/>
          <w:sz w:val="32"/>
          <w:szCs w:val="32"/>
          <w:cs/>
        </w:rPr>
        <w:t xml:space="preserve"> </w:t>
      </w:r>
      <w:r w:rsidR="005A6DAE" w:rsidRPr="005A6DAE">
        <w:rPr>
          <w:rFonts w:ascii="TH SarabunPSK" w:hAnsi="TH SarabunPSK" w:cs="TH SarabunPSK"/>
          <w:sz w:val="32"/>
          <w:szCs w:val="32"/>
          <w:cs/>
        </w:rPr>
        <w:t>พระราชบัญญัติสงเคราะห์ผู้ประสบภัยเนื่องจากการช่วยเหลือราชการ การปฏิบัติงานของชาติ หรือการปฏิบัติหน้าที่มนุษยธรรม พ.ศ.</w:t>
      </w:r>
      <w:r w:rsidR="005A6DAE" w:rsidRPr="005A6DAE">
        <w:rPr>
          <w:rFonts w:ascii="TH SarabunPSK" w:hAnsi="TH SarabunPSK" w:cs="TH SarabunPSK"/>
          <w:sz w:val="32"/>
          <w:szCs w:val="32"/>
        </w:rPr>
        <w:t xml:space="preserve">2543  </w:t>
      </w:r>
    </w:p>
    <w:p w:rsidR="005A6DAE" w:rsidRPr="005A6DAE" w:rsidRDefault="00F8713D" w:rsidP="0093321E">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3)</w:t>
      </w:r>
      <w:r w:rsidR="004E7CA4">
        <w:rPr>
          <w:rFonts w:ascii="TH SarabunPSK" w:hAnsi="TH SarabunPSK" w:cs="TH SarabunPSK" w:hint="cs"/>
          <w:sz w:val="32"/>
          <w:szCs w:val="32"/>
          <w:cs/>
        </w:rPr>
        <w:t xml:space="preserve"> </w:t>
      </w:r>
      <w:r w:rsidR="005A6DAE" w:rsidRPr="005A6DAE">
        <w:rPr>
          <w:rFonts w:ascii="TH SarabunPSK" w:hAnsi="TH SarabunPSK" w:cs="TH SarabunPSK"/>
          <w:sz w:val="32"/>
          <w:szCs w:val="32"/>
          <w:cs/>
        </w:rPr>
        <w:t>ตามประกาศคณะกรรมการ จังหวัดขอนแก่น เรื่องสิทธิประโยชน์ของพนักงานจ้างองค์การบริหารส่วนตำบล พ.ศ.</w:t>
      </w:r>
      <w:r w:rsidR="005A6DAE" w:rsidRPr="005A6DAE">
        <w:rPr>
          <w:rFonts w:ascii="TH SarabunPSK" w:hAnsi="TH SarabunPSK" w:cs="TH SarabunPSK"/>
          <w:sz w:val="32"/>
          <w:szCs w:val="32"/>
        </w:rPr>
        <w:t>2554</w:t>
      </w:r>
      <w:r w:rsidR="005A6DAE" w:rsidRPr="005A6DAE">
        <w:rPr>
          <w:rFonts w:ascii="TH SarabunPSK" w:hAnsi="TH SarabunPSK" w:cs="TH SarabunPSK"/>
          <w:sz w:val="32"/>
          <w:szCs w:val="32"/>
          <w:cs/>
        </w:rPr>
        <w:t xml:space="preserve">  ข้อ </w:t>
      </w:r>
      <w:r w:rsidR="005A6DAE" w:rsidRPr="005A6DAE">
        <w:rPr>
          <w:rFonts w:ascii="TH SarabunPSK" w:hAnsi="TH SarabunPSK" w:cs="TH SarabunPSK"/>
          <w:sz w:val="32"/>
          <w:szCs w:val="32"/>
        </w:rPr>
        <w:t>6</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 xml:space="preserve">2554 </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Pr="005A6DAE">
        <w:rPr>
          <w:rFonts w:ascii="TH SarabunPSK" w:hAnsi="TH SarabunPSK" w:cs="TH SarabunPSK"/>
          <w:sz w:val="32"/>
          <w:szCs w:val="32"/>
          <w:cs/>
        </w:rPr>
        <w:t>สำนักปลัด)</w:t>
      </w:r>
    </w:p>
    <w:p w:rsidR="005A6DAE" w:rsidRPr="000E11FF" w:rsidRDefault="005A6DAE" w:rsidP="005A6DAE">
      <w:pPr>
        <w:spacing w:after="0" w:line="240" w:lineRule="auto"/>
        <w:jc w:val="thaiDistribute"/>
        <w:rPr>
          <w:rFonts w:ascii="TH SarabunPSK" w:hAnsi="TH SarabunPSK" w:cs="TH SarabunPSK"/>
          <w:b/>
          <w:bCs/>
          <w:sz w:val="32"/>
          <w:szCs w:val="32"/>
        </w:rPr>
      </w:pPr>
      <w:r w:rsidRPr="000E11FF">
        <w:rPr>
          <w:rFonts w:ascii="TH SarabunPSK" w:hAnsi="TH SarabunPSK" w:cs="TH SarabunPSK"/>
          <w:b/>
          <w:bCs/>
          <w:sz w:val="32"/>
          <w:szCs w:val="32"/>
        </w:rPr>
        <w:tab/>
      </w:r>
      <w:r w:rsidRPr="000E11FF">
        <w:rPr>
          <w:rFonts w:ascii="TH SarabunPSK" w:hAnsi="TH SarabunPSK" w:cs="TH SarabunPSK"/>
          <w:b/>
          <w:bCs/>
          <w:sz w:val="32"/>
          <w:szCs w:val="32"/>
        </w:rPr>
        <w:tab/>
      </w:r>
      <w:r w:rsidRPr="000E11FF">
        <w:rPr>
          <w:rFonts w:ascii="TH SarabunPSK" w:hAnsi="TH SarabunPSK" w:cs="TH SarabunPSK"/>
          <w:b/>
          <w:bCs/>
          <w:sz w:val="32"/>
          <w:szCs w:val="32"/>
          <w:cs/>
        </w:rPr>
        <w:t>เงินสมทบกองทุนบำเหน็จบำนาญข้าร</w:t>
      </w:r>
      <w:r w:rsidR="0093321E" w:rsidRPr="000E11FF">
        <w:rPr>
          <w:rFonts w:ascii="TH SarabunPSK" w:hAnsi="TH SarabunPSK" w:cs="TH SarabunPSK"/>
          <w:b/>
          <w:bCs/>
          <w:sz w:val="32"/>
          <w:szCs w:val="32"/>
          <w:cs/>
        </w:rPr>
        <w:t>าชการส่วนท้องถิ่น (</w:t>
      </w:r>
      <w:proofErr w:type="spellStart"/>
      <w:r w:rsidR="0093321E" w:rsidRPr="000E11FF">
        <w:rPr>
          <w:rFonts w:ascii="TH SarabunPSK" w:hAnsi="TH SarabunPSK" w:cs="TH SarabunPSK"/>
          <w:b/>
          <w:bCs/>
          <w:sz w:val="32"/>
          <w:szCs w:val="32"/>
          <w:cs/>
        </w:rPr>
        <w:t>กบท</w:t>
      </w:r>
      <w:proofErr w:type="spellEnd"/>
      <w:r w:rsidR="0093321E" w:rsidRPr="000E11FF">
        <w:rPr>
          <w:rFonts w:ascii="TH SarabunPSK" w:hAnsi="TH SarabunPSK" w:cs="TH SarabunPSK"/>
          <w:b/>
          <w:bCs/>
          <w:sz w:val="32"/>
          <w:szCs w:val="32"/>
          <w:cs/>
        </w:rPr>
        <w:t>.)</w:t>
      </w:r>
      <w:r w:rsidR="0093321E" w:rsidRPr="000E11FF">
        <w:rPr>
          <w:rFonts w:ascii="TH SarabunPSK" w:hAnsi="TH SarabunPSK" w:cs="TH SarabunPSK" w:hint="cs"/>
          <w:b/>
          <w:bCs/>
          <w:sz w:val="32"/>
          <w:szCs w:val="32"/>
          <w:cs/>
        </w:rPr>
        <w:t xml:space="preserve">  </w:t>
      </w:r>
      <w:r w:rsidRPr="000E11FF">
        <w:rPr>
          <w:rFonts w:ascii="TH SarabunPSK" w:hAnsi="TH SarabunPSK" w:cs="TH SarabunPSK"/>
          <w:b/>
          <w:bCs/>
          <w:sz w:val="32"/>
          <w:szCs w:val="32"/>
          <w:cs/>
        </w:rPr>
        <w:t>จำนวน</w:t>
      </w:r>
      <w:r w:rsidR="0093321E" w:rsidRPr="000E11FF">
        <w:rPr>
          <w:rFonts w:ascii="TH SarabunPSK" w:hAnsi="TH SarabunPSK" w:cs="TH SarabunPSK" w:hint="cs"/>
          <w:b/>
          <w:bCs/>
          <w:sz w:val="32"/>
          <w:szCs w:val="32"/>
          <w:cs/>
        </w:rPr>
        <w:t xml:space="preserve"> </w:t>
      </w:r>
      <w:r w:rsidRPr="000E11FF">
        <w:rPr>
          <w:rFonts w:ascii="TH SarabunPSK" w:hAnsi="TH SarabunPSK" w:cs="TH SarabunPSK"/>
          <w:b/>
          <w:bCs/>
          <w:sz w:val="32"/>
          <w:szCs w:val="32"/>
        </w:rPr>
        <w:t>4</w:t>
      </w:r>
      <w:r w:rsidR="00575F65">
        <w:rPr>
          <w:rFonts w:ascii="TH SarabunPSK" w:hAnsi="TH SarabunPSK" w:cs="TH SarabunPSK"/>
          <w:b/>
          <w:bCs/>
          <w:sz w:val="32"/>
          <w:szCs w:val="32"/>
        </w:rPr>
        <w:t>21</w:t>
      </w:r>
      <w:r w:rsidRPr="000E11FF">
        <w:rPr>
          <w:rFonts w:ascii="TH SarabunPSK" w:hAnsi="TH SarabunPSK" w:cs="TH SarabunPSK"/>
          <w:b/>
          <w:bCs/>
          <w:sz w:val="32"/>
          <w:szCs w:val="32"/>
        </w:rPr>
        <w:t>,</w:t>
      </w:r>
      <w:r w:rsidR="00575F65">
        <w:rPr>
          <w:rFonts w:ascii="TH SarabunPSK" w:hAnsi="TH SarabunPSK" w:cs="TH SarabunPSK"/>
          <w:b/>
          <w:bCs/>
          <w:sz w:val="32"/>
          <w:szCs w:val="32"/>
        </w:rPr>
        <w:t>80</w:t>
      </w:r>
      <w:r w:rsidRPr="000E11FF">
        <w:rPr>
          <w:rFonts w:ascii="TH SarabunPSK" w:hAnsi="TH SarabunPSK" w:cs="TH SarabunPSK"/>
          <w:b/>
          <w:bCs/>
          <w:sz w:val="32"/>
          <w:szCs w:val="32"/>
        </w:rPr>
        <w:t>0</w:t>
      </w:r>
      <w:r w:rsidR="0093321E" w:rsidRPr="000E11FF">
        <w:rPr>
          <w:rFonts w:ascii="TH SarabunPSK" w:hAnsi="TH SarabunPSK" w:cs="TH SarabunPSK"/>
          <w:b/>
          <w:bCs/>
          <w:sz w:val="32"/>
          <w:szCs w:val="32"/>
        </w:rPr>
        <w:t xml:space="preserve"> </w:t>
      </w:r>
      <w:r w:rsidRPr="000E11FF">
        <w:rPr>
          <w:rFonts w:ascii="TH SarabunPSK" w:hAnsi="TH SarabunPSK" w:cs="TH SarabunPSK"/>
          <w:b/>
          <w:bCs/>
          <w:sz w:val="32"/>
          <w:szCs w:val="32"/>
          <w:cs/>
        </w:rPr>
        <w:t>บาท</w:t>
      </w:r>
    </w:p>
    <w:p w:rsidR="005A6DAE" w:rsidRP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ab/>
      </w:r>
      <w:r w:rsidRPr="005A6DAE">
        <w:rPr>
          <w:rFonts w:ascii="TH SarabunPSK" w:hAnsi="TH SarabunPSK" w:cs="TH SarabunPSK"/>
          <w:sz w:val="32"/>
          <w:szCs w:val="32"/>
        </w:rPr>
        <w:tab/>
        <w:t xml:space="preserve">- </w:t>
      </w:r>
      <w:r w:rsidRPr="005A6DAE">
        <w:rPr>
          <w:rFonts w:ascii="TH SarabunPSK" w:hAnsi="TH SarabunPSK" w:cs="TH SarabunPSK"/>
          <w:sz w:val="32"/>
          <w:szCs w:val="32"/>
          <w:cs/>
        </w:rPr>
        <w:t>เพื่อจ่ายเป็นเงินสมทบกองทุนบำเหน็จบำนาญข้าราชการส่วนท้องถิ่น(</w:t>
      </w:r>
      <w:proofErr w:type="spellStart"/>
      <w:r w:rsidRPr="005A6DAE">
        <w:rPr>
          <w:rFonts w:ascii="TH SarabunPSK" w:hAnsi="TH SarabunPSK" w:cs="TH SarabunPSK"/>
          <w:sz w:val="32"/>
          <w:szCs w:val="32"/>
          <w:cs/>
        </w:rPr>
        <w:t>กบท</w:t>
      </w:r>
      <w:proofErr w:type="spellEnd"/>
      <w:r w:rsidRPr="005A6DAE">
        <w:rPr>
          <w:rFonts w:ascii="TH SarabunPSK" w:hAnsi="TH SarabunPSK" w:cs="TH SarabunPSK"/>
          <w:sz w:val="32"/>
          <w:szCs w:val="32"/>
          <w:cs/>
        </w:rPr>
        <w:t>.) เพื่อช่วยเหลือแก่ข้าราชการส่วนท้องถิ่น เงินช่วยพิเศษ บำเหน็จตกทอด ฯลฯ</w:t>
      </w:r>
    </w:p>
    <w:p w:rsidR="005A6DAE" w:rsidRPr="005A6DAE" w:rsidRDefault="005A6DAE" w:rsidP="0093321E">
      <w:pPr>
        <w:spacing w:after="0" w:line="240" w:lineRule="auto"/>
        <w:ind w:left="1440"/>
        <w:jc w:val="thaiDistribute"/>
        <w:rPr>
          <w:rFonts w:ascii="TH SarabunPSK" w:hAnsi="TH SarabunPSK" w:cs="TH SarabunPSK"/>
          <w:sz w:val="32"/>
          <w:szCs w:val="32"/>
        </w:rPr>
      </w:pPr>
      <w:r w:rsidRPr="005A6DAE">
        <w:rPr>
          <w:rFonts w:ascii="TH SarabunPSK" w:hAnsi="TH SarabunPSK" w:cs="TH SarabunPSK"/>
          <w:sz w:val="32"/>
          <w:szCs w:val="32"/>
        </w:rPr>
        <w:t xml:space="preserve">- </w:t>
      </w:r>
      <w:r w:rsidRPr="005A6DAE">
        <w:rPr>
          <w:rFonts w:ascii="TH SarabunPSK" w:hAnsi="TH SarabunPSK" w:cs="TH SarabunPSK"/>
          <w:sz w:val="32"/>
          <w:szCs w:val="32"/>
          <w:cs/>
        </w:rPr>
        <w:t>เป็นไปตามหนังสือสั่งการ ดังนี้</w:t>
      </w:r>
    </w:p>
    <w:p w:rsidR="005A6DAE" w:rsidRPr="005A6DAE" w:rsidRDefault="00F8713D" w:rsidP="00932B52">
      <w:pPr>
        <w:spacing w:after="0" w:line="240" w:lineRule="auto"/>
        <w:ind w:firstLine="1440"/>
        <w:rPr>
          <w:rFonts w:ascii="TH SarabunPSK" w:hAnsi="TH SarabunPSK" w:cs="TH SarabunPSK"/>
          <w:sz w:val="32"/>
          <w:szCs w:val="32"/>
        </w:rPr>
      </w:pPr>
      <w:r>
        <w:rPr>
          <w:rFonts w:ascii="TH SarabunPSK" w:hAnsi="TH SarabunPSK" w:cs="TH SarabunPSK"/>
          <w:sz w:val="32"/>
          <w:szCs w:val="32"/>
        </w:rPr>
        <w:t>1)</w:t>
      </w:r>
      <w:r w:rsidR="00515772">
        <w:rPr>
          <w:rFonts w:ascii="TH SarabunPSK" w:hAnsi="TH SarabunPSK" w:cs="TH SarabunPSK"/>
          <w:sz w:val="32"/>
          <w:szCs w:val="32"/>
        </w:rPr>
        <w:t xml:space="preserve"> </w:t>
      </w:r>
      <w:r w:rsidR="005A6DAE" w:rsidRPr="005A6DAE">
        <w:rPr>
          <w:rFonts w:ascii="TH SarabunPSK" w:hAnsi="TH SarabunPSK" w:cs="TH SarabunPSK"/>
          <w:sz w:val="32"/>
          <w:szCs w:val="32"/>
          <w:cs/>
        </w:rPr>
        <w:t>หนังสือกรมส่งเสริมการปกครองท้องถิ่น ที่</w:t>
      </w:r>
      <w:r w:rsidR="00826DCD">
        <w:rPr>
          <w:rFonts w:ascii="TH SarabunPSK" w:hAnsi="TH SarabunPSK" w:cs="TH SarabunPSK" w:hint="cs"/>
          <w:sz w:val="32"/>
          <w:szCs w:val="32"/>
          <w:cs/>
        </w:rPr>
        <w:t xml:space="preserve"> </w:t>
      </w:r>
      <w:r w:rsidR="005A6DAE" w:rsidRPr="005A6DAE">
        <w:rPr>
          <w:rFonts w:ascii="TH SarabunPSK" w:hAnsi="TH SarabunPSK" w:cs="TH SarabunPSK"/>
          <w:sz w:val="32"/>
          <w:szCs w:val="32"/>
          <w:cs/>
        </w:rPr>
        <w:t xml:space="preserve">มท </w:t>
      </w:r>
      <w:r w:rsidR="005A6DAE" w:rsidRPr="005A6DAE">
        <w:rPr>
          <w:rFonts w:ascii="TH SarabunPSK" w:hAnsi="TH SarabunPSK" w:cs="TH SarabunPSK"/>
          <w:sz w:val="32"/>
          <w:szCs w:val="32"/>
        </w:rPr>
        <w:t>0819.2/</w:t>
      </w:r>
      <w:r w:rsidR="005A6DAE" w:rsidRPr="005A6DAE">
        <w:rPr>
          <w:rFonts w:ascii="TH SarabunPSK" w:hAnsi="TH SarabunPSK" w:cs="TH SarabunPSK"/>
          <w:sz w:val="32"/>
          <w:szCs w:val="32"/>
          <w:cs/>
        </w:rPr>
        <w:t>ว</w:t>
      </w:r>
      <w:r w:rsidR="005A6DAE" w:rsidRPr="005A6DAE">
        <w:rPr>
          <w:rFonts w:ascii="TH SarabunPSK" w:hAnsi="TH SarabunPSK" w:cs="TH SarabunPSK"/>
          <w:sz w:val="32"/>
          <w:szCs w:val="32"/>
        </w:rPr>
        <w:t>1212</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20</w:t>
      </w:r>
      <w:r w:rsidR="005A6DAE" w:rsidRPr="005A6DAE">
        <w:rPr>
          <w:rFonts w:ascii="TH SarabunPSK" w:hAnsi="TH SarabunPSK" w:cs="TH SarabunPSK"/>
          <w:sz w:val="32"/>
          <w:szCs w:val="32"/>
          <w:cs/>
        </w:rPr>
        <w:t xml:space="preserve"> เมษายน </w:t>
      </w:r>
      <w:r w:rsidR="005A6DAE" w:rsidRPr="005A6DAE">
        <w:rPr>
          <w:rFonts w:ascii="TH SarabunPSK" w:hAnsi="TH SarabunPSK" w:cs="TH SarabunPSK"/>
          <w:sz w:val="32"/>
          <w:szCs w:val="32"/>
        </w:rPr>
        <w:t>2563</w:t>
      </w:r>
    </w:p>
    <w:p w:rsidR="005A6DAE" w:rsidRPr="005A6DAE" w:rsidRDefault="00F8713D" w:rsidP="0093321E">
      <w:pPr>
        <w:spacing w:after="0" w:line="240" w:lineRule="auto"/>
        <w:ind w:firstLine="1440"/>
        <w:jc w:val="thaiDistribute"/>
        <w:rPr>
          <w:rFonts w:ascii="TH SarabunPSK" w:hAnsi="TH SarabunPSK" w:cs="TH SarabunPSK"/>
          <w:sz w:val="32"/>
          <w:szCs w:val="32"/>
        </w:rPr>
      </w:pPr>
      <w:r>
        <w:rPr>
          <w:rFonts w:ascii="TH SarabunPSK" w:hAnsi="TH SarabunPSK" w:cs="TH SarabunPSK"/>
          <w:sz w:val="32"/>
          <w:szCs w:val="32"/>
        </w:rPr>
        <w:t>2)</w:t>
      </w:r>
      <w:r w:rsidR="004E7CA4">
        <w:rPr>
          <w:rFonts w:ascii="TH SarabunPSK" w:hAnsi="TH SarabunPSK" w:cs="TH SarabunPSK"/>
          <w:sz w:val="32"/>
          <w:szCs w:val="32"/>
        </w:rPr>
        <w:t xml:space="preserve"> </w:t>
      </w:r>
      <w:r w:rsidR="005A6DAE" w:rsidRPr="005A6DAE">
        <w:rPr>
          <w:rFonts w:ascii="TH SarabunPSK" w:hAnsi="TH SarabunPSK" w:cs="TH SarabunPSK"/>
          <w:sz w:val="32"/>
          <w:szCs w:val="32"/>
          <w:cs/>
        </w:rPr>
        <w:t xml:space="preserve">หนังสือสำนักงานกองทุนบำเหน็จบำนาญข้าราชการส่วนท้องถิ่น กรมส่งเสริมการปกครองท้องถิ่น ที่ มท </w:t>
      </w:r>
      <w:r w:rsidR="005A6DAE" w:rsidRPr="005A6DAE">
        <w:rPr>
          <w:rFonts w:ascii="TH SarabunPSK" w:hAnsi="TH SarabunPSK" w:cs="TH SarabunPSK"/>
          <w:sz w:val="32"/>
          <w:szCs w:val="32"/>
        </w:rPr>
        <w:t>0808.5/</w:t>
      </w:r>
      <w:r w:rsidR="005A6DAE" w:rsidRPr="005A6DAE">
        <w:rPr>
          <w:rFonts w:ascii="TH SarabunPSK" w:hAnsi="TH SarabunPSK" w:cs="TH SarabunPSK"/>
          <w:sz w:val="32"/>
          <w:szCs w:val="32"/>
          <w:cs/>
        </w:rPr>
        <w:t xml:space="preserve">ว </w:t>
      </w:r>
      <w:r w:rsidR="005A6DAE" w:rsidRPr="005A6DAE">
        <w:rPr>
          <w:rFonts w:ascii="TH SarabunPSK" w:hAnsi="TH SarabunPSK" w:cs="TH SarabunPSK"/>
          <w:sz w:val="32"/>
          <w:szCs w:val="32"/>
        </w:rPr>
        <w:t>34</w:t>
      </w:r>
      <w:r w:rsidR="005A6DAE" w:rsidRPr="005A6DAE">
        <w:rPr>
          <w:rFonts w:ascii="TH SarabunPSK" w:hAnsi="TH SarabunPSK" w:cs="TH SarabunPSK"/>
          <w:sz w:val="32"/>
          <w:szCs w:val="32"/>
          <w:cs/>
        </w:rPr>
        <w:t xml:space="preserve"> ลงวันที่ </w:t>
      </w:r>
      <w:r w:rsidR="005A6DAE" w:rsidRPr="005A6DAE">
        <w:rPr>
          <w:rFonts w:ascii="TH SarabunPSK" w:hAnsi="TH SarabunPSK" w:cs="TH SarabunPSK"/>
          <w:sz w:val="32"/>
          <w:szCs w:val="32"/>
        </w:rPr>
        <w:t>30</w:t>
      </w:r>
      <w:r w:rsidR="005A6DAE" w:rsidRPr="005A6DAE">
        <w:rPr>
          <w:rFonts w:ascii="TH SarabunPSK" w:hAnsi="TH SarabunPSK" w:cs="TH SarabunPSK"/>
          <w:sz w:val="32"/>
          <w:szCs w:val="32"/>
          <w:cs/>
        </w:rPr>
        <w:t xml:space="preserve"> กันยายน </w:t>
      </w:r>
      <w:r w:rsidR="005A6DAE" w:rsidRPr="005A6DAE">
        <w:rPr>
          <w:rFonts w:ascii="TH SarabunPSK" w:hAnsi="TH SarabunPSK" w:cs="TH SarabunPSK"/>
          <w:sz w:val="32"/>
          <w:szCs w:val="32"/>
        </w:rPr>
        <w:t>2562</w:t>
      </w:r>
    </w:p>
    <w:p w:rsidR="005A6DAE" w:rsidRDefault="005A6DAE" w:rsidP="005A6DAE">
      <w:pPr>
        <w:spacing w:after="0" w:line="240" w:lineRule="auto"/>
        <w:jc w:val="thaiDistribute"/>
        <w:rPr>
          <w:rFonts w:ascii="TH SarabunPSK" w:hAnsi="TH SarabunPSK" w:cs="TH SarabunPSK"/>
          <w:sz w:val="32"/>
          <w:szCs w:val="32"/>
        </w:rPr>
      </w:pPr>
      <w:r w:rsidRPr="005A6DAE">
        <w:rPr>
          <w:rFonts w:ascii="TH SarabunPSK" w:hAnsi="TH SarabunPSK" w:cs="TH SarabunPSK"/>
          <w:sz w:val="32"/>
          <w:szCs w:val="32"/>
        </w:rPr>
        <w:t>(</w:t>
      </w:r>
      <w:r w:rsidR="0093321E">
        <w:rPr>
          <w:rFonts w:ascii="TH SarabunPSK" w:hAnsi="TH SarabunPSK" w:cs="TH SarabunPSK"/>
          <w:sz w:val="32"/>
          <w:szCs w:val="32"/>
          <w:cs/>
        </w:rPr>
        <w:t>กองคลัง)</w:t>
      </w:r>
    </w:p>
    <w:p w:rsidR="005A6DAE" w:rsidRPr="009C2B44" w:rsidRDefault="005A6DAE" w:rsidP="00256407">
      <w:pPr>
        <w:spacing w:after="0" w:line="240" w:lineRule="auto"/>
        <w:jc w:val="thaiDistribute"/>
        <w:rPr>
          <w:rFonts w:ascii="TH SarabunPSK" w:hAnsi="TH SarabunPSK" w:cs="TH SarabunPSK"/>
          <w:sz w:val="32"/>
          <w:szCs w:val="32"/>
          <w:cs/>
        </w:rPr>
      </w:pPr>
    </w:p>
    <w:sectPr w:rsidR="005A6DAE" w:rsidRPr="009C2B44" w:rsidSect="00C17395">
      <w:pgSz w:w="11906" w:h="16838"/>
      <w:pgMar w:top="1134" w:right="113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EDF" w:rsidRDefault="00D24EDF" w:rsidP="00A91AB9">
      <w:pPr>
        <w:spacing w:after="0" w:line="240" w:lineRule="auto"/>
      </w:pPr>
      <w:r>
        <w:separator/>
      </w:r>
    </w:p>
  </w:endnote>
  <w:endnote w:type="continuationSeparator" w:id="0">
    <w:p w:rsidR="00D24EDF" w:rsidRDefault="00D24EDF" w:rsidP="00A91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 w:name="TH SarabunIT๙">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944188"/>
      <w:docPartObj>
        <w:docPartGallery w:val="Page Numbers (Bottom of Page)"/>
        <w:docPartUnique/>
      </w:docPartObj>
    </w:sdtPr>
    <w:sdtEndPr>
      <w:rPr>
        <w:rFonts w:ascii="TH SarabunPSK" w:hAnsi="TH SarabunPSK" w:cs="TH SarabunPSK"/>
        <w:sz w:val="28"/>
      </w:rPr>
    </w:sdtEndPr>
    <w:sdtContent>
      <w:p w:rsidR="00D24EDF" w:rsidRPr="009046F6" w:rsidRDefault="00D24EDF">
        <w:pPr>
          <w:pStyle w:val="aa"/>
          <w:jc w:val="right"/>
          <w:rPr>
            <w:rFonts w:ascii="TH SarabunPSK" w:hAnsi="TH SarabunPSK" w:cs="TH SarabunPSK"/>
            <w:sz w:val="28"/>
          </w:rPr>
        </w:pPr>
        <w:r w:rsidRPr="009046F6">
          <w:rPr>
            <w:rFonts w:ascii="TH SarabunPSK" w:hAnsi="TH SarabunPSK" w:cs="TH SarabunPSK"/>
            <w:sz w:val="28"/>
          </w:rPr>
          <w:fldChar w:fldCharType="begin"/>
        </w:r>
        <w:r w:rsidRPr="009046F6">
          <w:rPr>
            <w:rFonts w:ascii="TH SarabunPSK" w:hAnsi="TH SarabunPSK" w:cs="TH SarabunPSK"/>
            <w:sz w:val="28"/>
          </w:rPr>
          <w:instrText>PAGE   \* MERGEFORMAT</w:instrText>
        </w:r>
        <w:r w:rsidRPr="009046F6">
          <w:rPr>
            <w:rFonts w:ascii="TH SarabunPSK" w:hAnsi="TH SarabunPSK" w:cs="TH SarabunPSK"/>
            <w:sz w:val="28"/>
          </w:rPr>
          <w:fldChar w:fldCharType="separate"/>
        </w:r>
        <w:r w:rsidR="00B667F3" w:rsidRPr="00B667F3">
          <w:rPr>
            <w:rFonts w:ascii="TH SarabunPSK" w:hAnsi="TH SarabunPSK" w:cs="TH SarabunPSK"/>
            <w:noProof/>
            <w:sz w:val="28"/>
            <w:lang w:val="th-TH"/>
          </w:rPr>
          <w:t>160</w:t>
        </w:r>
        <w:r w:rsidRPr="009046F6">
          <w:rPr>
            <w:rFonts w:ascii="TH SarabunPSK" w:hAnsi="TH SarabunPSK" w:cs="TH SarabunPSK"/>
            <w:sz w:val="28"/>
          </w:rPr>
          <w:fldChar w:fldCharType="end"/>
        </w:r>
      </w:p>
    </w:sdtContent>
  </w:sdt>
  <w:p w:rsidR="00D24EDF" w:rsidRDefault="00D24ED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EDF" w:rsidRDefault="00D24EDF" w:rsidP="00A91AB9">
      <w:pPr>
        <w:spacing w:after="0" w:line="240" w:lineRule="auto"/>
      </w:pPr>
      <w:r>
        <w:separator/>
      </w:r>
    </w:p>
  </w:footnote>
  <w:footnote w:type="continuationSeparator" w:id="0">
    <w:p w:rsidR="00D24EDF" w:rsidRDefault="00D24EDF" w:rsidP="00A91A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B81A6A"/>
    <w:multiLevelType w:val="hybridMultilevel"/>
    <w:tmpl w:val="94589988"/>
    <w:lvl w:ilvl="0" w:tplc="1AFCA932">
      <w:start w:val="3"/>
      <w:numFmt w:val="bullet"/>
      <w:lvlText w:val="-"/>
      <w:lvlJc w:val="left"/>
      <w:pPr>
        <w:ind w:left="1080" w:hanging="360"/>
      </w:pPr>
      <w:rPr>
        <w:rFonts w:ascii="TH SarabunPSK" w:eastAsiaTheme="minorHAnsi" w:hAnsi="TH SarabunPSK"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0147E25"/>
    <w:multiLevelType w:val="hybridMultilevel"/>
    <w:tmpl w:val="63701788"/>
    <w:lvl w:ilvl="0" w:tplc="99D064B2">
      <w:start w:val="3"/>
      <w:numFmt w:val="bullet"/>
      <w:lvlText w:val="-"/>
      <w:lvlJc w:val="left"/>
      <w:pPr>
        <w:ind w:left="1080" w:hanging="360"/>
      </w:pPr>
      <w:rPr>
        <w:rFonts w:ascii="TH SarabunPSK" w:eastAsiaTheme="minorHAnsi" w:hAnsi="TH SarabunPSK"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6D63FF6"/>
    <w:multiLevelType w:val="hybridMultilevel"/>
    <w:tmpl w:val="A0E04792"/>
    <w:lvl w:ilvl="0" w:tplc="5198BFB8">
      <w:start w:val="3"/>
      <w:numFmt w:val="bullet"/>
      <w:lvlText w:val="-"/>
      <w:lvlJc w:val="left"/>
      <w:pPr>
        <w:ind w:left="1080" w:hanging="360"/>
      </w:pPr>
      <w:rPr>
        <w:rFonts w:ascii="TH SarabunPSK" w:eastAsiaTheme="minorHAnsi" w:hAnsi="TH SarabunPSK"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hideGrammaticalErrors/>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649"/>
    <w:rsid w:val="00011BED"/>
    <w:rsid w:val="00015C88"/>
    <w:rsid w:val="000220AC"/>
    <w:rsid w:val="00023D37"/>
    <w:rsid w:val="0002482F"/>
    <w:rsid w:val="00037937"/>
    <w:rsid w:val="00040493"/>
    <w:rsid w:val="00041998"/>
    <w:rsid w:val="000442EA"/>
    <w:rsid w:val="00044A20"/>
    <w:rsid w:val="00045E8B"/>
    <w:rsid w:val="00051712"/>
    <w:rsid w:val="0006150A"/>
    <w:rsid w:val="00063954"/>
    <w:rsid w:val="00064E1D"/>
    <w:rsid w:val="00077A2C"/>
    <w:rsid w:val="00082A11"/>
    <w:rsid w:val="000842BE"/>
    <w:rsid w:val="00094300"/>
    <w:rsid w:val="00097C8B"/>
    <w:rsid w:val="000B2EE9"/>
    <w:rsid w:val="000B4708"/>
    <w:rsid w:val="000C4837"/>
    <w:rsid w:val="000D16D4"/>
    <w:rsid w:val="000E11FF"/>
    <w:rsid w:val="000E4E3E"/>
    <w:rsid w:val="000F1A7D"/>
    <w:rsid w:val="000F47C0"/>
    <w:rsid w:val="00100FC4"/>
    <w:rsid w:val="00104516"/>
    <w:rsid w:val="00104551"/>
    <w:rsid w:val="00104621"/>
    <w:rsid w:val="00113070"/>
    <w:rsid w:val="00133C68"/>
    <w:rsid w:val="00136119"/>
    <w:rsid w:val="00137E1F"/>
    <w:rsid w:val="00142194"/>
    <w:rsid w:val="0016156C"/>
    <w:rsid w:val="0016603B"/>
    <w:rsid w:val="00166A88"/>
    <w:rsid w:val="001734EA"/>
    <w:rsid w:val="00173617"/>
    <w:rsid w:val="001755CF"/>
    <w:rsid w:val="0018013A"/>
    <w:rsid w:val="00182C3B"/>
    <w:rsid w:val="001856B4"/>
    <w:rsid w:val="001866F8"/>
    <w:rsid w:val="00191647"/>
    <w:rsid w:val="00193FA5"/>
    <w:rsid w:val="0019581D"/>
    <w:rsid w:val="001A1D4F"/>
    <w:rsid w:val="001A4671"/>
    <w:rsid w:val="001B3666"/>
    <w:rsid w:val="001B668D"/>
    <w:rsid w:val="001C1F35"/>
    <w:rsid w:val="001C3540"/>
    <w:rsid w:val="001C677F"/>
    <w:rsid w:val="001E083D"/>
    <w:rsid w:val="001E380D"/>
    <w:rsid w:val="001E4077"/>
    <w:rsid w:val="001E5384"/>
    <w:rsid w:val="001F2F52"/>
    <w:rsid w:val="001F49DA"/>
    <w:rsid w:val="001F4EFE"/>
    <w:rsid w:val="0021301A"/>
    <w:rsid w:val="002133BF"/>
    <w:rsid w:val="00213B67"/>
    <w:rsid w:val="002173F7"/>
    <w:rsid w:val="002239E1"/>
    <w:rsid w:val="00227BD6"/>
    <w:rsid w:val="00232BA4"/>
    <w:rsid w:val="00256407"/>
    <w:rsid w:val="00256F86"/>
    <w:rsid w:val="0027213D"/>
    <w:rsid w:val="0027502E"/>
    <w:rsid w:val="00281BBF"/>
    <w:rsid w:val="00285C43"/>
    <w:rsid w:val="002874EB"/>
    <w:rsid w:val="0029497E"/>
    <w:rsid w:val="002A68F0"/>
    <w:rsid w:val="002A6E78"/>
    <w:rsid w:val="002B07FE"/>
    <w:rsid w:val="002B2AD5"/>
    <w:rsid w:val="002B4838"/>
    <w:rsid w:val="002B502A"/>
    <w:rsid w:val="002B66DB"/>
    <w:rsid w:val="002C05A1"/>
    <w:rsid w:val="002C153D"/>
    <w:rsid w:val="002D347B"/>
    <w:rsid w:val="002D4768"/>
    <w:rsid w:val="002D4BD3"/>
    <w:rsid w:val="002D665A"/>
    <w:rsid w:val="002E08D5"/>
    <w:rsid w:val="002E3944"/>
    <w:rsid w:val="002E42A4"/>
    <w:rsid w:val="002E4C1B"/>
    <w:rsid w:val="002E5774"/>
    <w:rsid w:val="00302008"/>
    <w:rsid w:val="00306CDD"/>
    <w:rsid w:val="00310ADA"/>
    <w:rsid w:val="00326A17"/>
    <w:rsid w:val="003274F4"/>
    <w:rsid w:val="00337A59"/>
    <w:rsid w:val="00344025"/>
    <w:rsid w:val="00344BBF"/>
    <w:rsid w:val="003521E4"/>
    <w:rsid w:val="003522B8"/>
    <w:rsid w:val="0036385C"/>
    <w:rsid w:val="00381E48"/>
    <w:rsid w:val="0038499D"/>
    <w:rsid w:val="00384AB5"/>
    <w:rsid w:val="003865E7"/>
    <w:rsid w:val="003908DA"/>
    <w:rsid w:val="00390C98"/>
    <w:rsid w:val="00392AEE"/>
    <w:rsid w:val="00394233"/>
    <w:rsid w:val="00394B0C"/>
    <w:rsid w:val="003A0175"/>
    <w:rsid w:val="003B1891"/>
    <w:rsid w:val="003C0675"/>
    <w:rsid w:val="003C2922"/>
    <w:rsid w:val="003C677A"/>
    <w:rsid w:val="003D4E3C"/>
    <w:rsid w:val="003D7A82"/>
    <w:rsid w:val="003E1E35"/>
    <w:rsid w:val="003F0197"/>
    <w:rsid w:val="003F6898"/>
    <w:rsid w:val="00401577"/>
    <w:rsid w:val="00403D44"/>
    <w:rsid w:val="00407652"/>
    <w:rsid w:val="00411BF9"/>
    <w:rsid w:val="0041434B"/>
    <w:rsid w:val="00414BA2"/>
    <w:rsid w:val="004209B8"/>
    <w:rsid w:val="004223A8"/>
    <w:rsid w:val="004319A1"/>
    <w:rsid w:val="00432010"/>
    <w:rsid w:val="00432C0A"/>
    <w:rsid w:val="004363AF"/>
    <w:rsid w:val="004400D5"/>
    <w:rsid w:val="00443557"/>
    <w:rsid w:val="00452E73"/>
    <w:rsid w:val="00456ECA"/>
    <w:rsid w:val="004601CE"/>
    <w:rsid w:val="00473C08"/>
    <w:rsid w:val="00477453"/>
    <w:rsid w:val="00480E6D"/>
    <w:rsid w:val="00481DAB"/>
    <w:rsid w:val="00483279"/>
    <w:rsid w:val="00490355"/>
    <w:rsid w:val="004929F5"/>
    <w:rsid w:val="00492C02"/>
    <w:rsid w:val="00497836"/>
    <w:rsid w:val="004B216F"/>
    <w:rsid w:val="004B5C82"/>
    <w:rsid w:val="004C302D"/>
    <w:rsid w:val="004C4B07"/>
    <w:rsid w:val="004C4DCA"/>
    <w:rsid w:val="004C6CBC"/>
    <w:rsid w:val="004C6E40"/>
    <w:rsid w:val="004E5DE1"/>
    <w:rsid w:val="004E5F58"/>
    <w:rsid w:val="004E7CA4"/>
    <w:rsid w:val="004F7063"/>
    <w:rsid w:val="00500CE9"/>
    <w:rsid w:val="0050770E"/>
    <w:rsid w:val="0051572A"/>
    <w:rsid w:val="00515772"/>
    <w:rsid w:val="00516133"/>
    <w:rsid w:val="0051774D"/>
    <w:rsid w:val="005234C6"/>
    <w:rsid w:val="005333E2"/>
    <w:rsid w:val="00541C4C"/>
    <w:rsid w:val="00557764"/>
    <w:rsid w:val="0056474B"/>
    <w:rsid w:val="005656AB"/>
    <w:rsid w:val="00575F65"/>
    <w:rsid w:val="0058197A"/>
    <w:rsid w:val="00582796"/>
    <w:rsid w:val="00582820"/>
    <w:rsid w:val="005861E1"/>
    <w:rsid w:val="005A063D"/>
    <w:rsid w:val="005A1A74"/>
    <w:rsid w:val="005A6DAE"/>
    <w:rsid w:val="005A6FAA"/>
    <w:rsid w:val="005A7C8E"/>
    <w:rsid w:val="005B014E"/>
    <w:rsid w:val="005C0CF1"/>
    <w:rsid w:val="005C3A11"/>
    <w:rsid w:val="005C58B8"/>
    <w:rsid w:val="005C7B1F"/>
    <w:rsid w:val="005D6720"/>
    <w:rsid w:val="005D793C"/>
    <w:rsid w:val="005E364F"/>
    <w:rsid w:val="005E57F5"/>
    <w:rsid w:val="005F3ABD"/>
    <w:rsid w:val="005F50CD"/>
    <w:rsid w:val="0060244A"/>
    <w:rsid w:val="00604DD8"/>
    <w:rsid w:val="00614322"/>
    <w:rsid w:val="00617A0B"/>
    <w:rsid w:val="006406C6"/>
    <w:rsid w:val="00640D1D"/>
    <w:rsid w:val="0065593B"/>
    <w:rsid w:val="0066449D"/>
    <w:rsid w:val="00665DC7"/>
    <w:rsid w:val="00671CDA"/>
    <w:rsid w:val="006A181B"/>
    <w:rsid w:val="006A34FD"/>
    <w:rsid w:val="006A364A"/>
    <w:rsid w:val="006A469F"/>
    <w:rsid w:val="006B4607"/>
    <w:rsid w:val="006B482F"/>
    <w:rsid w:val="006C018F"/>
    <w:rsid w:val="006C4FE7"/>
    <w:rsid w:val="006F2CAA"/>
    <w:rsid w:val="00703CA5"/>
    <w:rsid w:val="00706020"/>
    <w:rsid w:val="00714381"/>
    <w:rsid w:val="00723642"/>
    <w:rsid w:val="007240C8"/>
    <w:rsid w:val="007242A8"/>
    <w:rsid w:val="00730C32"/>
    <w:rsid w:val="00735A0F"/>
    <w:rsid w:val="007475A1"/>
    <w:rsid w:val="00750E32"/>
    <w:rsid w:val="0075276E"/>
    <w:rsid w:val="007537C2"/>
    <w:rsid w:val="00755FD5"/>
    <w:rsid w:val="00784D16"/>
    <w:rsid w:val="0079457B"/>
    <w:rsid w:val="007A3CE7"/>
    <w:rsid w:val="007A4E6C"/>
    <w:rsid w:val="007B1A86"/>
    <w:rsid w:val="007B6663"/>
    <w:rsid w:val="007C5255"/>
    <w:rsid w:val="007D08B5"/>
    <w:rsid w:val="007E6859"/>
    <w:rsid w:val="007F0FE2"/>
    <w:rsid w:val="007F25E7"/>
    <w:rsid w:val="007F3B25"/>
    <w:rsid w:val="00800867"/>
    <w:rsid w:val="00806456"/>
    <w:rsid w:val="008113D4"/>
    <w:rsid w:val="00815A3D"/>
    <w:rsid w:val="008160E8"/>
    <w:rsid w:val="008209B7"/>
    <w:rsid w:val="00824C96"/>
    <w:rsid w:val="00824FED"/>
    <w:rsid w:val="00825FAC"/>
    <w:rsid w:val="00826DCD"/>
    <w:rsid w:val="00832260"/>
    <w:rsid w:val="00835FAC"/>
    <w:rsid w:val="00836358"/>
    <w:rsid w:val="008373F1"/>
    <w:rsid w:val="008566E2"/>
    <w:rsid w:val="0086134D"/>
    <w:rsid w:val="00863DB3"/>
    <w:rsid w:val="00873FC0"/>
    <w:rsid w:val="008819B3"/>
    <w:rsid w:val="00894048"/>
    <w:rsid w:val="0089658C"/>
    <w:rsid w:val="008A657B"/>
    <w:rsid w:val="008B0248"/>
    <w:rsid w:val="008B0441"/>
    <w:rsid w:val="008B3A1F"/>
    <w:rsid w:val="008E0F3D"/>
    <w:rsid w:val="008E2229"/>
    <w:rsid w:val="008E67B5"/>
    <w:rsid w:val="008E6FED"/>
    <w:rsid w:val="008E7D11"/>
    <w:rsid w:val="008F1E55"/>
    <w:rsid w:val="009046F6"/>
    <w:rsid w:val="0091421C"/>
    <w:rsid w:val="0091629A"/>
    <w:rsid w:val="009166B8"/>
    <w:rsid w:val="00916D2B"/>
    <w:rsid w:val="009312DD"/>
    <w:rsid w:val="00931802"/>
    <w:rsid w:val="00932B52"/>
    <w:rsid w:val="0093321E"/>
    <w:rsid w:val="00934750"/>
    <w:rsid w:val="00943B21"/>
    <w:rsid w:val="0095039F"/>
    <w:rsid w:val="00953ED0"/>
    <w:rsid w:val="00954328"/>
    <w:rsid w:val="00955854"/>
    <w:rsid w:val="00972A90"/>
    <w:rsid w:val="00974719"/>
    <w:rsid w:val="00980F0E"/>
    <w:rsid w:val="00990079"/>
    <w:rsid w:val="009A4677"/>
    <w:rsid w:val="009A61F0"/>
    <w:rsid w:val="009B42E1"/>
    <w:rsid w:val="009C1C42"/>
    <w:rsid w:val="009C2A57"/>
    <w:rsid w:val="009C2B44"/>
    <w:rsid w:val="009C57B8"/>
    <w:rsid w:val="009C6694"/>
    <w:rsid w:val="009D1575"/>
    <w:rsid w:val="009D4C37"/>
    <w:rsid w:val="009D5126"/>
    <w:rsid w:val="009D529D"/>
    <w:rsid w:val="009D59A1"/>
    <w:rsid w:val="009E25EC"/>
    <w:rsid w:val="009E3FC3"/>
    <w:rsid w:val="009E6663"/>
    <w:rsid w:val="009F0F3A"/>
    <w:rsid w:val="00A01CD9"/>
    <w:rsid w:val="00A02FD3"/>
    <w:rsid w:val="00A034A4"/>
    <w:rsid w:val="00A07478"/>
    <w:rsid w:val="00A316EA"/>
    <w:rsid w:val="00A44AD7"/>
    <w:rsid w:val="00A4748A"/>
    <w:rsid w:val="00A55D6D"/>
    <w:rsid w:val="00A647FB"/>
    <w:rsid w:val="00A66E6C"/>
    <w:rsid w:val="00A91AB9"/>
    <w:rsid w:val="00A96AD8"/>
    <w:rsid w:val="00AA016A"/>
    <w:rsid w:val="00AA027F"/>
    <w:rsid w:val="00AA4ECF"/>
    <w:rsid w:val="00AA5308"/>
    <w:rsid w:val="00AB4AA4"/>
    <w:rsid w:val="00AC66EB"/>
    <w:rsid w:val="00AE120C"/>
    <w:rsid w:val="00AE176E"/>
    <w:rsid w:val="00AE3925"/>
    <w:rsid w:val="00AF08B8"/>
    <w:rsid w:val="00AF2E4B"/>
    <w:rsid w:val="00AF79C5"/>
    <w:rsid w:val="00AF7D1C"/>
    <w:rsid w:val="00B11EDE"/>
    <w:rsid w:val="00B16769"/>
    <w:rsid w:val="00B23D42"/>
    <w:rsid w:val="00B30856"/>
    <w:rsid w:val="00B32F9A"/>
    <w:rsid w:val="00B426FE"/>
    <w:rsid w:val="00B64617"/>
    <w:rsid w:val="00B655C8"/>
    <w:rsid w:val="00B667F3"/>
    <w:rsid w:val="00B77EBA"/>
    <w:rsid w:val="00B82621"/>
    <w:rsid w:val="00B956D5"/>
    <w:rsid w:val="00BB12E0"/>
    <w:rsid w:val="00BB4438"/>
    <w:rsid w:val="00BB72E8"/>
    <w:rsid w:val="00BC06FF"/>
    <w:rsid w:val="00BC4015"/>
    <w:rsid w:val="00BD18DF"/>
    <w:rsid w:val="00BE4C91"/>
    <w:rsid w:val="00BE53BE"/>
    <w:rsid w:val="00BF078E"/>
    <w:rsid w:val="00BF24BF"/>
    <w:rsid w:val="00BF49F5"/>
    <w:rsid w:val="00BF4F30"/>
    <w:rsid w:val="00C01519"/>
    <w:rsid w:val="00C055AF"/>
    <w:rsid w:val="00C05E21"/>
    <w:rsid w:val="00C17395"/>
    <w:rsid w:val="00C210ED"/>
    <w:rsid w:val="00C26E00"/>
    <w:rsid w:val="00C27B43"/>
    <w:rsid w:val="00C30009"/>
    <w:rsid w:val="00C341EF"/>
    <w:rsid w:val="00C35BB5"/>
    <w:rsid w:val="00C40749"/>
    <w:rsid w:val="00C40D74"/>
    <w:rsid w:val="00C50D54"/>
    <w:rsid w:val="00C52B30"/>
    <w:rsid w:val="00C52E38"/>
    <w:rsid w:val="00C62822"/>
    <w:rsid w:val="00C6719D"/>
    <w:rsid w:val="00C716C3"/>
    <w:rsid w:val="00C71707"/>
    <w:rsid w:val="00C72CFA"/>
    <w:rsid w:val="00C92C0F"/>
    <w:rsid w:val="00C92D3C"/>
    <w:rsid w:val="00CA544A"/>
    <w:rsid w:val="00CB07D0"/>
    <w:rsid w:val="00CB443C"/>
    <w:rsid w:val="00CC319D"/>
    <w:rsid w:val="00CD0CCD"/>
    <w:rsid w:val="00CD75EF"/>
    <w:rsid w:val="00CE4D00"/>
    <w:rsid w:val="00CF1ECD"/>
    <w:rsid w:val="00CF48F1"/>
    <w:rsid w:val="00D0081E"/>
    <w:rsid w:val="00D03469"/>
    <w:rsid w:val="00D07112"/>
    <w:rsid w:val="00D10B7F"/>
    <w:rsid w:val="00D132FD"/>
    <w:rsid w:val="00D22C27"/>
    <w:rsid w:val="00D23055"/>
    <w:rsid w:val="00D2447A"/>
    <w:rsid w:val="00D24EDF"/>
    <w:rsid w:val="00D3480F"/>
    <w:rsid w:val="00D35A29"/>
    <w:rsid w:val="00D37DA1"/>
    <w:rsid w:val="00D42EF5"/>
    <w:rsid w:val="00D44869"/>
    <w:rsid w:val="00D524A4"/>
    <w:rsid w:val="00D62B50"/>
    <w:rsid w:val="00D64FD8"/>
    <w:rsid w:val="00D655BC"/>
    <w:rsid w:val="00D66853"/>
    <w:rsid w:val="00D668B3"/>
    <w:rsid w:val="00D70966"/>
    <w:rsid w:val="00D711C5"/>
    <w:rsid w:val="00D77B54"/>
    <w:rsid w:val="00D82079"/>
    <w:rsid w:val="00D91DD3"/>
    <w:rsid w:val="00D928C4"/>
    <w:rsid w:val="00DA0672"/>
    <w:rsid w:val="00DA1B87"/>
    <w:rsid w:val="00DB2B95"/>
    <w:rsid w:val="00DB6893"/>
    <w:rsid w:val="00DC31C9"/>
    <w:rsid w:val="00DD2CE7"/>
    <w:rsid w:val="00DD3A0E"/>
    <w:rsid w:val="00DE09FB"/>
    <w:rsid w:val="00DE4A84"/>
    <w:rsid w:val="00DE691A"/>
    <w:rsid w:val="00DF2804"/>
    <w:rsid w:val="00DF4A04"/>
    <w:rsid w:val="00DF4CFE"/>
    <w:rsid w:val="00E03A62"/>
    <w:rsid w:val="00E1015B"/>
    <w:rsid w:val="00E11966"/>
    <w:rsid w:val="00E11BF7"/>
    <w:rsid w:val="00E412AD"/>
    <w:rsid w:val="00E44994"/>
    <w:rsid w:val="00E51C82"/>
    <w:rsid w:val="00E56A6A"/>
    <w:rsid w:val="00E61D20"/>
    <w:rsid w:val="00E65BE8"/>
    <w:rsid w:val="00E66623"/>
    <w:rsid w:val="00E707EB"/>
    <w:rsid w:val="00E709D2"/>
    <w:rsid w:val="00E72345"/>
    <w:rsid w:val="00E76866"/>
    <w:rsid w:val="00E962B8"/>
    <w:rsid w:val="00EA35FF"/>
    <w:rsid w:val="00EA3861"/>
    <w:rsid w:val="00EA5F71"/>
    <w:rsid w:val="00EA7649"/>
    <w:rsid w:val="00EB491C"/>
    <w:rsid w:val="00EB61A2"/>
    <w:rsid w:val="00EC3FF2"/>
    <w:rsid w:val="00EE2899"/>
    <w:rsid w:val="00EE4E7D"/>
    <w:rsid w:val="00F04C0C"/>
    <w:rsid w:val="00F05A1A"/>
    <w:rsid w:val="00F15E4A"/>
    <w:rsid w:val="00F309C0"/>
    <w:rsid w:val="00F33ED3"/>
    <w:rsid w:val="00F3649B"/>
    <w:rsid w:val="00F506EA"/>
    <w:rsid w:val="00F5135D"/>
    <w:rsid w:val="00F5249B"/>
    <w:rsid w:val="00F566C6"/>
    <w:rsid w:val="00F61196"/>
    <w:rsid w:val="00F77028"/>
    <w:rsid w:val="00F8661B"/>
    <w:rsid w:val="00F86DF2"/>
    <w:rsid w:val="00F8713D"/>
    <w:rsid w:val="00FA0FC4"/>
    <w:rsid w:val="00FA7E1C"/>
    <w:rsid w:val="00FB23D3"/>
    <w:rsid w:val="00FC1E79"/>
    <w:rsid w:val="00FD1AE3"/>
    <w:rsid w:val="00FD7861"/>
    <w:rsid w:val="00FE25FA"/>
    <w:rsid w:val="00FE7CD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7649"/>
    <w:pPr>
      <w:ind w:left="720"/>
      <w:contextualSpacing/>
    </w:pPr>
  </w:style>
  <w:style w:type="paragraph" w:styleId="a4">
    <w:name w:val="Balloon Text"/>
    <w:basedOn w:val="a"/>
    <w:link w:val="a5"/>
    <w:uiPriority w:val="99"/>
    <w:semiHidden/>
    <w:unhideWhenUsed/>
    <w:rsid w:val="003D4E3C"/>
    <w:pPr>
      <w:spacing w:after="0" w:line="240" w:lineRule="auto"/>
    </w:pPr>
    <w:rPr>
      <w:rFonts w:ascii="Tahoma" w:hAnsi="Tahoma" w:cs="Angsana New"/>
      <w:sz w:val="16"/>
      <w:szCs w:val="20"/>
    </w:rPr>
  </w:style>
  <w:style w:type="character" w:customStyle="1" w:styleId="a5">
    <w:name w:val="ข้อความบอลลูน อักขระ"/>
    <w:basedOn w:val="a0"/>
    <w:link w:val="a4"/>
    <w:uiPriority w:val="99"/>
    <w:semiHidden/>
    <w:rsid w:val="003D4E3C"/>
    <w:rPr>
      <w:rFonts w:ascii="Tahoma" w:hAnsi="Tahoma" w:cs="Angsana New"/>
      <w:sz w:val="16"/>
      <w:szCs w:val="20"/>
    </w:rPr>
  </w:style>
  <w:style w:type="numbering" w:customStyle="1" w:styleId="1">
    <w:name w:val="ไม่มีรายการ1"/>
    <w:next w:val="a2"/>
    <w:uiPriority w:val="99"/>
    <w:semiHidden/>
    <w:unhideWhenUsed/>
    <w:rsid w:val="00F3649B"/>
  </w:style>
  <w:style w:type="character" w:styleId="a6">
    <w:name w:val="Hyperlink"/>
    <w:basedOn w:val="a0"/>
    <w:uiPriority w:val="99"/>
    <w:semiHidden/>
    <w:unhideWhenUsed/>
    <w:rsid w:val="00F3649B"/>
    <w:rPr>
      <w:color w:val="0000FF"/>
      <w:u w:val="single"/>
    </w:rPr>
  </w:style>
  <w:style w:type="character" w:styleId="a7">
    <w:name w:val="FollowedHyperlink"/>
    <w:basedOn w:val="a0"/>
    <w:uiPriority w:val="99"/>
    <w:semiHidden/>
    <w:unhideWhenUsed/>
    <w:rsid w:val="00F3649B"/>
    <w:rPr>
      <w:color w:val="800080"/>
      <w:u w:val="single"/>
    </w:rPr>
  </w:style>
  <w:style w:type="paragraph" w:customStyle="1" w:styleId="xl65">
    <w:name w:val="xl65"/>
    <w:basedOn w:val="a"/>
    <w:rsid w:val="00F3649B"/>
    <w:pPr>
      <w:pBdr>
        <w:top w:val="single" w:sz="4" w:space="0" w:color="A9A9A9"/>
        <w:left w:val="single" w:sz="4" w:space="0" w:color="A9A9A9"/>
        <w:bottom w:val="single" w:sz="4" w:space="0" w:color="A9A9A9"/>
        <w:right w:val="single" w:sz="4" w:space="0" w:color="A9A9A9"/>
      </w:pBdr>
      <w:shd w:val="clear" w:color="000000" w:fill="D3D3D3"/>
      <w:spacing w:before="100" w:beforeAutospacing="1" w:after="100" w:afterAutospacing="1" w:line="240" w:lineRule="auto"/>
      <w:jc w:val="center"/>
      <w:textAlignment w:val="center"/>
    </w:pPr>
    <w:rPr>
      <w:rFonts w:ascii="TH Sarabun New" w:eastAsia="Times New Roman" w:hAnsi="TH Sarabun New" w:cs="TH Sarabun New"/>
      <w:b/>
      <w:bCs/>
      <w:color w:val="000000"/>
      <w:sz w:val="26"/>
      <w:szCs w:val="26"/>
    </w:rPr>
  </w:style>
  <w:style w:type="paragraph" w:customStyle="1" w:styleId="xl66">
    <w:name w:val="xl66"/>
    <w:basedOn w:val="a"/>
    <w:rsid w:val="00F3649B"/>
    <w:pPr>
      <w:pBdr>
        <w:top w:val="single" w:sz="4" w:space="0" w:color="A9A9A9"/>
        <w:left w:val="single" w:sz="4" w:space="0" w:color="A9A9A9"/>
        <w:bottom w:val="single" w:sz="4" w:space="0" w:color="A9A9A9"/>
        <w:right w:val="single" w:sz="4" w:space="0" w:color="A9A9A9"/>
      </w:pBdr>
      <w:spacing w:before="100" w:beforeAutospacing="1" w:after="100" w:afterAutospacing="1" w:line="240" w:lineRule="auto"/>
      <w:textAlignment w:val="center"/>
    </w:pPr>
    <w:rPr>
      <w:rFonts w:ascii="TH Sarabun New" w:eastAsia="Times New Roman" w:hAnsi="TH Sarabun New" w:cs="TH Sarabun New"/>
      <w:b/>
      <w:bCs/>
      <w:color w:val="000000"/>
      <w:sz w:val="26"/>
      <w:szCs w:val="26"/>
    </w:rPr>
  </w:style>
  <w:style w:type="paragraph" w:customStyle="1" w:styleId="xl67">
    <w:name w:val="xl67"/>
    <w:basedOn w:val="a"/>
    <w:rsid w:val="00F3649B"/>
    <w:pPr>
      <w:pBdr>
        <w:top w:val="single" w:sz="4" w:space="0" w:color="A9A9A9"/>
        <w:left w:val="single" w:sz="4" w:space="0" w:color="A9A9A9"/>
        <w:bottom w:val="single" w:sz="4" w:space="0" w:color="A9A9A9"/>
      </w:pBdr>
      <w:spacing w:before="100" w:beforeAutospacing="1" w:after="100" w:afterAutospacing="1" w:line="240" w:lineRule="auto"/>
      <w:textAlignment w:val="center"/>
    </w:pPr>
    <w:rPr>
      <w:rFonts w:ascii="TH Sarabun New" w:eastAsia="Times New Roman" w:hAnsi="TH Sarabun New" w:cs="TH Sarabun New"/>
      <w:b/>
      <w:bCs/>
      <w:color w:val="000000"/>
      <w:sz w:val="26"/>
      <w:szCs w:val="26"/>
    </w:rPr>
  </w:style>
  <w:style w:type="paragraph" w:customStyle="1" w:styleId="xl68">
    <w:name w:val="xl68"/>
    <w:basedOn w:val="a"/>
    <w:rsid w:val="00F3649B"/>
    <w:pPr>
      <w:pBdr>
        <w:top w:val="single" w:sz="4" w:space="0" w:color="A9A9A9"/>
        <w:bottom w:val="single" w:sz="4" w:space="0" w:color="A9A9A9"/>
        <w:right w:val="single" w:sz="4" w:space="0" w:color="A9A9A9"/>
      </w:pBdr>
      <w:spacing w:before="100" w:beforeAutospacing="1" w:after="100" w:afterAutospacing="1" w:line="240" w:lineRule="auto"/>
      <w:textAlignment w:val="center"/>
    </w:pPr>
    <w:rPr>
      <w:rFonts w:ascii="TH Sarabun New" w:eastAsia="Times New Roman" w:hAnsi="TH Sarabun New" w:cs="TH Sarabun New"/>
      <w:b/>
      <w:bCs/>
      <w:color w:val="000000"/>
      <w:sz w:val="26"/>
      <w:szCs w:val="26"/>
    </w:rPr>
  </w:style>
  <w:style w:type="paragraph" w:customStyle="1" w:styleId="xl69">
    <w:name w:val="xl69"/>
    <w:basedOn w:val="a"/>
    <w:rsid w:val="00F3649B"/>
    <w:pPr>
      <w:pBdr>
        <w:left w:val="single" w:sz="4" w:space="0" w:color="A9A9A9"/>
        <w:bottom w:val="single" w:sz="4" w:space="0" w:color="A9A9A9"/>
        <w:right w:val="single" w:sz="4" w:space="0" w:color="A9A9A9"/>
      </w:pBdr>
      <w:spacing w:before="100" w:beforeAutospacing="1" w:after="100" w:afterAutospacing="1" w:line="240" w:lineRule="auto"/>
      <w:textAlignment w:val="center"/>
    </w:pPr>
    <w:rPr>
      <w:rFonts w:ascii="TH Sarabun New" w:eastAsia="Times New Roman" w:hAnsi="TH Sarabun New" w:cs="TH Sarabun New"/>
      <w:b/>
      <w:bCs/>
      <w:color w:val="000000"/>
      <w:sz w:val="26"/>
      <w:szCs w:val="26"/>
    </w:rPr>
  </w:style>
  <w:style w:type="paragraph" w:customStyle="1" w:styleId="xl70">
    <w:name w:val="xl70"/>
    <w:basedOn w:val="a"/>
    <w:rsid w:val="00F3649B"/>
    <w:pPr>
      <w:pBdr>
        <w:left w:val="single" w:sz="4" w:space="0" w:color="A9A9A9"/>
        <w:bottom w:val="single" w:sz="4" w:space="0" w:color="A9A9A9"/>
      </w:pBdr>
      <w:spacing w:before="100" w:beforeAutospacing="1" w:after="100" w:afterAutospacing="1" w:line="240" w:lineRule="auto"/>
      <w:textAlignment w:val="center"/>
    </w:pPr>
    <w:rPr>
      <w:rFonts w:ascii="TH Sarabun New" w:eastAsia="Times New Roman" w:hAnsi="TH Sarabun New" w:cs="TH Sarabun New"/>
      <w:b/>
      <w:bCs/>
      <w:color w:val="000000"/>
      <w:sz w:val="26"/>
      <w:szCs w:val="26"/>
    </w:rPr>
  </w:style>
  <w:style w:type="paragraph" w:customStyle="1" w:styleId="xl71">
    <w:name w:val="xl71"/>
    <w:basedOn w:val="a"/>
    <w:rsid w:val="00F3649B"/>
    <w:pPr>
      <w:pBdr>
        <w:bottom w:val="single" w:sz="4" w:space="0" w:color="A9A9A9"/>
        <w:right w:val="single" w:sz="4" w:space="0" w:color="A9A9A9"/>
      </w:pBdr>
      <w:spacing w:before="100" w:beforeAutospacing="1" w:after="100" w:afterAutospacing="1" w:line="240" w:lineRule="auto"/>
      <w:textAlignment w:val="center"/>
    </w:pPr>
    <w:rPr>
      <w:rFonts w:ascii="TH Sarabun New" w:eastAsia="Times New Roman" w:hAnsi="TH Sarabun New" w:cs="TH Sarabun New"/>
      <w:b/>
      <w:bCs/>
      <w:color w:val="000000"/>
      <w:sz w:val="26"/>
      <w:szCs w:val="26"/>
    </w:rPr>
  </w:style>
  <w:style w:type="paragraph" w:customStyle="1" w:styleId="xl72">
    <w:name w:val="xl72"/>
    <w:basedOn w:val="a"/>
    <w:rsid w:val="00F3649B"/>
    <w:pPr>
      <w:pBdr>
        <w:top w:val="single" w:sz="4" w:space="0" w:color="A9A9A9"/>
        <w:left w:val="single" w:sz="4" w:space="0" w:color="A9A9A9"/>
        <w:bottom w:val="single" w:sz="4" w:space="0" w:color="A9A9A9"/>
      </w:pBdr>
      <w:spacing w:before="100" w:beforeAutospacing="1" w:after="100" w:afterAutospacing="1" w:line="240" w:lineRule="auto"/>
      <w:textAlignment w:val="center"/>
    </w:pPr>
    <w:rPr>
      <w:rFonts w:ascii="TH Sarabun New" w:eastAsia="Times New Roman" w:hAnsi="TH Sarabun New" w:cs="TH Sarabun New"/>
      <w:color w:val="000000"/>
      <w:sz w:val="26"/>
      <w:szCs w:val="26"/>
    </w:rPr>
  </w:style>
  <w:style w:type="paragraph" w:customStyle="1" w:styleId="xl73">
    <w:name w:val="xl73"/>
    <w:basedOn w:val="a"/>
    <w:rsid w:val="00F3649B"/>
    <w:pPr>
      <w:pBdr>
        <w:top w:val="single" w:sz="4" w:space="0" w:color="A9A9A9"/>
        <w:bottom w:val="single" w:sz="4" w:space="0" w:color="A9A9A9"/>
      </w:pBdr>
      <w:spacing w:before="100" w:beforeAutospacing="1" w:after="100" w:afterAutospacing="1" w:line="240" w:lineRule="auto"/>
      <w:textAlignment w:val="center"/>
    </w:pPr>
    <w:rPr>
      <w:rFonts w:ascii="TH Sarabun New" w:eastAsia="Times New Roman" w:hAnsi="TH Sarabun New" w:cs="TH Sarabun New"/>
      <w:color w:val="000000"/>
      <w:sz w:val="26"/>
      <w:szCs w:val="26"/>
    </w:rPr>
  </w:style>
  <w:style w:type="paragraph" w:customStyle="1" w:styleId="xl74">
    <w:name w:val="xl74"/>
    <w:basedOn w:val="a"/>
    <w:rsid w:val="00F3649B"/>
    <w:pPr>
      <w:pBdr>
        <w:top w:val="single" w:sz="4" w:space="0" w:color="A9A9A9"/>
        <w:bottom w:val="single" w:sz="4" w:space="0" w:color="A9A9A9"/>
        <w:right w:val="single" w:sz="4" w:space="0" w:color="A9A9A9"/>
      </w:pBdr>
      <w:spacing w:before="100" w:beforeAutospacing="1" w:after="100" w:afterAutospacing="1" w:line="240" w:lineRule="auto"/>
      <w:textAlignment w:val="center"/>
    </w:pPr>
    <w:rPr>
      <w:rFonts w:ascii="TH Sarabun New" w:eastAsia="Times New Roman" w:hAnsi="TH Sarabun New" w:cs="TH Sarabun New"/>
      <w:color w:val="000000"/>
      <w:sz w:val="26"/>
      <w:szCs w:val="26"/>
    </w:rPr>
  </w:style>
  <w:style w:type="paragraph" w:customStyle="1" w:styleId="xl75">
    <w:name w:val="xl75"/>
    <w:basedOn w:val="a"/>
    <w:rsid w:val="00F3649B"/>
    <w:pPr>
      <w:pBdr>
        <w:top w:val="single" w:sz="4" w:space="0" w:color="A9A9A9"/>
        <w:left w:val="single" w:sz="4" w:space="0" w:color="A9A9A9"/>
        <w:bottom w:val="single" w:sz="4" w:space="0" w:color="A9A9A9"/>
        <w:right w:val="single" w:sz="4" w:space="0" w:color="A9A9A9"/>
      </w:pBdr>
      <w:spacing w:before="100" w:beforeAutospacing="1" w:after="100" w:afterAutospacing="1" w:line="240" w:lineRule="auto"/>
      <w:jc w:val="right"/>
      <w:textAlignment w:val="center"/>
    </w:pPr>
    <w:rPr>
      <w:rFonts w:ascii="TH Sarabun New" w:eastAsia="Times New Roman" w:hAnsi="TH Sarabun New" w:cs="TH Sarabun New"/>
      <w:color w:val="000000"/>
      <w:sz w:val="26"/>
      <w:szCs w:val="26"/>
    </w:rPr>
  </w:style>
  <w:style w:type="paragraph" w:customStyle="1" w:styleId="xl76">
    <w:name w:val="xl76"/>
    <w:basedOn w:val="a"/>
    <w:rsid w:val="00F3649B"/>
    <w:pPr>
      <w:pBdr>
        <w:top w:val="single" w:sz="4" w:space="0" w:color="A9A9A9"/>
        <w:left w:val="single" w:sz="4" w:space="0" w:color="A9A9A9"/>
        <w:bottom w:val="single" w:sz="4" w:space="0" w:color="A9A9A9"/>
      </w:pBdr>
      <w:spacing w:before="100" w:beforeAutospacing="1" w:after="100" w:afterAutospacing="1" w:line="240" w:lineRule="auto"/>
      <w:jc w:val="right"/>
      <w:textAlignment w:val="center"/>
    </w:pPr>
    <w:rPr>
      <w:rFonts w:ascii="TH Sarabun New" w:eastAsia="Times New Roman" w:hAnsi="TH Sarabun New" w:cs="TH Sarabun New"/>
      <w:color w:val="000000"/>
      <w:sz w:val="26"/>
      <w:szCs w:val="26"/>
    </w:rPr>
  </w:style>
  <w:style w:type="paragraph" w:customStyle="1" w:styleId="xl77">
    <w:name w:val="xl77"/>
    <w:basedOn w:val="a"/>
    <w:rsid w:val="00F3649B"/>
    <w:pPr>
      <w:pBdr>
        <w:top w:val="single" w:sz="4" w:space="0" w:color="A9A9A9"/>
        <w:bottom w:val="single" w:sz="4" w:space="0" w:color="A9A9A9"/>
        <w:right w:val="single" w:sz="4" w:space="0" w:color="A9A9A9"/>
      </w:pBdr>
      <w:spacing w:before="100" w:beforeAutospacing="1" w:after="100" w:afterAutospacing="1" w:line="240" w:lineRule="auto"/>
      <w:jc w:val="center"/>
      <w:textAlignment w:val="center"/>
    </w:pPr>
    <w:rPr>
      <w:rFonts w:ascii="TH Sarabun New" w:eastAsia="Times New Roman" w:hAnsi="TH Sarabun New" w:cs="TH Sarabun New"/>
      <w:color w:val="000000"/>
      <w:sz w:val="26"/>
      <w:szCs w:val="26"/>
    </w:rPr>
  </w:style>
  <w:style w:type="paragraph" w:customStyle="1" w:styleId="xl78">
    <w:name w:val="xl78"/>
    <w:basedOn w:val="a"/>
    <w:rsid w:val="00F3649B"/>
    <w:pPr>
      <w:pBdr>
        <w:top w:val="single" w:sz="4" w:space="0" w:color="A9A9A9"/>
        <w:left w:val="single" w:sz="4" w:space="0" w:color="A9A9A9"/>
        <w:bottom w:val="single" w:sz="4" w:space="0" w:color="A9A9A9"/>
        <w:right w:val="single" w:sz="4" w:space="0" w:color="A9A9A9"/>
      </w:pBdr>
      <w:spacing w:before="100" w:beforeAutospacing="1" w:after="100" w:afterAutospacing="1" w:line="240" w:lineRule="auto"/>
      <w:jc w:val="right"/>
      <w:textAlignment w:val="center"/>
    </w:pPr>
    <w:rPr>
      <w:rFonts w:ascii="TH Sarabun New" w:eastAsia="Times New Roman" w:hAnsi="TH Sarabun New" w:cs="TH Sarabun New"/>
      <w:b/>
      <w:bCs/>
      <w:color w:val="000000"/>
      <w:sz w:val="26"/>
      <w:szCs w:val="26"/>
    </w:rPr>
  </w:style>
  <w:style w:type="paragraph" w:customStyle="1" w:styleId="xl79">
    <w:name w:val="xl79"/>
    <w:basedOn w:val="a"/>
    <w:rsid w:val="00F3649B"/>
    <w:pPr>
      <w:pBdr>
        <w:top w:val="single" w:sz="4" w:space="0" w:color="A9A9A9"/>
        <w:left w:val="single" w:sz="4" w:space="0" w:color="A9A9A9"/>
        <w:bottom w:val="single" w:sz="4" w:space="0" w:color="A9A9A9"/>
        <w:right w:val="single" w:sz="4" w:space="0" w:color="A9A9A9"/>
      </w:pBdr>
      <w:shd w:val="clear" w:color="000000" w:fill="FFFFFF"/>
      <w:spacing w:before="100" w:beforeAutospacing="1" w:after="100" w:afterAutospacing="1" w:line="240" w:lineRule="auto"/>
      <w:jc w:val="right"/>
      <w:textAlignment w:val="center"/>
    </w:pPr>
    <w:rPr>
      <w:rFonts w:ascii="TH Sarabun New" w:eastAsia="Times New Roman" w:hAnsi="TH Sarabun New" w:cs="TH Sarabun New"/>
      <w:b/>
      <w:bCs/>
      <w:color w:val="000000"/>
      <w:sz w:val="26"/>
      <w:szCs w:val="26"/>
    </w:rPr>
  </w:style>
  <w:style w:type="paragraph" w:customStyle="1" w:styleId="xl80">
    <w:name w:val="xl80"/>
    <w:basedOn w:val="a"/>
    <w:rsid w:val="00F3649B"/>
    <w:pPr>
      <w:shd w:val="clear" w:color="000000" w:fill="FFFFFF"/>
      <w:spacing w:before="100" w:beforeAutospacing="1" w:after="100" w:afterAutospacing="1" w:line="240" w:lineRule="auto"/>
      <w:jc w:val="center"/>
      <w:textAlignment w:val="center"/>
    </w:pPr>
    <w:rPr>
      <w:rFonts w:ascii="TH Sarabun New" w:eastAsia="Times New Roman" w:hAnsi="TH Sarabun New" w:cs="TH Sarabun New"/>
      <w:b/>
      <w:bCs/>
      <w:color w:val="000000"/>
      <w:sz w:val="32"/>
      <w:szCs w:val="32"/>
    </w:rPr>
  </w:style>
  <w:style w:type="paragraph" w:customStyle="1" w:styleId="xl81">
    <w:name w:val="xl81"/>
    <w:basedOn w:val="a"/>
    <w:rsid w:val="00F3649B"/>
    <w:pPr>
      <w:shd w:val="clear" w:color="000000" w:fill="A9A9A9"/>
      <w:spacing w:before="100" w:beforeAutospacing="1" w:after="100" w:afterAutospacing="1" w:line="240" w:lineRule="auto"/>
      <w:textAlignment w:val="top"/>
    </w:pPr>
    <w:rPr>
      <w:rFonts w:ascii="Angsana New" w:eastAsia="Times New Roman" w:hAnsi="Angsana New" w:cs="Angsana New"/>
      <w:sz w:val="28"/>
    </w:rPr>
  </w:style>
  <w:style w:type="paragraph" w:customStyle="1" w:styleId="xl82">
    <w:name w:val="xl82"/>
    <w:basedOn w:val="a"/>
    <w:rsid w:val="00F3649B"/>
    <w:pPr>
      <w:shd w:val="clear" w:color="000000" w:fill="FFFFFF"/>
      <w:spacing w:before="100" w:beforeAutospacing="1" w:after="100" w:afterAutospacing="1" w:line="240" w:lineRule="auto"/>
      <w:jc w:val="center"/>
      <w:textAlignment w:val="center"/>
    </w:pPr>
    <w:rPr>
      <w:rFonts w:ascii="TH Sarabun New" w:eastAsia="Times New Roman" w:hAnsi="TH Sarabun New" w:cs="TH Sarabun New"/>
      <w:color w:val="000000"/>
      <w:sz w:val="32"/>
      <w:szCs w:val="32"/>
    </w:rPr>
  </w:style>
  <w:style w:type="paragraph" w:customStyle="1" w:styleId="xl83">
    <w:name w:val="xl83"/>
    <w:basedOn w:val="a"/>
    <w:rsid w:val="00F3649B"/>
    <w:pPr>
      <w:shd w:val="clear" w:color="000000" w:fill="FFFFFF"/>
      <w:spacing w:before="100" w:beforeAutospacing="1" w:after="100" w:afterAutospacing="1" w:line="240" w:lineRule="auto"/>
      <w:jc w:val="center"/>
      <w:textAlignment w:val="center"/>
    </w:pPr>
    <w:rPr>
      <w:rFonts w:ascii="TH Sarabun New" w:eastAsia="Times New Roman" w:hAnsi="TH Sarabun New" w:cs="TH Sarabun New"/>
      <w:color w:val="000000"/>
      <w:sz w:val="26"/>
      <w:szCs w:val="26"/>
    </w:rPr>
  </w:style>
  <w:style w:type="paragraph" w:customStyle="1" w:styleId="xl84">
    <w:name w:val="xl84"/>
    <w:basedOn w:val="a"/>
    <w:rsid w:val="00F3649B"/>
    <w:pPr>
      <w:pBdr>
        <w:top w:val="single" w:sz="4" w:space="0" w:color="A9A9A9"/>
        <w:left w:val="single" w:sz="4" w:space="0" w:color="A9A9A9"/>
        <w:right w:val="single" w:sz="4" w:space="0" w:color="A9A9A9"/>
      </w:pBdr>
      <w:shd w:val="clear" w:color="000000" w:fill="D3D3D3"/>
      <w:spacing w:before="100" w:beforeAutospacing="1" w:after="100" w:afterAutospacing="1" w:line="240" w:lineRule="auto"/>
      <w:textAlignment w:val="center"/>
    </w:pPr>
    <w:rPr>
      <w:rFonts w:ascii="TH Sarabun New" w:eastAsia="Times New Roman" w:hAnsi="TH Sarabun New" w:cs="TH Sarabun New"/>
      <w:b/>
      <w:bCs/>
      <w:color w:val="000000"/>
      <w:sz w:val="26"/>
      <w:szCs w:val="26"/>
    </w:rPr>
  </w:style>
  <w:style w:type="paragraph" w:customStyle="1" w:styleId="xl85">
    <w:name w:val="xl85"/>
    <w:basedOn w:val="a"/>
    <w:rsid w:val="00F3649B"/>
    <w:pPr>
      <w:pBdr>
        <w:top w:val="single" w:sz="4" w:space="0" w:color="A9A9A9"/>
      </w:pBdr>
      <w:spacing w:before="100" w:beforeAutospacing="1" w:after="100" w:afterAutospacing="1" w:line="240" w:lineRule="auto"/>
      <w:textAlignment w:val="top"/>
    </w:pPr>
    <w:rPr>
      <w:rFonts w:ascii="Angsana New" w:eastAsia="Times New Roman" w:hAnsi="Angsana New" w:cs="Angsana New"/>
      <w:sz w:val="28"/>
    </w:rPr>
  </w:style>
  <w:style w:type="paragraph" w:customStyle="1" w:styleId="xl86">
    <w:name w:val="xl86"/>
    <w:basedOn w:val="a"/>
    <w:rsid w:val="00F3649B"/>
    <w:pPr>
      <w:pBdr>
        <w:top w:val="single" w:sz="4" w:space="0" w:color="A9A9A9"/>
        <w:right w:val="single" w:sz="4" w:space="0" w:color="A9A9A9"/>
      </w:pBdr>
      <w:spacing w:before="100" w:beforeAutospacing="1" w:after="100" w:afterAutospacing="1" w:line="240" w:lineRule="auto"/>
      <w:textAlignment w:val="top"/>
    </w:pPr>
    <w:rPr>
      <w:rFonts w:ascii="Angsana New" w:eastAsia="Times New Roman" w:hAnsi="Angsana New" w:cs="Angsana New"/>
      <w:sz w:val="28"/>
    </w:rPr>
  </w:style>
  <w:style w:type="paragraph" w:customStyle="1" w:styleId="xl87">
    <w:name w:val="xl87"/>
    <w:basedOn w:val="a"/>
    <w:rsid w:val="00F3649B"/>
    <w:pPr>
      <w:pBdr>
        <w:top w:val="single" w:sz="4" w:space="0" w:color="A9A9A9"/>
        <w:bottom w:val="single" w:sz="4" w:space="0" w:color="A9A9A9"/>
      </w:pBdr>
      <w:spacing w:before="100" w:beforeAutospacing="1" w:after="100" w:afterAutospacing="1" w:line="240" w:lineRule="auto"/>
      <w:textAlignment w:val="top"/>
    </w:pPr>
    <w:rPr>
      <w:rFonts w:ascii="Angsana New" w:eastAsia="Times New Roman" w:hAnsi="Angsana New" w:cs="Angsana New"/>
      <w:sz w:val="28"/>
    </w:rPr>
  </w:style>
  <w:style w:type="paragraph" w:customStyle="1" w:styleId="xl88">
    <w:name w:val="xl88"/>
    <w:basedOn w:val="a"/>
    <w:rsid w:val="00F3649B"/>
    <w:pPr>
      <w:pBdr>
        <w:top w:val="single" w:sz="4" w:space="0" w:color="A9A9A9"/>
        <w:bottom w:val="single" w:sz="4" w:space="0" w:color="A9A9A9"/>
        <w:right w:val="single" w:sz="4" w:space="0" w:color="A9A9A9"/>
      </w:pBdr>
      <w:spacing w:before="100" w:beforeAutospacing="1" w:after="100" w:afterAutospacing="1" w:line="240" w:lineRule="auto"/>
      <w:textAlignment w:val="top"/>
    </w:pPr>
    <w:rPr>
      <w:rFonts w:ascii="Angsana New" w:eastAsia="Times New Roman" w:hAnsi="Angsana New" w:cs="Angsana New"/>
      <w:sz w:val="28"/>
    </w:rPr>
  </w:style>
  <w:style w:type="paragraph" w:customStyle="1" w:styleId="xl89">
    <w:name w:val="xl89"/>
    <w:basedOn w:val="a"/>
    <w:rsid w:val="00F3649B"/>
    <w:pPr>
      <w:pBdr>
        <w:left w:val="single" w:sz="4" w:space="0" w:color="A9A9A9"/>
        <w:bottom w:val="single" w:sz="4" w:space="0" w:color="A9A9A9"/>
        <w:right w:val="single" w:sz="4" w:space="0" w:color="A9A9A9"/>
      </w:pBdr>
      <w:shd w:val="clear" w:color="000000" w:fill="D3D3D3"/>
      <w:spacing w:before="100" w:beforeAutospacing="1" w:after="100" w:afterAutospacing="1" w:line="240" w:lineRule="auto"/>
      <w:jc w:val="center"/>
      <w:textAlignment w:val="center"/>
    </w:pPr>
    <w:rPr>
      <w:rFonts w:ascii="TH Sarabun New" w:eastAsia="Times New Roman" w:hAnsi="TH Sarabun New" w:cs="TH Sarabun New"/>
      <w:b/>
      <w:bCs/>
      <w:color w:val="000000"/>
      <w:sz w:val="26"/>
      <w:szCs w:val="26"/>
    </w:rPr>
  </w:style>
  <w:style w:type="paragraph" w:customStyle="1" w:styleId="xl90">
    <w:name w:val="xl90"/>
    <w:basedOn w:val="a"/>
    <w:rsid w:val="00F3649B"/>
    <w:pPr>
      <w:pBdr>
        <w:bottom w:val="single" w:sz="4" w:space="0" w:color="A9A9A9"/>
      </w:pBdr>
      <w:spacing w:before="100" w:beforeAutospacing="1" w:after="100" w:afterAutospacing="1" w:line="240" w:lineRule="auto"/>
      <w:textAlignment w:val="top"/>
    </w:pPr>
    <w:rPr>
      <w:rFonts w:ascii="Angsana New" w:eastAsia="Times New Roman" w:hAnsi="Angsana New" w:cs="Angsana New"/>
      <w:sz w:val="28"/>
    </w:rPr>
  </w:style>
  <w:style w:type="paragraph" w:customStyle="1" w:styleId="xl91">
    <w:name w:val="xl91"/>
    <w:basedOn w:val="a"/>
    <w:rsid w:val="00F3649B"/>
    <w:pPr>
      <w:pBdr>
        <w:bottom w:val="single" w:sz="4" w:space="0" w:color="A9A9A9"/>
        <w:right w:val="single" w:sz="4" w:space="0" w:color="A9A9A9"/>
      </w:pBdr>
      <w:spacing w:before="100" w:beforeAutospacing="1" w:after="100" w:afterAutospacing="1" w:line="240" w:lineRule="auto"/>
      <w:textAlignment w:val="top"/>
    </w:pPr>
    <w:rPr>
      <w:rFonts w:ascii="Angsana New" w:eastAsia="Times New Roman" w:hAnsi="Angsana New" w:cs="Angsana New"/>
      <w:sz w:val="28"/>
    </w:rPr>
  </w:style>
  <w:style w:type="paragraph" w:customStyle="1" w:styleId="xl92">
    <w:name w:val="xl92"/>
    <w:basedOn w:val="a"/>
    <w:rsid w:val="00F3649B"/>
    <w:pPr>
      <w:pBdr>
        <w:top w:val="single" w:sz="4" w:space="0" w:color="A9A9A9"/>
        <w:left w:val="single" w:sz="4" w:space="0" w:color="A9A9A9"/>
        <w:bottom w:val="single" w:sz="4" w:space="0" w:color="A9A9A9"/>
        <w:right w:val="single" w:sz="4" w:space="0" w:color="A9A9A9"/>
      </w:pBdr>
      <w:spacing w:before="100" w:beforeAutospacing="1" w:after="100" w:afterAutospacing="1" w:line="240" w:lineRule="auto"/>
      <w:jc w:val="right"/>
      <w:textAlignment w:val="top"/>
    </w:pPr>
    <w:rPr>
      <w:rFonts w:ascii="TH Sarabun New" w:eastAsia="Times New Roman" w:hAnsi="TH Sarabun New" w:cs="TH Sarabun New"/>
      <w:b/>
      <w:bCs/>
      <w:color w:val="000000"/>
      <w:sz w:val="26"/>
      <w:szCs w:val="26"/>
    </w:rPr>
  </w:style>
  <w:style w:type="paragraph" w:styleId="a8">
    <w:name w:val="header"/>
    <w:basedOn w:val="a"/>
    <w:link w:val="a9"/>
    <w:uiPriority w:val="99"/>
    <w:unhideWhenUsed/>
    <w:rsid w:val="00A91AB9"/>
    <w:pPr>
      <w:tabs>
        <w:tab w:val="center" w:pos="4513"/>
        <w:tab w:val="right" w:pos="9026"/>
      </w:tabs>
      <w:spacing w:after="0" w:line="240" w:lineRule="auto"/>
    </w:pPr>
  </w:style>
  <w:style w:type="character" w:customStyle="1" w:styleId="a9">
    <w:name w:val="หัวกระดาษ อักขระ"/>
    <w:basedOn w:val="a0"/>
    <w:link w:val="a8"/>
    <w:uiPriority w:val="99"/>
    <w:rsid w:val="00A91AB9"/>
  </w:style>
  <w:style w:type="paragraph" w:styleId="aa">
    <w:name w:val="footer"/>
    <w:basedOn w:val="a"/>
    <w:link w:val="ab"/>
    <w:uiPriority w:val="99"/>
    <w:unhideWhenUsed/>
    <w:rsid w:val="00A91AB9"/>
    <w:pPr>
      <w:tabs>
        <w:tab w:val="center" w:pos="4513"/>
        <w:tab w:val="right" w:pos="9026"/>
      </w:tabs>
      <w:spacing w:after="0" w:line="240" w:lineRule="auto"/>
    </w:pPr>
  </w:style>
  <w:style w:type="character" w:customStyle="1" w:styleId="ab">
    <w:name w:val="ท้ายกระดาษ อักขระ"/>
    <w:basedOn w:val="a0"/>
    <w:link w:val="aa"/>
    <w:uiPriority w:val="99"/>
    <w:rsid w:val="00A91A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7649"/>
    <w:pPr>
      <w:ind w:left="720"/>
      <w:contextualSpacing/>
    </w:pPr>
  </w:style>
  <w:style w:type="paragraph" w:styleId="a4">
    <w:name w:val="Balloon Text"/>
    <w:basedOn w:val="a"/>
    <w:link w:val="a5"/>
    <w:uiPriority w:val="99"/>
    <w:semiHidden/>
    <w:unhideWhenUsed/>
    <w:rsid w:val="003D4E3C"/>
    <w:pPr>
      <w:spacing w:after="0" w:line="240" w:lineRule="auto"/>
    </w:pPr>
    <w:rPr>
      <w:rFonts w:ascii="Tahoma" w:hAnsi="Tahoma" w:cs="Angsana New"/>
      <w:sz w:val="16"/>
      <w:szCs w:val="20"/>
    </w:rPr>
  </w:style>
  <w:style w:type="character" w:customStyle="1" w:styleId="a5">
    <w:name w:val="ข้อความบอลลูน อักขระ"/>
    <w:basedOn w:val="a0"/>
    <w:link w:val="a4"/>
    <w:uiPriority w:val="99"/>
    <w:semiHidden/>
    <w:rsid w:val="003D4E3C"/>
    <w:rPr>
      <w:rFonts w:ascii="Tahoma" w:hAnsi="Tahoma" w:cs="Angsana New"/>
      <w:sz w:val="16"/>
      <w:szCs w:val="20"/>
    </w:rPr>
  </w:style>
  <w:style w:type="numbering" w:customStyle="1" w:styleId="1">
    <w:name w:val="ไม่มีรายการ1"/>
    <w:next w:val="a2"/>
    <w:uiPriority w:val="99"/>
    <w:semiHidden/>
    <w:unhideWhenUsed/>
    <w:rsid w:val="00F3649B"/>
  </w:style>
  <w:style w:type="character" w:styleId="a6">
    <w:name w:val="Hyperlink"/>
    <w:basedOn w:val="a0"/>
    <w:uiPriority w:val="99"/>
    <w:semiHidden/>
    <w:unhideWhenUsed/>
    <w:rsid w:val="00F3649B"/>
    <w:rPr>
      <w:color w:val="0000FF"/>
      <w:u w:val="single"/>
    </w:rPr>
  </w:style>
  <w:style w:type="character" w:styleId="a7">
    <w:name w:val="FollowedHyperlink"/>
    <w:basedOn w:val="a0"/>
    <w:uiPriority w:val="99"/>
    <w:semiHidden/>
    <w:unhideWhenUsed/>
    <w:rsid w:val="00F3649B"/>
    <w:rPr>
      <w:color w:val="800080"/>
      <w:u w:val="single"/>
    </w:rPr>
  </w:style>
  <w:style w:type="paragraph" w:customStyle="1" w:styleId="xl65">
    <w:name w:val="xl65"/>
    <w:basedOn w:val="a"/>
    <w:rsid w:val="00F3649B"/>
    <w:pPr>
      <w:pBdr>
        <w:top w:val="single" w:sz="4" w:space="0" w:color="A9A9A9"/>
        <w:left w:val="single" w:sz="4" w:space="0" w:color="A9A9A9"/>
        <w:bottom w:val="single" w:sz="4" w:space="0" w:color="A9A9A9"/>
        <w:right w:val="single" w:sz="4" w:space="0" w:color="A9A9A9"/>
      </w:pBdr>
      <w:shd w:val="clear" w:color="000000" w:fill="D3D3D3"/>
      <w:spacing w:before="100" w:beforeAutospacing="1" w:after="100" w:afterAutospacing="1" w:line="240" w:lineRule="auto"/>
      <w:jc w:val="center"/>
      <w:textAlignment w:val="center"/>
    </w:pPr>
    <w:rPr>
      <w:rFonts w:ascii="TH Sarabun New" w:eastAsia="Times New Roman" w:hAnsi="TH Sarabun New" w:cs="TH Sarabun New"/>
      <w:b/>
      <w:bCs/>
      <w:color w:val="000000"/>
      <w:sz w:val="26"/>
      <w:szCs w:val="26"/>
    </w:rPr>
  </w:style>
  <w:style w:type="paragraph" w:customStyle="1" w:styleId="xl66">
    <w:name w:val="xl66"/>
    <w:basedOn w:val="a"/>
    <w:rsid w:val="00F3649B"/>
    <w:pPr>
      <w:pBdr>
        <w:top w:val="single" w:sz="4" w:space="0" w:color="A9A9A9"/>
        <w:left w:val="single" w:sz="4" w:space="0" w:color="A9A9A9"/>
        <w:bottom w:val="single" w:sz="4" w:space="0" w:color="A9A9A9"/>
        <w:right w:val="single" w:sz="4" w:space="0" w:color="A9A9A9"/>
      </w:pBdr>
      <w:spacing w:before="100" w:beforeAutospacing="1" w:after="100" w:afterAutospacing="1" w:line="240" w:lineRule="auto"/>
      <w:textAlignment w:val="center"/>
    </w:pPr>
    <w:rPr>
      <w:rFonts w:ascii="TH Sarabun New" w:eastAsia="Times New Roman" w:hAnsi="TH Sarabun New" w:cs="TH Sarabun New"/>
      <w:b/>
      <w:bCs/>
      <w:color w:val="000000"/>
      <w:sz w:val="26"/>
      <w:szCs w:val="26"/>
    </w:rPr>
  </w:style>
  <w:style w:type="paragraph" w:customStyle="1" w:styleId="xl67">
    <w:name w:val="xl67"/>
    <w:basedOn w:val="a"/>
    <w:rsid w:val="00F3649B"/>
    <w:pPr>
      <w:pBdr>
        <w:top w:val="single" w:sz="4" w:space="0" w:color="A9A9A9"/>
        <w:left w:val="single" w:sz="4" w:space="0" w:color="A9A9A9"/>
        <w:bottom w:val="single" w:sz="4" w:space="0" w:color="A9A9A9"/>
      </w:pBdr>
      <w:spacing w:before="100" w:beforeAutospacing="1" w:after="100" w:afterAutospacing="1" w:line="240" w:lineRule="auto"/>
      <w:textAlignment w:val="center"/>
    </w:pPr>
    <w:rPr>
      <w:rFonts w:ascii="TH Sarabun New" w:eastAsia="Times New Roman" w:hAnsi="TH Sarabun New" w:cs="TH Sarabun New"/>
      <w:b/>
      <w:bCs/>
      <w:color w:val="000000"/>
      <w:sz w:val="26"/>
      <w:szCs w:val="26"/>
    </w:rPr>
  </w:style>
  <w:style w:type="paragraph" w:customStyle="1" w:styleId="xl68">
    <w:name w:val="xl68"/>
    <w:basedOn w:val="a"/>
    <w:rsid w:val="00F3649B"/>
    <w:pPr>
      <w:pBdr>
        <w:top w:val="single" w:sz="4" w:space="0" w:color="A9A9A9"/>
        <w:bottom w:val="single" w:sz="4" w:space="0" w:color="A9A9A9"/>
        <w:right w:val="single" w:sz="4" w:space="0" w:color="A9A9A9"/>
      </w:pBdr>
      <w:spacing w:before="100" w:beforeAutospacing="1" w:after="100" w:afterAutospacing="1" w:line="240" w:lineRule="auto"/>
      <w:textAlignment w:val="center"/>
    </w:pPr>
    <w:rPr>
      <w:rFonts w:ascii="TH Sarabun New" w:eastAsia="Times New Roman" w:hAnsi="TH Sarabun New" w:cs="TH Sarabun New"/>
      <w:b/>
      <w:bCs/>
      <w:color w:val="000000"/>
      <w:sz w:val="26"/>
      <w:szCs w:val="26"/>
    </w:rPr>
  </w:style>
  <w:style w:type="paragraph" w:customStyle="1" w:styleId="xl69">
    <w:name w:val="xl69"/>
    <w:basedOn w:val="a"/>
    <w:rsid w:val="00F3649B"/>
    <w:pPr>
      <w:pBdr>
        <w:left w:val="single" w:sz="4" w:space="0" w:color="A9A9A9"/>
        <w:bottom w:val="single" w:sz="4" w:space="0" w:color="A9A9A9"/>
        <w:right w:val="single" w:sz="4" w:space="0" w:color="A9A9A9"/>
      </w:pBdr>
      <w:spacing w:before="100" w:beforeAutospacing="1" w:after="100" w:afterAutospacing="1" w:line="240" w:lineRule="auto"/>
      <w:textAlignment w:val="center"/>
    </w:pPr>
    <w:rPr>
      <w:rFonts w:ascii="TH Sarabun New" w:eastAsia="Times New Roman" w:hAnsi="TH Sarabun New" w:cs="TH Sarabun New"/>
      <w:b/>
      <w:bCs/>
      <w:color w:val="000000"/>
      <w:sz w:val="26"/>
      <w:szCs w:val="26"/>
    </w:rPr>
  </w:style>
  <w:style w:type="paragraph" w:customStyle="1" w:styleId="xl70">
    <w:name w:val="xl70"/>
    <w:basedOn w:val="a"/>
    <w:rsid w:val="00F3649B"/>
    <w:pPr>
      <w:pBdr>
        <w:left w:val="single" w:sz="4" w:space="0" w:color="A9A9A9"/>
        <w:bottom w:val="single" w:sz="4" w:space="0" w:color="A9A9A9"/>
      </w:pBdr>
      <w:spacing w:before="100" w:beforeAutospacing="1" w:after="100" w:afterAutospacing="1" w:line="240" w:lineRule="auto"/>
      <w:textAlignment w:val="center"/>
    </w:pPr>
    <w:rPr>
      <w:rFonts w:ascii="TH Sarabun New" w:eastAsia="Times New Roman" w:hAnsi="TH Sarabun New" w:cs="TH Sarabun New"/>
      <w:b/>
      <w:bCs/>
      <w:color w:val="000000"/>
      <w:sz w:val="26"/>
      <w:szCs w:val="26"/>
    </w:rPr>
  </w:style>
  <w:style w:type="paragraph" w:customStyle="1" w:styleId="xl71">
    <w:name w:val="xl71"/>
    <w:basedOn w:val="a"/>
    <w:rsid w:val="00F3649B"/>
    <w:pPr>
      <w:pBdr>
        <w:bottom w:val="single" w:sz="4" w:space="0" w:color="A9A9A9"/>
        <w:right w:val="single" w:sz="4" w:space="0" w:color="A9A9A9"/>
      </w:pBdr>
      <w:spacing w:before="100" w:beforeAutospacing="1" w:after="100" w:afterAutospacing="1" w:line="240" w:lineRule="auto"/>
      <w:textAlignment w:val="center"/>
    </w:pPr>
    <w:rPr>
      <w:rFonts w:ascii="TH Sarabun New" w:eastAsia="Times New Roman" w:hAnsi="TH Sarabun New" w:cs="TH Sarabun New"/>
      <w:b/>
      <w:bCs/>
      <w:color w:val="000000"/>
      <w:sz w:val="26"/>
      <w:szCs w:val="26"/>
    </w:rPr>
  </w:style>
  <w:style w:type="paragraph" w:customStyle="1" w:styleId="xl72">
    <w:name w:val="xl72"/>
    <w:basedOn w:val="a"/>
    <w:rsid w:val="00F3649B"/>
    <w:pPr>
      <w:pBdr>
        <w:top w:val="single" w:sz="4" w:space="0" w:color="A9A9A9"/>
        <w:left w:val="single" w:sz="4" w:space="0" w:color="A9A9A9"/>
        <w:bottom w:val="single" w:sz="4" w:space="0" w:color="A9A9A9"/>
      </w:pBdr>
      <w:spacing w:before="100" w:beforeAutospacing="1" w:after="100" w:afterAutospacing="1" w:line="240" w:lineRule="auto"/>
      <w:textAlignment w:val="center"/>
    </w:pPr>
    <w:rPr>
      <w:rFonts w:ascii="TH Sarabun New" w:eastAsia="Times New Roman" w:hAnsi="TH Sarabun New" w:cs="TH Sarabun New"/>
      <w:color w:val="000000"/>
      <w:sz w:val="26"/>
      <w:szCs w:val="26"/>
    </w:rPr>
  </w:style>
  <w:style w:type="paragraph" w:customStyle="1" w:styleId="xl73">
    <w:name w:val="xl73"/>
    <w:basedOn w:val="a"/>
    <w:rsid w:val="00F3649B"/>
    <w:pPr>
      <w:pBdr>
        <w:top w:val="single" w:sz="4" w:space="0" w:color="A9A9A9"/>
        <w:bottom w:val="single" w:sz="4" w:space="0" w:color="A9A9A9"/>
      </w:pBdr>
      <w:spacing w:before="100" w:beforeAutospacing="1" w:after="100" w:afterAutospacing="1" w:line="240" w:lineRule="auto"/>
      <w:textAlignment w:val="center"/>
    </w:pPr>
    <w:rPr>
      <w:rFonts w:ascii="TH Sarabun New" w:eastAsia="Times New Roman" w:hAnsi="TH Sarabun New" w:cs="TH Sarabun New"/>
      <w:color w:val="000000"/>
      <w:sz w:val="26"/>
      <w:szCs w:val="26"/>
    </w:rPr>
  </w:style>
  <w:style w:type="paragraph" w:customStyle="1" w:styleId="xl74">
    <w:name w:val="xl74"/>
    <w:basedOn w:val="a"/>
    <w:rsid w:val="00F3649B"/>
    <w:pPr>
      <w:pBdr>
        <w:top w:val="single" w:sz="4" w:space="0" w:color="A9A9A9"/>
        <w:bottom w:val="single" w:sz="4" w:space="0" w:color="A9A9A9"/>
        <w:right w:val="single" w:sz="4" w:space="0" w:color="A9A9A9"/>
      </w:pBdr>
      <w:spacing w:before="100" w:beforeAutospacing="1" w:after="100" w:afterAutospacing="1" w:line="240" w:lineRule="auto"/>
      <w:textAlignment w:val="center"/>
    </w:pPr>
    <w:rPr>
      <w:rFonts w:ascii="TH Sarabun New" w:eastAsia="Times New Roman" w:hAnsi="TH Sarabun New" w:cs="TH Sarabun New"/>
      <w:color w:val="000000"/>
      <w:sz w:val="26"/>
      <w:szCs w:val="26"/>
    </w:rPr>
  </w:style>
  <w:style w:type="paragraph" w:customStyle="1" w:styleId="xl75">
    <w:name w:val="xl75"/>
    <w:basedOn w:val="a"/>
    <w:rsid w:val="00F3649B"/>
    <w:pPr>
      <w:pBdr>
        <w:top w:val="single" w:sz="4" w:space="0" w:color="A9A9A9"/>
        <w:left w:val="single" w:sz="4" w:space="0" w:color="A9A9A9"/>
        <w:bottom w:val="single" w:sz="4" w:space="0" w:color="A9A9A9"/>
        <w:right w:val="single" w:sz="4" w:space="0" w:color="A9A9A9"/>
      </w:pBdr>
      <w:spacing w:before="100" w:beforeAutospacing="1" w:after="100" w:afterAutospacing="1" w:line="240" w:lineRule="auto"/>
      <w:jc w:val="right"/>
      <w:textAlignment w:val="center"/>
    </w:pPr>
    <w:rPr>
      <w:rFonts w:ascii="TH Sarabun New" w:eastAsia="Times New Roman" w:hAnsi="TH Sarabun New" w:cs="TH Sarabun New"/>
      <w:color w:val="000000"/>
      <w:sz w:val="26"/>
      <w:szCs w:val="26"/>
    </w:rPr>
  </w:style>
  <w:style w:type="paragraph" w:customStyle="1" w:styleId="xl76">
    <w:name w:val="xl76"/>
    <w:basedOn w:val="a"/>
    <w:rsid w:val="00F3649B"/>
    <w:pPr>
      <w:pBdr>
        <w:top w:val="single" w:sz="4" w:space="0" w:color="A9A9A9"/>
        <w:left w:val="single" w:sz="4" w:space="0" w:color="A9A9A9"/>
        <w:bottom w:val="single" w:sz="4" w:space="0" w:color="A9A9A9"/>
      </w:pBdr>
      <w:spacing w:before="100" w:beforeAutospacing="1" w:after="100" w:afterAutospacing="1" w:line="240" w:lineRule="auto"/>
      <w:jc w:val="right"/>
      <w:textAlignment w:val="center"/>
    </w:pPr>
    <w:rPr>
      <w:rFonts w:ascii="TH Sarabun New" w:eastAsia="Times New Roman" w:hAnsi="TH Sarabun New" w:cs="TH Sarabun New"/>
      <w:color w:val="000000"/>
      <w:sz w:val="26"/>
      <w:szCs w:val="26"/>
    </w:rPr>
  </w:style>
  <w:style w:type="paragraph" w:customStyle="1" w:styleId="xl77">
    <w:name w:val="xl77"/>
    <w:basedOn w:val="a"/>
    <w:rsid w:val="00F3649B"/>
    <w:pPr>
      <w:pBdr>
        <w:top w:val="single" w:sz="4" w:space="0" w:color="A9A9A9"/>
        <w:bottom w:val="single" w:sz="4" w:space="0" w:color="A9A9A9"/>
        <w:right w:val="single" w:sz="4" w:space="0" w:color="A9A9A9"/>
      </w:pBdr>
      <w:spacing w:before="100" w:beforeAutospacing="1" w:after="100" w:afterAutospacing="1" w:line="240" w:lineRule="auto"/>
      <w:jc w:val="center"/>
      <w:textAlignment w:val="center"/>
    </w:pPr>
    <w:rPr>
      <w:rFonts w:ascii="TH Sarabun New" w:eastAsia="Times New Roman" w:hAnsi="TH Sarabun New" w:cs="TH Sarabun New"/>
      <w:color w:val="000000"/>
      <w:sz w:val="26"/>
      <w:szCs w:val="26"/>
    </w:rPr>
  </w:style>
  <w:style w:type="paragraph" w:customStyle="1" w:styleId="xl78">
    <w:name w:val="xl78"/>
    <w:basedOn w:val="a"/>
    <w:rsid w:val="00F3649B"/>
    <w:pPr>
      <w:pBdr>
        <w:top w:val="single" w:sz="4" w:space="0" w:color="A9A9A9"/>
        <w:left w:val="single" w:sz="4" w:space="0" w:color="A9A9A9"/>
        <w:bottom w:val="single" w:sz="4" w:space="0" w:color="A9A9A9"/>
        <w:right w:val="single" w:sz="4" w:space="0" w:color="A9A9A9"/>
      </w:pBdr>
      <w:spacing w:before="100" w:beforeAutospacing="1" w:after="100" w:afterAutospacing="1" w:line="240" w:lineRule="auto"/>
      <w:jc w:val="right"/>
      <w:textAlignment w:val="center"/>
    </w:pPr>
    <w:rPr>
      <w:rFonts w:ascii="TH Sarabun New" w:eastAsia="Times New Roman" w:hAnsi="TH Sarabun New" w:cs="TH Sarabun New"/>
      <w:b/>
      <w:bCs/>
      <w:color w:val="000000"/>
      <w:sz w:val="26"/>
      <w:szCs w:val="26"/>
    </w:rPr>
  </w:style>
  <w:style w:type="paragraph" w:customStyle="1" w:styleId="xl79">
    <w:name w:val="xl79"/>
    <w:basedOn w:val="a"/>
    <w:rsid w:val="00F3649B"/>
    <w:pPr>
      <w:pBdr>
        <w:top w:val="single" w:sz="4" w:space="0" w:color="A9A9A9"/>
        <w:left w:val="single" w:sz="4" w:space="0" w:color="A9A9A9"/>
        <w:bottom w:val="single" w:sz="4" w:space="0" w:color="A9A9A9"/>
        <w:right w:val="single" w:sz="4" w:space="0" w:color="A9A9A9"/>
      </w:pBdr>
      <w:shd w:val="clear" w:color="000000" w:fill="FFFFFF"/>
      <w:spacing w:before="100" w:beforeAutospacing="1" w:after="100" w:afterAutospacing="1" w:line="240" w:lineRule="auto"/>
      <w:jc w:val="right"/>
      <w:textAlignment w:val="center"/>
    </w:pPr>
    <w:rPr>
      <w:rFonts w:ascii="TH Sarabun New" w:eastAsia="Times New Roman" w:hAnsi="TH Sarabun New" w:cs="TH Sarabun New"/>
      <w:b/>
      <w:bCs/>
      <w:color w:val="000000"/>
      <w:sz w:val="26"/>
      <w:szCs w:val="26"/>
    </w:rPr>
  </w:style>
  <w:style w:type="paragraph" w:customStyle="1" w:styleId="xl80">
    <w:name w:val="xl80"/>
    <w:basedOn w:val="a"/>
    <w:rsid w:val="00F3649B"/>
    <w:pPr>
      <w:shd w:val="clear" w:color="000000" w:fill="FFFFFF"/>
      <w:spacing w:before="100" w:beforeAutospacing="1" w:after="100" w:afterAutospacing="1" w:line="240" w:lineRule="auto"/>
      <w:jc w:val="center"/>
      <w:textAlignment w:val="center"/>
    </w:pPr>
    <w:rPr>
      <w:rFonts w:ascii="TH Sarabun New" w:eastAsia="Times New Roman" w:hAnsi="TH Sarabun New" w:cs="TH Sarabun New"/>
      <w:b/>
      <w:bCs/>
      <w:color w:val="000000"/>
      <w:sz w:val="32"/>
      <w:szCs w:val="32"/>
    </w:rPr>
  </w:style>
  <w:style w:type="paragraph" w:customStyle="1" w:styleId="xl81">
    <w:name w:val="xl81"/>
    <w:basedOn w:val="a"/>
    <w:rsid w:val="00F3649B"/>
    <w:pPr>
      <w:shd w:val="clear" w:color="000000" w:fill="A9A9A9"/>
      <w:spacing w:before="100" w:beforeAutospacing="1" w:after="100" w:afterAutospacing="1" w:line="240" w:lineRule="auto"/>
      <w:textAlignment w:val="top"/>
    </w:pPr>
    <w:rPr>
      <w:rFonts w:ascii="Angsana New" w:eastAsia="Times New Roman" w:hAnsi="Angsana New" w:cs="Angsana New"/>
      <w:sz w:val="28"/>
    </w:rPr>
  </w:style>
  <w:style w:type="paragraph" w:customStyle="1" w:styleId="xl82">
    <w:name w:val="xl82"/>
    <w:basedOn w:val="a"/>
    <w:rsid w:val="00F3649B"/>
    <w:pPr>
      <w:shd w:val="clear" w:color="000000" w:fill="FFFFFF"/>
      <w:spacing w:before="100" w:beforeAutospacing="1" w:after="100" w:afterAutospacing="1" w:line="240" w:lineRule="auto"/>
      <w:jc w:val="center"/>
      <w:textAlignment w:val="center"/>
    </w:pPr>
    <w:rPr>
      <w:rFonts w:ascii="TH Sarabun New" w:eastAsia="Times New Roman" w:hAnsi="TH Sarabun New" w:cs="TH Sarabun New"/>
      <w:color w:val="000000"/>
      <w:sz w:val="32"/>
      <w:szCs w:val="32"/>
    </w:rPr>
  </w:style>
  <w:style w:type="paragraph" w:customStyle="1" w:styleId="xl83">
    <w:name w:val="xl83"/>
    <w:basedOn w:val="a"/>
    <w:rsid w:val="00F3649B"/>
    <w:pPr>
      <w:shd w:val="clear" w:color="000000" w:fill="FFFFFF"/>
      <w:spacing w:before="100" w:beforeAutospacing="1" w:after="100" w:afterAutospacing="1" w:line="240" w:lineRule="auto"/>
      <w:jc w:val="center"/>
      <w:textAlignment w:val="center"/>
    </w:pPr>
    <w:rPr>
      <w:rFonts w:ascii="TH Sarabun New" w:eastAsia="Times New Roman" w:hAnsi="TH Sarabun New" w:cs="TH Sarabun New"/>
      <w:color w:val="000000"/>
      <w:sz w:val="26"/>
      <w:szCs w:val="26"/>
    </w:rPr>
  </w:style>
  <w:style w:type="paragraph" w:customStyle="1" w:styleId="xl84">
    <w:name w:val="xl84"/>
    <w:basedOn w:val="a"/>
    <w:rsid w:val="00F3649B"/>
    <w:pPr>
      <w:pBdr>
        <w:top w:val="single" w:sz="4" w:space="0" w:color="A9A9A9"/>
        <w:left w:val="single" w:sz="4" w:space="0" w:color="A9A9A9"/>
        <w:right w:val="single" w:sz="4" w:space="0" w:color="A9A9A9"/>
      </w:pBdr>
      <w:shd w:val="clear" w:color="000000" w:fill="D3D3D3"/>
      <w:spacing w:before="100" w:beforeAutospacing="1" w:after="100" w:afterAutospacing="1" w:line="240" w:lineRule="auto"/>
      <w:textAlignment w:val="center"/>
    </w:pPr>
    <w:rPr>
      <w:rFonts w:ascii="TH Sarabun New" w:eastAsia="Times New Roman" w:hAnsi="TH Sarabun New" w:cs="TH Sarabun New"/>
      <w:b/>
      <w:bCs/>
      <w:color w:val="000000"/>
      <w:sz w:val="26"/>
      <w:szCs w:val="26"/>
    </w:rPr>
  </w:style>
  <w:style w:type="paragraph" w:customStyle="1" w:styleId="xl85">
    <w:name w:val="xl85"/>
    <w:basedOn w:val="a"/>
    <w:rsid w:val="00F3649B"/>
    <w:pPr>
      <w:pBdr>
        <w:top w:val="single" w:sz="4" w:space="0" w:color="A9A9A9"/>
      </w:pBdr>
      <w:spacing w:before="100" w:beforeAutospacing="1" w:after="100" w:afterAutospacing="1" w:line="240" w:lineRule="auto"/>
      <w:textAlignment w:val="top"/>
    </w:pPr>
    <w:rPr>
      <w:rFonts w:ascii="Angsana New" w:eastAsia="Times New Roman" w:hAnsi="Angsana New" w:cs="Angsana New"/>
      <w:sz w:val="28"/>
    </w:rPr>
  </w:style>
  <w:style w:type="paragraph" w:customStyle="1" w:styleId="xl86">
    <w:name w:val="xl86"/>
    <w:basedOn w:val="a"/>
    <w:rsid w:val="00F3649B"/>
    <w:pPr>
      <w:pBdr>
        <w:top w:val="single" w:sz="4" w:space="0" w:color="A9A9A9"/>
        <w:right w:val="single" w:sz="4" w:space="0" w:color="A9A9A9"/>
      </w:pBdr>
      <w:spacing w:before="100" w:beforeAutospacing="1" w:after="100" w:afterAutospacing="1" w:line="240" w:lineRule="auto"/>
      <w:textAlignment w:val="top"/>
    </w:pPr>
    <w:rPr>
      <w:rFonts w:ascii="Angsana New" w:eastAsia="Times New Roman" w:hAnsi="Angsana New" w:cs="Angsana New"/>
      <w:sz w:val="28"/>
    </w:rPr>
  </w:style>
  <w:style w:type="paragraph" w:customStyle="1" w:styleId="xl87">
    <w:name w:val="xl87"/>
    <w:basedOn w:val="a"/>
    <w:rsid w:val="00F3649B"/>
    <w:pPr>
      <w:pBdr>
        <w:top w:val="single" w:sz="4" w:space="0" w:color="A9A9A9"/>
        <w:bottom w:val="single" w:sz="4" w:space="0" w:color="A9A9A9"/>
      </w:pBdr>
      <w:spacing w:before="100" w:beforeAutospacing="1" w:after="100" w:afterAutospacing="1" w:line="240" w:lineRule="auto"/>
      <w:textAlignment w:val="top"/>
    </w:pPr>
    <w:rPr>
      <w:rFonts w:ascii="Angsana New" w:eastAsia="Times New Roman" w:hAnsi="Angsana New" w:cs="Angsana New"/>
      <w:sz w:val="28"/>
    </w:rPr>
  </w:style>
  <w:style w:type="paragraph" w:customStyle="1" w:styleId="xl88">
    <w:name w:val="xl88"/>
    <w:basedOn w:val="a"/>
    <w:rsid w:val="00F3649B"/>
    <w:pPr>
      <w:pBdr>
        <w:top w:val="single" w:sz="4" w:space="0" w:color="A9A9A9"/>
        <w:bottom w:val="single" w:sz="4" w:space="0" w:color="A9A9A9"/>
        <w:right w:val="single" w:sz="4" w:space="0" w:color="A9A9A9"/>
      </w:pBdr>
      <w:spacing w:before="100" w:beforeAutospacing="1" w:after="100" w:afterAutospacing="1" w:line="240" w:lineRule="auto"/>
      <w:textAlignment w:val="top"/>
    </w:pPr>
    <w:rPr>
      <w:rFonts w:ascii="Angsana New" w:eastAsia="Times New Roman" w:hAnsi="Angsana New" w:cs="Angsana New"/>
      <w:sz w:val="28"/>
    </w:rPr>
  </w:style>
  <w:style w:type="paragraph" w:customStyle="1" w:styleId="xl89">
    <w:name w:val="xl89"/>
    <w:basedOn w:val="a"/>
    <w:rsid w:val="00F3649B"/>
    <w:pPr>
      <w:pBdr>
        <w:left w:val="single" w:sz="4" w:space="0" w:color="A9A9A9"/>
        <w:bottom w:val="single" w:sz="4" w:space="0" w:color="A9A9A9"/>
        <w:right w:val="single" w:sz="4" w:space="0" w:color="A9A9A9"/>
      </w:pBdr>
      <w:shd w:val="clear" w:color="000000" w:fill="D3D3D3"/>
      <w:spacing w:before="100" w:beforeAutospacing="1" w:after="100" w:afterAutospacing="1" w:line="240" w:lineRule="auto"/>
      <w:jc w:val="center"/>
      <w:textAlignment w:val="center"/>
    </w:pPr>
    <w:rPr>
      <w:rFonts w:ascii="TH Sarabun New" w:eastAsia="Times New Roman" w:hAnsi="TH Sarabun New" w:cs="TH Sarabun New"/>
      <w:b/>
      <w:bCs/>
      <w:color w:val="000000"/>
      <w:sz w:val="26"/>
      <w:szCs w:val="26"/>
    </w:rPr>
  </w:style>
  <w:style w:type="paragraph" w:customStyle="1" w:styleId="xl90">
    <w:name w:val="xl90"/>
    <w:basedOn w:val="a"/>
    <w:rsid w:val="00F3649B"/>
    <w:pPr>
      <w:pBdr>
        <w:bottom w:val="single" w:sz="4" w:space="0" w:color="A9A9A9"/>
      </w:pBdr>
      <w:spacing w:before="100" w:beforeAutospacing="1" w:after="100" w:afterAutospacing="1" w:line="240" w:lineRule="auto"/>
      <w:textAlignment w:val="top"/>
    </w:pPr>
    <w:rPr>
      <w:rFonts w:ascii="Angsana New" w:eastAsia="Times New Roman" w:hAnsi="Angsana New" w:cs="Angsana New"/>
      <w:sz w:val="28"/>
    </w:rPr>
  </w:style>
  <w:style w:type="paragraph" w:customStyle="1" w:styleId="xl91">
    <w:name w:val="xl91"/>
    <w:basedOn w:val="a"/>
    <w:rsid w:val="00F3649B"/>
    <w:pPr>
      <w:pBdr>
        <w:bottom w:val="single" w:sz="4" w:space="0" w:color="A9A9A9"/>
        <w:right w:val="single" w:sz="4" w:space="0" w:color="A9A9A9"/>
      </w:pBdr>
      <w:spacing w:before="100" w:beforeAutospacing="1" w:after="100" w:afterAutospacing="1" w:line="240" w:lineRule="auto"/>
      <w:textAlignment w:val="top"/>
    </w:pPr>
    <w:rPr>
      <w:rFonts w:ascii="Angsana New" w:eastAsia="Times New Roman" w:hAnsi="Angsana New" w:cs="Angsana New"/>
      <w:sz w:val="28"/>
    </w:rPr>
  </w:style>
  <w:style w:type="paragraph" w:customStyle="1" w:styleId="xl92">
    <w:name w:val="xl92"/>
    <w:basedOn w:val="a"/>
    <w:rsid w:val="00F3649B"/>
    <w:pPr>
      <w:pBdr>
        <w:top w:val="single" w:sz="4" w:space="0" w:color="A9A9A9"/>
        <w:left w:val="single" w:sz="4" w:space="0" w:color="A9A9A9"/>
        <w:bottom w:val="single" w:sz="4" w:space="0" w:color="A9A9A9"/>
        <w:right w:val="single" w:sz="4" w:space="0" w:color="A9A9A9"/>
      </w:pBdr>
      <w:spacing w:before="100" w:beforeAutospacing="1" w:after="100" w:afterAutospacing="1" w:line="240" w:lineRule="auto"/>
      <w:jc w:val="right"/>
      <w:textAlignment w:val="top"/>
    </w:pPr>
    <w:rPr>
      <w:rFonts w:ascii="TH Sarabun New" w:eastAsia="Times New Roman" w:hAnsi="TH Sarabun New" w:cs="TH Sarabun New"/>
      <w:b/>
      <w:bCs/>
      <w:color w:val="000000"/>
      <w:sz w:val="26"/>
      <w:szCs w:val="26"/>
    </w:rPr>
  </w:style>
  <w:style w:type="paragraph" w:styleId="a8">
    <w:name w:val="header"/>
    <w:basedOn w:val="a"/>
    <w:link w:val="a9"/>
    <w:uiPriority w:val="99"/>
    <w:unhideWhenUsed/>
    <w:rsid w:val="00A91AB9"/>
    <w:pPr>
      <w:tabs>
        <w:tab w:val="center" w:pos="4513"/>
        <w:tab w:val="right" w:pos="9026"/>
      </w:tabs>
      <w:spacing w:after="0" w:line="240" w:lineRule="auto"/>
    </w:pPr>
  </w:style>
  <w:style w:type="character" w:customStyle="1" w:styleId="a9">
    <w:name w:val="หัวกระดาษ อักขระ"/>
    <w:basedOn w:val="a0"/>
    <w:link w:val="a8"/>
    <w:uiPriority w:val="99"/>
    <w:rsid w:val="00A91AB9"/>
  </w:style>
  <w:style w:type="paragraph" w:styleId="aa">
    <w:name w:val="footer"/>
    <w:basedOn w:val="a"/>
    <w:link w:val="ab"/>
    <w:uiPriority w:val="99"/>
    <w:unhideWhenUsed/>
    <w:rsid w:val="00A91AB9"/>
    <w:pPr>
      <w:tabs>
        <w:tab w:val="center" w:pos="4513"/>
        <w:tab w:val="right" w:pos="9026"/>
      </w:tabs>
      <w:spacing w:after="0" w:line="240" w:lineRule="auto"/>
    </w:pPr>
  </w:style>
  <w:style w:type="character" w:customStyle="1" w:styleId="ab">
    <w:name w:val="ท้ายกระดาษ อักขระ"/>
    <w:basedOn w:val="a0"/>
    <w:link w:val="aa"/>
    <w:uiPriority w:val="99"/>
    <w:rsid w:val="00A91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13869">
      <w:bodyDiv w:val="1"/>
      <w:marLeft w:val="0"/>
      <w:marRight w:val="0"/>
      <w:marTop w:val="0"/>
      <w:marBottom w:val="0"/>
      <w:divBdr>
        <w:top w:val="none" w:sz="0" w:space="0" w:color="auto"/>
        <w:left w:val="none" w:sz="0" w:space="0" w:color="auto"/>
        <w:bottom w:val="none" w:sz="0" w:space="0" w:color="auto"/>
        <w:right w:val="none" w:sz="0" w:space="0" w:color="auto"/>
      </w:divBdr>
    </w:div>
    <w:div w:id="168913667">
      <w:bodyDiv w:val="1"/>
      <w:marLeft w:val="0"/>
      <w:marRight w:val="0"/>
      <w:marTop w:val="0"/>
      <w:marBottom w:val="0"/>
      <w:divBdr>
        <w:top w:val="none" w:sz="0" w:space="0" w:color="auto"/>
        <w:left w:val="none" w:sz="0" w:space="0" w:color="auto"/>
        <w:bottom w:val="none" w:sz="0" w:space="0" w:color="auto"/>
        <w:right w:val="none" w:sz="0" w:space="0" w:color="auto"/>
      </w:divBdr>
    </w:div>
    <w:div w:id="200677048">
      <w:bodyDiv w:val="1"/>
      <w:marLeft w:val="0"/>
      <w:marRight w:val="0"/>
      <w:marTop w:val="0"/>
      <w:marBottom w:val="0"/>
      <w:divBdr>
        <w:top w:val="none" w:sz="0" w:space="0" w:color="auto"/>
        <w:left w:val="none" w:sz="0" w:space="0" w:color="auto"/>
        <w:bottom w:val="none" w:sz="0" w:space="0" w:color="auto"/>
        <w:right w:val="none" w:sz="0" w:space="0" w:color="auto"/>
      </w:divBdr>
    </w:div>
    <w:div w:id="260840138">
      <w:bodyDiv w:val="1"/>
      <w:marLeft w:val="0"/>
      <w:marRight w:val="0"/>
      <w:marTop w:val="0"/>
      <w:marBottom w:val="0"/>
      <w:divBdr>
        <w:top w:val="none" w:sz="0" w:space="0" w:color="auto"/>
        <w:left w:val="none" w:sz="0" w:space="0" w:color="auto"/>
        <w:bottom w:val="none" w:sz="0" w:space="0" w:color="auto"/>
        <w:right w:val="none" w:sz="0" w:space="0" w:color="auto"/>
      </w:divBdr>
      <w:divsChild>
        <w:div w:id="1306473129">
          <w:marLeft w:val="0"/>
          <w:marRight w:val="0"/>
          <w:marTop w:val="0"/>
          <w:marBottom w:val="0"/>
          <w:divBdr>
            <w:top w:val="none" w:sz="0" w:space="0" w:color="auto"/>
            <w:left w:val="none" w:sz="0" w:space="0" w:color="auto"/>
            <w:bottom w:val="none" w:sz="0" w:space="0" w:color="auto"/>
            <w:right w:val="none" w:sz="0" w:space="0" w:color="auto"/>
          </w:divBdr>
        </w:div>
      </w:divsChild>
    </w:div>
    <w:div w:id="346060633">
      <w:bodyDiv w:val="1"/>
      <w:marLeft w:val="0"/>
      <w:marRight w:val="0"/>
      <w:marTop w:val="0"/>
      <w:marBottom w:val="0"/>
      <w:divBdr>
        <w:top w:val="none" w:sz="0" w:space="0" w:color="auto"/>
        <w:left w:val="none" w:sz="0" w:space="0" w:color="auto"/>
        <w:bottom w:val="none" w:sz="0" w:space="0" w:color="auto"/>
        <w:right w:val="none" w:sz="0" w:space="0" w:color="auto"/>
      </w:divBdr>
    </w:div>
    <w:div w:id="462894784">
      <w:bodyDiv w:val="1"/>
      <w:marLeft w:val="0"/>
      <w:marRight w:val="0"/>
      <w:marTop w:val="0"/>
      <w:marBottom w:val="0"/>
      <w:divBdr>
        <w:top w:val="none" w:sz="0" w:space="0" w:color="auto"/>
        <w:left w:val="none" w:sz="0" w:space="0" w:color="auto"/>
        <w:bottom w:val="none" w:sz="0" w:space="0" w:color="auto"/>
        <w:right w:val="none" w:sz="0" w:space="0" w:color="auto"/>
      </w:divBdr>
    </w:div>
    <w:div w:id="512958089">
      <w:bodyDiv w:val="1"/>
      <w:marLeft w:val="0"/>
      <w:marRight w:val="0"/>
      <w:marTop w:val="0"/>
      <w:marBottom w:val="0"/>
      <w:divBdr>
        <w:top w:val="none" w:sz="0" w:space="0" w:color="auto"/>
        <w:left w:val="none" w:sz="0" w:space="0" w:color="auto"/>
        <w:bottom w:val="none" w:sz="0" w:space="0" w:color="auto"/>
        <w:right w:val="none" w:sz="0" w:space="0" w:color="auto"/>
      </w:divBdr>
      <w:divsChild>
        <w:div w:id="888150439">
          <w:marLeft w:val="0"/>
          <w:marRight w:val="0"/>
          <w:marTop w:val="0"/>
          <w:marBottom w:val="0"/>
          <w:divBdr>
            <w:top w:val="none" w:sz="0" w:space="0" w:color="auto"/>
            <w:left w:val="none" w:sz="0" w:space="0" w:color="auto"/>
            <w:bottom w:val="none" w:sz="0" w:space="0" w:color="auto"/>
            <w:right w:val="none" w:sz="0" w:space="0" w:color="auto"/>
          </w:divBdr>
        </w:div>
      </w:divsChild>
    </w:div>
    <w:div w:id="573198039">
      <w:bodyDiv w:val="1"/>
      <w:marLeft w:val="0"/>
      <w:marRight w:val="0"/>
      <w:marTop w:val="0"/>
      <w:marBottom w:val="0"/>
      <w:divBdr>
        <w:top w:val="none" w:sz="0" w:space="0" w:color="auto"/>
        <w:left w:val="none" w:sz="0" w:space="0" w:color="auto"/>
        <w:bottom w:val="none" w:sz="0" w:space="0" w:color="auto"/>
        <w:right w:val="none" w:sz="0" w:space="0" w:color="auto"/>
      </w:divBdr>
      <w:divsChild>
        <w:div w:id="1874807306">
          <w:marLeft w:val="0"/>
          <w:marRight w:val="0"/>
          <w:marTop w:val="0"/>
          <w:marBottom w:val="0"/>
          <w:divBdr>
            <w:top w:val="none" w:sz="0" w:space="0" w:color="auto"/>
            <w:left w:val="none" w:sz="0" w:space="0" w:color="auto"/>
            <w:bottom w:val="none" w:sz="0" w:space="0" w:color="auto"/>
            <w:right w:val="none" w:sz="0" w:space="0" w:color="auto"/>
          </w:divBdr>
          <w:divsChild>
            <w:div w:id="77872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7727">
      <w:bodyDiv w:val="1"/>
      <w:marLeft w:val="0"/>
      <w:marRight w:val="0"/>
      <w:marTop w:val="0"/>
      <w:marBottom w:val="0"/>
      <w:divBdr>
        <w:top w:val="none" w:sz="0" w:space="0" w:color="auto"/>
        <w:left w:val="none" w:sz="0" w:space="0" w:color="auto"/>
        <w:bottom w:val="none" w:sz="0" w:space="0" w:color="auto"/>
        <w:right w:val="none" w:sz="0" w:space="0" w:color="auto"/>
      </w:divBdr>
      <w:divsChild>
        <w:div w:id="1503348347">
          <w:marLeft w:val="0"/>
          <w:marRight w:val="0"/>
          <w:marTop w:val="0"/>
          <w:marBottom w:val="0"/>
          <w:divBdr>
            <w:top w:val="none" w:sz="0" w:space="0" w:color="auto"/>
            <w:left w:val="none" w:sz="0" w:space="0" w:color="auto"/>
            <w:bottom w:val="none" w:sz="0" w:space="0" w:color="auto"/>
            <w:right w:val="none" w:sz="0" w:space="0" w:color="auto"/>
          </w:divBdr>
          <w:divsChild>
            <w:div w:id="2066753995">
              <w:marLeft w:val="0"/>
              <w:marRight w:val="0"/>
              <w:marTop w:val="0"/>
              <w:marBottom w:val="0"/>
              <w:divBdr>
                <w:top w:val="none" w:sz="0" w:space="0" w:color="auto"/>
                <w:left w:val="none" w:sz="0" w:space="0" w:color="auto"/>
                <w:bottom w:val="none" w:sz="0" w:space="0" w:color="auto"/>
                <w:right w:val="none" w:sz="0" w:space="0" w:color="auto"/>
              </w:divBdr>
            </w:div>
          </w:divsChild>
        </w:div>
        <w:div w:id="943609503">
          <w:marLeft w:val="0"/>
          <w:marRight w:val="0"/>
          <w:marTop w:val="0"/>
          <w:marBottom w:val="0"/>
          <w:divBdr>
            <w:top w:val="none" w:sz="0" w:space="0" w:color="auto"/>
            <w:left w:val="none" w:sz="0" w:space="0" w:color="auto"/>
            <w:bottom w:val="none" w:sz="0" w:space="0" w:color="auto"/>
            <w:right w:val="none" w:sz="0" w:space="0" w:color="auto"/>
          </w:divBdr>
          <w:divsChild>
            <w:div w:id="1497720767">
              <w:marLeft w:val="0"/>
              <w:marRight w:val="0"/>
              <w:marTop w:val="0"/>
              <w:marBottom w:val="0"/>
              <w:divBdr>
                <w:top w:val="none" w:sz="0" w:space="0" w:color="auto"/>
                <w:left w:val="none" w:sz="0" w:space="0" w:color="auto"/>
                <w:bottom w:val="none" w:sz="0" w:space="0" w:color="auto"/>
                <w:right w:val="none" w:sz="0" w:space="0" w:color="auto"/>
              </w:divBdr>
              <w:divsChild>
                <w:div w:id="1632126640">
                  <w:marLeft w:val="0"/>
                  <w:marRight w:val="0"/>
                  <w:marTop w:val="0"/>
                  <w:marBottom w:val="0"/>
                  <w:divBdr>
                    <w:top w:val="none" w:sz="0" w:space="0" w:color="auto"/>
                    <w:left w:val="none" w:sz="0" w:space="0" w:color="auto"/>
                    <w:bottom w:val="none" w:sz="0" w:space="0" w:color="auto"/>
                    <w:right w:val="none" w:sz="0" w:space="0" w:color="auto"/>
                  </w:divBdr>
                </w:div>
                <w:div w:id="186293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2577">
      <w:bodyDiv w:val="1"/>
      <w:marLeft w:val="0"/>
      <w:marRight w:val="0"/>
      <w:marTop w:val="0"/>
      <w:marBottom w:val="0"/>
      <w:divBdr>
        <w:top w:val="none" w:sz="0" w:space="0" w:color="auto"/>
        <w:left w:val="none" w:sz="0" w:space="0" w:color="auto"/>
        <w:bottom w:val="none" w:sz="0" w:space="0" w:color="auto"/>
        <w:right w:val="none" w:sz="0" w:space="0" w:color="auto"/>
      </w:divBdr>
      <w:divsChild>
        <w:div w:id="1599216453">
          <w:marLeft w:val="0"/>
          <w:marRight w:val="0"/>
          <w:marTop w:val="0"/>
          <w:marBottom w:val="0"/>
          <w:divBdr>
            <w:top w:val="none" w:sz="0" w:space="0" w:color="auto"/>
            <w:left w:val="none" w:sz="0" w:space="0" w:color="auto"/>
            <w:bottom w:val="none" w:sz="0" w:space="0" w:color="auto"/>
            <w:right w:val="none" w:sz="0" w:space="0" w:color="auto"/>
          </w:divBdr>
        </w:div>
      </w:divsChild>
    </w:div>
    <w:div w:id="654577378">
      <w:bodyDiv w:val="1"/>
      <w:marLeft w:val="0"/>
      <w:marRight w:val="0"/>
      <w:marTop w:val="0"/>
      <w:marBottom w:val="0"/>
      <w:divBdr>
        <w:top w:val="none" w:sz="0" w:space="0" w:color="auto"/>
        <w:left w:val="none" w:sz="0" w:space="0" w:color="auto"/>
        <w:bottom w:val="none" w:sz="0" w:space="0" w:color="auto"/>
        <w:right w:val="none" w:sz="0" w:space="0" w:color="auto"/>
      </w:divBdr>
    </w:div>
    <w:div w:id="749541935">
      <w:bodyDiv w:val="1"/>
      <w:marLeft w:val="0"/>
      <w:marRight w:val="0"/>
      <w:marTop w:val="0"/>
      <w:marBottom w:val="0"/>
      <w:divBdr>
        <w:top w:val="none" w:sz="0" w:space="0" w:color="auto"/>
        <w:left w:val="none" w:sz="0" w:space="0" w:color="auto"/>
        <w:bottom w:val="none" w:sz="0" w:space="0" w:color="auto"/>
        <w:right w:val="none" w:sz="0" w:space="0" w:color="auto"/>
      </w:divBdr>
    </w:div>
    <w:div w:id="754402783">
      <w:bodyDiv w:val="1"/>
      <w:marLeft w:val="0"/>
      <w:marRight w:val="0"/>
      <w:marTop w:val="0"/>
      <w:marBottom w:val="0"/>
      <w:divBdr>
        <w:top w:val="none" w:sz="0" w:space="0" w:color="auto"/>
        <w:left w:val="none" w:sz="0" w:space="0" w:color="auto"/>
        <w:bottom w:val="none" w:sz="0" w:space="0" w:color="auto"/>
        <w:right w:val="none" w:sz="0" w:space="0" w:color="auto"/>
      </w:divBdr>
      <w:divsChild>
        <w:div w:id="799616840">
          <w:marLeft w:val="0"/>
          <w:marRight w:val="0"/>
          <w:marTop w:val="0"/>
          <w:marBottom w:val="0"/>
          <w:divBdr>
            <w:top w:val="none" w:sz="0" w:space="0" w:color="auto"/>
            <w:left w:val="none" w:sz="0" w:space="0" w:color="auto"/>
            <w:bottom w:val="none" w:sz="0" w:space="0" w:color="auto"/>
            <w:right w:val="none" w:sz="0" w:space="0" w:color="auto"/>
          </w:divBdr>
        </w:div>
      </w:divsChild>
    </w:div>
    <w:div w:id="838235692">
      <w:bodyDiv w:val="1"/>
      <w:marLeft w:val="0"/>
      <w:marRight w:val="0"/>
      <w:marTop w:val="0"/>
      <w:marBottom w:val="0"/>
      <w:divBdr>
        <w:top w:val="none" w:sz="0" w:space="0" w:color="auto"/>
        <w:left w:val="none" w:sz="0" w:space="0" w:color="auto"/>
        <w:bottom w:val="none" w:sz="0" w:space="0" w:color="auto"/>
        <w:right w:val="none" w:sz="0" w:space="0" w:color="auto"/>
      </w:divBdr>
    </w:div>
    <w:div w:id="855581448">
      <w:bodyDiv w:val="1"/>
      <w:marLeft w:val="0"/>
      <w:marRight w:val="0"/>
      <w:marTop w:val="0"/>
      <w:marBottom w:val="0"/>
      <w:divBdr>
        <w:top w:val="none" w:sz="0" w:space="0" w:color="auto"/>
        <w:left w:val="none" w:sz="0" w:space="0" w:color="auto"/>
        <w:bottom w:val="none" w:sz="0" w:space="0" w:color="auto"/>
        <w:right w:val="none" w:sz="0" w:space="0" w:color="auto"/>
      </w:divBdr>
    </w:div>
    <w:div w:id="886991267">
      <w:bodyDiv w:val="1"/>
      <w:marLeft w:val="0"/>
      <w:marRight w:val="0"/>
      <w:marTop w:val="0"/>
      <w:marBottom w:val="0"/>
      <w:divBdr>
        <w:top w:val="none" w:sz="0" w:space="0" w:color="auto"/>
        <w:left w:val="none" w:sz="0" w:space="0" w:color="auto"/>
        <w:bottom w:val="none" w:sz="0" w:space="0" w:color="auto"/>
        <w:right w:val="none" w:sz="0" w:space="0" w:color="auto"/>
      </w:divBdr>
    </w:div>
    <w:div w:id="987981962">
      <w:bodyDiv w:val="1"/>
      <w:marLeft w:val="0"/>
      <w:marRight w:val="0"/>
      <w:marTop w:val="0"/>
      <w:marBottom w:val="0"/>
      <w:divBdr>
        <w:top w:val="none" w:sz="0" w:space="0" w:color="auto"/>
        <w:left w:val="none" w:sz="0" w:space="0" w:color="auto"/>
        <w:bottom w:val="none" w:sz="0" w:space="0" w:color="auto"/>
        <w:right w:val="none" w:sz="0" w:space="0" w:color="auto"/>
      </w:divBdr>
    </w:div>
    <w:div w:id="1002897504">
      <w:bodyDiv w:val="1"/>
      <w:marLeft w:val="0"/>
      <w:marRight w:val="0"/>
      <w:marTop w:val="0"/>
      <w:marBottom w:val="0"/>
      <w:divBdr>
        <w:top w:val="none" w:sz="0" w:space="0" w:color="auto"/>
        <w:left w:val="none" w:sz="0" w:space="0" w:color="auto"/>
        <w:bottom w:val="none" w:sz="0" w:space="0" w:color="auto"/>
        <w:right w:val="none" w:sz="0" w:space="0" w:color="auto"/>
      </w:divBdr>
    </w:div>
    <w:div w:id="1101339945">
      <w:bodyDiv w:val="1"/>
      <w:marLeft w:val="0"/>
      <w:marRight w:val="0"/>
      <w:marTop w:val="0"/>
      <w:marBottom w:val="0"/>
      <w:divBdr>
        <w:top w:val="none" w:sz="0" w:space="0" w:color="auto"/>
        <w:left w:val="none" w:sz="0" w:space="0" w:color="auto"/>
        <w:bottom w:val="none" w:sz="0" w:space="0" w:color="auto"/>
        <w:right w:val="none" w:sz="0" w:space="0" w:color="auto"/>
      </w:divBdr>
    </w:div>
    <w:div w:id="1151140330">
      <w:bodyDiv w:val="1"/>
      <w:marLeft w:val="0"/>
      <w:marRight w:val="0"/>
      <w:marTop w:val="0"/>
      <w:marBottom w:val="0"/>
      <w:divBdr>
        <w:top w:val="none" w:sz="0" w:space="0" w:color="auto"/>
        <w:left w:val="none" w:sz="0" w:space="0" w:color="auto"/>
        <w:bottom w:val="none" w:sz="0" w:space="0" w:color="auto"/>
        <w:right w:val="none" w:sz="0" w:space="0" w:color="auto"/>
      </w:divBdr>
      <w:divsChild>
        <w:div w:id="258217598">
          <w:marLeft w:val="0"/>
          <w:marRight w:val="0"/>
          <w:marTop w:val="0"/>
          <w:marBottom w:val="0"/>
          <w:divBdr>
            <w:top w:val="none" w:sz="0" w:space="0" w:color="auto"/>
            <w:left w:val="none" w:sz="0" w:space="0" w:color="auto"/>
            <w:bottom w:val="none" w:sz="0" w:space="0" w:color="auto"/>
            <w:right w:val="none" w:sz="0" w:space="0" w:color="auto"/>
          </w:divBdr>
          <w:divsChild>
            <w:div w:id="2046759077">
              <w:marLeft w:val="0"/>
              <w:marRight w:val="0"/>
              <w:marTop w:val="0"/>
              <w:marBottom w:val="0"/>
              <w:divBdr>
                <w:top w:val="none" w:sz="0" w:space="0" w:color="auto"/>
                <w:left w:val="none" w:sz="0" w:space="0" w:color="auto"/>
                <w:bottom w:val="none" w:sz="0" w:space="0" w:color="auto"/>
                <w:right w:val="none" w:sz="0" w:space="0" w:color="auto"/>
              </w:divBdr>
            </w:div>
          </w:divsChild>
        </w:div>
        <w:div w:id="421872676">
          <w:marLeft w:val="0"/>
          <w:marRight w:val="0"/>
          <w:marTop w:val="0"/>
          <w:marBottom w:val="0"/>
          <w:divBdr>
            <w:top w:val="none" w:sz="0" w:space="0" w:color="auto"/>
            <w:left w:val="none" w:sz="0" w:space="0" w:color="auto"/>
            <w:bottom w:val="none" w:sz="0" w:space="0" w:color="auto"/>
            <w:right w:val="none" w:sz="0" w:space="0" w:color="auto"/>
          </w:divBdr>
          <w:divsChild>
            <w:div w:id="2129813671">
              <w:marLeft w:val="0"/>
              <w:marRight w:val="0"/>
              <w:marTop w:val="0"/>
              <w:marBottom w:val="0"/>
              <w:divBdr>
                <w:top w:val="none" w:sz="0" w:space="0" w:color="auto"/>
                <w:left w:val="none" w:sz="0" w:space="0" w:color="auto"/>
                <w:bottom w:val="none" w:sz="0" w:space="0" w:color="auto"/>
                <w:right w:val="none" w:sz="0" w:space="0" w:color="auto"/>
              </w:divBdr>
              <w:divsChild>
                <w:div w:id="1026252672">
                  <w:marLeft w:val="0"/>
                  <w:marRight w:val="0"/>
                  <w:marTop w:val="0"/>
                  <w:marBottom w:val="0"/>
                  <w:divBdr>
                    <w:top w:val="none" w:sz="0" w:space="0" w:color="auto"/>
                    <w:left w:val="none" w:sz="0" w:space="0" w:color="auto"/>
                    <w:bottom w:val="none" w:sz="0" w:space="0" w:color="auto"/>
                    <w:right w:val="none" w:sz="0" w:space="0" w:color="auto"/>
                  </w:divBdr>
                </w:div>
                <w:div w:id="44173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172273">
      <w:bodyDiv w:val="1"/>
      <w:marLeft w:val="0"/>
      <w:marRight w:val="0"/>
      <w:marTop w:val="0"/>
      <w:marBottom w:val="0"/>
      <w:divBdr>
        <w:top w:val="none" w:sz="0" w:space="0" w:color="auto"/>
        <w:left w:val="none" w:sz="0" w:space="0" w:color="auto"/>
        <w:bottom w:val="none" w:sz="0" w:space="0" w:color="auto"/>
        <w:right w:val="none" w:sz="0" w:space="0" w:color="auto"/>
      </w:divBdr>
    </w:div>
    <w:div w:id="1263759757">
      <w:bodyDiv w:val="1"/>
      <w:marLeft w:val="0"/>
      <w:marRight w:val="0"/>
      <w:marTop w:val="0"/>
      <w:marBottom w:val="0"/>
      <w:divBdr>
        <w:top w:val="none" w:sz="0" w:space="0" w:color="auto"/>
        <w:left w:val="none" w:sz="0" w:space="0" w:color="auto"/>
        <w:bottom w:val="none" w:sz="0" w:space="0" w:color="auto"/>
        <w:right w:val="none" w:sz="0" w:space="0" w:color="auto"/>
      </w:divBdr>
      <w:divsChild>
        <w:div w:id="1813407754">
          <w:marLeft w:val="0"/>
          <w:marRight w:val="0"/>
          <w:marTop w:val="0"/>
          <w:marBottom w:val="0"/>
          <w:divBdr>
            <w:top w:val="none" w:sz="0" w:space="0" w:color="auto"/>
            <w:left w:val="none" w:sz="0" w:space="0" w:color="auto"/>
            <w:bottom w:val="none" w:sz="0" w:space="0" w:color="auto"/>
            <w:right w:val="none" w:sz="0" w:space="0" w:color="auto"/>
          </w:divBdr>
          <w:divsChild>
            <w:div w:id="1399355743">
              <w:marLeft w:val="0"/>
              <w:marRight w:val="0"/>
              <w:marTop w:val="0"/>
              <w:marBottom w:val="0"/>
              <w:divBdr>
                <w:top w:val="none" w:sz="0" w:space="0" w:color="auto"/>
                <w:left w:val="none" w:sz="0" w:space="0" w:color="auto"/>
                <w:bottom w:val="none" w:sz="0" w:space="0" w:color="auto"/>
                <w:right w:val="none" w:sz="0" w:space="0" w:color="auto"/>
              </w:divBdr>
              <w:divsChild>
                <w:div w:id="81580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03929">
      <w:bodyDiv w:val="1"/>
      <w:marLeft w:val="0"/>
      <w:marRight w:val="0"/>
      <w:marTop w:val="0"/>
      <w:marBottom w:val="0"/>
      <w:divBdr>
        <w:top w:val="none" w:sz="0" w:space="0" w:color="auto"/>
        <w:left w:val="none" w:sz="0" w:space="0" w:color="auto"/>
        <w:bottom w:val="none" w:sz="0" w:space="0" w:color="auto"/>
        <w:right w:val="none" w:sz="0" w:space="0" w:color="auto"/>
      </w:divBdr>
    </w:div>
    <w:div w:id="1454321672">
      <w:bodyDiv w:val="1"/>
      <w:marLeft w:val="0"/>
      <w:marRight w:val="0"/>
      <w:marTop w:val="0"/>
      <w:marBottom w:val="0"/>
      <w:divBdr>
        <w:top w:val="none" w:sz="0" w:space="0" w:color="auto"/>
        <w:left w:val="none" w:sz="0" w:space="0" w:color="auto"/>
        <w:bottom w:val="none" w:sz="0" w:space="0" w:color="auto"/>
        <w:right w:val="none" w:sz="0" w:space="0" w:color="auto"/>
      </w:divBdr>
    </w:div>
    <w:div w:id="1460146345">
      <w:bodyDiv w:val="1"/>
      <w:marLeft w:val="0"/>
      <w:marRight w:val="0"/>
      <w:marTop w:val="0"/>
      <w:marBottom w:val="0"/>
      <w:divBdr>
        <w:top w:val="none" w:sz="0" w:space="0" w:color="auto"/>
        <w:left w:val="none" w:sz="0" w:space="0" w:color="auto"/>
        <w:bottom w:val="none" w:sz="0" w:space="0" w:color="auto"/>
        <w:right w:val="none" w:sz="0" w:space="0" w:color="auto"/>
      </w:divBdr>
    </w:div>
    <w:div w:id="1480028656">
      <w:bodyDiv w:val="1"/>
      <w:marLeft w:val="0"/>
      <w:marRight w:val="0"/>
      <w:marTop w:val="0"/>
      <w:marBottom w:val="0"/>
      <w:divBdr>
        <w:top w:val="none" w:sz="0" w:space="0" w:color="auto"/>
        <w:left w:val="none" w:sz="0" w:space="0" w:color="auto"/>
        <w:bottom w:val="none" w:sz="0" w:space="0" w:color="auto"/>
        <w:right w:val="none" w:sz="0" w:space="0" w:color="auto"/>
      </w:divBdr>
      <w:divsChild>
        <w:div w:id="356850792">
          <w:marLeft w:val="0"/>
          <w:marRight w:val="0"/>
          <w:marTop w:val="0"/>
          <w:marBottom w:val="0"/>
          <w:divBdr>
            <w:top w:val="none" w:sz="0" w:space="0" w:color="auto"/>
            <w:left w:val="none" w:sz="0" w:space="0" w:color="auto"/>
            <w:bottom w:val="none" w:sz="0" w:space="0" w:color="auto"/>
            <w:right w:val="none" w:sz="0" w:space="0" w:color="auto"/>
          </w:divBdr>
        </w:div>
      </w:divsChild>
    </w:div>
    <w:div w:id="1532839101">
      <w:bodyDiv w:val="1"/>
      <w:marLeft w:val="0"/>
      <w:marRight w:val="0"/>
      <w:marTop w:val="0"/>
      <w:marBottom w:val="0"/>
      <w:divBdr>
        <w:top w:val="none" w:sz="0" w:space="0" w:color="auto"/>
        <w:left w:val="none" w:sz="0" w:space="0" w:color="auto"/>
        <w:bottom w:val="none" w:sz="0" w:space="0" w:color="auto"/>
        <w:right w:val="none" w:sz="0" w:space="0" w:color="auto"/>
      </w:divBdr>
    </w:div>
    <w:div w:id="1635476695">
      <w:bodyDiv w:val="1"/>
      <w:marLeft w:val="0"/>
      <w:marRight w:val="0"/>
      <w:marTop w:val="0"/>
      <w:marBottom w:val="0"/>
      <w:divBdr>
        <w:top w:val="none" w:sz="0" w:space="0" w:color="auto"/>
        <w:left w:val="none" w:sz="0" w:space="0" w:color="auto"/>
        <w:bottom w:val="none" w:sz="0" w:space="0" w:color="auto"/>
        <w:right w:val="none" w:sz="0" w:space="0" w:color="auto"/>
      </w:divBdr>
    </w:div>
    <w:div w:id="1693603416">
      <w:bodyDiv w:val="1"/>
      <w:marLeft w:val="0"/>
      <w:marRight w:val="0"/>
      <w:marTop w:val="0"/>
      <w:marBottom w:val="0"/>
      <w:divBdr>
        <w:top w:val="none" w:sz="0" w:space="0" w:color="auto"/>
        <w:left w:val="none" w:sz="0" w:space="0" w:color="auto"/>
        <w:bottom w:val="none" w:sz="0" w:space="0" w:color="auto"/>
        <w:right w:val="none" w:sz="0" w:space="0" w:color="auto"/>
      </w:divBdr>
    </w:div>
    <w:div w:id="1872110032">
      <w:bodyDiv w:val="1"/>
      <w:marLeft w:val="0"/>
      <w:marRight w:val="0"/>
      <w:marTop w:val="0"/>
      <w:marBottom w:val="0"/>
      <w:divBdr>
        <w:top w:val="none" w:sz="0" w:space="0" w:color="auto"/>
        <w:left w:val="none" w:sz="0" w:space="0" w:color="auto"/>
        <w:bottom w:val="none" w:sz="0" w:space="0" w:color="auto"/>
        <w:right w:val="none" w:sz="0" w:space="0" w:color="auto"/>
      </w:divBdr>
    </w:div>
    <w:div w:id="1935360253">
      <w:bodyDiv w:val="1"/>
      <w:marLeft w:val="0"/>
      <w:marRight w:val="0"/>
      <w:marTop w:val="0"/>
      <w:marBottom w:val="0"/>
      <w:divBdr>
        <w:top w:val="none" w:sz="0" w:space="0" w:color="auto"/>
        <w:left w:val="none" w:sz="0" w:space="0" w:color="auto"/>
        <w:bottom w:val="none" w:sz="0" w:space="0" w:color="auto"/>
        <w:right w:val="none" w:sz="0" w:space="0" w:color="auto"/>
      </w:divBdr>
      <w:divsChild>
        <w:div w:id="1847330309">
          <w:marLeft w:val="0"/>
          <w:marRight w:val="0"/>
          <w:marTop w:val="0"/>
          <w:marBottom w:val="0"/>
          <w:divBdr>
            <w:top w:val="none" w:sz="0" w:space="0" w:color="auto"/>
            <w:left w:val="none" w:sz="0" w:space="0" w:color="auto"/>
            <w:bottom w:val="none" w:sz="0" w:space="0" w:color="auto"/>
            <w:right w:val="none" w:sz="0" w:space="0" w:color="auto"/>
          </w:divBdr>
        </w:div>
      </w:divsChild>
    </w:div>
    <w:div w:id="1999846851">
      <w:bodyDiv w:val="1"/>
      <w:marLeft w:val="0"/>
      <w:marRight w:val="0"/>
      <w:marTop w:val="0"/>
      <w:marBottom w:val="0"/>
      <w:divBdr>
        <w:top w:val="none" w:sz="0" w:space="0" w:color="auto"/>
        <w:left w:val="none" w:sz="0" w:space="0" w:color="auto"/>
        <w:bottom w:val="none" w:sz="0" w:space="0" w:color="auto"/>
        <w:right w:val="none" w:sz="0" w:space="0" w:color="auto"/>
      </w:divBdr>
    </w:div>
    <w:div w:id="2044671194">
      <w:bodyDiv w:val="1"/>
      <w:marLeft w:val="0"/>
      <w:marRight w:val="0"/>
      <w:marTop w:val="0"/>
      <w:marBottom w:val="0"/>
      <w:divBdr>
        <w:top w:val="none" w:sz="0" w:space="0" w:color="auto"/>
        <w:left w:val="none" w:sz="0" w:space="0" w:color="auto"/>
        <w:bottom w:val="none" w:sz="0" w:space="0" w:color="auto"/>
        <w:right w:val="none" w:sz="0" w:space="0" w:color="auto"/>
      </w:divBdr>
    </w:div>
    <w:div w:id="2132236180">
      <w:bodyDiv w:val="1"/>
      <w:marLeft w:val="0"/>
      <w:marRight w:val="0"/>
      <w:marTop w:val="0"/>
      <w:marBottom w:val="0"/>
      <w:divBdr>
        <w:top w:val="none" w:sz="0" w:space="0" w:color="auto"/>
        <w:left w:val="none" w:sz="0" w:space="0" w:color="auto"/>
        <w:bottom w:val="none" w:sz="0" w:space="0" w:color="auto"/>
        <w:right w:val="none" w:sz="0" w:space="0" w:color="auto"/>
      </w:divBdr>
      <w:divsChild>
        <w:div w:id="809636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2032</TotalTime>
  <Pages>169</Pages>
  <Words>45938</Words>
  <Characters>261852</Characters>
  <Application>Microsoft Office Word</Application>
  <DocSecurity>0</DocSecurity>
  <Lines>2182</Lines>
  <Paragraphs>614</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307176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V1OA</dc:creator>
  <cp:lastModifiedBy>V1OA</cp:lastModifiedBy>
  <cp:revision>426</cp:revision>
  <cp:lastPrinted>2020-09-08T07:13:00Z</cp:lastPrinted>
  <dcterms:created xsi:type="dcterms:W3CDTF">2020-08-18T03:07:00Z</dcterms:created>
  <dcterms:modified xsi:type="dcterms:W3CDTF">2020-09-11T03:03:00Z</dcterms:modified>
</cp:coreProperties>
</file>