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9C4" w:rsidRDefault="00E419C4" w:rsidP="00582E6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E419C4" w:rsidRDefault="00E419C4" w:rsidP="00582E6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82E6F" w:rsidRDefault="00582E6F" w:rsidP="00582E6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7EE9D14" wp14:editId="580CD524">
            <wp:simplePos x="0" y="0"/>
            <wp:positionH relativeFrom="column">
              <wp:posOffset>2362200</wp:posOffset>
            </wp:positionH>
            <wp:positionV relativeFrom="paragraph">
              <wp:posOffset>-695325</wp:posOffset>
            </wp:positionV>
            <wp:extent cx="1014153" cy="1097280"/>
            <wp:effectExtent l="0" t="0" r="0" b="7620"/>
            <wp:wrapNone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764" cy="1099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2E6F" w:rsidRDefault="00582E6F" w:rsidP="007A7E1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82E6F" w:rsidRPr="00605CF9" w:rsidRDefault="00582E6F" w:rsidP="00260AB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05C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60AB7" w:rsidRPr="00605CF9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ประกาศองค์การบริหารส่วนตำบลแดงใหญ่</w:t>
      </w:r>
    </w:p>
    <w:p w:rsidR="00260AB7" w:rsidRPr="00605CF9" w:rsidRDefault="00260AB7" w:rsidP="00260AB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05CF9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เจตนารมณ์การป้องกับและต่อต้านการทุจริตคอร</w:t>
      </w:r>
      <w:proofErr w:type="spellStart"/>
      <w:r w:rsidRPr="00605CF9">
        <w:rPr>
          <w:rFonts w:ascii="TH SarabunIT๙" w:hAnsi="TH SarabunIT๙" w:cs="TH SarabunIT๙"/>
          <w:b/>
          <w:bCs/>
          <w:sz w:val="32"/>
          <w:szCs w:val="32"/>
          <w:cs/>
        </w:rPr>
        <w:t>์รัปชั่น</w:t>
      </w:r>
      <w:proofErr w:type="spellEnd"/>
    </w:p>
    <w:p w:rsidR="00260AB7" w:rsidRPr="00605CF9" w:rsidRDefault="00260AB7" w:rsidP="00260AB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05CF9">
        <w:rPr>
          <w:rFonts w:ascii="TH SarabunIT๙" w:hAnsi="TH SarabunIT๙" w:cs="TH SarabunIT๙"/>
          <w:b/>
          <w:bCs/>
          <w:sz w:val="32"/>
          <w:szCs w:val="32"/>
          <w:cs/>
        </w:rPr>
        <w:t>องค์การบริหารส่วนตำบลแดงใหญ่ อำเภอเมือง จังหวัดขอนแก่น</w:t>
      </w:r>
    </w:p>
    <w:p w:rsidR="00260AB7" w:rsidRPr="00605CF9" w:rsidRDefault="00260AB7" w:rsidP="00260AB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05CF9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</w:t>
      </w:r>
      <w:r w:rsidR="00605CF9" w:rsidRPr="00605CF9">
        <w:rPr>
          <w:rFonts w:ascii="TH SarabunIT๙" w:hAnsi="TH SarabunIT๙" w:cs="TH SarabunIT๙" w:hint="cs"/>
          <w:b/>
          <w:bCs/>
          <w:sz w:val="32"/>
          <w:szCs w:val="32"/>
          <w:cs/>
        </w:rPr>
        <w:t>บ</w:t>
      </w:r>
      <w:r w:rsidRPr="00605CF9">
        <w:rPr>
          <w:rFonts w:ascii="TH SarabunIT๙" w:hAnsi="TH SarabunIT๙" w:cs="TH SarabunIT๙"/>
          <w:b/>
          <w:bCs/>
          <w:sz w:val="32"/>
          <w:szCs w:val="32"/>
          <w:cs/>
        </w:rPr>
        <w:t>ประมาณ พ.ศ.</w:t>
      </w:r>
      <w:r w:rsidR="00605CF9" w:rsidRPr="00605CF9">
        <w:rPr>
          <w:rFonts w:ascii="TH SarabunIT๙" w:hAnsi="TH SarabunIT๙" w:cs="TH SarabunIT๙"/>
          <w:b/>
          <w:bCs/>
          <w:sz w:val="32"/>
          <w:szCs w:val="32"/>
          <w:cs/>
        </w:rPr>
        <w:t>๒๕๖๘</w:t>
      </w:r>
    </w:p>
    <w:p w:rsidR="0016540F" w:rsidRPr="005E245F" w:rsidRDefault="005E0EEB" w:rsidP="00582E6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6540F" w:rsidRPr="005E245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>..</w:t>
      </w:r>
    </w:p>
    <w:p w:rsidR="00582E6F" w:rsidRPr="00850781" w:rsidRDefault="00582E6F" w:rsidP="00582E6F">
      <w:pPr>
        <w:spacing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</w:p>
    <w:p w:rsidR="00605CF9" w:rsidRPr="00605CF9" w:rsidRDefault="00605CF9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E108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5CF9">
        <w:rPr>
          <w:rFonts w:ascii="TH SarabunIT๙" w:hAnsi="TH SarabunIT๙" w:cs="TH SarabunIT๙"/>
          <w:sz w:val="32"/>
          <w:szCs w:val="32"/>
          <w:cs/>
        </w:rPr>
        <w:t>ตามที่องค์การบริหารส่วนตำบลแดงใหญ่ ได้ประกาศกำหนดนโยบายด้านคุณธรรมจริยธรรม</w:t>
      </w:r>
    </w:p>
    <w:p w:rsidR="00605CF9" w:rsidRPr="00605CF9" w:rsidRDefault="00605CF9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5CF9">
        <w:rPr>
          <w:rFonts w:ascii="TH SarabunIT๙" w:hAnsi="TH SarabunIT๙" w:cs="TH SarabunIT๙"/>
          <w:sz w:val="32"/>
          <w:szCs w:val="32"/>
          <w:cs/>
        </w:rPr>
        <w:t>ของพนักงานส่วนตำบล และพนักงานจ้าง ขององค์การบริหารส่วนตำบลแดงใหญ่ ประจำปีงบประมาณ พ.ศ.</w:t>
      </w:r>
    </w:p>
    <w:p w:rsidR="00605CF9" w:rsidRDefault="00605CF9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5CF9">
        <w:rPr>
          <w:rFonts w:ascii="TH SarabunIT๙" w:hAnsi="TH SarabunIT๙" w:cs="TH SarabunIT๙"/>
          <w:sz w:val="32"/>
          <w:szCs w:val="32"/>
          <w:cs/>
        </w:rPr>
        <w:t>๒๕๖๗ โดยมีวัตถุประสงค์เพื่อให้ข้าราชการ พนักงานจ้าง ลูกจ้างยึดถือเป็นหลักการหรือแนวทางปฏิบัติเพื่อเป็นเครื่องกำกับความประพฤติของตน องค์การบริหารส่วนตำบลแดงใหญ่ จึงมีนโยบายกำหนดความ รับผิดชอบ แนวทางปฏิบัติ และข้อกำหนดในการดำเนินการที่เหมาะสม เพื่อป้องกันและต่อต้านการทุจริตคอร</w:t>
      </w:r>
      <w:proofErr w:type="spellStart"/>
      <w:r w:rsidRPr="00605CF9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Pr="00605CF9">
        <w:rPr>
          <w:rFonts w:ascii="TH SarabunIT๙" w:hAnsi="TH SarabunIT๙" w:cs="TH SarabunIT๙"/>
          <w:sz w:val="32"/>
          <w:szCs w:val="32"/>
          <w:cs/>
        </w:rPr>
        <w:t>และเป็นแนวทางการปฏิบัติที่ชัดเจนในการปฏิบัติหน้าที่ดังนี้</w:t>
      </w:r>
    </w:p>
    <w:p w:rsidR="00E108C2" w:rsidRPr="00E108C2" w:rsidRDefault="00E108C2" w:rsidP="0086721D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605CF9" w:rsidRPr="00605CF9" w:rsidRDefault="00E108C2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605CF9" w:rsidRPr="00605CF9">
        <w:rPr>
          <w:rFonts w:ascii="TH SarabunIT๙" w:hAnsi="TH SarabunIT๙" w:cs="TH SarabunIT๙"/>
          <w:sz w:val="32"/>
          <w:szCs w:val="32"/>
          <w:cs/>
        </w:rPr>
        <w:t>๑.</w:t>
      </w:r>
      <w:r w:rsidR="008672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5CF9" w:rsidRPr="00605CF9">
        <w:rPr>
          <w:rFonts w:ascii="TH SarabunIT๙" w:hAnsi="TH SarabunIT๙" w:cs="TH SarabunIT๙"/>
          <w:sz w:val="32"/>
          <w:szCs w:val="32"/>
          <w:cs/>
        </w:rPr>
        <w:t>ปฏิบัติตามนโยบายการป้องกันและต่อต้านการทุจริต การให้หรือรับสินบนจรรยาบรรณ</w:t>
      </w:r>
    </w:p>
    <w:p w:rsidR="00605CF9" w:rsidRDefault="00605CF9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5CF9">
        <w:rPr>
          <w:rFonts w:ascii="TH SarabunIT๙" w:hAnsi="TH SarabunIT๙" w:cs="TH SarabunIT๙"/>
          <w:sz w:val="32"/>
          <w:szCs w:val="32"/>
          <w:cs/>
        </w:rPr>
        <w:t>วิชาชีพ รวมทั้งกฎ ระเบียบ และข้อบังคับขององค์การบริหารส่วนตำบลแดงใหญ่ โดยไม่ต้องไปเกี่ยวข้องกับการทุจริต คอร</w:t>
      </w:r>
      <w:proofErr w:type="spellStart"/>
      <w:r w:rsidRPr="00605CF9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Pr="00605CF9">
        <w:rPr>
          <w:rFonts w:ascii="TH SarabunIT๙" w:hAnsi="TH SarabunIT๙" w:cs="TH SarabunIT๙"/>
          <w:sz w:val="32"/>
          <w:szCs w:val="32"/>
          <w:cs/>
        </w:rPr>
        <w:t xml:space="preserve"> ในทุกรูปแบบ ไม่ว่าโดยทางตรงหรือทางอ้อม</w:t>
      </w:r>
    </w:p>
    <w:p w:rsidR="00E108C2" w:rsidRPr="00E108C2" w:rsidRDefault="00E108C2" w:rsidP="0086721D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605CF9" w:rsidRPr="00605CF9" w:rsidRDefault="00E108C2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605CF9" w:rsidRPr="00605CF9">
        <w:rPr>
          <w:rFonts w:ascii="TH SarabunIT๙" w:hAnsi="TH SarabunIT๙" w:cs="TH SarabunIT๙"/>
          <w:sz w:val="32"/>
          <w:szCs w:val="32"/>
          <w:cs/>
        </w:rPr>
        <w:t>๒.</w:t>
      </w:r>
      <w:r w:rsidR="008672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5CF9" w:rsidRPr="00605CF9">
        <w:rPr>
          <w:rFonts w:ascii="TH SarabunIT๙" w:hAnsi="TH SarabunIT๙" w:cs="TH SarabunIT๙"/>
          <w:sz w:val="32"/>
          <w:szCs w:val="32"/>
          <w:cs/>
        </w:rPr>
        <w:t>ไม่กระทำการ</w:t>
      </w:r>
      <w:proofErr w:type="spellStart"/>
      <w:r w:rsidR="00605CF9" w:rsidRPr="00605CF9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="00605CF9" w:rsidRPr="00605CF9">
        <w:rPr>
          <w:rFonts w:ascii="TH SarabunIT๙" w:hAnsi="TH SarabunIT๙" w:cs="TH SarabunIT๙"/>
          <w:sz w:val="32"/>
          <w:szCs w:val="32"/>
          <w:cs/>
        </w:rPr>
        <w:t xml:space="preserve"> ที่เป็นการแสดงถึงเจตนาว่าเป็นการทุจริตคอร</w:t>
      </w:r>
      <w:proofErr w:type="spellStart"/>
      <w:r w:rsidR="00605CF9" w:rsidRPr="00605CF9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="00605CF9" w:rsidRPr="00605CF9">
        <w:rPr>
          <w:rFonts w:ascii="TH SarabunIT๙" w:hAnsi="TH SarabunIT๙" w:cs="TH SarabunIT๙"/>
          <w:sz w:val="32"/>
          <w:szCs w:val="32"/>
          <w:cs/>
        </w:rPr>
        <w:t xml:space="preserve"> การให้หรือรับ</w:t>
      </w:r>
    </w:p>
    <w:p w:rsidR="00605CF9" w:rsidRDefault="00605CF9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5CF9">
        <w:rPr>
          <w:rFonts w:ascii="TH SarabunIT๙" w:hAnsi="TH SarabunIT๙" w:cs="TH SarabunIT๙"/>
          <w:sz w:val="32"/>
          <w:szCs w:val="32"/>
          <w:cs/>
        </w:rPr>
        <w:t>สินบน แก่ผู้ที่มีส่วนได้เสียที่เกี่ยวข้องกับองค์การบริหารส่วนตำบลแดงใหญ่ ในเรื่องที่ตนมีหน้าที่รับผิดชอบทั้งทางตรงหรือโดยอ้อม เพื่อให้ได้มาซึ่งผลประโยชน์แก่องค์กร ตนเอง หรือผู้ที่เกี่ยวข้อง</w:t>
      </w:r>
    </w:p>
    <w:p w:rsidR="00E108C2" w:rsidRPr="00E108C2" w:rsidRDefault="00E108C2" w:rsidP="0086721D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605CF9" w:rsidRPr="00605CF9" w:rsidRDefault="00E108C2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๓</w:t>
      </w:r>
      <w:r w:rsidR="00605CF9" w:rsidRPr="00605CF9">
        <w:rPr>
          <w:rFonts w:ascii="TH SarabunIT๙" w:hAnsi="TH SarabunIT๙" w:cs="TH SarabunIT๙"/>
          <w:sz w:val="32"/>
          <w:szCs w:val="32"/>
          <w:cs/>
        </w:rPr>
        <w:t>.</w:t>
      </w:r>
      <w:r w:rsidR="008672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5CF9" w:rsidRPr="00605CF9">
        <w:rPr>
          <w:rFonts w:ascii="TH SarabunIT๙" w:hAnsi="TH SarabunIT๙" w:cs="TH SarabunIT๙"/>
          <w:sz w:val="32"/>
          <w:szCs w:val="32"/>
          <w:cs/>
        </w:rPr>
        <w:t>ไม่ละเลยหรือเพิกเฉย เมื่อพบเห็นการกระทำที่เข้าข่ายการทุจริต</w:t>
      </w:r>
      <w:proofErr w:type="spellStart"/>
      <w:r w:rsidR="00605CF9" w:rsidRPr="00605CF9">
        <w:rPr>
          <w:rFonts w:ascii="TH SarabunIT๙" w:hAnsi="TH SarabunIT๙" w:cs="TH SarabunIT๙"/>
          <w:sz w:val="32"/>
          <w:szCs w:val="32"/>
          <w:cs/>
        </w:rPr>
        <w:t>คอรัปชั่น</w:t>
      </w:r>
      <w:proofErr w:type="spellEnd"/>
      <w:r w:rsidR="00605CF9" w:rsidRPr="00605CF9">
        <w:rPr>
          <w:rFonts w:ascii="TH SarabunIT๙" w:hAnsi="TH SarabunIT๙" w:cs="TH SarabunIT๙"/>
          <w:sz w:val="32"/>
          <w:szCs w:val="32"/>
          <w:cs/>
        </w:rPr>
        <w:t>ที่เกี่ยวข้องกับ</w:t>
      </w:r>
    </w:p>
    <w:p w:rsidR="00605CF9" w:rsidRDefault="00605CF9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5CF9">
        <w:rPr>
          <w:rFonts w:ascii="TH SarabunIT๙" w:hAnsi="TH SarabunIT๙" w:cs="TH SarabunIT๙"/>
          <w:sz w:val="32"/>
          <w:szCs w:val="32"/>
          <w:cs/>
        </w:rPr>
        <w:t>หน่วยงาน โดยถือเป็นหน้าที่ที่ต้องแจ้งให้ผู้บังคับบัญชา หรือบุคคลที่รับผิดชอบได้ทราบ และให้ความร่วมมือในการตรวจสอบข้อเท็จจริง</w:t>
      </w:r>
      <w:proofErr w:type="spellStart"/>
      <w:r w:rsidRPr="00605CF9">
        <w:rPr>
          <w:rFonts w:ascii="TH SarabunIT๙" w:hAnsi="TH SarabunIT๙" w:cs="TH SarabunIT๙"/>
          <w:sz w:val="32"/>
          <w:szCs w:val="32"/>
          <w:cs/>
        </w:rPr>
        <w:t>ต่างๆ</w:t>
      </w:r>
      <w:proofErr w:type="spellEnd"/>
    </w:p>
    <w:p w:rsidR="00E108C2" w:rsidRPr="00E108C2" w:rsidRDefault="00E108C2" w:rsidP="0086721D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605CF9" w:rsidRPr="00605CF9" w:rsidRDefault="00E108C2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605CF9" w:rsidRPr="00605CF9">
        <w:rPr>
          <w:rFonts w:ascii="TH SarabunIT๙" w:hAnsi="TH SarabunIT๙" w:cs="TH SarabunIT๙"/>
          <w:sz w:val="32"/>
          <w:szCs w:val="32"/>
          <w:cs/>
        </w:rPr>
        <w:t>๔.</w:t>
      </w:r>
      <w:r w:rsidR="008672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5CF9" w:rsidRPr="00605CF9">
        <w:rPr>
          <w:rFonts w:ascii="TH SarabunIT๙" w:hAnsi="TH SarabunIT๙" w:cs="TH SarabunIT๙"/>
          <w:sz w:val="32"/>
          <w:szCs w:val="32"/>
          <w:cs/>
        </w:rPr>
        <w:t>ในการดำเนินการ</w:t>
      </w:r>
      <w:proofErr w:type="spellStart"/>
      <w:r w:rsidR="00605CF9" w:rsidRPr="00605CF9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="00605CF9" w:rsidRPr="00605CF9">
        <w:rPr>
          <w:rFonts w:ascii="TH SarabunIT๙" w:hAnsi="TH SarabunIT๙" w:cs="TH SarabunIT๙"/>
          <w:sz w:val="32"/>
          <w:szCs w:val="32"/>
          <w:cs/>
        </w:rPr>
        <w:t>ที่อาจเสี่ยงต่อการเกิดทุจริตคอร</w:t>
      </w:r>
      <w:proofErr w:type="spellStart"/>
      <w:r w:rsidR="00605CF9" w:rsidRPr="00605CF9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="00605CF9" w:rsidRPr="00605CF9">
        <w:rPr>
          <w:rFonts w:ascii="TH SarabunIT๙" w:hAnsi="TH SarabunIT๙" w:cs="TH SarabunIT๙"/>
          <w:sz w:val="32"/>
          <w:szCs w:val="32"/>
          <w:cs/>
        </w:rPr>
        <w:t xml:space="preserve"> บุคลากรทุกระดับจะต้อง</w:t>
      </w:r>
    </w:p>
    <w:p w:rsidR="00605CF9" w:rsidRDefault="00605CF9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5CF9">
        <w:rPr>
          <w:rFonts w:ascii="TH SarabunIT๙" w:hAnsi="TH SarabunIT๙" w:cs="TH SarabunIT๙"/>
          <w:sz w:val="32"/>
          <w:szCs w:val="32"/>
          <w:cs/>
        </w:rPr>
        <w:t>ปฏิบัติโดยเฉพาะในเรื่องดังต่อไปนี้ ด้วยความระมัดระวัง</w:t>
      </w:r>
    </w:p>
    <w:p w:rsidR="00E108C2" w:rsidRPr="00E108C2" w:rsidRDefault="00E108C2" w:rsidP="0086721D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605CF9" w:rsidRPr="00605CF9" w:rsidRDefault="0086721D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605CF9" w:rsidRPr="00605CF9">
        <w:rPr>
          <w:rFonts w:ascii="TH SarabunIT๙" w:hAnsi="TH SarabunIT๙" w:cs="TH SarabunIT๙"/>
          <w:sz w:val="32"/>
          <w:szCs w:val="32"/>
          <w:cs/>
        </w:rPr>
        <w:t>๔.๑ การให้หรือรับของขวัญ ของกำนัล การเลี้ยงรับรอง และค่าใช้จ่ายอื่นที่เกี่ยวข้องให้</w:t>
      </w:r>
    </w:p>
    <w:p w:rsidR="00605CF9" w:rsidRDefault="00605CF9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5CF9">
        <w:rPr>
          <w:rFonts w:ascii="TH SarabunIT๙" w:hAnsi="TH SarabunIT๙" w:cs="TH SarabunIT๙"/>
          <w:sz w:val="32"/>
          <w:szCs w:val="32"/>
          <w:cs/>
        </w:rPr>
        <w:t>เป็นไปตามกฎ ระเบียบ แนวทางการปฏิบัติที่ดีที่กำหนดไว้</w:t>
      </w:r>
    </w:p>
    <w:p w:rsidR="0086721D" w:rsidRPr="0086721D" w:rsidRDefault="0086721D" w:rsidP="0086721D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605CF9" w:rsidRPr="00605CF9" w:rsidRDefault="0086721D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605CF9" w:rsidRPr="00605CF9">
        <w:rPr>
          <w:rFonts w:ascii="TH SarabunIT๙" w:hAnsi="TH SarabunIT๙" w:cs="TH SarabunIT๙"/>
          <w:sz w:val="32"/>
          <w:szCs w:val="32"/>
          <w:cs/>
        </w:rPr>
        <w:t>๔.๒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05CF9" w:rsidRPr="00605CF9">
        <w:rPr>
          <w:rFonts w:ascii="TH SarabunIT๙" w:hAnsi="TH SarabunIT๙" w:cs="TH SarabunIT๙"/>
          <w:sz w:val="32"/>
          <w:szCs w:val="32"/>
          <w:cs/>
        </w:rPr>
        <w:t>ไม่รับทรัพย์สิน สิ่งของ ของขวัญ ของกำนัล</w:t>
      </w:r>
      <w:proofErr w:type="spellStart"/>
      <w:r w:rsidR="00605CF9" w:rsidRPr="00605CF9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="00605CF9" w:rsidRPr="00605CF9">
        <w:rPr>
          <w:rFonts w:ascii="TH SarabunIT๙" w:hAnsi="TH SarabunIT๙" w:cs="TH SarabunIT๙"/>
          <w:sz w:val="32"/>
          <w:szCs w:val="32"/>
          <w:cs/>
        </w:rPr>
        <w:t xml:space="preserve"> หรือประโยชน์อื่น อันเป็นการชักนำให้</w:t>
      </w:r>
    </w:p>
    <w:p w:rsidR="00605CF9" w:rsidRDefault="00605CF9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5CF9">
        <w:rPr>
          <w:rFonts w:ascii="TH SarabunIT๙" w:hAnsi="TH SarabunIT๙" w:cs="TH SarabunIT๙"/>
          <w:sz w:val="32"/>
          <w:szCs w:val="32"/>
          <w:cs/>
        </w:rPr>
        <w:t>เกิดการละเว้นการปฏิบัติหน้าที่ของตน</w:t>
      </w:r>
    </w:p>
    <w:p w:rsidR="0086721D" w:rsidRPr="0086721D" w:rsidRDefault="0086721D" w:rsidP="0086721D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605CF9" w:rsidRPr="00605CF9" w:rsidRDefault="0086721D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="00605CF9" w:rsidRPr="00605CF9">
        <w:rPr>
          <w:rFonts w:ascii="TH SarabunIT๙" w:hAnsi="TH SarabunIT๙" w:cs="TH SarabunIT๙"/>
          <w:sz w:val="32"/>
          <w:szCs w:val="32"/>
          <w:cs/>
        </w:rPr>
        <w:t>๔.๓ การให้เงินสนับสนุน ไม่ว่าจะเป็นเงิน วัตถุหรือทรัพย์สิน แก่กิจกรรมหรือโครงการใดต้อง</w:t>
      </w:r>
    </w:p>
    <w:p w:rsidR="00605CF9" w:rsidRDefault="00605CF9" w:rsidP="0086721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05CF9">
        <w:rPr>
          <w:rFonts w:ascii="TH SarabunIT๙" w:hAnsi="TH SarabunIT๙" w:cs="TH SarabunIT๙"/>
          <w:sz w:val="32"/>
          <w:szCs w:val="32"/>
          <w:cs/>
        </w:rPr>
        <w:t>มีการระบุชื่อองค์การบริหารส่วนตำบลแดงใหญ่ โดยการให้การสนับสนุนนั้นต้องมีวัตถุประสงค์เพื่อส่งเสริมภาพลักษณ์ที่ดี และต้องดำเนินการด้วยความโปร่งใส ผ่านขั้นตอนตามระเบียบที่กำหนดไว้ และถูกต้องตามกฎหมาย</w:t>
      </w:r>
    </w:p>
    <w:p w:rsidR="00605CF9" w:rsidRDefault="00605CF9" w:rsidP="00605C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05CF9" w:rsidRDefault="00E419C4" w:rsidP="00221750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 4.4 การจัดซื้อ</w:t>
      </w:r>
      <w:r w:rsidR="00AC7188">
        <w:rPr>
          <w:rFonts w:ascii="TH SarabunIT๙" w:hAnsi="TH SarabunIT๙" w:cs="TH SarabunIT๙" w:hint="cs"/>
          <w:sz w:val="32"/>
          <w:szCs w:val="32"/>
          <w:cs/>
        </w:rPr>
        <w:t>.....</w:t>
      </w:r>
    </w:p>
    <w:p w:rsidR="00E419C4" w:rsidRDefault="00E419C4" w:rsidP="00221750">
      <w:pPr>
        <w:spacing w:after="0" w:line="240" w:lineRule="auto"/>
        <w:jc w:val="right"/>
        <w:rPr>
          <w:rFonts w:ascii="TH SarabunIT๙" w:hAnsi="TH SarabunIT๙" w:cs="TH SarabunIT๙" w:hint="cs"/>
          <w:sz w:val="32"/>
          <w:szCs w:val="32"/>
        </w:rPr>
      </w:pPr>
    </w:p>
    <w:p w:rsidR="00221750" w:rsidRDefault="00E419C4" w:rsidP="00E419C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- 2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:rsidR="00E419C4" w:rsidRPr="00135F95" w:rsidRDefault="00E419C4" w:rsidP="00E419C4">
      <w:pPr>
        <w:spacing w:after="0" w:line="240" w:lineRule="auto"/>
        <w:jc w:val="center"/>
        <w:rPr>
          <w:rFonts w:ascii="TH SarabunIT๙" w:hAnsi="TH SarabunIT๙" w:cs="TH SarabunIT๙"/>
          <w:sz w:val="56"/>
          <w:szCs w:val="56"/>
        </w:rPr>
      </w:pPr>
    </w:p>
    <w:p w:rsidR="00E419C4" w:rsidRPr="00E419C4" w:rsidRDefault="00E419C4" w:rsidP="000107D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E419C4"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E419C4">
        <w:rPr>
          <w:rFonts w:ascii="TH SarabunIT๙" w:hAnsi="TH SarabunIT๙" w:cs="TH SarabunIT๙"/>
          <w:sz w:val="32"/>
          <w:szCs w:val="32"/>
          <w:cs/>
        </w:rPr>
        <w:t>๔ การจัดซื้อ จัดจ้างกับภาครัฐ หรือเอกชน รวมถึงการติดต่องานกับภาครัฐหรือเจ้าหน้าที่</w:t>
      </w:r>
    </w:p>
    <w:p w:rsidR="00E419C4" w:rsidRDefault="00E419C4" w:rsidP="000107D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419C4">
        <w:rPr>
          <w:rFonts w:ascii="TH SarabunIT๙" w:hAnsi="TH SarabunIT๙" w:cs="TH SarabunIT๙"/>
          <w:sz w:val="32"/>
          <w:szCs w:val="32"/>
          <w:cs/>
        </w:rPr>
        <w:t>ภาครัฐ หรือเอกชน ตลอดจนบุคคลที่มีหน้าที่เกี่ยวข้องในการดำเนินการ ให้หัวหน้าส่วนราชการมีหน้าที่ในการควบคุม กำกับดูแล จะต้องเป็นไปด้วยความโปร่งใส ซื่อสัตย์ และต้องดำเนินการให้เป็นไปตามกฎหมายที่เกี่ยวข้อง</w:t>
      </w:r>
    </w:p>
    <w:p w:rsidR="00E419C4" w:rsidRPr="00E419C4" w:rsidRDefault="00E419C4" w:rsidP="000107D2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E419C4" w:rsidRPr="00E419C4" w:rsidRDefault="00E419C4" w:rsidP="000107D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E419C4">
        <w:rPr>
          <w:rFonts w:ascii="TH SarabunIT๙" w:hAnsi="TH SarabunIT๙" w:cs="TH SarabunIT๙"/>
          <w:sz w:val="32"/>
          <w:szCs w:val="32"/>
          <w:cs/>
        </w:rPr>
        <w:t>๔.๕ องค์การบริหารส่วนตำบลแดงใหญ่ มีนโยบายเป็นกลางทางเมือง โดยบุคลากรทุกคนมี</w:t>
      </w:r>
    </w:p>
    <w:p w:rsidR="00E419C4" w:rsidRDefault="00E419C4" w:rsidP="000107D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419C4">
        <w:rPr>
          <w:rFonts w:ascii="TH SarabunIT๙" w:hAnsi="TH SarabunIT๙" w:cs="TH SarabunIT๙"/>
          <w:sz w:val="32"/>
          <w:szCs w:val="32"/>
          <w:cs/>
        </w:rPr>
        <w:t>สิทธิและเสรีภาพทางการเมืองตามกฎหมาย แต่พึงตระหนักที่จะไม่ดำเนินการ หรือดำเนินกิจกรรม</w:t>
      </w:r>
      <w:proofErr w:type="spellStart"/>
      <w:r w:rsidRPr="00E419C4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E419C4">
        <w:rPr>
          <w:rFonts w:ascii="TH SarabunIT๙" w:hAnsi="TH SarabunIT๙" w:cs="TH SarabunIT๙"/>
          <w:sz w:val="32"/>
          <w:szCs w:val="32"/>
          <w:cs/>
        </w:rPr>
        <w:t>รวมถึงการนำทรัพยากร</w:t>
      </w:r>
      <w:proofErr w:type="spellStart"/>
      <w:r w:rsidRPr="00E419C4">
        <w:rPr>
          <w:rFonts w:ascii="TH SarabunIT๙" w:hAnsi="TH SarabunIT๙" w:cs="TH SarabunIT๙"/>
          <w:sz w:val="32"/>
          <w:szCs w:val="32"/>
          <w:cs/>
        </w:rPr>
        <w:t>ใดๆ</w:t>
      </w:r>
      <w:proofErr w:type="spellEnd"/>
      <w:r w:rsidRPr="00E419C4">
        <w:rPr>
          <w:rFonts w:ascii="TH SarabunIT๙" w:hAnsi="TH SarabunIT๙" w:cs="TH SarabunIT๙"/>
          <w:sz w:val="32"/>
          <w:szCs w:val="32"/>
          <w:cs/>
        </w:rPr>
        <w:t xml:space="preserve"> ไปใช้เพื่อดำเนินการหรือกิจกรรมทางการเมือง อันจะส่งผลให้องค์การบริหารส่วนตำบลแดงใหญ่ สูญเสียความเป็นกลาง หรือได้รับความเสียหายจากการเข้าไปมีส่วนเกี่ยวข้องและการให้ความช่วยเหลือทางการเมือง</w:t>
      </w:r>
    </w:p>
    <w:p w:rsidR="004E32BE" w:rsidRPr="004E32BE" w:rsidRDefault="004E32BE" w:rsidP="000107D2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E419C4" w:rsidRDefault="004E32BE" w:rsidP="000107D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="00E419C4" w:rsidRPr="004E32BE">
        <w:rPr>
          <w:rFonts w:ascii="TH SarabunIT๙" w:hAnsi="TH SarabunIT๙" w:cs="TH SarabunIT๙"/>
          <w:sz w:val="32"/>
          <w:szCs w:val="32"/>
          <w:u w:val="single"/>
          <w:cs/>
        </w:rPr>
        <w:t>มาตรการ/แนวทางดำเนินงาน</w:t>
      </w:r>
    </w:p>
    <w:p w:rsidR="004E32BE" w:rsidRPr="004E32BE" w:rsidRDefault="004E32BE" w:rsidP="000107D2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  <w:u w:val="single"/>
        </w:rPr>
      </w:pPr>
    </w:p>
    <w:p w:rsidR="00E419C4" w:rsidRPr="00E419C4" w:rsidRDefault="004E32BE" w:rsidP="000107D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E419C4" w:rsidRPr="00E419C4">
        <w:rPr>
          <w:rFonts w:ascii="TH SarabunIT๙" w:hAnsi="TH SarabunIT๙" w:cs="TH SarabunIT๙"/>
          <w:sz w:val="32"/>
          <w:szCs w:val="32"/>
          <w:cs/>
        </w:rPr>
        <w:t>๑. องค์การบริหารส่วนตำบลแดงใหญ่ จักสนับสนุนและส่งเสริมให้บุคลากรทุกระดับเห็น</w:t>
      </w:r>
    </w:p>
    <w:p w:rsidR="00E419C4" w:rsidRDefault="00E419C4" w:rsidP="000107D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E419C4">
        <w:rPr>
          <w:rFonts w:ascii="TH SarabunIT๙" w:hAnsi="TH SarabunIT๙" w:cs="TH SarabunIT๙"/>
          <w:sz w:val="32"/>
          <w:szCs w:val="32"/>
          <w:cs/>
        </w:rPr>
        <w:t>ความสำคัญและมีจิตสำนึกในการป้องกันและต่อต้านทุจริต คอร</w:t>
      </w:r>
      <w:proofErr w:type="spellStart"/>
      <w:r w:rsidRPr="00E419C4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Pr="00E419C4">
        <w:rPr>
          <w:rFonts w:ascii="TH SarabunIT๙" w:hAnsi="TH SarabunIT๙" w:cs="TH SarabunIT๙"/>
          <w:sz w:val="32"/>
          <w:szCs w:val="32"/>
          <w:cs/>
        </w:rPr>
        <w:t xml:space="preserve"> รวมทั้งจัดให้มีการควบคุมภายในเพื่อ ป้องกันการทุจริต คอร</w:t>
      </w:r>
      <w:proofErr w:type="spellStart"/>
      <w:r w:rsidRPr="00E419C4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Pr="00E419C4">
        <w:rPr>
          <w:rFonts w:ascii="TH SarabunIT๙" w:hAnsi="TH SarabunIT๙" w:cs="TH SarabunIT๙"/>
          <w:sz w:val="32"/>
          <w:szCs w:val="32"/>
          <w:cs/>
        </w:rPr>
        <w:t xml:space="preserve"> การให้หรือรับสินบนในทุกรูปแบบ</w:t>
      </w:r>
    </w:p>
    <w:p w:rsidR="004E32BE" w:rsidRPr="004E32BE" w:rsidRDefault="004E32BE" w:rsidP="000107D2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E419C4" w:rsidRDefault="004E32BE" w:rsidP="000107D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E419C4" w:rsidRPr="00E419C4">
        <w:rPr>
          <w:rFonts w:ascii="TH SarabunIT๙" w:hAnsi="TH SarabunIT๙" w:cs="TH SarabunIT๙"/>
          <w:sz w:val="32"/>
          <w:szCs w:val="32"/>
          <w:cs/>
        </w:rPr>
        <w:t>๒. แนวทางปฏิบัติในการต่อต้านการทุจริตและคอร</w:t>
      </w:r>
      <w:proofErr w:type="spellStart"/>
      <w:r w:rsidR="00E419C4" w:rsidRPr="00E419C4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="00E419C4" w:rsidRPr="00E419C4">
        <w:rPr>
          <w:rFonts w:ascii="TH SarabunIT๙" w:hAnsi="TH SarabunIT๙" w:cs="TH SarabunIT๙"/>
          <w:sz w:val="32"/>
          <w:szCs w:val="32"/>
          <w:cs/>
        </w:rPr>
        <w:t>นี้ ครอบคลุมไปถึงกระบวนการบริหารงานบุคคล ตั้งแต่การสรรหาหรือการคัดเลือกบุคลากร การเลื่อนตำแหน่ง การฝึกอบรม การประเมินผลการปฏิบัติงาน และการให้ผลตอบแทนแก่พนักงาน โดยกำหนดให้ผู้บังคับบัญชาทุกระดับ มีหน้ามี่สื่อสารทำความเข้าใจกับพนักงานผู้ใต้บังคับบัญชา เพื่อนำไปใช้ปฏิบัติในหน้าที่ที่อยู่ในความรับผิดชอบ และควบคุมดูแลการปฏิบัติให้เป็นไปอย่างมีประสิทธิภาพสอดคล้องกับแนวทางปฏิบัตินี้</w:t>
      </w:r>
    </w:p>
    <w:p w:rsidR="004E32BE" w:rsidRPr="004E32BE" w:rsidRDefault="004E32BE" w:rsidP="000107D2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E419C4" w:rsidRDefault="004E32BE" w:rsidP="000107D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E419C4" w:rsidRPr="00E419C4">
        <w:rPr>
          <w:rFonts w:ascii="TH SarabunIT๙" w:hAnsi="TH SarabunIT๙" w:cs="TH SarabunIT๙"/>
          <w:sz w:val="32"/>
          <w:szCs w:val="32"/>
          <w:cs/>
        </w:rPr>
        <w:t>๓. องค์การบริหารส่วนตำบลแดงใหญ่ จักให้ความเป็นธรรมและคุ้มครองพนักงาน หรือบุคคลอื่นใดที่แจ้งเบาะแส หรือหลักฐานเรื่องการทุจริต คอร</w:t>
      </w:r>
      <w:proofErr w:type="spellStart"/>
      <w:r w:rsidR="00E419C4" w:rsidRPr="00E419C4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="00E419C4" w:rsidRPr="00E419C4">
        <w:rPr>
          <w:rFonts w:ascii="TH SarabunIT๙" w:hAnsi="TH SarabunIT๙" w:cs="TH SarabunIT๙"/>
          <w:sz w:val="32"/>
          <w:szCs w:val="32"/>
          <w:cs/>
        </w:rPr>
        <w:t xml:space="preserve"> ที่เกี่ยวข้องกับองค์การบริหารส่วนตำบลแดงใหญ่รวมถึงพนักงานที่ปฏิเสธต่อการกระทำ โดยใช้มาตรการคุ้มครองผู้ร้องเรียน หรือผู้ที่ให้ความร่วมมือในการรายงานการทุจริตคอร</w:t>
      </w:r>
      <w:proofErr w:type="spellStart"/>
      <w:r w:rsidR="00E419C4" w:rsidRPr="00E419C4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="00E419C4" w:rsidRPr="00E419C4">
        <w:rPr>
          <w:rFonts w:ascii="TH SarabunIT๙" w:hAnsi="TH SarabunIT๙" w:cs="TH SarabunIT๙"/>
          <w:sz w:val="32"/>
          <w:szCs w:val="32"/>
          <w:cs/>
        </w:rPr>
        <w:t>ตามที่กำหนดไว้ในนโยบายการรับข้อร้องเรียน</w:t>
      </w:r>
    </w:p>
    <w:p w:rsidR="004E32BE" w:rsidRPr="004E32BE" w:rsidRDefault="004E32BE" w:rsidP="000107D2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E419C4" w:rsidRDefault="004E32BE" w:rsidP="000107D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E419C4" w:rsidRPr="00E419C4">
        <w:rPr>
          <w:rFonts w:ascii="TH SarabunIT๙" w:hAnsi="TH SarabunIT๙" w:cs="TH SarabunIT๙"/>
          <w:sz w:val="32"/>
          <w:szCs w:val="32"/>
          <w:cs/>
        </w:rPr>
        <w:t>๔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E419C4" w:rsidRPr="00E419C4">
        <w:rPr>
          <w:rFonts w:ascii="TH SarabunIT๙" w:hAnsi="TH SarabunIT๙" w:cs="TH SarabunIT๙"/>
          <w:sz w:val="32"/>
          <w:szCs w:val="32"/>
          <w:cs/>
        </w:rPr>
        <w:t xml:space="preserve"> ผู้ที่กระทำการทุจริต คอร</w:t>
      </w:r>
      <w:proofErr w:type="spellStart"/>
      <w:r w:rsidR="00E419C4" w:rsidRPr="00E419C4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="00E419C4" w:rsidRPr="00E419C4">
        <w:rPr>
          <w:rFonts w:ascii="TH SarabunIT๙" w:hAnsi="TH SarabunIT๙" w:cs="TH SarabunIT๙"/>
          <w:sz w:val="32"/>
          <w:szCs w:val="32"/>
          <w:cs/>
        </w:rPr>
        <w:t xml:space="preserve"> ถือเป็นการกระทำผิดตามข้อบังคับเกี่ยวกับการทำงานว่าด้วยการบริหารงานบุคคล สำหรับพนักงานจ้าง ซึ่งจะต้องได้รับการพิจารณาโทษทางวินัยที่กำหนดไว้ รวมถึงอาจได้รับโทษตามกฎหมาย หากการกระทำนั้นผิดกฎหมายด้วย</w:t>
      </w:r>
    </w:p>
    <w:p w:rsidR="004E32BE" w:rsidRPr="004E32BE" w:rsidRDefault="004E32BE" w:rsidP="000107D2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0107D2" w:rsidRDefault="004E32BE" w:rsidP="000107D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E419C4" w:rsidRPr="00E419C4">
        <w:rPr>
          <w:rFonts w:ascii="TH SarabunIT๙" w:hAnsi="TH SarabunIT๙" w:cs="TH SarabunIT๙"/>
          <w:sz w:val="32"/>
          <w:szCs w:val="32"/>
          <w:cs/>
        </w:rPr>
        <w:t>๕. องค์การบริหารส่วนตำบลแดงใหญ่ จักสอบทานแนวทางปฏิบัติและมาตรการ</w:t>
      </w:r>
      <w:r w:rsidR="000107D2">
        <w:rPr>
          <w:rFonts w:ascii="TH SarabunIT๙" w:hAnsi="TH SarabunIT๙" w:cs="TH SarabunIT๙" w:hint="cs"/>
          <w:sz w:val="32"/>
          <w:szCs w:val="32"/>
          <w:cs/>
        </w:rPr>
        <w:t>ดำ</w:t>
      </w:r>
      <w:r w:rsidR="000107D2" w:rsidRPr="00E419C4">
        <w:rPr>
          <w:rFonts w:ascii="TH SarabunIT๙" w:hAnsi="TH SarabunIT๙" w:cs="TH SarabunIT๙"/>
          <w:sz w:val="32"/>
          <w:szCs w:val="32"/>
          <w:cs/>
        </w:rPr>
        <w:t>เนิน</w:t>
      </w:r>
      <w:r w:rsidR="00E419C4" w:rsidRPr="00E419C4">
        <w:rPr>
          <w:rFonts w:ascii="TH SarabunIT๙" w:hAnsi="TH SarabunIT๙" w:cs="TH SarabunIT๙"/>
          <w:sz w:val="32"/>
          <w:szCs w:val="32"/>
          <w:cs/>
        </w:rPr>
        <w:t>งานอย่างสม่ำเสมอ เพื่อให้สอดคล้องกับการเปลี่ยนแปลงของกฎหมาย</w:t>
      </w:r>
    </w:p>
    <w:p w:rsidR="000107D2" w:rsidRPr="000107D2" w:rsidRDefault="000107D2" w:rsidP="000107D2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</w:rPr>
      </w:pPr>
    </w:p>
    <w:p w:rsidR="000107D2" w:rsidRDefault="000107D2" w:rsidP="000107D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="00E419C4" w:rsidRPr="000107D2">
        <w:rPr>
          <w:rFonts w:ascii="TH SarabunIT๙" w:hAnsi="TH SarabunIT๙" w:cs="TH SarabunIT๙"/>
          <w:sz w:val="32"/>
          <w:szCs w:val="32"/>
          <w:u w:val="single"/>
          <w:cs/>
        </w:rPr>
        <w:t>ช่องทางการรับแจ้งเบาะแส หรือร้องเรียนการทุจริต คอร</w:t>
      </w:r>
      <w:proofErr w:type="spellStart"/>
      <w:r w:rsidR="00E419C4" w:rsidRPr="000107D2">
        <w:rPr>
          <w:rFonts w:ascii="TH SarabunIT๙" w:hAnsi="TH SarabunIT๙" w:cs="TH SarabunIT๙"/>
          <w:sz w:val="32"/>
          <w:szCs w:val="32"/>
          <w:u w:val="single"/>
          <w:cs/>
        </w:rPr>
        <w:t>์รัปชั่น</w:t>
      </w:r>
      <w:proofErr w:type="spellEnd"/>
    </w:p>
    <w:p w:rsidR="000107D2" w:rsidRPr="000107D2" w:rsidRDefault="000107D2" w:rsidP="000107D2">
      <w:pPr>
        <w:spacing w:after="0" w:line="240" w:lineRule="auto"/>
        <w:jc w:val="thaiDistribute"/>
        <w:rPr>
          <w:rFonts w:ascii="TH SarabunIT๙" w:hAnsi="TH SarabunIT๙" w:cs="TH SarabunIT๙" w:hint="cs"/>
          <w:sz w:val="12"/>
          <w:szCs w:val="12"/>
          <w:u w:val="single"/>
        </w:rPr>
      </w:pPr>
    </w:p>
    <w:p w:rsidR="00E419C4" w:rsidRDefault="000107D2" w:rsidP="000107D2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</w:t>
      </w:r>
      <w:r w:rsidR="00E419C4" w:rsidRPr="00E419C4">
        <w:rPr>
          <w:rFonts w:ascii="TH SarabunIT๙" w:hAnsi="TH SarabunIT๙" w:cs="TH SarabunIT๙"/>
          <w:sz w:val="32"/>
          <w:szCs w:val="32"/>
          <w:cs/>
        </w:rPr>
        <w:t>การรับเรื่องแจ้งเบาะแส หรือข้อร้องเรียนการกระทำที่อาจทำให้เกิดความสงสัยได้ว่าเป็นการทุจริต คอร</w:t>
      </w:r>
      <w:proofErr w:type="spellStart"/>
      <w:r w:rsidR="00E419C4" w:rsidRPr="00E419C4">
        <w:rPr>
          <w:rFonts w:ascii="TH SarabunIT๙" w:hAnsi="TH SarabunIT๙" w:cs="TH SarabunIT๙"/>
          <w:sz w:val="32"/>
          <w:szCs w:val="32"/>
          <w:cs/>
        </w:rPr>
        <w:t>์รัปชั่น</w:t>
      </w:r>
      <w:proofErr w:type="spellEnd"/>
      <w:r w:rsidR="00E419C4" w:rsidRPr="00E419C4">
        <w:rPr>
          <w:rFonts w:ascii="TH SarabunIT๙" w:hAnsi="TH SarabunIT๙" w:cs="TH SarabunIT๙"/>
          <w:sz w:val="32"/>
          <w:szCs w:val="32"/>
          <w:cs/>
        </w:rPr>
        <w:t xml:space="preserve"> ที่เกิดขึ้นกับองค์การบริหารส่วนตำบลแดงใหญ่ ทั้งทางตรงหรือทางออ้ม โดยผ่านช่องทาง</w:t>
      </w:r>
    </w:p>
    <w:p w:rsidR="00605CF9" w:rsidRDefault="00605CF9" w:rsidP="000107D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05CF9" w:rsidRDefault="00605CF9" w:rsidP="00605CF9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:rsidR="00605CF9" w:rsidRDefault="00605CF9" w:rsidP="00605C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05CF9" w:rsidRDefault="005C09DE" w:rsidP="005C09DE">
      <w:pPr>
        <w:spacing w:after="0" w:line="240" w:lineRule="auto"/>
        <w:jc w:val="righ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/การรับเรื่อง......</w:t>
      </w:r>
    </w:p>
    <w:p w:rsidR="0037127D" w:rsidRDefault="0037127D" w:rsidP="0037127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- 3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:rsidR="0037127D" w:rsidRPr="00135F95" w:rsidRDefault="0037127D" w:rsidP="0037127D">
      <w:pPr>
        <w:spacing w:after="0" w:line="240" w:lineRule="auto"/>
        <w:jc w:val="center"/>
        <w:rPr>
          <w:rFonts w:ascii="TH SarabunIT๙" w:hAnsi="TH SarabunIT๙" w:cs="TH SarabunIT๙"/>
          <w:sz w:val="56"/>
          <w:szCs w:val="56"/>
        </w:rPr>
      </w:pPr>
    </w:p>
    <w:p w:rsidR="0037127D" w:rsidRPr="0037127D" w:rsidRDefault="0037127D" w:rsidP="00FB4CF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127D">
        <w:rPr>
          <w:rFonts w:ascii="TH SarabunIT๙" w:hAnsi="TH SarabunIT๙" w:cs="TH SarabunIT๙"/>
          <w:sz w:val="32"/>
          <w:szCs w:val="32"/>
          <w:cs/>
        </w:rPr>
        <w:t>การรับเรื่องที่ได้กำหนดไว้ เช่น ทางโทรศัพท์ เว็บไซต์ อบต. (</w:t>
      </w:r>
      <w:r w:rsidRPr="0037127D">
        <w:rPr>
          <w:rFonts w:ascii="TH SarabunIT๙" w:hAnsi="TH SarabunIT๙" w:cs="TH SarabunIT๙"/>
          <w:sz w:val="32"/>
          <w:szCs w:val="32"/>
        </w:rPr>
        <w:t xml:space="preserve">www.dangyaigo.th) </w:t>
      </w:r>
      <w:r w:rsidRPr="0037127D">
        <w:rPr>
          <w:rFonts w:ascii="TH SarabunIT๙" w:hAnsi="TH SarabunIT๙" w:cs="TH SarabunIT๙"/>
          <w:sz w:val="32"/>
          <w:szCs w:val="32"/>
          <w:cs/>
        </w:rPr>
        <w:t>หนังสือร้องเรียน หรือ บัตรสนเท่ห์ เป็นต้น โดยผู้ร้องเรียนจะต้องระบุรายละเอียดของเรื่องที่จะแจ้งเบาะแส หรือข้อร้องเรียน พร้อม ชื่อ-สกุล ที่อยู่ หมายเลขโทรศัพท์ที่สามารถติดต่อได้ ส่งมายังองค์การบริหารส่วนตำบลแดงใหญ่ ตำบลแดง</w:t>
      </w:r>
    </w:p>
    <w:p w:rsidR="0037127D" w:rsidRDefault="0037127D" w:rsidP="00FB4CF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37127D">
        <w:rPr>
          <w:rFonts w:ascii="TH SarabunIT๙" w:hAnsi="TH SarabunIT๙" w:cs="TH SarabunIT๙"/>
          <w:sz w:val="32"/>
          <w:szCs w:val="32"/>
          <w:cs/>
        </w:rPr>
        <w:t>ใหญ่ อำเภอเมือง จังหวัดขอนแก่น ๔๐๐๐๐</w:t>
      </w:r>
    </w:p>
    <w:p w:rsidR="00FB4CF0" w:rsidRPr="00FB4CF0" w:rsidRDefault="00FB4CF0" w:rsidP="00FB4CF0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</w:p>
    <w:p w:rsidR="0037127D" w:rsidRPr="0037127D" w:rsidRDefault="00FB4CF0" w:rsidP="00FB4CF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="0037127D" w:rsidRPr="0037127D">
        <w:rPr>
          <w:rFonts w:ascii="TH SarabunIT๙" w:hAnsi="TH SarabunIT๙" w:cs="TH SarabunIT๙"/>
          <w:sz w:val="32"/>
          <w:szCs w:val="32"/>
          <w:cs/>
        </w:rPr>
        <w:t>จึงประกาศให้ทราบโดยทั่วกัน</w:t>
      </w:r>
    </w:p>
    <w:p w:rsidR="0037127D" w:rsidRDefault="00FB4CF0" w:rsidP="00FB4CF0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</w:t>
      </w:r>
      <w:r w:rsidR="0037127D" w:rsidRPr="0037127D">
        <w:rPr>
          <w:rFonts w:ascii="TH SarabunIT๙" w:hAnsi="TH SarabunIT๙" w:cs="TH SarabunIT๙"/>
          <w:sz w:val="32"/>
          <w:szCs w:val="32"/>
          <w:cs/>
        </w:rPr>
        <w:t>ประกาศ ณ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37127D" w:rsidRPr="0037127D">
        <w:rPr>
          <w:rFonts w:ascii="TH SarabunIT๙" w:hAnsi="TH SarabunIT๙" w:cs="TH SarabunIT๙"/>
          <w:sz w:val="32"/>
          <w:szCs w:val="32"/>
        </w:rPr>
        <w:t xml:space="preserve"> </w:t>
      </w:r>
      <w:r w:rsidR="0037127D" w:rsidRPr="0037127D"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513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7127D" w:rsidRPr="0037127D">
        <w:rPr>
          <w:rFonts w:ascii="TH SarabunIT๙" w:hAnsi="TH SarabunIT๙" w:cs="TH SarabunIT๙"/>
          <w:sz w:val="32"/>
          <w:szCs w:val="32"/>
          <w:cs/>
        </w:rPr>
        <w:t>มกราคม 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37127D" w:rsidRDefault="0037127D" w:rsidP="00605C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B4CF0" w:rsidRDefault="00FB4CF0" w:rsidP="00605C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</w:t>
      </w:r>
    </w:p>
    <w:p w:rsidR="00FB4CF0" w:rsidRPr="00230AA1" w:rsidRDefault="00FB4CF0" w:rsidP="00605CF9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bookmarkStart w:id="0" w:name="_GoBack"/>
      <w:bookmarkEnd w:id="0"/>
    </w:p>
    <w:p w:rsidR="00FB4CF0" w:rsidRDefault="00FB4CF0" w:rsidP="00605C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</w:t>
      </w:r>
    </w:p>
    <w:p w:rsidR="00F968B9" w:rsidRDefault="00FB4CF0" w:rsidP="00605CF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</w:t>
      </w:r>
      <w:r w:rsidR="00F968B9">
        <w:rPr>
          <w:rFonts w:ascii="TH SarabunIT๙" w:hAnsi="TH SarabunIT๙" w:cs="TH SarabunIT๙" w:hint="cs"/>
          <w:sz w:val="32"/>
          <w:szCs w:val="32"/>
          <w:cs/>
        </w:rPr>
        <w:t>(นายสมหวัง  ศรวิเศษ)</w:t>
      </w:r>
    </w:p>
    <w:p w:rsidR="00F968B9" w:rsidRDefault="00FB4CF0" w:rsidP="00F968B9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F968B9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นายกองค์การบริหารส่วนตำบลแดงใหญ่</w:t>
      </w:r>
    </w:p>
    <w:p w:rsidR="00700EEC" w:rsidRDefault="00700EEC" w:rsidP="005A22D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</w:p>
    <w:p w:rsidR="0078755E" w:rsidRDefault="0078755E" w:rsidP="005A22D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8755E" w:rsidRDefault="0078755E" w:rsidP="005A22D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C2CAE" w:rsidRDefault="006C2CAE" w:rsidP="005A22D7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:rsidR="005A22D7" w:rsidRPr="006C2CAE" w:rsidRDefault="006C2CAE" w:rsidP="00E90BB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</w:p>
    <w:p w:rsidR="00F5633E" w:rsidRPr="00F5633E" w:rsidRDefault="00F5633E" w:rsidP="00E90BB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:rsidR="00582E6F" w:rsidRDefault="00E90BB8" w:rsidP="00582E6F">
      <w:pPr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16"/>
          <w:szCs w:val="16"/>
          <w:cs/>
        </w:rPr>
        <w:t xml:space="preserve">  </w:t>
      </w:r>
    </w:p>
    <w:p w:rsidR="00582E6F" w:rsidRDefault="00582E6F" w:rsidP="00582E6F">
      <w:pPr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sz w:val="16"/>
          <w:szCs w:val="16"/>
          <w:cs/>
        </w:rPr>
        <w:t xml:space="preserve">                                                    </w:t>
      </w:r>
    </w:p>
    <w:sectPr w:rsidR="00582E6F" w:rsidSect="00E419C4">
      <w:pgSz w:w="11906" w:h="16838" w:code="9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58A" w:rsidRDefault="008C258A" w:rsidP="00E419C4">
      <w:pPr>
        <w:spacing w:after="0" w:line="240" w:lineRule="auto"/>
      </w:pPr>
      <w:r>
        <w:separator/>
      </w:r>
    </w:p>
  </w:endnote>
  <w:endnote w:type="continuationSeparator" w:id="0">
    <w:p w:rsidR="008C258A" w:rsidRDefault="008C258A" w:rsidP="00E41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58A" w:rsidRDefault="008C258A" w:rsidP="00E419C4">
      <w:pPr>
        <w:spacing w:after="0" w:line="240" w:lineRule="auto"/>
      </w:pPr>
      <w:r>
        <w:separator/>
      </w:r>
    </w:p>
  </w:footnote>
  <w:footnote w:type="continuationSeparator" w:id="0">
    <w:p w:rsidR="008C258A" w:rsidRDefault="008C258A" w:rsidP="00E419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6F"/>
    <w:rsid w:val="000107D2"/>
    <w:rsid w:val="00031F6B"/>
    <w:rsid w:val="000335BE"/>
    <w:rsid w:val="000366BA"/>
    <w:rsid w:val="0004258C"/>
    <w:rsid w:val="00042B98"/>
    <w:rsid w:val="00043ADF"/>
    <w:rsid w:val="00070E4C"/>
    <w:rsid w:val="000858B1"/>
    <w:rsid w:val="0010318A"/>
    <w:rsid w:val="00135F95"/>
    <w:rsid w:val="0016540F"/>
    <w:rsid w:val="001D3653"/>
    <w:rsid w:val="001E76E8"/>
    <w:rsid w:val="00216C33"/>
    <w:rsid w:val="00221750"/>
    <w:rsid w:val="00230AA1"/>
    <w:rsid w:val="00260AB7"/>
    <w:rsid w:val="002652F8"/>
    <w:rsid w:val="00295723"/>
    <w:rsid w:val="002C108A"/>
    <w:rsid w:val="002E441D"/>
    <w:rsid w:val="00300958"/>
    <w:rsid w:val="00306C12"/>
    <w:rsid w:val="003174A8"/>
    <w:rsid w:val="003324ED"/>
    <w:rsid w:val="00335135"/>
    <w:rsid w:val="0037127D"/>
    <w:rsid w:val="00384D1E"/>
    <w:rsid w:val="003C4CE4"/>
    <w:rsid w:val="00405687"/>
    <w:rsid w:val="004E32BE"/>
    <w:rsid w:val="005010A7"/>
    <w:rsid w:val="00514DF2"/>
    <w:rsid w:val="00530574"/>
    <w:rsid w:val="0055672F"/>
    <w:rsid w:val="00582E6F"/>
    <w:rsid w:val="00583CAE"/>
    <w:rsid w:val="005A1DA7"/>
    <w:rsid w:val="005A22D7"/>
    <w:rsid w:val="005C09DE"/>
    <w:rsid w:val="005E0EEB"/>
    <w:rsid w:val="005E245F"/>
    <w:rsid w:val="0060011D"/>
    <w:rsid w:val="00605CF9"/>
    <w:rsid w:val="00643D9B"/>
    <w:rsid w:val="0064569F"/>
    <w:rsid w:val="00652291"/>
    <w:rsid w:val="00657462"/>
    <w:rsid w:val="0068470A"/>
    <w:rsid w:val="006B293B"/>
    <w:rsid w:val="006C2CAE"/>
    <w:rsid w:val="00700EEC"/>
    <w:rsid w:val="00726E33"/>
    <w:rsid w:val="0073103E"/>
    <w:rsid w:val="007352B5"/>
    <w:rsid w:val="0078545E"/>
    <w:rsid w:val="0078755E"/>
    <w:rsid w:val="007A7E13"/>
    <w:rsid w:val="007E6CB9"/>
    <w:rsid w:val="008004C5"/>
    <w:rsid w:val="0086721D"/>
    <w:rsid w:val="00891341"/>
    <w:rsid w:val="008962EF"/>
    <w:rsid w:val="008A564A"/>
    <w:rsid w:val="008C258A"/>
    <w:rsid w:val="008D30EC"/>
    <w:rsid w:val="008D5DF4"/>
    <w:rsid w:val="008F0C53"/>
    <w:rsid w:val="009351BE"/>
    <w:rsid w:val="00953DA1"/>
    <w:rsid w:val="009661AC"/>
    <w:rsid w:val="00981F92"/>
    <w:rsid w:val="009829F3"/>
    <w:rsid w:val="009A1D80"/>
    <w:rsid w:val="009C0EB6"/>
    <w:rsid w:val="009F5119"/>
    <w:rsid w:val="00A0316B"/>
    <w:rsid w:val="00A0365A"/>
    <w:rsid w:val="00A138EF"/>
    <w:rsid w:val="00A35E62"/>
    <w:rsid w:val="00A369AE"/>
    <w:rsid w:val="00A50226"/>
    <w:rsid w:val="00A54658"/>
    <w:rsid w:val="00A559AC"/>
    <w:rsid w:val="00A70574"/>
    <w:rsid w:val="00AC7188"/>
    <w:rsid w:val="00AE395F"/>
    <w:rsid w:val="00B66910"/>
    <w:rsid w:val="00B963CB"/>
    <w:rsid w:val="00BE14C4"/>
    <w:rsid w:val="00C15FFF"/>
    <w:rsid w:val="00C82D81"/>
    <w:rsid w:val="00CC1993"/>
    <w:rsid w:val="00CD6866"/>
    <w:rsid w:val="00CF5365"/>
    <w:rsid w:val="00D1097B"/>
    <w:rsid w:val="00D32789"/>
    <w:rsid w:val="00D80EAC"/>
    <w:rsid w:val="00D90DEB"/>
    <w:rsid w:val="00DC61B9"/>
    <w:rsid w:val="00E108C2"/>
    <w:rsid w:val="00E419C4"/>
    <w:rsid w:val="00E46FBF"/>
    <w:rsid w:val="00E90BB8"/>
    <w:rsid w:val="00E93F9C"/>
    <w:rsid w:val="00F00A76"/>
    <w:rsid w:val="00F12D6A"/>
    <w:rsid w:val="00F13C9F"/>
    <w:rsid w:val="00F1575B"/>
    <w:rsid w:val="00F4760D"/>
    <w:rsid w:val="00F5633E"/>
    <w:rsid w:val="00F80276"/>
    <w:rsid w:val="00F968B9"/>
    <w:rsid w:val="00FB4CF0"/>
    <w:rsid w:val="00FC1F4D"/>
    <w:rsid w:val="00FC46D3"/>
    <w:rsid w:val="00FE3C2F"/>
    <w:rsid w:val="00F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BE84A"/>
  <w15:chartTrackingRefBased/>
  <w15:docId w15:val="{6BD68CD3-885B-4ECC-B54A-2BD9493F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2E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E6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4DF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14DF2"/>
    <w:rPr>
      <w:rFonts w:ascii="Leelawadee" w:hAnsi="Leelawadee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86721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419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E419C4"/>
  </w:style>
  <w:style w:type="paragraph" w:styleId="a9">
    <w:name w:val="footer"/>
    <w:basedOn w:val="a"/>
    <w:link w:val="aa"/>
    <w:uiPriority w:val="99"/>
    <w:unhideWhenUsed/>
    <w:rsid w:val="00E419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E41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Sasiprapa Wongthongthip</dc:creator>
  <cp:keywords/>
  <dc:description/>
  <cp:lastModifiedBy>Sasiprapa Wongthongthip</cp:lastModifiedBy>
  <cp:revision>28</cp:revision>
  <cp:lastPrinted>2025-01-03T02:44:00Z</cp:lastPrinted>
  <dcterms:created xsi:type="dcterms:W3CDTF">2025-03-06T03:00:00Z</dcterms:created>
  <dcterms:modified xsi:type="dcterms:W3CDTF">2025-03-06T03:11:00Z</dcterms:modified>
</cp:coreProperties>
</file>